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议题五：研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月份防火工作事宜</w:t>
      </w:r>
      <w:r>
        <w:rPr>
          <w:rFonts w:hint="eastAsia" w:ascii="方正仿宋_GBK" w:hAnsi="仿宋_GB2312" w:eastAsia="方正仿宋_GBK" w:cs="仿宋_GB2312"/>
          <w:color w:val="FF0000"/>
          <w:sz w:val="32"/>
          <w:szCs w:val="32"/>
        </w:rPr>
        <w:t>[时间随意]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方正黑体_GBK" w:hAnsi="仿宋_GB2312" w:eastAsia="方正仿宋_GBK" w:cs="仿宋_GB2312"/>
          <w:sz w:val="32"/>
          <w:szCs w:val="32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议题汇报：（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邓金文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汇报）根据会议安排，下面由我就近期辖区火灾防控工作做报告。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一、上月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火灾形势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月，全县共发生火灾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人，受伤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人，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直接财产损失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0.238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万余元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，火灾形势总体平稳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其中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生活用火不慎13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起，占总数的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68.42%；吸烟3起，占总数的15.78%；电器火灾3起，占总数的15.78 %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二是上月工作开展情况：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大队共检查单位场所101家，发现火灾隐患或违法行为220处，督促整改火灾隐患或违法行为237处，下发责令改正通知书92份，下发行政处罚决定书3份，下发临时查封决定书2份，责令“三停”0家，罚款0.586万元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持续开展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消防安全集中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除患攻坚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大整治行动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，推动辖区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23个乡镇（街道）、相关行业部门使用九小场所系统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排查九小场所，共计7067家次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开展拆窗破网行动，发现并拆除1985处，共计3422平方米。联合南台街道、晋城街道、常林镇开展电动自行车“飞线充电”整治，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共计出动检查人员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00余人次，排查检查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00余个小区，清理违规停放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充电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电动车200余辆，张贴宣传资料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000余张，提醒教育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000余人次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方正黑体_GBK" w:hAnsi="仿宋_GB2312" w:eastAsia="方正黑体_GBK" w:cs="仿宋_GB2312"/>
          <w:sz w:val="32"/>
          <w:szCs w:val="32"/>
          <w:lang w:val="en-US" w:eastAsia="zh-CN"/>
        </w:rPr>
        <w:t>三、存在的问题：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在拆窗破网行动开展中，存在部分群众不配合的情况，消防安全意识不高等问题，需要三催四请，反复沟通才同意配合工作。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四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、本月工作计划：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进一步巩固消防安全集中除患攻坚大整治行动成效，转段推进消防安全治本攻坚三年行动，建强火灾防控机制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。2.全力开展“拆窗破网”及打通“生命通道”专项行动，紧盯人员密集场所门窗违规设置铁栅栏、防盗网、广告牌问题，组织全面排查，严格执法整治。3.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聚焦电动自行车综合整治，打通消防“生命通道”，狠抓重大火灾隐患整改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紧盯重点任务，统筹建强基层消防力量，加快消防设施建设，强化全民消防安全素质，多渠道拓展延伸“五进”宣传，全力提升综合救援能力水平，构建完善多元化应急救援力量体系。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5.联合县教科体局开展平安校园消防安全检查工作。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讨论发言：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蒙超：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在开展“拆窗破网”及打通“生命通道”专项行动时，要紧盯人员密集场所门窗违规设置铁栅栏、防盗网、广告牌问题，同时要积极向广大居民群众大力宣传堵塞消防通道、阻碍灭火救援的严重危害和《中华人民共和国消防法》等法律法规，发动群众自觉自愿拆除和积极主动配合，保证专项行动稳妥有序推进。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要结合夏季防火特点，推进消防宣传“五进”工作，营造浓厚的消防宣传氛围，助推夏季消防宣传工作纵深开展。可以联合学校，利用布置消防安全家庭作业，引导家长与孩子共同查找家庭火灾隐患，并绘制家庭火灾疏散逃生预案和逃生图。</w:t>
      </w: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卓立：为加大农村消防安全管理工作，提升辖区群众应对早期火情处置能力，扎实推进农村消防安全工作，可以安排专职消防队员走进村（社区），对村（社区）应急分队开展农村消防应急演练暨消防安全宣传活动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持续做好执法任务，务必保持每月数据排名前三。另外督促乡镇（街道）统筹协调推进高层建筑、老旧小区、出租房、经营性自建房和“三合一”场所、文博单位、宗教场所、城镇燃气、电气火灾，以及电动自行车、消防通道等各重点场所领域火灾隐患排查工作，加快排查进度，坚决确保全县消防安全形势持续稳定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五一节马上就要到了，群众旅游出行、集会聚会等活动明显增多，人流、物流、车流相对集中，商场市场、宾馆饭店、餐饮娱乐等场所高位运行，火灾防控压力剧增，大中队务必做好节日消防安全督导及执勤战备工作，编辑一些五一节消防安全提示通过短信、微信群来发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。另外要督促乡镇（街道）在开展日常消防安全检查、重要节日消防安全检查时同步使用“九小系统”对检查情况进行录入，确保有迹可循。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会议表决：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蒙超：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陈卓立：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ind w:firstLine="640" w:firstLineChars="200"/>
        <w:jc w:val="both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jc w:val="both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会议决议：</w:t>
      </w:r>
    </w:p>
    <w:p>
      <w:pPr>
        <w:ind w:firstLine="640"/>
        <w:jc w:val="both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经大队党委口头表决，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40"/>
          <w:lang w:val="en-US" w:eastAsia="zh-CN" w:bidi="ar"/>
        </w:rPr>
        <w:t>5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票同意，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票反对，会议通过本月火灾防控工作计划。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 Hei">
    <w:altName w:val="汉仪书宋二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6351"/>
    <w:rsid w:val="000060A1"/>
    <w:rsid w:val="0001219C"/>
    <w:rsid w:val="000152CD"/>
    <w:rsid w:val="000D2849"/>
    <w:rsid w:val="000E2699"/>
    <w:rsid w:val="000E2790"/>
    <w:rsid w:val="001A63D6"/>
    <w:rsid w:val="001A6924"/>
    <w:rsid w:val="001E5774"/>
    <w:rsid w:val="002518DE"/>
    <w:rsid w:val="00254A95"/>
    <w:rsid w:val="00256F25"/>
    <w:rsid w:val="002A6864"/>
    <w:rsid w:val="002D293F"/>
    <w:rsid w:val="002D7D55"/>
    <w:rsid w:val="002E5B31"/>
    <w:rsid w:val="00353926"/>
    <w:rsid w:val="003832BD"/>
    <w:rsid w:val="003929F5"/>
    <w:rsid w:val="003A061C"/>
    <w:rsid w:val="00403649"/>
    <w:rsid w:val="00404C99"/>
    <w:rsid w:val="004309CB"/>
    <w:rsid w:val="00491458"/>
    <w:rsid w:val="00494758"/>
    <w:rsid w:val="00497CDE"/>
    <w:rsid w:val="004D5558"/>
    <w:rsid w:val="00635934"/>
    <w:rsid w:val="0067549D"/>
    <w:rsid w:val="006B20D0"/>
    <w:rsid w:val="00740B0C"/>
    <w:rsid w:val="00776888"/>
    <w:rsid w:val="007D362B"/>
    <w:rsid w:val="0082402E"/>
    <w:rsid w:val="00841808"/>
    <w:rsid w:val="008D2397"/>
    <w:rsid w:val="008E4A32"/>
    <w:rsid w:val="008E7695"/>
    <w:rsid w:val="0090487E"/>
    <w:rsid w:val="009A713A"/>
    <w:rsid w:val="009B1F3E"/>
    <w:rsid w:val="009F5C3F"/>
    <w:rsid w:val="00A06E8A"/>
    <w:rsid w:val="00A103B1"/>
    <w:rsid w:val="00A27233"/>
    <w:rsid w:val="00A674BA"/>
    <w:rsid w:val="00AA14EE"/>
    <w:rsid w:val="00AC18D8"/>
    <w:rsid w:val="00B10BCF"/>
    <w:rsid w:val="00B761E9"/>
    <w:rsid w:val="00BC6DEF"/>
    <w:rsid w:val="00C43C1D"/>
    <w:rsid w:val="00CA60D5"/>
    <w:rsid w:val="00D46845"/>
    <w:rsid w:val="00DB096C"/>
    <w:rsid w:val="00DD343C"/>
    <w:rsid w:val="00DF46A0"/>
    <w:rsid w:val="00E2510C"/>
    <w:rsid w:val="00E43111"/>
    <w:rsid w:val="00E72676"/>
    <w:rsid w:val="00EA599C"/>
    <w:rsid w:val="00EC776B"/>
    <w:rsid w:val="00F40AE3"/>
    <w:rsid w:val="00F840DD"/>
    <w:rsid w:val="00F97078"/>
    <w:rsid w:val="00FB2F9B"/>
    <w:rsid w:val="00FE33C4"/>
    <w:rsid w:val="05697FF8"/>
    <w:rsid w:val="0AE77C3C"/>
    <w:rsid w:val="0DB25485"/>
    <w:rsid w:val="0FFD9A39"/>
    <w:rsid w:val="11A02CA0"/>
    <w:rsid w:val="1377294F"/>
    <w:rsid w:val="15FF8570"/>
    <w:rsid w:val="17EFCF8A"/>
    <w:rsid w:val="17FE08B4"/>
    <w:rsid w:val="1C0E197B"/>
    <w:rsid w:val="1D437DFC"/>
    <w:rsid w:val="1DEFA6B9"/>
    <w:rsid w:val="1E3813FB"/>
    <w:rsid w:val="2134735A"/>
    <w:rsid w:val="21536D48"/>
    <w:rsid w:val="22DD3C32"/>
    <w:rsid w:val="27FAE503"/>
    <w:rsid w:val="28241DE5"/>
    <w:rsid w:val="28DC72B0"/>
    <w:rsid w:val="28DF430F"/>
    <w:rsid w:val="2C396351"/>
    <w:rsid w:val="2EE819EC"/>
    <w:rsid w:val="2FB7F0C1"/>
    <w:rsid w:val="30C60B4F"/>
    <w:rsid w:val="332853C4"/>
    <w:rsid w:val="37BF636E"/>
    <w:rsid w:val="394D5442"/>
    <w:rsid w:val="3BEF6067"/>
    <w:rsid w:val="3DD5AA3B"/>
    <w:rsid w:val="3EB97B09"/>
    <w:rsid w:val="3EBD7223"/>
    <w:rsid w:val="3EDB6AEA"/>
    <w:rsid w:val="3EFF92BB"/>
    <w:rsid w:val="3F1B779D"/>
    <w:rsid w:val="3F7FD1EE"/>
    <w:rsid w:val="40073932"/>
    <w:rsid w:val="44D67386"/>
    <w:rsid w:val="45505343"/>
    <w:rsid w:val="4A9948F1"/>
    <w:rsid w:val="4C3B402D"/>
    <w:rsid w:val="4C555ECC"/>
    <w:rsid w:val="4D133441"/>
    <w:rsid w:val="4E79F5D5"/>
    <w:rsid w:val="4F6222CB"/>
    <w:rsid w:val="4F9A7CD8"/>
    <w:rsid w:val="4FBFADBF"/>
    <w:rsid w:val="51AE775C"/>
    <w:rsid w:val="551E2CB4"/>
    <w:rsid w:val="558E16A6"/>
    <w:rsid w:val="56E22B3C"/>
    <w:rsid w:val="578F291F"/>
    <w:rsid w:val="57B462CC"/>
    <w:rsid w:val="580D5382"/>
    <w:rsid w:val="596BBB64"/>
    <w:rsid w:val="5A815FFB"/>
    <w:rsid w:val="5AF588A0"/>
    <w:rsid w:val="5B1874CA"/>
    <w:rsid w:val="5D5074EC"/>
    <w:rsid w:val="5DE70F88"/>
    <w:rsid w:val="5E9B7E69"/>
    <w:rsid w:val="5EDF02AE"/>
    <w:rsid w:val="5F5169E4"/>
    <w:rsid w:val="5F7B1084"/>
    <w:rsid w:val="5FBE28A4"/>
    <w:rsid w:val="5FEEDCEB"/>
    <w:rsid w:val="5FFFD7EA"/>
    <w:rsid w:val="641C33C9"/>
    <w:rsid w:val="643E4883"/>
    <w:rsid w:val="67782A23"/>
    <w:rsid w:val="68240344"/>
    <w:rsid w:val="68FD5A21"/>
    <w:rsid w:val="6ABFE9EB"/>
    <w:rsid w:val="6E297FFE"/>
    <w:rsid w:val="6EFFD60A"/>
    <w:rsid w:val="6F9B2EBD"/>
    <w:rsid w:val="6FDC99B7"/>
    <w:rsid w:val="735EECAB"/>
    <w:rsid w:val="74FF9CC5"/>
    <w:rsid w:val="75EE5A09"/>
    <w:rsid w:val="76BF8695"/>
    <w:rsid w:val="777E0E2D"/>
    <w:rsid w:val="77B7E76E"/>
    <w:rsid w:val="77DF3B34"/>
    <w:rsid w:val="77F7A0D8"/>
    <w:rsid w:val="79D63646"/>
    <w:rsid w:val="7BD768B5"/>
    <w:rsid w:val="7BDABEE5"/>
    <w:rsid w:val="7BFC95F2"/>
    <w:rsid w:val="7D1BB361"/>
    <w:rsid w:val="7D394E6E"/>
    <w:rsid w:val="7D3E6170"/>
    <w:rsid w:val="7DA372AE"/>
    <w:rsid w:val="7DAB6063"/>
    <w:rsid w:val="7DFFF715"/>
    <w:rsid w:val="7E7EFB55"/>
    <w:rsid w:val="7ECD1834"/>
    <w:rsid w:val="7EF4DEA2"/>
    <w:rsid w:val="7F425A56"/>
    <w:rsid w:val="7FC13DA6"/>
    <w:rsid w:val="7FDC4FC1"/>
    <w:rsid w:val="83453255"/>
    <w:rsid w:val="85F60050"/>
    <w:rsid w:val="9EFD2037"/>
    <w:rsid w:val="9F3F6377"/>
    <w:rsid w:val="9FF28D81"/>
    <w:rsid w:val="AFE7C481"/>
    <w:rsid w:val="B35D9FA3"/>
    <w:rsid w:val="B4FF6256"/>
    <w:rsid w:val="B7AD0071"/>
    <w:rsid w:val="BDDF16ED"/>
    <w:rsid w:val="BEE7A8C7"/>
    <w:rsid w:val="C3F94A44"/>
    <w:rsid w:val="CD9604DD"/>
    <w:rsid w:val="D3D209BC"/>
    <w:rsid w:val="D7E33801"/>
    <w:rsid w:val="DBFF8EAB"/>
    <w:rsid w:val="DEFFF604"/>
    <w:rsid w:val="ED6F2DC4"/>
    <w:rsid w:val="F3E25733"/>
    <w:rsid w:val="F4357D55"/>
    <w:rsid w:val="F5DF3E66"/>
    <w:rsid w:val="F5F7D70A"/>
    <w:rsid w:val="F78F1E8A"/>
    <w:rsid w:val="F7BEE5C6"/>
    <w:rsid w:val="F7FDDACE"/>
    <w:rsid w:val="F9F591B9"/>
    <w:rsid w:val="FA8F560D"/>
    <w:rsid w:val="FABF55CD"/>
    <w:rsid w:val="FAFE1E06"/>
    <w:rsid w:val="FBF90BF6"/>
    <w:rsid w:val="FBFE778C"/>
    <w:rsid w:val="FCF39030"/>
    <w:rsid w:val="FF6F4315"/>
    <w:rsid w:val="FFBF3827"/>
    <w:rsid w:val="FFDF26B0"/>
    <w:rsid w:val="FFED3B26"/>
    <w:rsid w:val="FFFE6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line="588" w:lineRule="atLeast"/>
      <w:ind w:firstLine="640"/>
    </w:pPr>
    <w:rPr>
      <w:rFonts w:eastAsia="方正仿宋_GBK"/>
      <w:spacing w:val="6"/>
      <w:sz w:val="30"/>
    </w:rPr>
  </w:style>
  <w:style w:type="paragraph" w:styleId="6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rFonts w:cs="Times New Roman"/>
      <w:b/>
      <w:bCs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ite"/>
    <w:basedOn w:val="10"/>
    <w:qFormat/>
    <w:uiPriority w:val="0"/>
  </w:style>
  <w:style w:type="paragraph" w:customStyle="1" w:styleId="18">
    <w:name w:val="引文目录1"/>
    <w:basedOn w:val="1"/>
    <w:next w:val="1"/>
    <w:qFormat/>
    <w:uiPriority w:val="0"/>
    <w:pPr>
      <w:ind w:left="420" w:leftChars="200"/>
    </w:pPr>
  </w:style>
  <w:style w:type="paragraph" w:customStyle="1" w:styleId="19">
    <w:name w:val="Default"/>
    <w:basedOn w:val="20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customStyle="1" w:styleId="20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character" w:customStyle="1" w:styleId="21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正文文本首行缩进 21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170</Words>
  <Characters>973</Characters>
  <Lines>8</Lines>
  <Paragraphs>2</Paragraphs>
  <TotalTime>22</TotalTime>
  <ScaleCrop>false</ScaleCrop>
  <LinksUpToDate>false</LinksUpToDate>
  <CharactersWithSpaces>1141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2023-02-10T18:11:00Z</dcterms:created>
  <dc:creator>Administrator</dc:creator>
  <cp:lastModifiedBy>user</cp:lastModifiedBy>
  <dcterms:modified xsi:type="dcterms:W3CDTF">2024-04-30T15:39:36Z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085AB9C8F2424BE5B5CC4A59F6BFA6DF</vt:lpwstr>
  </property>
</Properties>
</file>