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2023年下半年饲料生产行业安全培训方案</w:t>
      </w:r>
    </w:p>
    <w:p>
      <w:pPr>
        <w:ind w:firstLine="420" w:firstLine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为认真贯彻落实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中省市的决策部署和省安委会、区安委会会议精神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履行好“促一方发展，保一方平安”的政治责任和使命，树牢安全生产的理念，认清当前安全生产的形势，正视存在的安全问题，抓牢抓细安全重点工作，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防范化解各类安全生产风险，坚决守牢安全生产底线，确保我区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饲料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行业安全生产形势持续稳定。结合我区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饲料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行业实际，制定本方案。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培训目的及意义</w:t>
      </w:r>
    </w:p>
    <w:p>
      <w:pPr>
        <w:numPr>
          <w:ilvl w:val="0"/>
          <w:numId w:val="0"/>
        </w:numPr>
        <w:ind w:firstLine="420" w:firstLine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紧紧围绕“强责任、控风险、压事故”的工作总要求，推动企业自觉履行安全生产主体责任，及时消除事故隐患，防止和避免生产安全事故发生，努力实现减少一般事故、确保不发生较大及以上生产安全事故的目标，营造良好的生产安全环境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培训内容</w:t>
      </w:r>
    </w:p>
    <w:p>
      <w:pPr>
        <w:numPr>
          <w:ilvl w:val="0"/>
          <w:numId w:val="2"/>
        </w:numPr>
        <w:ind w:left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设施设备使用。</w:t>
      </w:r>
    </w:p>
    <w:p>
      <w:pPr>
        <w:numPr>
          <w:ilvl w:val="0"/>
          <w:numId w:val="2"/>
        </w:numPr>
        <w:ind w:left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电气线路安全。</w:t>
      </w:r>
    </w:p>
    <w:p>
      <w:pPr>
        <w:numPr>
          <w:ilvl w:val="0"/>
          <w:numId w:val="2"/>
        </w:numPr>
        <w:ind w:left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职业卫生。</w:t>
      </w:r>
    </w:p>
    <w:p>
      <w:pPr>
        <w:numPr>
          <w:ilvl w:val="0"/>
          <w:numId w:val="2"/>
        </w:numPr>
        <w:ind w:left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有限空间。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培训安排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参训人员：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新希望饲料有限公司相关工作人员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培训时间：2023年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9月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培训地点：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南充市新希望饲料有限公司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培训方式：现场培训</w:t>
      </w:r>
    </w:p>
    <w:p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6ADC3"/>
    <w:multiLevelType w:val="singleLevel"/>
    <w:tmpl w:val="85A6ADC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0C14DEA"/>
    <w:multiLevelType w:val="singleLevel"/>
    <w:tmpl w:val="90C14D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MjhkOTAyMDRiYjU0NzMzNDhmMjNmZGViYzA2NWYifQ=="/>
  </w:docVars>
  <w:rsids>
    <w:rsidRoot w:val="00000000"/>
    <w:rsid w:val="00041CAD"/>
    <w:rsid w:val="10C04E65"/>
    <w:rsid w:val="1E37428D"/>
    <w:rsid w:val="210E4F28"/>
    <w:rsid w:val="32D43E3A"/>
    <w:rsid w:val="34B86310"/>
    <w:rsid w:val="48BD2576"/>
    <w:rsid w:val="54F10A4A"/>
    <w:rsid w:val="66413794"/>
    <w:rsid w:val="7F4F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350</Characters>
  <Lines>0</Lines>
  <Paragraphs>0</Paragraphs>
  <TotalTime>40</TotalTime>
  <ScaleCrop>false</ScaleCrop>
  <LinksUpToDate>false</LinksUpToDate>
  <CharactersWithSpaces>350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2023-07-17T08:59:00Z</dcterms:created>
  <dc:creator>lenovo</dc:creator>
  <cp:lastModifiedBy>€PP^_^</cp:lastModifiedBy>
  <cp:lastPrinted>2023-11-08T02:51:20Z</cp:lastPrinted>
  <dcterms:modified xsi:type="dcterms:W3CDTF">2023-11-08T02:57:32Z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4C977064F843479D8A4A19F3430917F2_12</vt:lpwstr>
  </property>
</Properties>
</file>