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2023年上半年屠宰行业安全培训方案</w:t>
      </w:r>
    </w:p>
    <w:p>
      <w:pPr>
        <w:ind w:firstLine="420" w:firstLine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为认真贯彻落实习近平总书记关于安全生产工作的重要指示批示精神，坚持人民至上、生命至上，统筹发展和安全，进一步深化我区农业行业安全生产专项整治工作，防范化解各类安全生产风险，坚决守牢安全生产底线，确保我区屠宰行业安全生产形势持续稳定。结合我区屠宰行业实际，制定本方案。</w:t>
      </w:r>
    </w:p>
    <w:p>
      <w:pPr>
        <w:numPr>
          <w:ilvl w:val="0"/>
          <w:numId w:val="1"/>
        </w:numPr>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培训目的及意义</w:t>
      </w:r>
    </w:p>
    <w:p>
      <w:pPr>
        <w:numPr>
          <w:ilvl w:val="0"/>
          <w:numId w:val="0"/>
        </w:numPr>
        <w:ind w:firstLine="420" w:firstLine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紧紧围绕“强责任、控风险、压事故”的工作总要求，推动企业自觉履行安全生产主体责任，及时消除事故隐患，防止和避免生产安全事故发生，努力实现减少一般事故、确保不发生较大及以上生产安全事故的目标，营造良好的生产安全环境。</w:t>
      </w:r>
    </w:p>
    <w:p>
      <w:pPr>
        <w:numPr>
          <w:ilvl w:val="0"/>
          <w:numId w:val="1"/>
        </w:numPr>
        <w:ind w:left="0" w:leftChars="0" w:firstLine="0" w:firstLine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培训内容</w:t>
      </w:r>
    </w:p>
    <w:p>
      <w:pPr>
        <w:numPr>
          <w:ilvl w:val="0"/>
          <w:numId w:val="2"/>
        </w:numPr>
        <w:ind w:left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设施设备使用。</w:t>
      </w:r>
    </w:p>
    <w:p>
      <w:pPr>
        <w:numPr>
          <w:ilvl w:val="0"/>
          <w:numId w:val="2"/>
        </w:numPr>
        <w:ind w:left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电气线路安全。</w:t>
      </w:r>
    </w:p>
    <w:p>
      <w:pPr>
        <w:numPr>
          <w:ilvl w:val="0"/>
          <w:numId w:val="2"/>
        </w:numPr>
        <w:ind w:left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职业卫生。</w:t>
      </w:r>
    </w:p>
    <w:p>
      <w:pPr>
        <w:numPr>
          <w:ilvl w:val="0"/>
          <w:numId w:val="2"/>
        </w:numPr>
        <w:ind w:left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有限空间。</w:t>
      </w:r>
    </w:p>
    <w:p>
      <w:pPr>
        <w:numPr>
          <w:ilvl w:val="0"/>
          <w:numId w:val="1"/>
        </w:numPr>
        <w:ind w:left="0" w:leftChars="0" w:firstLine="0" w:firstLine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培训安排</w:t>
      </w:r>
    </w:p>
    <w:p>
      <w:pPr>
        <w:numPr>
          <w:ilvl w:val="0"/>
          <w:numId w:val="0"/>
        </w:numPr>
        <w:ind w:left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参训人员：各屠宰场业主及工作人员</w:t>
      </w:r>
    </w:p>
    <w:p>
      <w:pPr>
        <w:numPr>
          <w:ilvl w:val="0"/>
          <w:numId w:val="0"/>
        </w:numPr>
        <w:ind w:left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培训时间：2023年</w:t>
      </w:r>
      <w:r>
        <w:rPr>
          <w:rFonts w:hint="eastAsia" w:ascii="Times New Roman" w:hAnsi="Times New Roman" w:eastAsia="方正仿宋_GBK" w:cs="Times New Roman"/>
          <w:sz w:val="32"/>
          <w:szCs w:val="40"/>
          <w:lang w:val="en-US" w:eastAsia="zh-CN"/>
        </w:rPr>
        <w:t>6月</w:t>
      </w:r>
    </w:p>
    <w:p>
      <w:pPr>
        <w:numPr>
          <w:ilvl w:val="0"/>
          <w:numId w:val="0"/>
        </w:numPr>
        <w:ind w:left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培训地点：全区7个生猪定点屠宰场</w:t>
      </w:r>
    </w:p>
    <w:p>
      <w:pPr>
        <w:numPr>
          <w:ilvl w:val="0"/>
          <w:numId w:val="0"/>
        </w:numPr>
        <w:ind w:leftChars="0"/>
        <w:rPr>
          <w:rFonts w:hint="default"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培训方式：现场培训</w:t>
      </w:r>
    </w:p>
    <w:p>
      <w:pPr>
        <w:numPr>
          <w:ilvl w:val="0"/>
          <w:numId w:val="0"/>
        </w:numPr>
        <w:ind w:leftChars="0"/>
        <w:rPr>
          <w:rFonts w:hint="default"/>
          <w:sz w:val="32"/>
          <w:szCs w:val="40"/>
          <w:lang w:val="en-US" w:eastAsia="zh-CN"/>
        </w:rPr>
      </w:pPr>
    </w:p>
    <w:p>
      <w:pPr>
        <w:numPr>
          <w:ilvl w:val="0"/>
          <w:numId w:val="0"/>
        </w:numPr>
        <w:ind w:leftChars="0"/>
        <w:rPr>
          <w:rFonts w:hint="default"/>
          <w:sz w:val="32"/>
          <w:szCs w:val="40"/>
          <w:lang w:val="en-US" w:eastAsia="zh-CN"/>
        </w:rPr>
      </w:pPr>
    </w:p>
    <w:p>
      <w:pPr>
        <w:numPr>
          <w:ilvl w:val="0"/>
          <w:numId w:val="0"/>
        </w:numPr>
        <w:ind w:leftChars="0"/>
        <w:rPr>
          <w:rFonts w:hint="default"/>
          <w:sz w:val="32"/>
          <w:szCs w:val="40"/>
          <w:lang w:val="en-US" w:eastAsia="zh-CN"/>
        </w:rPr>
      </w:pPr>
    </w:p>
    <w:p>
      <w:pPr>
        <w:numPr>
          <w:ilvl w:val="0"/>
          <w:numId w:val="0"/>
        </w:numPr>
        <w:ind w:leftChars="0"/>
        <w:rPr>
          <w:rFonts w:hint="default"/>
          <w:sz w:val="32"/>
          <w:szCs w:val="40"/>
          <w:lang w:val="en-US" w:eastAsia="zh-CN"/>
        </w:rPr>
      </w:pPr>
    </w:p>
    <w:p>
      <w:pPr>
        <w:numPr>
          <w:ilvl w:val="0"/>
          <w:numId w:val="0"/>
        </w:numPr>
        <w:ind w:leftChars="0"/>
        <w:rPr>
          <w:rFonts w:hint="default"/>
          <w:sz w:val="32"/>
          <w:szCs w:val="40"/>
          <w:lang w:val="en-US" w:eastAsia="zh-CN"/>
        </w:rPr>
      </w:pPr>
    </w:p>
    <w:p>
      <w:pPr>
        <w:numPr>
          <w:ilvl w:val="0"/>
          <w:numId w:val="0"/>
        </w:numPr>
        <w:ind w:leftChars="0"/>
        <w:rPr>
          <w:rFonts w:hint="default"/>
          <w:sz w:val="32"/>
          <w:szCs w:val="40"/>
          <w:lang w:val="en-US" w:eastAsia="zh-CN"/>
        </w:rPr>
      </w:pPr>
    </w:p>
    <w:p>
      <w:pPr>
        <w:numPr>
          <w:ilvl w:val="0"/>
          <w:numId w:val="0"/>
        </w:numPr>
        <w:ind w:leftChars="0"/>
        <w:rPr>
          <w:rFonts w:hint="default"/>
          <w:sz w:val="32"/>
          <w:szCs w:val="40"/>
          <w:lang w:val="en-US" w:eastAsia="zh-CN"/>
        </w:rPr>
      </w:pPr>
    </w:p>
    <w:p>
      <w:pPr>
        <w:numPr>
          <w:ilvl w:val="0"/>
          <w:numId w:val="0"/>
        </w:numPr>
        <w:ind w:leftChars="0"/>
        <w:rPr>
          <w:rFonts w:hint="default"/>
          <w:sz w:val="32"/>
          <w:szCs w:val="40"/>
          <w:lang w:val="en-US" w:eastAsia="zh-CN"/>
        </w:rPr>
      </w:pPr>
    </w:p>
    <w:p>
      <w:pPr>
        <w:numPr>
          <w:ilvl w:val="0"/>
          <w:numId w:val="0"/>
        </w:numPr>
        <w:ind w:leftChars="0"/>
        <w:rPr>
          <w:rFonts w:hint="default"/>
          <w:sz w:val="32"/>
          <w:szCs w:val="40"/>
          <w:lang w:val="en-US" w:eastAsia="zh-CN"/>
        </w:rPr>
      </w:pPr>
    </w:p>
    <w:p>
      <w:pPr>
        <w:numPr>
          <w:ilvl w:val="0"/>
          <w:numId w:val="0"/>
        </w:numPr>
        <w:ind w:leftChars="0"/>
        <w:rPr>
          <w:rFonts w:hint="default"/>
          <w:sz w:val="32"/>
          <w:szCs w:val="40"/>
          <w:lang w:val="en-US" w:eastAsia="zh-CN"/>
        </w:rPr>
      </w:pPr>
    </w:p>
    <w:p>
      <w:pPr>
        <w:numPr>
          <w:ilvl w:val="0"/>
          <w:numId w:val="0"/>
        </w:numPr>
        <w:ind w:leftChars="0"/>
        <w:rPr>
          <w:rFonts w:hint="default"/>
          <w:sz w:val="32"/>
          <w:szCs w:val="40"/>
          <w:lang w:val="en-US" w:eastAsia="zh-CN"/>
        </w:rPr>
      </w:pPr>
    </w:p>
    <w:p>
      <w:pPr>
        <w:numPr>
          <w:ilvl w:val="0"/>
          <w:numId w:val="0"/>
        </w:numPr>
        <w:ind w:leftChars="0"/>
        <w:rPr>
          <w:rFonts w:hint="default"/>
          <w:sz w:val="32"/>
          <w:szCs w:val="40"/>
          <w:lang w:val="en-US" w:eastAsia="zh-CN"/>
        </w:rPr>
      </w:pPr>
    </w:p>
    <w:p>
      <w:pPr>
        <w:numPr>
          <w:ilvl w:val="0"/>
          <w:numId w:val="0"/>
        </w:numPr>
        <w:ind w:leftChars="0"/>
        <w:rPr>
          <w:rFonts w:hint="default"/>
          <w:sz w:val="32"/>
          <w:szCs w:val="40"/>
          <w:lang w:val="en-US" w:eastAsia="zh-CN"/>
        </w:rPr>
      </w:pPr>
    </w:p>
    <w:p>
      <w:pPr>
        <w:numPr>
          <w:ilvl w:val="0"/>
          <w:numId w:val="0"/>
        </w:numPr>
        <w:ind w:leftChars="0"/>
        <w:rPr>
          <w:rFonts w:hint="default"/>
          <w:sz w:val="32"/>
          <w:szCs w:val="40"/>
          <w:lang w:val="en-US" w:eastAsia="zh-CN"/>
        </w:rPr>
      </w:pPr>
    </w:p>
    <w:p>
      <w:pPr>
        <w:numPr>
          <w:ilvl w:val="0"/>
          <w:numId w:val="0"/>
        </w:numPr>
        <w:ind w:leftChars="0"/>
        <w:rPr>
          <w:rFonts w:hint="default"/>
          <w:sz w:val="32"/>
          <w:szCs w:val="40"/>
          <w:lang w:val="en-US" w:eastAsia="zh-CN"/>
        </w:rPr>
      </w:pPr>
    </w:p>
    <w:p>
      <w:pPr>
        <w:numPr>
          <w:ilvl w:val="0"/>
          <w:numId w:val="0"/>
        </w:numPr>
        <w:ind w:leftChars="0"/>
        <w:rPr>
          <w:rFonts w:hint="default"/>
          <w:sz w:val="32"/>
          <w:szCs w:val="40"/>
          <w:lang w:val="en-US" w:eastAsia="zh-CN"/>
        </w:rPr>
      </w:pPr>
    </w:p>
    <w:p>
      <w:pPr>
        <w:numPr>
          <w:ilvl w:val="0"/>
          <w:numId w:val="0"/>
        </w:numPr>
        <w:ind w:leftChars="0"/>
        <w:rPr>
          <w:rFonts w:hint="default"/>
          <w:sz w:val="32"/>
          <w:szCs w:val="40"/>
          <w:lang w:val="en-US" w:eastAsia="zh-CN"/>
        </w:rPr>
      </w:pPr>
    </w:p>
    <w:p>
      <w:pPr>
        <w:numPr>
          <w:ilvl w:val="0"/>
          <w:numId w:val="0"/>
        </w:numPr>
        <w:ind w:leftChars="0"/>
        <w:rPr>
          <w:rFonts w:hint="default"/>
          <w:sz w:val="32"/>
          <w:szCs w:val="40"/>
          <w:lang w:val="en-US" w:eastAsia="zh-CN"/>
        </w:rPr>
      </w:pPr>
    </w:p>
    <w:p>
      <w:pPr>
        <w:numPr>
          <w:ilvl w:val="0"/>
          <w:numId w:val="0"/>
        </w:numPr>
        <w:ind w:leftChars="0"/>
        <w:rPr>
          <w:rFonts w:hint="default"/>
          <w:sz w:val="32"/>
          <w:szCs w:val="40"/>
          <w:lang w:val="en-US" w:eastAsia="zh-CN"/>
        </w:rPr>
      </w:pPr>
    </w:p>
    <w:p>
      <w:pPr>
        <w:numPr>
          <w:ilvl w:val="0"/>
          <w:numId w:val="0"/>
        </w:numPr>
        <w:ind w:leftChars="0"/>
        <w:rPr>
          <w:rFonts w:hint="default"/>
          <w:sz w:val="32"/>
          <w:szCs w:val="40"/>
          <w:lang w:val="en-US" w:eastAsia="zh-CN"/>
        </w:rPr>
      </w:pPr>
    </w:p>
    <w:p>
      <w:pPr>
        <w:numPr>
          <w:ilvl w:val="0"/>
          <w:numId w:val="0"/>
        </w:numPr>
        <w:ind w:leftChars="0"/>
        <w:jc w:val="center"/>
        <w:rPr>
          <w:rFonts w:hint="eastAsia"/>
          <w:sz w:val="32"/>
          <w:szCs w:val="40"/>
          <w:lang w:val="en-US" w:eastAsia="zh-CN"/>
        </w:rPr>
      </w:pPr>
      <w:r>
        <w:rPr>
          <w:rFonts w:hint="eastAsia"/>
          <w:sz w:val="32"/>
          <w:szCs w:val="40"/>
          <w:lang w:val="en-US" w:eastAsia="zh-CN"/>
        </w:rPr>
        <w:t>屠宰行业安全培训现场照片</w:t>
      </w:r>
    </w:p>
    <w:p>
      <w:pPr>
        <w:numPr>
          <w:ilvl w:val="0"/>
          <w:numId w:val="0"/>
        </w:numPr>
        <w:ind w:leftChars="0"/>
        <w:rPr>
          <w:rFonts w:hint="default"/>
          <w:sz w:val="32"/>
          <w:szCs w:val="40"/>
          <w:lang w:val="en-US" w:eastAsia="zh-CN"/>
        </w:rPr>
      </w:pPr>
      <w:r>
        <w:rPr>
          <w:rFonts w:hint="default"/>
          <w:sz w:val="32"/>
          <w:szCs w:val="40"/>
          <w:lang w:val="en-US" w:eastAsia="zh-CN"/>
        </w:rPr>
        <w:drawing>
          <wp:inline distT="0" distB="0" distL="114300" distR="114300">
            <wp:extent cx="5264785" cy="3950335"/>
            <wp:effectExtent l="0" t="0" r="5715" b="12065"/>
            <wp:docPr id="1" name="图片 1" descr="df1238526e6a7c7faaab8d880dfb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1238526e6a7c7faaab8d880dfbfde"/>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numPr>
          <w:ilvl w:val="0"/>
          <w:numId w:val="0"/>
        </w:numPr>
        <w:ind w:leftChars="0"/>
        <w:rPr>
          <w:rFonts w:hint="default"/>
          <w:sz w:val="32"/>
          <w:szCs w:val="40"/>
          <w:lang w:val="en-US" w:eastAsia="zh-CN"/>
        </w:rPr>
      </w:pPr>
      <w:r>
        <w:rPr>
          <w:rFonts w:hint="default"/>
          <w:sz w:val="32"/>
          <w:szCs w:val="40"/>
          <w:lang w:val="en-US" w:eastAsia="zh-CN"/>
        </w:rPr>
        <w:drawing>
          <wp:inline distT="0" distB="0" distL="114300" distR="114300">
            <wp:extent cx="5264785" cy="3950335"/>
            <wp:effectExtent l="0" t="0" r="5715" b="12065"/>
            <wp:docPr id="2" name="图片 2" descr="0a86a12ccce325377c86f389e9a1a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a86a12ccce325377c86f389e9a1a6d"/>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ADC3"/>
    <w:multiLevelType w:val="singleLevel"/>
    <w:tmpl w:val="85A6ADC3"/>
    <w:lvl w:ilvl="0" w:tentative="0">
      <w:start w:val="1"/>
      <w:numFmt w:val="decimal"/>
      <w:suff w:val="nothing"/>
      <w:lvlText w:val="%1、"/>
      <w:lvlJc w:val="left"/>
    </w:lvl>
  </w:abstractNum>
  <w:abstractNum w:abstractNumId="1">
    <w:nsid w:val="90C14DEA"/>
    <w:multiLevelType w:val="singleLevel"/>
    <w:tmpl w:val="90C14DE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MjhkOTAyMDRiYjU0NzMzNDhmMjNmZGViYzA2NWYifQ=="/>
  </w:docVars>
  <w:rsids>
    <w:rsidRoot w:val="00000000"/>
    <w:rsid w:val="00041CAD"/>
    <w:rsid w:val="10C04E65"/>
    <w:rsid w:val="210E4F28"/>
    <w:rsid w:val="32D43E3A"/>
    <w:rsid w:val="34B86310"/>
    <w:rsid w:val="48BD2576"/>
    <w:rsid w:val="7F4F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344</Words>
  <Characters>350</Characters>
  <Lines>0</Lines>
  <Paragraphs>0</Paragraphs>
  <TotalTime>33</TotalTime>
  <ScaleCrop>false</ScaleCrop>
  <LinksUpToDate>false</LinksUpToDate>
  <CharactersWithSpaces>350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2023-07-17T08:59:00Z</dcterms:created>
  <dc:creator>lenovo</dc:creator>
  <cp:lastModifiedBy>€PP^_^</cp:lastModifiedBy>
  <cp:lastPrinted>2023-07-18T07:01:54Z</cp:lastPrinted>
  <dcterms:modified xsi:type="dcterms:W3CDTF">2023-07-18T07:01:56Z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4C977064F843479D8A4A19F3430917F2_12</vt:lpwstr>
  </property>
</Properties>
</file>