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ascii="Microsoft YaHei UI" w:hAnsi="Microsoft YaHei UI" w:eastAsia="Microsoft YaHei UI" w:cs="Microsoft YaHei UI"/>
          <w:b/>
          <w:bCs/>
          <w:i w:val="0"/>
          <w:iCs w:val="0"/>
          <w:caps w:val="0"/>
          <w:color w:val="222222"/>
          <w:spacing w:val="8"/>
          <w:sz w:val="33"/>
          <w:szCs w:val="33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222222"/>
          <w:spacing w:val="8"/>
          <w:sz w:val="33"/>
          <w:szCs w:val="33"/>
          <w:bdr w:val="none" w:color="auto" w:sz="0" w:space="0"/>
          <w:shd w:val="clear" w:fill="FFFFFF"/>
          <w:lang w:val="en-US" w:eastAsia="zh-CN"/>
        </w:rPr>
        <w:t>市文旅局领导带队</w:t>
      </w: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222222"/>
          <w:spacing w:val="8"/>
          <w:sz w:val="33"/>
          <w:szCs w:val="33"/>
          <w:bdr w:val="none" w:color="auto" w:sz="0" w:space="0"/>
          <w:shd w:val="clear" w:fill="FFFFFF"/>
        </w:rPr>
        <w:t>开展春节期间文旅市场专项检查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420" w:lineRule="atLeast"/>
        <w:ind w:left="0" w:right="0" w:firstLine="763" w:firstLineChars="200"/>
        <w:jc w:val="left"/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23"/>
          <w:sz w:val="32"/>
          <w:szCs w:val="32"/>
          <w:shd w:val="clear" w:color="auto" w:fill="auto"/>
          <w:lang w:eastAsia="zh-CN"/>
        </w:rPr>
      </w:pP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30"/>
          <w:sz w:val="32"/>
          <w:szCs w:val="32"/>
          <w:bdr w:val="none" w:color="auto" w:sz="0" w:space="0"/>
          <w:shd w:val="clear" w:color="auto" w:fill="auto"/>
        </w:rPr>
        <w:t>为确保春节期间文旅市场安全稳定，营造欢乐祥和的节日氛围，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30"/>
          <w:sz w:val="32"/>
          <w:szCs w:val="32"/>
          <w:bdr w:val="none" w:color="auto" w:sz="0" w:space="0"/>
          <w:shd w:val="clear" w:color="auto" w:fill="auto"/>
          <w:lang w:val="en-US" w:eastAsia="zh-CN"/>
        </w:rPr>
        <w:t>更深刻的汲取1月22日，乐山市沙湾区发生一氦气球坠落事故，造成2死2伤。1月24日，成都市彭州市宝山回龙沟旅游景区内索道因系统故障导致9个箱体49名游客被困，最后被安全转移的游客被困时间长达9个小时的事故教训，文旅系统全体工作人员做到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30"/>
          <w:sz w:val="32"/>
          <w:szCs w:val="32"/>
          <w:bdr w:val="none" w:color="auto" w:sz="0" w:space="0"/>
          <w:shd w:val="clear" w:color="auto" w:fill="auto"/>
        </w:rPr>
        <w:t>放假不放松、过节不脱节，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30"/>
          <w:sz w:val="32"/>
          <w:szCs w:val="32"/>
          <w:bdr w:val="none" w:color="auto" w:sz="0" w:space="0"/>
          <w:shd w:val="clear" w:color="auto" w:fill="auto"/>
          <w:lang w:val="en-US" w:eastAsia="zh-CN"/>
        </w:rPr>
        <w:t>局领导班子每日值班人员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30"/>
          <w:sz w:val="32"/>
          <w:szCs w:val="32"/>
          <w:bdr w:val="none" w:color="auto" w:sz="0" w:space="0"/>
          <w:shd w:val="clear" w:color="auto" w:fill="auto"/>
        </w:rPr>
        <w:t>持续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30"/>
          <w:sz w:val="32"/>
          <w:szCs w:val="32"/>
          <w:bdr w:val="none" w:color="auto" w:sz="0" w:space="0"/>
          <w:shd w:val="clear" w:color="auto" w:fill="auto"/>
          <w:lang w:val="en-US" w:eastAsia="zh-CN"/>
        </w:rPr>
        <w:t>带队开展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30"/>
          <w:sz w:val="32"/>
          <w:szCs w:val="32"/>
          <w:bdr w:val="none" w:color="auto" w:sz="0" w:space="0"/>
          <w:shd w:val="clear" w:color="auto" w:fill="auto"/>
        </w:rPr>
        <w:t>对文旅场所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30"/>
          <w:sz w:val="32"/>
          <w:szCs w:val="32"/>
          <w:bdr w:val="none" w:color="auto" w:sz="0" w:space="0"/>
          <w:shd w:val="clear" w:color="auto" w:fill="auto"/>
          <w:lang w:val="en-US" w:eastAsia="zh-CN"/>
        </w:rPr>
        <w:t>专项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30"/>
          <w:sz w:val="32"/>
          <w:szCs w:val="32"/>
          <w:bdr w:val="none" w:color="auto" w:sz="0" w:space="0"/>
          <w:shd w:val="clear" w:color="auto" w:fill="auto"/>
        </w:rPr>
        <w:t>执法检查，牢守意识形态与安全生产底线。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23"/>
          <w:sz w:val="32"/>
          <w:szCs w:val="32"/>
          <w:shd w:val="clear" w:color="auto" w:fill="auto"/>
          <w:lang w:eastAsia="zh-CN"/>
        </w:rPr>
        <w:drawing>
          <wp:inline distT="0" distB="0" distL="114300" distR="114300">
            <wp:extent cx="5268595" cy="3347085"/>
            <wp:effectExtent l="0" t="0" r="8255" b="5715"/>
            <wp:docPr id="3" name="图片 3" descr="微信图片_20230128100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0128100754"/>
                    <pic:cNvPicPr>
                      <a:picLocks noChangeAspect="1"/>
                    </pic:cNvPicPr>
                  </pic:nvPicPr>
                  <pic:blipFill>
                    <a:blip r:embed="rId4"/>
                    <a:srcRect b="1527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23"/>
          <w:sz w:val="32"/>
          <w:szCs w:val="32"/>
          <w:shd w:val="clear" w:color="auto" w:fill="auto"/>
          <w:lang w:val="en-US" w:eastAsia="zh-CN"/>
        </w:rPr>
        <w:t xml:space="preserve">       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23"/>
          <w:sz w:val="32"/>
          <w:szCs w:val="32"/>
          <w:shd w:val="clear" w:color="auto" w:fill="auto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23"/>
          <w:sz w:val="32"/>
          <w:szCs w:val="32"/>
          <w:shd w:val="clear" w:color="auto" w:fill="auto"/>
          <w:lang w:val="en-US" w:eastAsia="zh-CN"/>
        </w:rPr>
        <w:t>对景区景点的监控设备检查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23"/>
          <w:sz w:val="32"/>
          <w:szCs w:val="32"/>
          <w:shd w:val="clear" w:color="auto" w:fill="auto"/>
          <w:lang w:eastAsia="zh-CN"/>
        </w:rPr>
        <w:t>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420" w:lineRule="atLeast"/>
        <w:ind w:right="0"/>
        <w:jc w:val="center"/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23"/>
          <w:sz w:val="32"/>
          <w:szCs w:val="32"/>
          <w:shd w:val="clear" w:color="auto" w:fill="auto"/>
          <w:lang w:eastAsia="zh-CN"/>
        </w:rPr>
      </w:pP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23"/>
          <w:sz w:val="32"/>
          <w:szCs w:val="32"/>
          <w:shd w:val="clear" w:color="auto" w:fill="auto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4" name="图片 4" descr="微信图片_20230128100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1281008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23"/>
          <w:sz w:val="32"/>
          <w:szCs w:val="32"/>
          <w:shd w:val="clear" w:color="auto" w:fill="auto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23"/>
          <w:sz w:val="32"/>
          <w:szCs w:val="32"/>
          <w:shd w:val="clear" w:color="auto" w:fill="auto"/>
          <w:lang w:val="en-US" w:eastAsia="zh-CN"/>
        </w:rPr>
        <w:t>对景区每月巡查记录进行检查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23"/>
          <w:sz w:val="32"/>
          <w:szCs w:val="32"/>
          <w:shd w:val="clear" w:color="auto" w:fill="auto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23"/>
          <w:sz w:val="32"/>
          <w:szCs w:val="32"/>
          <w:shd w:val="clear" w:color="auto" w:fill="auto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5" name="图片 5" descr="微信图片_20230128100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01281008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23"/>
          <w:sz w:val="32"/>
          <w:szCs w:val="32"/>
          <w:shd w:val="clear" w:color="auto" w:fill="auto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23"/>
          <w:sz w:val="32"/>
          <w:szCs w:val="32"/>
          <w:shd w:val="clear" w:color="auto" w:fill="auto"/>
          <w:lang w:val="en-US" w:eastAsia="zh-CN"/>
        </w:rPr>
        <w:t>对景区景点的消防物资储备检查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23"/>
          <w:sz w:val="32"/>
          <w:szCs w:val="32"/>
          <w:shd w:val="clear" w:color="auto" w:fill="auto"/>
          <w:lang w:eastAsia="zh-CN"/>
        </w:rPr>
        <w:t>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420" w:lineRule="atLeast"/>
        <w:ind w:right="0"/>
        <w:jc w:val="left"/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23"/>
          <w:sz w:val="32"/>
          <w:szCs w:val="32"/>
          <w:shd w:val="clear" w:color="auto" w:fill="auto"/>
          <w:lang w:eastAsia="zh-CN"/>
        </w:rPr>
      </w:pP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23"/>
          <w:sz w:val="32"/>
          <w:szCs w:val="32"/>
          <w:shd w:val="clear" w:color="auto" w:fill="auto"/>
          <w:lang w:eastAsia="zh-CN"/>
        </w:rPr>
        <w:drawing>
          <wp:inline distT="0" distB="0" distL="114300" distR="114300">
            <wp:extent cx="5268595" cy="2870835"/>
            <wp:effectExtent l="0" t="0" r="8255" b="5715"/>
            <wp:docPr id="6" name="图片 6" descr="微信图片_20230128100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0128100814"/>
                    <pic:cNvPicPr>
                      <a:picLocks noChangeAspect="1"/>
                    </pic:cNvPicPr>
                  </pic:nvPicPr>
                  <pic:blipFill>
                    <a:blip r:embed="rId7"/>
                    <a:srcRect t="16075" b="1125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420" w:lineRule="atLeast"/>
        <w:ind w:left="0" w:right="0" w:firstLine="677"/>
        <w:jc w:val="left"/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30"/>
          <w:sz w:val="32"/>
          <w:szCs w:val="32"/>
          <w:bdr w:val="none" w:color="auto" w:sz="0" w:space="0"/>
          <w:shd w:val="clear" w:color="auto" w:fill="auto"/>
        </w:rPr>
      </w:pP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30"/>
          <w:sz w:val="32"/>
          <w:szCs w:val="32"/>
          <w:bdr w:val="none" w:color="auto" w:sz="0" w:space="0"/>
          <w:shd w:val="clear" w:color="auto" w:fill="auto"/>
        </w:rPr>
        <w:t>假日期间，每日安排执法检查组对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30"/>
          <w:sz w:val="32"/>
          <w:szCs w:val="32"/>
          <w:bdr w:val="none" w:color="auto" w:sz="0" w:space="0"/>
          <w:shd w:val="clear" w:color="auto" w:fill="auto"/>
          <w:lang w:eastAsia="zh-CN"/>
        </w:rPr>
        <w:t>全市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30"/>
          <w:sz w:val="32"/>
          <w:szCs w:val="32"/>
          <w:bdr w:val="none" w:color="auto" w:sz="0" w:space="0"/>
          <w:shd w:val="clear" w:color="auto" w:fill="auto"/>
        </w:rPr>
        <w:t>互联网上网服务营业场所、歌舞娱乐场所、书店、影院、旅行社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30"/>
          <w:sz w:val="32"/>
          <w:szCs w:val="32"/>
          <w:bdr w:val="none" w:color="auto" w:sz="0" w:space="0"/>
          <w:shd w:val="clear" w:color="auto" w:fill="auto"/>
          <w:lang w:eastAsia="zh-CN"/>
        </w:rPr>
        <w:t>、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30"/>
          <w:sz w:val="32"/>
          <w:szCs w:val="32"/>
          <w:bdr w:val="none" w:color="auto" w:sz="0" w:space="0"/>
          <w:shd w:val="clear" w:color="auto" w:fill="auto"/>
          <w:lang w:val="en-US" w:eastAsia="zh-CN"/>
        </w:rPr>
        <w:t>玻璃栈道、冰雪小镇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30"/>
          <w:sz w:val="32"/>
          <w:szCs w:val="32"/>
          <w:bdr w:val="none" w:color="auto" w:sz="0" w:space="0"/>
          <w:shd w:val="clear" w:color="auto" w:fill="auto"/>
        </w:rPr>
        <w:t>等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30"/>
          <w:sz w:val="32"/>
          <w:szCs w:val="32"/>
          <w:bdr w:val="none" w:color="auto" w:sz="0" w:space="0"/>
          <w:shd w:val="clear" w:color="auto" w:fill="auto"/>
          <w:lang w:val="en-US" w:eastAsia="zh-CN"/>
        </w:rPr>
        <w:t>场所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30"/>
          <w:sz w:val="32"/>
          <w:szCs w:val="32"/>
          <w:bdr w:val="none" w:color="auto" w:sz="0" w:space="0"/>
          <w:shd w:val="clear" w:color="auto" w:fill="auto"/>
        </w:rPr>
        <w:t>开展执法督导检查。一是重点检查各经营场所安全生产情况。主要检查各经营场所消防安全制度及应急疏散预案是否建立、安全出口是否畅通、消防设施设备是否完好有效、是否开展隐患排查等方面情况。要求各场所牢固树立安全意识，落实安全生产和疫情防控主体责任，抓好隐患排查整改。二是重点检查文化市场依法经营情况。严查互联网上网服务营业场所、歌舞娱乐场所接纳未成年人、歌曲曲库及屏幕画面含有法律禁止内容、出版物经营单位发行非法出版物、院线电影盗录传播等违法经营行为，要求各经营场所增强社会责任感，文明守法经营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420" w:lineRule="atLeast"/>
        <w:ind w:right="0"/>
        <w:jc w:val="both"/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23"/>
          <w:sz w:val="32"/>
          <w:szCs w:val="32"/>
          <w:shd w:val="clear" w:color="auto" w:fill="auto"/>
          <w:lang w:eastAsia="zh-CN"/>
        </w:rPr>
      </w:pP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23"/>
          <w:sz w:val="32"/>
          <w:szCs w:val="32"/>
          <w:shd w:val="clear" w:color="auto" w:fill="auto"/>
          <w:lang w:eastAsia="zh-CN"/>
        </w:rPr>
        <w:drawing>
          <wp:inline distT="0" distB="0" distL="114300" distR="114300">
            <wp:extent cx="5273040" cy="2992120"/>
            <wp:effectExtent l="0" t="0" r="3810" b="17780"/>
            <wp:docPr id="8" name="图片 8" descr="5658b38fb55452feb82b095d428fc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658b38fb55452feb82b095d428fc92"/>
                    <pic:cNvPicPr>
                      <a:picLocks noChangeAspect="1"/>
                    </pic:cNvPicPr>
                  </pic:nvPicPr>
                  <pic:blipFill>
                    <a:blip r:embed="rId8"/>
                    <a:srcRect t="14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23"/>
          <w:sz w:val="32"/>
          <w:szCs w:val="32"/>
          <w:shd w:val="clear" w:color="auto" w:fill="auto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23"/>
          <w:sz w:val="32"/>
          <w:szCs w:val="32"/>
          <w:shd w:val="clear" w:color="auto" w:fill="auto"/>
          <w:lang w:val="en-US" w:eastAsia="zh-CN"/>
        </w:rPr>
        <w:t>对浮桥安全设施进行检查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23"/>
          <w:sz w:val="32"/>
          <w:szCs w:val="32"/>
          <w:shd w:val="clear" w:color="auto" w:fill="auto"/>
          <w:lang w:eastAsia="zh-CN"/>
        </w:rPr>
        <w:t>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420" w:lineRule="atLeast"/>
        <w:ind w:right="0"/>
        <w:jc w:val="both"/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23"/>
          <w:sz w:val="32"/>
          <w:szCs w:val="32"/>
          <w:shd w:val="clear" w:color="auto" w:fill="auto"/>
          <w:lang w:eastAsia="zh-CN"/>
        </w:rPr>
      </w:pP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23"/>
          <w:sz w:val="32"/>
          <w:szCs w:val="32"/>
          <w:shd w:val="clear" w:color="auto" w:fill="auto"/>
          <w:lang w:eastAsia="zh-CN"/>
        </w:rPr>
        <w:drawing>
          <wp:inline distT="0" distB="0" distL="114300" distR="114300">
            <wp:extent cx="5264785" cy="3260090"/>
            <wp:effectExtent l="0" t="0" r="12065" b="16510"/>
            <wp:docPr id="10" name="图片 10" descr="549989c3af9248ce92f140e0baea2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49989c3af9248ce92f140e0baea27c"/>
                    <pic:cNvPicPr>
                      <a:picLocks noChangeAspect="1"/>
                    </pic:cNvPicPr>
                  </pic:nvPicPr>
                  <pic:blipFill>
                    <a:blip r:embed="rId9"/>
                    <a:srcRect t="1747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23"/>
          <w:sz w:val="32"/>
          <w:szCs w:val="32"/>
          <w:shd w:val="clear" w:color="auto" w:fill="auto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23"/>
          <w:sz w:val="32"/>
          <w:szCs w:val="32"/>
          <w:shd w:val="clear" w:color="auto" w:fill="auto"/>
          <w:lang w:val="en-US" w:eastAsia="zh-CN"/>
        </w:rPr>
        <w:t>对</w:t>
      </w:r>
      <w:bookmarkStart w:id="0" w:name="_GoBack"/>
      <w:bookmarkEnd w:id="0"/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23"/>
          <w:sz w:val="32"/>
          <w:szCs w:val="32"/>
          <w:shd w:val="clear" w:color="auto" w:fill="auto"/>
          <w:lang w:val="en-US" w:eastAsia="zh-CN"/>
        </w:rPr>
        <w:t>冰雪世界消防安全工作开展情况进行检查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23"/>
          <w:sz w:val="32"/>
          <w:szCs w:val="32"/>
          <w:shd w:val="clear" w:color="auto" w:fill="auto"/>
          <w:lang w:eastAsia="zh-CN"/>
        </w:rPr>
        <w:t>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420" w:lineRule="atLeast"/>
        <w:ind w:right="0"/>
        <w:jc w:val="center"/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23"/>
          <w:sz w:val="32"/>
          <w:szCs w:val="32"/>
          <w:shd w:val="clear" w:color="auto" w:fill="auto"/>
          <w:lang w:eastAsia="zh-CN"/>
        </w:rPr>
      </w:pP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23"/>
          <w:sz w:val="32"/>
          <w:szCs w:val="32"/>
          <w:shd w:val="clear" w:color="auto" w:fill="auto"/>
          <w:lang w:eastAsia="zh-CN"/>
        </w:rPr>
        <w:drawing>
          <wp:inline distT="0" distB="0" distL="114300" distR="114300">
            <wp:extent cx="4986655" cy="8112760"/>
            <wp:effectExtent l="0" t="0" r="4445" b="2540"/>
            <wp:docPr id="9" name="图片 9" descr="玻璃栈道检查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玻璃栈道检查 (1)"/>
                    <pic:cNvPicPr>
                      <a:picLocks noChangeAspect="1"/>
                    </pic:cNvPicPr>
                  </pic:nvPicPr>
                  <pic:blipFill>
                    <a:blip r:embed="rId10"/>
                    <a:srcRect t="8422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11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23"/>
          <w:sz w:val="32"/>
          <w:szCs w:val="32"/>
          <w:shd w:val="clear" w:color="auto" w:fill="auto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23"/>
          <w:sz w:val="32"/>
          <w:szCs w:val="32"/>
          <w:shd w:val="clear" w:color="auto" w:fill="auto"/>
          <w:lang w:val="en-US" w:eastAsia="zh-CN"/>
        </w:rPr>
        <w:t>对玻璃栈道安全设施设备进行检查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23"/>
          <w:sz w:val="32"/>
          <w:szCs w:val="32"/>
          <w:shd w:val="clear" w:color="auto" w:fill="auto"/>
          <w:lang w:eastAsia="zh-CN"/>
        </w:rPr>
        <w:t>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420" w:lineRule="atLeast"/>
        <w:ind w:right="0" w:firstLine="763" w:firstLineChars="200"/>
        <w:jc w:val="both"/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30"/>
          <w:sz w:val="32"/>
          <w:szCs w:val="32"/>
          <w:bdr w:val="none" w:color="auto" w:sz="0" w:space="0"/>
          <w:shd w:val="clear" w:color="auto" w:fill="auto"/>
        </w:rPr>
      </w:pP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30"/>
          <w:sz w:val="32"/>
          <w:szCs w:val="32"/>
          <w:bdr w:val="none" w:color="auto" w:sz="0" w:space="0"/>
          <w:shd w:val="clear" w:color="auto" w:fill="auto"/>
        </w:rPr>
        <w:t>春节假日期间，共出动执法人员268人次，检查各类经营单位67家次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30"/>
          <w:sz w:val="32"/>
          <w:szCs w:val="32"/>
          <w:bdr w:val="none" w:color="auto" w:sz="0" w:space="0"/>
          <w:shd w:val="clear" w:color="auto" w:fill="auto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30"/>
          <w:sz w:val="32"/>
          <w:szCs w:val="32"/>
          <w:bdr w:val="none" w:color="auto" w:sz="0" w:space="0"/>
          <w:shd w:val="clear" w:color="auto" w:fill="auto"/>
          <w:lang w:val="en-US" w:eastAsia="zh-CN"/>
        </w:rPr>
        <w:t>未发现重大安全隐患问题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30"/>
          <w:sz w:val="32"/>
          <w:szCs w:val="32"/>
          <w:bdr w:val="none" w:color="auto" w:sz="0" w:space="0"/>
          <w:shd w:val="clear" w:color="auto" w:fill="auto"/>
        </w:rPr>
        <w:t>。下一步，支队将持续加强对重要点位、重点时段、重点对象的执法检查，加强法律法规宣传，从严打击违法违规经营行为，维护公平竞争的市场经营秩序，确保全市文旅市场安全、健康、有序运行。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420" w:lineRule="atLeast"/>
        <w:ind w:left="0" w:right="0" w:firstLine="683"/>
        <w:jc w:val="both"/>
        <w:rPr>
          <w:rFonts w:hint="default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30"/>
          <w:sz w:val="32"/>
          <w:szCs w:val="32"/>
          <w:bdr w:val="none" w:color="auto" w:sz="0" w:space="0"/>
          <w:shd w:val="clear" w:color="auto" w:fill="auto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22222"/>
          <w:spacing w:val="30"/>
          <w:sz w:val="32"/>
          <w:szCs w:val="32"/>
          <w:bdr w:val="none" w:color="auto" w:sz="0" w:space="0"/>
          <w:shd w:val="clear" w:color="auto" w:fill="auto"/>
          <w:lang w:val="en-US" w:eastAsia="zh-CN"/>
        </w:rPr>
        <w:t xml:space="preserve">                市场股2023.1.30</w:t>
      </w:r>
    </w:p>
    <w:p>
      <w:pPr>
        <w:rPr>
          <w:b/>
          <w:bCs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VmZDFkNDEyMzAxYjk3Yzk1NjM3NDU2MDZhMjExMzUifQ=="/>
  </w:docVars>
  <w:rsids>
    <w:rsidRoot w:val="02FA5AA7"/>
    <w:rsid w:val="02FA5AA7"/>
    <w:rsid w:val="55B85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647</Words>
  <Characters>661</Characters>
  <Lines>0</Lines>
  <Paragraphs>0</Paragraphs>
  <TotalTime>1</TotalTime>
  <ScaleCrop>false</ScaleCrop>
  <LinksUpToDate>false</LinksUpToDate>
  <CharactersWithSpaces>681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2023-02-03T08:28:00Z</dcterms:created>
  <dc:creator>团团就很棒</dc:creator>
  <cp:lastModifiedBy>团团就很棒</cp:lastModifiedBy>
  <dcterms:modified xsi:type="dcterms:W3CDTF">2023-02-03T08:46:31Z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A93A84367515402FA06A9462D48BD99F</vt:lpwstr>
  </property>
</Properties>
</file>