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E61B27">
      <w:pPr>
        <w:ind w:firstLine="643" w:firstLineChars="200"/>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202</w:t>
      </w:r>
      <w:r>
        <w:rPr>
          <w:rFonts w:hint="eastAsia" w:ascii="Times New Roman" w:hAnsi="Times New Roman" w:eastAsia="方正仿宋_GBK" w:cs="Times New Roman"/>
          <w:b/>
          <w:bCs/>
          <w:sz w:val="32"/>
          <w:szCs w:val="32"/>
          <w:lang w:val="en-US" w:eastAsia="zh-CN"/>
        </w:rPr>
        <w:t>5</w:t>
      </w:r>
      <w:r>
        <w:rPr>
          <w:rFonts w:hint="default" w:ascii="Times New Roman" w:hAnsi="Times New Roman" w:eastAsia="方正仿宋_GBK" w:cs="Times New Roman"/>
          <w:b/>
          <w:bCs/>
          <w:sz w:val="32"/>
          <w:szCs w:val="32"/>
          <w:lang w:val="en-US" w:eastAsia="zh-CN"/>
        </w:rPr>
        <w:t>年</w:t>
      </w:r>
      <w:r>
        <w:rPr>
          <w:rFonts w:hint="eastAsia" w:ascii="Times New Roman" w:hAnsi="Times New Roman" w:eastAsia="方正仿宋_GBK" w:cs="Times New Roman"/>
          <w:b/>
          <w:bCs/>
          <w:sz w:val="32"/>
          <w:szCs w:val="32"/>
          <w:lang w:val="en-US" w:eastAsia="zh-CN"/>
        </w:rPr>
        <w:t>3月3日，副镇长王利斌带应急办到金铧寺村、双龙桥村现场检查居民房屋因树木折断倾倒的受灾情况并商讨解决办法。</w:t>
      </w:r>
    </w:p>
    <w:p w14:paraId="372D84A4">
      <w:pPr>
        <w:jc w:val="both"/>
        <w:rPr>
          <w:rFonts w:hint="eastAsia"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b/>
          <w:bCs/>
          <w:sz w:val="32"/>
          <w:szCs w:val="32"/>
          <w:lang w:val="en-US" w:eastAsia="zh-CN"/>
        </w:rPr>
        <w:drawing>
          <wp:inline distT="0" distB="0" distL="114300" distR="114300">
            <wp:extent cx="5267960" cy="3713480"/>
            <wp:effectExtent l="0" t="0" r="5080" b="5080"/>
            <wp:docPr id="11" name="图片 11" descr="3fc2ae9272c258115c1218e7db2f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c2ae9272c258115c1218e7db2ffe8"/>
                    <pic:cNvPicPr>
                      <a:picLocks noChangeAspect="1"/>
                    </pic:cNvPicPr>
                  </pic:nvPicPr>
                  <pic:blipFill>
                    <a:blip r:embed="rId4"/>
                    <a:stretch>
                      <a:fillRect/>
                    </a:stretch>
                  </pic:blipFill>
                  <pic:spPr>
                    <a:xfrm>
                      <a:off x="0" y="0"/>
                      <a:ext cx="5267960" cy="3713480"/>
                    </a:xfrm>
                    <a:prstGeom prst="rect">
                      <a:avLst/>
                    </a:prstGeom>
                  </pic:spPr>
                </pic:pic>
              </a:graphicData>
            </a:graphic>
          </wp:inline>
        </w:drawing>
      </w:r>
      <w:bookmarkStart w:id="0" w:name="_GoBack"/>
      <w:r>
        <w:rPr>
          <w:rFonts w:hint="eastAsia" w:ascii="Times New Roman" w:hAnsi="Times New Roman" w:eastAsia="方正仿宋_GBK" w:cs="Times New Roman"/>
          <w:b/>
          <w:bCs/>
          <w:sz w:val="32"/>
          <w:szCs w:val="32"/>
          <w:lang w:val="en-US" w:eastAsia="zh-CN"/>
        </w:rPr>
        <w:drawing>
          <wp:inline distT="0" distB="0" distL="114300" distR="114300">
            <wp:extent cx="5267960" cy="3781425"/>
            <wp:effectExtent l="0" t="0" r="5080" b="13335"/>
            <wp:docPr id="10" name="图片 10" descr="4ac7c9bb9b019fdc1688e6867637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c7c9bb9b019fdc1688e68676376a7"/>
                    <pic:cNvPicPr>
                      <a:picLocks noChangeAspect="1"/>
                    </pic:cNvPicPr>
                  </pic:nvPicPr>
                  <pic:blipFill>
                    <a:blip r:embed="rId5"/>
                    <a:stretch>
                      <a:fillRect/>
                    </a:stretch>
                  </pic:blipFill>
                  <pic:spPr>
                    <a:xfrm>
                      <a:off x="0" y="0"/>
                      <a:ext cx="5267960" cy="3781425"/>
                    </a:xfrm>
                    <a:prstGeom prst="rect">
                      <a:avLst/>
                    </a:prstGeom>
                  </pic:spPr>
                </pic:pic>
              </a:graphicData>
            </a:graphic>
          </wp:inline>
        </w:drawing>
      </w:r>
      <w:bookmarkEnd w:id="0"/>
      <w:r>
        <w:rPr>
          <w:rFonts w:hint="eastAsia" w:ascii="Times New Roman" w:hAnsi="Times New Roman" w:eastAsia="方正仿宋_GBK" w:cs="Times New Roman"/>
          <w:b/>
          <w:bCs/>
          <w:sz w:val="32"/>
          <w:szCs w:val="32"/>
          <w:lang w:val="en-US" w:eastAsia="zh-CN"/>
        </w:rPr>
        <w:drawing>
          <wp:inline distT="0" distB="0" distL="114300" distR="114300">
            <wp:extent cx="5267960" cy="3950335"/>
            <wp:effectExtent l="0" t="0" r="5080" b="12065"/>
            <wp:docPr id="9" name="图片 9" descr="149886a8330982cf62e24524a7ad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86a8330982cf62e24524a7ad2f6"/>
                    <pic:cNvPicPr>
                      <a:picLocks noChangeAspect="1"/>
                    </pic:cNvPicPr>
                  </pic:nvPicPr>
                  <pic:blipFill>
                    <a:blip r:embed="rId6"/>
                    <a:stretch>
                      <a:fillRect/>
                    </a:stretch>
                  </pic:blipFill>
                  <pic:spPr>
                    <a:xfrm>
                      <a:off x="0" y="0"/>
                      <a:ext cx="5267960" cy="3950335"/>
                    </a:xfrm>
                    <a:prstGeom prst="rect">
                      <a:avLst/>
                    </a:prstGeom>
                  </pic:spPr>
                </pic:pic>
              </a:graphicData>
            </a:graphic>
          </wp:inline>
        </w:drawing>
      </w:r>
      <w:r>
        <w:rPr>
          <w:rFonts w:hint="eastAsia" w:ascii="Times New Roman" w:hAnsi="Times New Roman" w:eastAsia="方正仿宋_GBK" w:cs="Times New Roman"/>
          <w:b/>
          <w:bCs/>
          <w:sz w:val="32"/>
          <w:szCs w:val="32"/>
          <w:lang w:val="en-US" w:eastAsia="zh-CN"/>
        </w:rPr>
        <w:drawing>
          <wp:inline distT="0" distB="0" distL="114300" distR="114300">
            <wp:extent cx="5267960" cy="3950335"/>
            <wp:effectExtent l="0" t="0" r="5080" b="12065"/>
            <wp:docPr id="8" name="图片 8" descr="20831738f9072e1d301a7f84b6fc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831738f9072e1d301a7f84b6fca75"/>
                    <pic:cNvPicPr>
                      <a:picLocks noChangeAspect="1"/>
                    </pic:cNvPicPr>
                  </pic:nvPicPr>
                  <pic:blipFill>
                    <a:blip r:embed="rId7"/>
                    <a:stretch>
                      <a:fillRect/>
                    </a:stretch>
                  </pic:blipFill>
                  <pic:spPr>
                    <a:xfrm>
                      <a:off x="0" y="0"/>
                      <a:ext cx="5267960" cy="3950335"/>
                    </a:xfrm>
                    <a:prstGeom prst="rect">
                      <a:avLst/>
                    </a:prstGeom>
                  </pic:spPr>
                </pic:pic>
              </a:graphicData>
            </a:graphic>
          </wp:inline>
        </w:drawing>
      </w:r>
      <w:r>
        <w:rPr>
          <w:rFonts w:hint="eastAsia" w:ascii="Times New Roman" w:hAnsi="Times New Roman" w:eastAsia="方正仿宋_GBK" w:cs="Times New Roman"/>
          <w:b/>
          <w:bCs/>
          <w:sz w:val="32"/>
          <w:szCs w:val="32"/>
          <w:lang w:val="en-US" w:eastAsia="zh-CN"/>
        </w:rPr>
        <w:drawing>
          <wp:inline distT="0" distB="0" distL="114300" distR="114300">
            <wp:extent cx="5267960" cy="3950335"/>
            <wp:effectExtent l="0" t="0" r="5080" b="12065"/>
            <wp:docPr id="7" name="图片 7" descr="b7d703f78142279ddc3de296f7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7d703f78142279ddc3de296f753413"/>
                    <pic:cNvPicPr>
                      <a:picLocks noChangeAspect="1"/>
                    </pic:cNvPicPr>
                  </pic:nvPicPr>
                  <pic:blipFill>
                    <a:blip r:embed="rId8"/>
                    <a:stretch>
                      <a:fillRect/>
                    </a:stretch>
                  </pic:blipFill>
                  <pic:spPr>
                    <a:xfrm>
                      <a:off x="0" y="0"/>
                      <a:ext cx="5267960" cy="3950335"/>
                    </a:xfrm>
                    <a:prstGeom prst="rect">
                      <a:avLst/>
                    </a:prstGeom>
                  </pic:spPr>
                </pic:pic>
              </a:graphicData>
            </a:graphic>
          </wp:inline>
        </w:drawing>
      </w:r>
      <w:r>
        <w:rPr>
          <w:rFonts w:hint="eastAsia" w:ascii="Times New Roman" w:hAnsi="Times New Roman" w:eastAsia="方正仿宋_GBK" w:cs="Times New Roman"/>
          <w:b/>
          <w:bCs/>
          <w:sz w:val="32"/>
          <w:szCs w:val="32"/>
          <w:lang w:val="en-US" w:eastAsia="zh-CN"/>
        </w:rPr>
        <w:drawing>
          <wp:inline distT="0" distB="0" distL="114300" distR="114300">
            <wp:extent cx="5267960" cy="3950335"/>
            <wp:effectExtent l="0" t="0" r="5080" b="12065"/>
            <wp:docPr id="6" name="图片 6" descr="6685d6e9d04d0387ed1c0a0d895f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85d6e9d04d0387ed1c0a0d895f8e4"/>
                    <pic:cNvPicPr>
                      <a:picLocks noChangeAspect="1"/>
                    </pic:cNvPicPr>
                  </pic:nvPicPr>
                  <pic:blipFill>
                    <a:blip r:embed="rId9"/>
                    <a:stretch>
                      <a:fillRect/>
                    </a:stretch>
                  </pic:blipFill>
                  <pic:spPr>
                    <a:xfrm>
                      <a:off x="0" y="0"/>
                      <a:ext cx="5267960" cy="3950335"/>
                    </a:xfrm>
                    <a:prstGeom prst="rect">
                      <a:avLst/>
                    </a:prstGeom>
                  </pic:spPr>
                </pic:pic>
              </a:graphicData>
            </a:graphic>
          </wp:inline>
        </w:drawing>
      </w:r>
      <w:r>
        <w:rPr>
          <w:rFonts w:hint="eastAsia" w:ascii="Times New Roman" w:hAnsi="Times New Roman" w:eastAsia="方正仿宋_GBK" w:cs="Times New Roman"/>
          <w:b/>
          <w:bCs/>
          <w:sz w:val="32"/>
          <w:szCs w:val="32"/>
          <w:lang w:val="en-US" w:eastAsia="zh-CN"/>
        </w:rPr>
        <w:drawing>
          <wp:inline distT="0" distB="0" distL="114300" distR="114300">
            <wp:extent cx="5267960" cy="3950335"/>
            <wp:effectExtent l="0" t="0" r="5080" b="12065"/>
            <wp:docPr id="5" name="图片 5" descr="df70ef96834a1dc7ed4bbd88f31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70ef96834a1dc7ed4bbd88f311802"/>
                    <pic:cNvPicPr>
                      <a:picLocks noChangeAspect="1"/>
                    </pic:cNvPicPr>
                  </pic:nvPicPr>
                  <pic:blipFill>
                    <a:blip r:embed="rId10"/>
                    <a:stretch>
                      <a:fillRect/>
                    </a:stretch>
                  </pic:blipFill>
                  <pic:spPr>
                    <a:xfrm>
                      <a:off x="0" y="0"/>
                      <a:ext cx="526796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mODcyODkwZDdkZjMyMTdkYjlkNTgyOTBiNmFlMjYifQ=="/>
  </w:docVars>
  <w:rsids>
    <w:rsidRoot w:val="00000000"/>
    <w:rsid w:val="018956A1"/>
    <w:rsid w:val="01D42003"/>
    <w:rsid w:val="02CF3A7D"/>
    <w:rsid w:val="033B2ED9"/>
    <w:rsid w:val="042B07E6"/>
    <w:rsid w:val="05022AB0"/>
    <w:rsid w:val="057578E1"/>
    <w:rsid w:val="06035E05"/>
    <w:rsid w:val="06D922CA"/>
    <w:rsid w:val="070125BE"/>
    <w:rsid w:val="070152D9"/>
    <w:rsid w:val="07697289"/>
    <w:rsid w:val="08607CC7"/>
    <w:rsid w:val="08CA07C0"/>
    <w:rsid w:val="09C23DD5"/>
    <w:rsid w:val="0C337593"/>
    <w:rsid w:val="0C3D31B1"/>
    <w:rsid w:val="0DEC62F5"/>
    <w:rsid w:val="0EBB6148"/>
    <w:rsid w:val="0EFD6776"/>
    <w:rsid w:val="10725009"/>
    <w:rsid w:val="10731BB3"/>
    <w:rsid w:val="11534FA7"/>
    <w:rsid w:val="134745B0"/>
    <w:rsid w:val="13605244"/>
    <w:rsid w:val="13D8531B"/>
    <w:rsid w:val="14DE2D92"/>
    <w:rsid w:val="17902349"/>
    <w:rsid w:val="17A91145"/>
    <w:rsid w:val="17FF2454"/>
    <w:rsid w:val="189046B5"/>
    <w:rsid w:val="197313F5"/>
    <w:rsid w:val="1A3C217C"/>
    <w:rsid w:val="1C6F0EDC"/>
    <w:rsid w:val="1DBE01DB"/>
    <w:rsid w:val="1F430AD3"/>
    <w:rsid w:val="1FED41B9"/>
    <w:rsid w:val="20493086"/>
    <w:rsid w:val="20E3069E"/>
    <w:rsid w:val="23376B21"/>
    <w:rsid w:val="23C85061"/>
    <w:rsid w:val="25440BFD"/>
    <w:rsid w:val="26DC251F"/>
    <w:rsid w:val="2B216194"/>
    <w:rsid w:val="2BF3352A"/>
    <w:rsid w:val="2C572927"/>
    <w:rsid w:val="31366E38"/>
    <w:rsid w:val="3362454C"/>
    <w:rsid w:val="349A6AE9"/>
    <w:rsid w:val="34E43B2D"/>
    <w:rsid w:val="35AF65A1"/>
    <w:rsid w:val="35CA23F9"/>
    <w:rsid w:val="37B43451"/>
    <w:rsid w:val="3A521FC1"/>
    <w:rsid w:val="3B2953BC"/>
    <w:rsid w:val="3CC844CD"/>
    <w:rsid w:val="3E93171A"/>
    <w:rsid w:val="3E944539"/>
    <w:rsid w:val="419C1CE5"/>
    <w:rsid w:val="41EA547B"/>
    <w:rsid w:val="46B8429F"/>
    <w:rsid w:val="49997A94"/>
    <w:rsid w:val="4CAA0E3E"/>
    <w:rsid w:val="4F06145F"/>
    <w:rsid w:val="4F912E1A"/>
    <w:rsid w:val="507D5022"/>
    <w:rsid w:val="54103A21"/>
    <w:rsid w:val="55BC6E75"/>
    <w:rsid w:val="569133A8"/>
    <w:rsid w:val="57B864FA"/>
    <w:rsid w:val="58244870"/>
    <w:rsid w:val="584021F6"/>
    <w:rsid w:val="5AB04DD9"/>
    <w:rsid w:val="5B441710"/>
    <w:rsid w:val="5BEE595D"/>
    <w:rsid w:val="605F0078"/>
    <w:rsid w:val="606D5361"/>
    <w:rsid w:val="607E06BD"/>
    <w:rsid w:val="621F374B"/>
    <w:rsid w:val="62323FB2"/>
    <w:rsid w:val="624F22A6"/>
    <w:rsid w:val="630D0BD9"/>
    <w:rsid w:val="633E75E4"/>
    <w:rsid w:val="64E95C85"/>
    <w:rsid w:val="66585474"/>
    <w:rsid w:val="6839704E"/>
    <w:rsid w:val="69FB29C6"/>
    <w:rsid w:val="6A2600C5"/>
    <w:rsid w:val="6C3E5A53"/>
    <w:rsid w:val="6C8C3A72"/>
    <w:rsid w:val="6DDE64A5"/>
    <w:rsid w:val="6E2E0AB6"/>
    <w:rsid w:val="6E987A0A"/>
    <w:rsid w:val="6F4C5ABA"/>
    <w:rsid w:val="6FB066C2"/>
    <w:rsid w:val="74D82EEA"/>
    <w:rsid w:val="750B2E93"/>
    <w:rsid w:val="76DF653E"/>
    <w:rsid w:val="7731625D"/>
    <w:rsid w:val="777370F8"/>
    <w:rsid w:val="78901D37"/>
    <w:rsid w:val="79EC461A"/>
    <w:rsid w:val="7A041EF0"/>
    <w:rsid w:val="7CC56743"/>
    <w:rsid w:val="7D4E2F2D"/>
    <w:rsid w:val="7D5F580D"/>
    <w:rsid w:val="7E5674BC"/>
    <w:rsid w:val="7F791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69</Words>
  <Characters>73</Characters>
  <Lines>0</Lines>
  <Paragraphs>0</Paragraphs>
  <TotalTime>7</TotalTime>
  <ScaleCrop>false</ScaleCrop>
  <LinksUpToDate>false</LinksUpToDate>
  <CharactersWithSpaces>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2024-01-22T00:59:00Z</dcterms:created>
  <dc:creator>办公室-x</dc:creator>
  <cp:lastModifiedBy>无题</cp:lastModifiedBy>
  <cp:lastPrinted>2025-03-03T08:56:25Z</cp:lastPrinted>
  <dcterms:modified xsi:type="dcterms:W3CDTF">2025-03-03T08:57:13Z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D85CBAB8FC244260BFFC48EC5F14B500_13</vt:lpwstr>
  </property>
  <property fmtid="{D5CDD505-2E9C-101B-9397-08002B2CF9AE}" pid="4" name="KSOTemplateDocerSaveRecord">
    <vt:lpwstr>eyJoZGlkIjoiMGVmODcyODkwZDdkZjMyMTdkYjlkNTgyOTBiNmFlMjYiLCJ1c2VySWQiOiI0OTQyNTEzNzQifQ==</vt:lpwstr>
  </property>
</Properties>
</file>