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E61B27">
      <w:pPr>
        <w:ind w:firstLine="643" w:firstLineChars="200"/>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202</w:t>
      </w:r>
      <w:r>
        <w:rPr>
          <w:rFonts w:hint="eastAsia" w:ascii="Times New Roman" w:hAnsi="Times New Roman" w:eastAsia="方正仿宋_GBK" w:cs="Times New Roman"/>
          <w:b/>
          <w:bCs/>
          <w:sz w:val="32"/>
          <w:szCs w:val="32"/>
          <w:lang w:val="en-US" w:eastAsia="zh-CN"/>
        </w:rPr>
        <w:t>5</w:t>
      </w:r>
      <w:r>
        <w:rPr>
          <w:rFonts w:hint="default" w:ascii="Times New Roman" w:hAnsi="Times New Roman" w:eastAsia="方正仿宋_GBK" w:cs="Times New Roman"/>
          <w:b/>
          <w:bCs/>
          <w:sz w:val="32"/>
          <w:szCs w:val="32"/>
          <w:lang w:val="en-US" w:eastAsia="zh-CN"/>
        </w:rPr>
        <w:t>年</w:t>
      </w:r>
      <w:r>
        <w:rPr>
          <w:rFonts w:hint="eastAsia" w:ascii="Times New Roman" w:hAnsi="Times New Roman" w:eastAsia="方正仿宋_GBK" w:cs="Times New Roman"/>
          <w:b/>
          <w:bCs/>
          <w:sz w:val="32"/>
          <w:szCs w:val="32"/>
          <w:lang w:val="en-US" w:eastAsia="zh-CN"/>
        </w:rPr>
        <w:t>2月18日，副镇长张涵带交管办陪同县交运局到南北垭村规划设计撤并建制村新建道路。</w:t>
      </w:r>
    </w:p>
    <w:p w14:paraId="372D84A4">
      <w:pPr>
        <w:jc w:val="both"/>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drawing>
          <wp:inline distT="0" distB="0" distL="114300" distR="114300">
            <wp:extent cx="5267960" cy="3950335"/>
            <wp:effectExtent l="0" t="0" r="5080" b="12065"/>
            <wp:docPr id="2" name="图片 2" descr="6c9253e990dec331c77a40a106a68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c9253e990dec331c77a40a106a68c9"/>
                    <pic:cNvPicPr>
                      <a:picLocks noChangeAspect="1"/>
                    </pic:cNvPicPr>
                  </pic:nvPicPr>
                  <pic:blipFill>
                    <a:blip r:embed="rId4"/>
                    <a:stretch>
                      <a:fillRect/>
                    </a:stretch>
                  </pic:blipFill>
                  <pic:spPr>
                    <a:xfrm>
                      <a:off x="0" y="0"/>
                      <a:ext cx="5267960" cy="3950335"/>
                    </a:xfrm>
                    <a:prstGeom prst="rect">
                      <a:avLst/>
                    </a:prstGeom>
                  </pic:spPr>
                </pic:pic>
              </a:graphicData>
            </a:graphic>
          </wp:inline>
        </w:drawing>
      </w:r>
      <w:bookmarkStart w:id="0" w:name="_GoBack"/>
      <w:r>
        <w:rPr>
          <w:rFonts w:hint="eastAsia" w:ascii="Times New Roman" w:hAnsi="Times New Roman" w:eastAsia="方正仿宋_GBK" w:cs="Times New Roman"/>
          <w:b/>
          <w:bCs/>
          <w:sz w:val="32"/>
          <w:szCs w:val="32"/>
          <w:lang w:val="en-US" w:eastAsia="zh-CN"/>
        </w:rPr>
        <w:drawing>
          <wp:inline distT="0" distB="0" distL="114300" distR="114300">
            <wp:extent cx="5267960" cy="3950335"/>
            <wp:effectExtent l="0" t="0" r="5080" b="12065"/>
            <wp:docPr id="1" name="图片 1" descr="9da403dcd55c42a3f147a9b72e40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da403dcd55c42a3f147a9b72e40532"/>
                    <pic:cNvPicPr>
                      <a:picLocks noChangeAspect="1"/>
                    </pic:cNvPicPr>
                  </pic:nvPicPr>
                  <pic:blipFill>
                    <a:blip r:embed="rId5"/>
                    <a:stretch>
                      <a:fillRect/>
                    </a:stretch>
                  </pic:blipFill>
                  <pic:spPr>
                    <a:xfrm>
                      <a:off x="0" y="0"/>
                      <a:ext cx="5267960" cy="3950335"/>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mODcyODkwZDdkZjMyMTdkYjlkNTgyOTBiNmFlMjYifQ=="/>
  </w:docVars>
  <w:rsids>
    <w:rsidRoot w:val="00000000"/>
    <w:rsid w:val="018956A1"/>
    <w:rsid w:val="02CF3A7D"/>
    <w:rsid w:val="033B2ED9"/>
    <w:rsid w:val="042B07E6"/>
    <w:rsid w:val="05022AB0"/>
    <w:rsid w:val="057578E1"/>
    <w:rsid w:val="06035E05"/>
    <w:rsid w:val="06D922CA"/>
    <w:rsid w:val="070125BE"/>
    <w:rsid w:val="070152D9"/>
    <w:rsid w:val="07697289"/>
    <w:rsid w:val="08607CC7"/>
    <w:rsid w:val="08CA07C0"/>
    <w:rsid w:val="09C23DD5"/>
    <w:rsid w:val="0C337593"/>
    <w:rsid w:val="0C3D31B1"/>
    <w:rsid w:val="0DEC62F5"/>
    <w:rsid w:val="0EBB6148"/>
    <w:rsid w:val="0EFD6776"/>
    <w:rsid w:val="11534FA7"/>
    <w:rsid w:val="134745B0"/>
    <w:rsid w:val="13605244"/>
    <w:rsid w:val="13D8531B"/>
    <w:rsid w:val="14DE2D92"/>
    <w:rsid w:val="17902349"/>
    <w:rsid w:val="17A91145"/>
    <w:rsid w:val="17FF2454"/>
    <w:rsid w:val="189046B5"/>
    <w:rsid w:val="197313F5"/>
    <w:rsid w:val="1A3C217C"/>
    <w:rsid w:val="1C6F0EDC"/>
    <w:rsid w:val="1DBE01DB"/>
    <w:rsid w:val="1F430AD3"/>
    <w:rsid w:val="1FED41B9"/>
    <w:rsid w:val="20493086"/>
    <w:rsid w:val="20E3069E"/>
    <w:rsid w:val="23376B21"/>
    <w:rsid w:val="23C85061"/>
    <w:rsid w:val="25440BFD"/>
    <w:rsid w:val="26DC251F"/>
    <w:rsid w:val="2B216194"/>
    <w:rsid w:val="2BF3352A"/>
    <w:rsid w:val="2C572927"/>
    <w:rsid w:val="31366E38"/>
    <w:rsid w:val="3362454C"/>
    <w:rsid w:val="349A6AE9"/>
    <w:rsid w:val="34E43B2D"/>
    <w:rsid w:val="35AF65A1"/>
    <w:rsid w:val="35CA23F9"/>
    <w:rsid w:val="37B43451"/>
    <w:rsid w:val="3A521FC1"/>
    <w:rsid w:val="3B2953BC"/>
    <w:rsid w:val="3CC844CD"/>
    <w:rsid w:val="3E93171A"/>
    <w:rsid w:val="3E944539"/>
    <w:rsid w:val="419C1CE5"/>
    <w:rsid w:val="41EA547B"/>
    <w:rsid w:val="46B8429F"/>
    <w:rsid w:val="49997A94"/>
    <w:rsid w:val="4CAA0E3E"/>
    <w:rsid w:val="4F06145F"/>
    <w:rsid w:val="4F912E1A"/>
    <w:rsid w:val="507D5022"/>
    <w:rsid w:val="54103A21"/>
    <w:rsid w:val="55BC6E75"/>
    <w:rsid w:val="569133A8"/>
    <w:rsid w:val="57B864FA"/>
    <w:rsid w:val="58244870"/>
    <w:rsid w:val="584021F6"/>
    <w:rsid w:val="5AB04DD9"/>
    <w:rsid w:val="5B441710"/>
    <w:rsid w:val="5BEE595D"/>
    <w:rsid w:val="605F0078"/>
    <w:rsid w:val="606D5361"/>
    <w:rsid w:val="607E06BD"/>
    <w:rsid w:val="621F374B"/>
    <w:rsid w:val="62323FB2"/>
    <w:rsid w:val="624F22A6"/>
    <w:rsid w:val="630D0BD9"/>
    <w:rsid w:val="633E75E4"/>
    <w:rsid w:val="64E95C85"/>
    <w:rsid w:val="6839704E"/>
    <w:rsid w:val="69FB29C6"/>
    <w:rsid w:val="6A2600C5"/>
    <w:rsid w:val="6C3E5A53"/>
    <w:rsid w:val="6C8C3A72"/>
    <w:rsid w:val="6DDE64A5"/>
    <w:rsid w:val="6E2E0AB6"/>
    <w:rsid w:val="6E987A0A"/>
    <w:rsid w:val="6F4C5ABA"/>
    <w:rsid w:val="6FB066C2"/>
    <w:rsid w:val="74D82EEA"/>
    <w:rsid w:val="76DF653E"/>
    <w:rsid w:val="7731625D"/>
    <w:rsid w:val="777370F8"/>
    <w:rsid w:val="78901D37"/>
    <w:rsid w:val="7A041EF0"/>
    <w:rsid w:val="7CC56743"/>
    <w:rsid w:val="7D4E2F2D"/>
    <w:rsid w:val="7D5F580D"/>
    <w:rsid w:val="7E5674BC"/>
    <w:rsid w:val="7F791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Words>
  <Characters>39</Characters>
  <Lines>0</Lines>
  <Paragraphs>0</Paragraphs>
  <TotalTime>2</TotalTime>
  <ScaleCrop>false</ScaleCrop>
  <LinksUpToDate>false</LinksUpToDate>
  <CharactersWithSpaces>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2024-01-22T00:59:00Z</dcterms:created>
  <dc:creator>办公室-x</dc:creator>
  <cp:lastModifiedBy>无题</cp:lastModifiedBy>
  <cp:lastPrinted>2025-02-18T07:57:53Z</cp:lastPrinted>
  <dcterms:modified xsi:type="dcterms:W3CDTF">2025-02-18T07:58:35Z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89F3609B5C24493C87C8213CE66E9D3D_13</vt:lpwstr>
  </property>
  <property fmtid="{D5CDD505-2E9C-101B-9397-08002B2CF9AE}" pid="4" name="KSOTemplateDocerSaveRecord">
    <vt:lpwstr>eyJoZGlkIjoiMGVmODcyODkwZDdkZjMyMTdkYjlkNTgyOTBiNmFlMjYiLCJ1c2VySWQiOiI0OTQyNTEzNzQifQ==</vt:lpwstr>
  </property>
</Properties>
</file>