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225" w:beforeAutospacing="0" w:after="225" w:afterAutospacing="0"/>
        <w:jc w:val="center"/>
        <w:rPr>
          <w:rFonts w:ascii="黑体" w:hAnsi="黑体" w:eastAsia="黑体"/>
          <w:color w:val="333333"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52"/>
          <w:szCs w:val="52"/>
        </w:rPr>
        <w:t>个人安全生产述职报告</w:t>
      </w:r>
    </w:p>
    <w:p>
      <w:pPr>
        <w:pStyle w:val="2"/>
        <w:shd w:val="clear" w:color="auto" w:fill="FFFFFF"/>
        <w:spacing w:before="225" w:beforeAutospacing="0" w:after="225" w:afterAutospacing="0"/>
        <w:ind w:firstLine="6400" w:firstLineChars="2000"/>
        <w:rPr>
          <w:rFonts w:hint="eastAsia" w:ascii="方正仿宋简体" w:hAnsi="微软雅黑" w:eastAsia="方正仿宋简体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  <w:lang w:val="en-US" w:eastAsia="zh-CN"/>
        </w:rPr>
        <w:t>闻豪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 xml:space="preserve">    </w:t>
      </w:r>
    </w:p>
    <w:p>
      <w:pPr>
        <w:pStyle w:val="2"/>
        <w:shd w:val="clear" w:color="auto" w:fill="FFFFFF"/>
        <w:spacing w:before="225" w:beforeAutospacing="0" w:after="225" w:afterAutospacing="0"/>
        <w:ind w:firstLine="640" w:firstLineChars="200"/>
        <w:rPr>
          <w:rFonts w:hint="eastAsia" w:ascii="微软雅黑" w:hAnsi="微软雅黑"/>
          <w:color w:val="333333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今年以来，在党工委、办事处的正确领导下，在上级有关部门的大力支持下，本人认真贯彻落实党中央、国务院及省、市、区关于安全生产工作会议精神和重大工作部署，始终坚持围绕发展抓安全，抓好安全保发展的理念。着力抓好所分管领域安全生产各项工作的落实，认真履行安全生产工作“一岗双责”职责，现将本年度个人安全生产工作履职情况报告如下:</w:t>
      </w:r>
    </w:p>
    <w:p>
      <w:pPr>
        <w:pStyle w:val="2"/>
        <w:shd w:val="clear" w:color="auto" w:fill="FFFFFF"/>
        <w:spacing w:before="225" w:beforeAutospacing="0" w:after="225" w:afterAutospacing="0"/>
        <w:rPr>
          <w:rFonts w:ascii="黑体" w:hAnsi="黑体" w:eastAsia="黑体"/>
          <w:b/>
          <w:bCs/>
          <w:color w:val="333333"/>
          <w:sz w:val="32"/>
          <w:szCs w:val="32"/>
        </w:rPr>
      </w:pPr>
      <w:r>
        <w:rPr>
          <w:rStyle w:val="5"/>
          <w:rFonts w:ascii="Calibri" w:hAnsi="Calibri" w:eastAsia="黑体" w:cs="Calibri"/>
          <w:color w:val="333333"/>
          <w:sz w:val="32"/>
          <w:szCs w:val="32"/>
        </w:rPr>
        <w:t> </w:t>
      </w:r>
      <w:r>
        <w:rPr>
          <w:rStyle w:val="5"/>
          <w:rFonts w:hint="eastAsia" w:ascii="黑体" w:hAnsi="黑体" w:eastAsia="黑体"/>
          <w:color w:val="333333"/>
          <w:sz w:val="32"/>
          <w:szCs w:val="32"/>
        </w:rPr>
        <w:t xml:space="preserve"> </w:t>
      </w:r>
      <w:r>
        <w:rPr>
          <w:rStyle w:val="5"/>
          <w:rFonts w:ascii="Calibri" w:hAnsi="Calibri" w:eastAsia="黑体" w:cs="Calibri"/>
          <w:color w:val="333333"/>
          <w:sz w:val="32"/>
          <w:szCs w:val="32"/>
        </w:rPr>
        <w:t> </w:t>
      </w:r>
      <w:r>
        <w:rPr>
          <w:rStyle w:val="5"/>
          <w:rFonts w:hint="eastAsia" w:ascii="黑体" w:hAnsi="黑体" w:eastAsia="黑体"/>
          <w:color w:val="333333"/>
          <w:sz w:val="32"/>
          <w:szCs w:val="32"/>
        </w:rPr>
        <w:t xml:space="preserve"> </w:t>
      </w:r>
      <w:r>
        <w:rPr>
          <w:rStyle w:val="5"/>
          <w:rFonts w:ascii="Calibri" w:hAnsi="Calibri" w:eastAsia="黑体" w:cs="Calibri"/>
          <w:color w:val="333333"/>
          <w:sz w:val="32"/>
          <w:szCs w:val="32"/>
        </w:rPr>
        <w:t> </w:t>
      </w:r>
      <w:r>
        <w:rPr>
          <w:rStyle w:val="5"/>
          <w:rFonts w:hint="eastAsia" w:ascii="黑体" w:hAnsi="黑体" w:eastAsia="黑体"/>
          <w:color w:val="333333"/>
          <w:sz w:val="32"/>
          <w:szCs w:val="32"/>
        </w:rPr>
        <w:t>一、强化安全宣传，狠抓安全生产责任落实</w:t>
      </w:r>
    </w:p>
    <w:p>
      <w:pPr>
        <w:pStyle w:val="2"/>
        <w:shd w:val="clear" w:color="auto" w:fill="FFFFFF"/>
        <w:spacing w:before="225" w:beforeAutospacing="0" w:after="225" w:afterAutospacing="0"/>
        <w:rPr>
          <w:rFonts w:hint="eastAsia" w:ascii="微软雅黑" w:hAnsi="微软雅黑"/>
          <w:color w:val="333333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      </w:t>
      </w:r>
      <w:r>
        <w:rPr>
          <w:rFonts w:ascii="方正仿宋简体" w:hAnsi="微软雅黑" w:eastAsia="方正仿宋简体"/>
          <w:color w:val="333333"/>
          <w:sz w:val="32"/>
          <w:szCs w:val="32"/>
        </w:rPr>
        <w:t xml:space="preserve"> 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安全无小事，我始终把牢固树立安全生产意识的宣传作为一项经常性工作，在所分管领域通过流动宣传车、村广播、悬挂横幅和书写固定标语、印发宣传单、召开群众会议等多种形式深入广泛地宣传贯彻党和国家的关于国土、建管、民政等方面的安全生产方针、政策和法律法规，普及安全知识，真正做到安全知识深入家家户户，提升了分管部门及我办广大人民群众的安全意识和事故的防范能力。今年全办共印发安全生产宣传资料3000余份，悬挂横幅56条，书写固定标语21幅，形成全社会关注、支持、参与的良好氛围。</w:t>
      </w:r>
    </w:p>
    <w:p>
      <w:pPr>
        <w:pStyle w:val="2"/>
        <w:shd w:val="clear" w:color="auto" w:fill="FFFFFF"/>
        <w:spacing w:before="225" w:beforeAutospacing="0" w:after="225" w:afterAutospacing="0" w:line="705" w:lineRule="atLeast"/>
        <w:ind w:firstLine="645"/>
        <w:rPr>
          <w:rFonts w:hint="eastAsia" w:ascii="微软雅黑" w:hAnsi="微软雅黑"/>
          <w:color w:val="333333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二、强化安全排查，狠抓安全隐患整治</w:t>
      </w:r>
    </w:p>
    <w:p>
      <w:pPr>
        <w:pStyle w:val="2"/>
        <w:shd w:val="clear" w:color="auto" w:fill="FFFFFF"/>
        <w:spacing w:before="225" w:beforeAutospacing="0" w:after="225" w:afterAutospacing="0" w:line="705" w:lineRule="atLeast"/>
        <w:ind w:firstLine="645"/>
        <w:rPr>
          <w:rFonts w:hint="eastAsia" w:ascii="微软雅黑" w:hAnsi="微软雅黑"/>
          <w:color w:val="333333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一是开展地灾安全隐患专项排查整治，从严从实加强事故防范和隐患排查。根据职责分工，重点加大对地质滑坡点（段）等涉危区域的安全检查力度。对检查排查出的安全隐患和问题，列出安全隐患和问题清单，落实责任主体，制定整改措施，落实整改责任，确定专人负责，按期进行整改。二是开展建筑施工检查。重点以防范建筑起重机械伤害、施工坍塌、高处坠落等三类生产安全事故为重点，检查全办所有在建房屋建筑和基础设施工程。同时，对全办农村房屋开展了隐患排查。三是对辖区内养老机构开展了安全检查，对存在的火灾隐患风险点、消防设施等进行了整治。</w:t>
      </w:r>
    </w:p>
    <w:p>
      <w:pPr>
        <w:pStyle w:val="2"/>
        <w:shd w:val="clear" w:color="auto" w:fill="FFFFFF"/>
        <w:spacing w:before="225" w:beforeAutospacing="0" w:after="240" w:afterAutospacing="0" w:line="720" w:lineRule="atLeast"/>
        <w:ind w:firstLine="645"/>
        <w:rPr>
          <w:rFonts w:hint="eastAsia" w:ascii="微软雅黑" w:hAnsi="微软雅黑"/>
          <w:color w:val="333333"/>
        </w:rPr>
      </w:pPr>
      <w:r>
        <w:rPr>
          <w:rStyle w:val="5"/>
          <w:rFonts w:hint="eastAsia" w:ascii="方正仿宋简体" w:hAnsi="微软雅黑" w:eastAsia="方正仿宋简体"/>
          <w:color w:val="333333"/>
          <w:sz w:val="32"/>
          <w:szCs w:val="32"/>
        </w:rPr>
        <w:t>三、加强安全应急演练，提升应急处理能力</w:t>
      </w:r>
    </w:p>
    <w:p>
      <w:pPr>
        <w:pStyle w:val="2"/>
        <w:shd w:val="clear" w:color="auto" w:fill="FFFFFF"/>
        <w:spacing w:before="225" w:beforeAutospacing="0" w:after="240" w:afterAutospacing="0" w:line="720" w:lineRule="atLeast"/>
        <w:ind w:firstLine="645"/>
        <w:rPr>
          <w:rFonts w:hint="eastAsia" w:ascii="微软雅黑" w:hAnsi="微软雅黑"/>
          <w:color w:val="333333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为了提升我办安全应急能力，提升群众避险处危的技巧，今年进行了消防灭火、地灾避险、防汛抢险等应急综合演练，通过应急演练既普及了安全防范自救和应急处理的相关知识，也提升了群众和应急队伍，应对处理突发灾难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FA1"/>
    <w:rsid w:val="003412AC"/>
    <w:rsid w:val="00492020"/>
    <w:rsid w:val="00507FA1"/>
    <w:rsid w:val="00535F0B"/>
    <w:rsid w:val="00753302"/>
    <w:rsid w:val="00D10069"/>
    <w:rsid w:val="00D95B00"/>
    <w:rsid w:val="00EE2A6D"/>
    <w:rsid w:val="125230B1"/>
    <w:rsid w:val="3F350143"/>
    <w:rsid w:val="7710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718</Characters>
  <Lines>5</Lines>
  <Paragraphs>1</Paragraphs>
  <TotalTime>25</TotalTime>
  <ScaleCrop>false</ScaleCrop>
  <LinksUpToDate>false</LinksUpToDate>
  <CharactersWithSpaces>842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2020-12-25T01:58:00Z</dcterms:created>
  <dc:creator>Administrator</dc:creator>
  <cp:lastModifiedBy>Administrator</cp:lastModifiedBy>
  <dcterms:modified xsi:type="dcterms:W3CDTF">2024-12-31T10:13:39Z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F2FAB36CE9174D08B0E45A5626B174F0</vt:lpwstr>
  </property>
</Properties>
</file>