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演练安排：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1.应急疏散演练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①7.50前参加演练的镇干部全部到场并进入办公室。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②8.00由赵益播放疏散警报，启动演练。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③一楼：张泰、二楼：万杨斌、三楼：王建尧、四楼：谢彬组织对应楼层人员疏散。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④所有疏散人员到达粮站集合，并由庞磊带领秩序维护组清点人数。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⑤庞磊向指挥汇报人数。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2.灭火演练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①8.10各组长清点人数、物资并向指挥汇报。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②8.15由张琛麟讲解</w:t>
      </w:r>
      <w:bookmarkEnd w:id="0"/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演练流程，指挥讲话并启动演练。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③8.30交通保障组组织人员上车，由杨正保带路前往演练地点。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④9.00到达演练地点，各组清点人数向指挥汇报，指挥下达演练开始命令。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⑤9.10各组人员到位。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⑥9.15由应急演练组点燃模拟火源，通讯联络组模拟火灾应急通讯，由顾菊向指挥汇报火情，指挥下达灭火指令并启动应急预案。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⑦9.25后勤保障组分发灭火物资，应急演练组集结领取物资开始灭火。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⑧火情扑灭后，邓帅向指挥汇报，由指挥下达解除应急响应指令。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⑨各组清点人数，后勤保障组收集物资并清理现场。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⑩休息十分钟左右。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3.防汛演练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①10.00各组长清点人数物资并向指挥汇报。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②10.10由张琛麟讲解演练流程，指挥讲话并启动演练。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⑥10.20通讯联络组模拟防汛应急通讯，由顾菊向指挥汇报汛情，指挥下达防汛应急指令并启动应急预案。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⑦9.25后勤保障组分发防汛物资，应急演练组集结领取物资开始演练。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⑧演练后，邓帅向指挥汇报，由指挥下达解除应急响应指令。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⑨各组清点人数，后勤保障组收集物资并清理现场。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4.结束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①各组集结，由指挥点评。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②交通保障组组织人员上车，由杨正保带路前往返回粮站。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③到达粮站后，各组清点人数，并向指挥汇报。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④指挥下达结束演练指令。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25166-9662-4D2F-B77A-CBFB4A034E9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CC40180-316B-4DEE-AD92-F129396F0D4A}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YjIxNjA4YzBkNGQ5YTkyZDE4NTFkOTZlZTA1NWUifQ=="/>
  </w:docVars>
  <w:rsids>
    <w:rsidRoot w:val="50B95044"/>
    <w:rsid w:val="50B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2024-04-23T03:37:00Z</dcterms:created>
  <dc:creator>怎么取了个这个名</dc:creator>
  <cp:lastModifiedBy>怎么取了个这个名</cp:lastModifiedBy>
  <dcterms:modified xsi:type="dcterms:W3CDTF">2024-04-23T04:28:25Z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8E3E2C52103B44928564BD5FFB71B17C_11</vt:lpwstr>
  </property>
</Properties>
</file>