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</w:rPr>
      </w:pPr>
      <w:r>
        <w:rPr>
          <w:rFonts w:hint="eastAsia" w:ascii="Times New Roman" w:hAnsi="Times New Roman" w:eastAsia="方正仿宋简体"/>
          <w:kern w:val="0"/>
          <w:sz w:val="32"/>
          <w:lang w:eastAsia="zh-CN"/>
        </w:rPr>
        <w:t>（</w:t>
      </w: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一）</w:t>
      </w:r>
      <w:r>
        <w:rPr>
          <w:rFonts w:hint="eastAsia" w:ascii="Times New Roman" w:hAnsi="Times New Roman" w:eastAsia="方正仿宋简体"/>
          <w:kern w:val="0"/>
          <w:sz w:val="32"/>
        </w:rPr>
        <w:t>道路</w:t>
      </w: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交通</w:t>
      </w:r>
      <w:r>
        <w:rPr>
          <w:rFonts w:hint="eastAsia" w:ascii="Times New Roman" w:hAnsi="Times New Roman" w:eastAsia="方正仿宋简体"/>
          <w:kern w:val="0"/>
          <w:sz w:val="32"/>
        </w:rPr>
        <w:t>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1.对反乡人员在微信群中提醒，“村社道路狭窄，注意安全，慢速通行”；“在重点区域特别是下河街，严禁停车”；“严禁酒后驾车、无证驾车、疲劳驾车、超载超速”。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2.各村排查道路损坏点，及时上报，并在风险路段、拥堵路段加强巡查和放置提醒牌。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3.成立盘龙镇春节保畅工作领导小组，宣读值班值守人员和时间安排，并公布紧急联系电话。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4.渡口专人值班，加强管理，坚持“①船况不良不发航。②证照不齐不发航</w:t>
      </w:r>
      <w:bookmarkStart w:id="0" w:name="_GoBack"/>
      <w:bookmarkEnd w:id="0"/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。③乘客超载不发航。④停航封渡不发航。⑤气候不良不发航。⑥未穿好救生衣或不带浮具不发航。”六不发航制度。相关人员密切关注天气和水域情况，出现紧急情况立刻上报。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</w:rPr>
      </w:pPr>
      <w:r>
        <w:rPr>
          <w:rFonts w:hint="eastAsia" w:ascii="Times New Roman" w:hAnsi="Times New Roman" w:eastAsia="方正仿宋简体"/>
          <w:kern w:val="0"/>
          <w:sz w:val="32"/>
          <w:lang w:eastAsia="zh-CN"/>
        </w:rPr>
        <w:t>（</w:t>
      </w: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二）</w:t>
      </w:r>
      <w:r>
        <w:rPr>
          <w:rFonts w:hint="eastAsia" w:ascii="Times New Roman" w:hAnsi="Times New Roman" w:eastAsia="方正仿宋简体"/>
          <w:kern w:val="0"/>
          <w:sz w:val="32"/>
        </w:rPr>
        <w:t>消防安全。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1.冬季植物干枯，一定加强宣传，加大巡山力度。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2.加强用电安全，特别是“小太阳”“电热毯”等大功率用电设备，重点提醒老年人和小孩。加强宣传对10年以上老旧电路要特别注意，应更换必须更换。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3.加强燃气安全，对重点场所近期将会展开排查，各村社区对发现的存在安全隐患的情况要第一时间上报。特别是居民家中简易燃气烤火炉，使用时要注意通风。检查燃气报警器是否能正常工作。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</w:rPr>
      </w:pPr>
      <w:r>
        <w:rPr>
          <w:rFonts w:hint="eastAsia" w:ascii="Times New Roman" w:hAnsi="Times New Roman" w:eastAsia="方正仿宋简体"/>
          <w:kern w:val="0"/>
          <w:sz w:val="32"/>
          <w:lang w:eastAsia="zh-CN"/>
        </w:rPr>
        <w:t>（</w:t>
      </w: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三）烟花爆竹</w:t>
      </w:r>
      <w:r>
        <w:rPr>
          <w:rFonts w:hint="eastAsia" w:ascii="Times New Roman" w:hAnsi="Times New Roman" w:eastAsia="方正仿宋简体"/>
          <w:kern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1.宣读上级2024年在滨江、满福、蜀北、南隆、老鸦禁售禁放烟花爆竹。各村社区加强宣传。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2.对全镇的10个烟花爆竹售卖处，尽快确定具体售卖点，在2月4日（腊月25）前，将消防设施等做好，镇上将开展重点监督检查，对不合格的商家采取，春节期间禁售的处罚。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3.配合派出所开展对非法销售烟花爆竹的检查。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（四）</w:t>
      </w:r>
      <w:r>
        <w:rPr>
          <w:rFonts w:hint="eastAsia" w:ascii="Times New Roman" w:hAnsi="Times New Roman" w:eastAsia="方正仿宋简体"/>
          <w:kern w:val="0"/>
          <w:sz w:val="32"/>
        </w:rPr>
        <w:t>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1.对30人以上的集中坝坝宴要报批。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2.</w:t>
      </w: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餐馆、酒店和超市、小卖部</w:t>
      </w: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对过期食品一律下架禁止销售。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3.对假冒伪劣产品，特别是假酒要加强宣传，不要图便宜，要通过正规渠道购买食品。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</w:rPr>
      </w:pPr>
      <w:r>
        <w:rPr>
          <w:rFonts w:hint="eastAsia" w:ascii="Times New Roman" w:hAnsi="Times New Roman" w:eastAsia="方正仿宋简体"/>
          <w:kern w:val="0"/>
          <w:sz w:val="32"/>
          <w:lang w:eastAsia="zh-CN"/>
        </w:rPr>
        <w:t>（</w:t>
      </w: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五）</w:t>
      </w:r>
      <w:r>
        <w:rPr>
          <w:rFonts w:hint="eastAsia" w:ascii="Times New Roman" w:hAnsi="Times New Roman" w:eastAsia="方正仿宋简体"/>
          <w:kern w:val="0"/>
          <w:sz w:val="32"/>
        </w:rPr>
        <w:t>建筑业和非煤矿山安全。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1.戴安全帽、禁止使用少先吊、没有保险和建筑资质不许开工建设。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2.春节期间严禁占道放工程建材。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kern w:val="0"/>
          <w:sz w:val="32"/>
          <w:lang w:val="en-US" w:eastAsia="zh-CN"/>
        </w:rPr>
        <w:t>3.严禁工程车辆上路。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简体"/>
          <w:kern w:val="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33D216B-2063-4B91-8EDC-CA74622FBFC4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sm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YjIxNjA4YzBkNGQ5YTkyZDE4NTFkOTZlZTA1NWUifQ=="/>
  </w:docVars>
  <w:rsids>
    <w:rsidRoot w:val="00000000"/>
    <w:rsid w:val="242E1337"/>
    <w:rsid w:val="726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2024-01-26T02:47:00Z</dcterms:created>
  <dc:creator>6772610</dc:creator>
  <cp:lastModifiedBy>怎么取了个这个名</cp:lastModifiedBy>
  <dcterms:modified xsi:type="dcterms:W3CDTF">2024-01-28T13:29:29Z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688A1D0CB14E44D78F0625B285EFB55F_12</vt:lpwstr>
  </property>
</Properties>
</file>