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关于召开南充金秋“百城联动”购车节暨第二届中国（四川）国际熊猫消费节南充分会场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启动仪式协调推进会议的建议方案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2023年8月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（星期一）下午17：00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区政府417会议室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三、参会人员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蒋良成  区政府副区长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区金融工作和商务局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股室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负责人；区政府办、区委宣传部、区财政局、区公安分局、区综合行政执法局、区应急管理局、区市监局、区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卫生健康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局、区经济和信息化局、交警二大队、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区消防救援大队、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白塔街道办事处分管负责人；汽车流通行业协会负责人。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四、会议议程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区金融工作和商务局解读南充金秋“百城联动”购车节暨第二届中国（四川）国际熊猫消费节南充分会场启动仪式方案；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交流发言；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领导讲话。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五、责任分工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（一）区政府办负责会议通知；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（二）区金融工作和商务局负责会议资料、会议记录等工作，负责通知汽车流通协会负责人参会。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（三）区机关事务保障中心负责会场布置和会务服务。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南充市高坪区人民政府办公室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2023年8月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日        </w:t>
      </w:r>
    </w:p>
    <w:p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br w:type="page"/>
      </w:r>
    </w:p>
    <w:p>
      <w:pPr>
        <w:pStyle w:val="2"/>
        <w:jc w:val="center"/>
        <w:rPr>
          <w:rFonts w:hint="eastAsia" w:ascii="Times New Roman" w:hAnsi="Times New Roman" w:eastAsia="方正小标宋_GBK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/>
          <w:bCs/>
          <w:kern w:val="2"/>
          <w:sz w:val="44"/>
          <w:szCs w:val="44"/>
          <w:lang w:val="en-US" w:eastAsia="zh-CN" w:bidi="ar-SA"/>
        </w:rPr>
        <w:t>会议通知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一、会议时间</w:t>
      </w: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2023年8月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（星期一）下午17：00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二、会议地点</w:t>
      </w: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区政府417会议室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三、参会人员</w:t>
      </w: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蒋良成  区政府副区长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区金融工作和商务局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股室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负责人；区政府办、区委宣传部、区财政局、区公安分局、区综合行政执法局、区应急管理局、区市监局、区卫健局、区经济和信息化局、交警二大队、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区消防救援大队、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白塔街道办事处分管负责人；汽车流通行业协会负责人。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注意事项：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区金融工作和商务局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准备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会议资料、会议记录等工作，通知汽车流通协会负责人参会。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60EAC"/>
    <w:multiLevelType w:val="singleLevel"/>
    <w:tmpl w:val="E2260E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DI4ZDI3MDFiNjI3ZjFlMjI5MTdhZmU1OTZiMjgifQ=="/>
  </w:docVars>
  <w:rsids>
    <w:rsidRoot w:val="AF569C56"/>
    <w:rsid w:val="077929E2"/>
    <w:rsid w:val="091268D2"/>
    <w:rsid w:val="0CC947E3"/>
    <w:rsid w:val="16794FF5"/>
    <w:rsid w:val="1E313E71"/>
    <w:rsid w:val="1E472722"/>
    <w:rsid w:val="215D3452"/>
    <w:rsid w:val="2A2E44B2"/>
    <w:rsid w:val="33501C21"/>
    <w:rsid w:val="374C61EF"/>
    <w:rsid w:val="37FD7845"/>
    <w:rsid w:val="3928760F"/>
    <w:rsid w:val="3B49D660"/>
    <w:rsid w:val="3FFE3058"/>
    <w:rsid w:val="47354DC2"/>
    <w:rsid w:val="4B6DCAE3"/>
    <w:rsid w:val="57F7427D"/>
    <w:rsid w:val="5DFF0A63"/>
    <w:rsid w:val="69BA0223"/>
    <w:rsid w:val="6E4B3B90"/>
    <w:rsid w:val="6FD197DA"/>
    <w:rsid w:val="6FFF8322"/>
    <w:rsid w:val="72A72905"/>
    <w:rsid w:val="793EBEAF"/>
    <w:rsid w:val="7BD73D14"/>
    <w:rsid w:val="7D7CDDE1"/>
    <w:rsid w:val="7F77D5A8"/>
    <w:rsid w:val="7FB9CD9D"/>
    <w:rsid w:val="7FFF9A78"/>
    <w:rsid w:val="85F7D5F9"/>
    <w:rsid w:val="A17FF043"/>
    <w:rsid w:val="AF569C56"/>
    <w:rsid w:val="BFDDE027"/>
    <w:rsid w:val="C6DFBEA9"/>
    <w:rsid w:val="C9DE5B4D"/>
    <w:rsid w:val="EFFD2232"/>
    <w:rsid w:val="FBB7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290</Characters>
  <Lines>0</Lines>
  <Paragraphs>0</Paragraphs>
  <TotalTime>4</TotalTime>
  <ScaleCrop>false</ScaleCrop>
  <LinksUpToDate>false</LinksUpToDate>
  <CharactersWithSpaces>291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2023-08-24T14:57:00Z</dcterms:created>
  <dc:creator>user</dc:creator>
  <cp:lastModifiedBy>蒋</cp:lastModifiedBy>
  <cp:lastPrinted>2023-08-29T05:53:00Z</cp:lastPrinted>
  <dcterms:modified xsi:type="dcterms:W3CDTF">2023-08-28T15:33:24Z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F37A97425B604812BAAC278F5FAFAC04_13</vt:lpwstr>
  </property>
</Properties>
</file>