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260" w:firstLineChars="50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snapToGrid w:val="0"/>
        <w:ind w:firstLine="260" w:firstLineChars="50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snapToGrid w:val="0"/>
        <w:ind w:left="1820" w:leftChars="124" w:hanging="1560" w:hangingChars="300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望垭镇202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年山洪地质灾害防御避险暨森林防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灭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火应急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b/>
          <w:bCs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演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b/>
          <w:bCs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练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b/>
          <w:bCs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方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84"/>
          <w:szCs w:val="84"/>
        </w:rPr>
        <w:t>案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964" w:firstLineChars="300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ind w:firstLine="2891" w:firstLineChars="9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主办：望垭镇人民政府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望垭镇202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年山洪地质灾害防御避险暨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森林防（灭）火应急演练方案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楷体" w:hAnsi="楷体" w:eastAsia="楷体" w:cs="方正小标宋_GBK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为抓好我镇防灾减灾、山洪地质灾害及森林防火防御避险工作，检验应对水库、山洪险情、森林火灾应急救助的合理性和可操作性，着力提升镇、村（社区）面对水库、山洪地质灾害险情、森林火灾等突发事件时的应变能力和协作能力，增强干部群众的防汛安全、防灾避灾和森林防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灭</w:t>
      </w:r>
      <w:r>
        <w:rPr>
          <w:rFonts w:hint="eastAsia" w:ascii="楷体" w:hAnsi="楷体" w:eastAsia="楷体" w:cs="仿宋"/>
          <w:sz w:val="32"/>
          <w:szCs w:val="32"/>
        </w:rPr>
        <w:t>火意识，尽最大努力减少人民群众生命财产损失，形成全民动员、群策群防的良好局面，我镇决定在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望垭镇文化广场</w:t>
      </w:r>
      <w:r>
        <w:rPr>
          <w:rFonts w:hint="eastAsia" w:ascii="楷体" w:hAnsi="楷体" w:eastAsia="楷体" w:cs="仿宋"/>
          <w:sz w:val="32"/>
          <w:szCs w:val="32"/>
        </w:rPr>
        <w:t>开展一次示范性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山洪地质灾害防御避险暨森林防火应急演练</w:t>
      </w:r>
      <w:r>
        <w:rPr>
          <w:rFonts w:hint="eastAsia" w:ascii="楷体" w:hAnsi="楷体" w:eastAsia="楷体" w:cs="仿宋"/>
          <w:sz w:val="32"/>
          <w:szCs w:val="32"/>
        </w:rPr>
        <w:t>。此次演练由望垭镇人民政府主办，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望垭社区居</w:t>
      </w:r>
      <w:r>
        <w:rPr>
          <w:rFonts w:hint="eastAsia" w:ascii="楷体" w:hAnsi="楷体" w:eastAsia="楷体" w:cs="仿宋"/>
          <w:sz w:val="32"/>
          <w:szCs w:val="32"/>
        </w:rPr>
        <w:t>委会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协</w:t>
      </w:r>
      <w:r>
        <w:rPr>
          <w:rFonts w:hint="eastAsia" w:ascii="楷体" w:hAnsi="楷体" w:eastAsia="楷体" w:cs="仿宋"/>
          <w:sz w:val="32"/>
          <w:szCs w:val="32"/>
        </w:rPr>
        <w:t>办。</w:t>
      </w:r>
    </w:p>
    <w:p>
      <w:pPr>
        <w:ind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一、演练目的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本次202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</w:t>
      </w:r>
      <w:r>
        <w:rPr>
          <w:rFonts w:hint="eastAsia" w:ascii="楷体" w:hAnsi="楷体" w:eastAsia="楷体" w:cs="方正小标宋_GBK"/>
          <w:sz w:val="32"/>
          <w:szCs w:val="32"/>
          <w:lang w:val="en-US" w:eastAsia="zh-CN"/>
        </w:rPr>
        <w:t>灭</w:t>
      </w:r>
      <w:r>
        <w:rPr>
          <w:rFonts w:hint="eastAsia" w:ascii="楷体" w:hAnsi="楷体" w:eastAsia="楷体" w:cs="方正小标宋_GBK"/>
          <w:sz w:val="32"/>
          <w:szCs w:val="32"/>
        </w:rPr>
        <w:t>火应急演练，</w:t>
      </w:r>
      <w:r>
        <w:rPr>
          <w:rFonts w:hint="eastAsia" w:ascii="楷体" w:hAnsi="楷体" w:eastAsia="楷体" w:cs="仿宋"/>
          <w:sz w:val="32"/>
          <w:szCs w:val="32"/>
        </w:rPr>
        <w:t>旨在检验我镇防御自然灾害的合理性和可操作性，着力提升我镇面对水库险情、山洪地质灾害、森林火灾等突发事件时的应变能力和协作能力，增强干部群众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和学校师生</w:t>
      </w:r>
      <w:r>
        <w:rPr>
          <w:rFonts w:hint="eastAsia" w:ascii="楷体" w:hAnsi="楷体" w:eastAsia="楷体" w:cs="仿宋"/>
          <w:sz w:val="32"/>
          <w:szCs w:val="32"/>
        </w:rPr>
        <w:t>的防汛安全、防（灭）火和防灾避灾意识，有效减少自然灾害造成的人员伤亡和财产损失。</w:t>
      </w:r>
    </w:p>
    <w:p>
      <w:pPr>
        <w:ind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二、演练时间</w:t>
      </w:r>
    </w:p>
    <w:p>
      <w:pPr>
        <w:ind w:firstLine="640" w:firstLineChars="200"/>
        <w:rPr>
          <w:rFonts w:hint="default" w:ascii="楷体" w:hAnsi="楷体" w:eastAsia="楷体" w:cs="仿宋"/>
          <w:sz w:val="32"/>
          <w:szCs w:val="32"/>
          <w:lang w:val="en-US"/>
        </w:rPr>
      </w:pPr>
      <w:r>
        <w:rPr>
          <w:rFonts w:hint="eastAsia" w:ascii="楷体" w:hAnsi="楷体" w:eastAsia="楷体" w:cs="仿宋"/>
          <w:sz w:val="32"/>
          <w:szCs w:val="32"/>
        </w:rPr>
        <w:t>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仿宋"/>
          <w:sz w:val="32"/>
          <w:szCs w:val="32"/>
        </w:rPr>
        <w:t>日上午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仿宋"/>
          <w:sz w:val="32"/>
          <w:szCs w:val="32"/>
        </w:rPr>
        <w:t>: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30</w:t>
      </w:r>
    </w:p>
    <w:p>
      <w:pPr>
        <w:numPr>
          <w:ilvl w:val="0"/>
          <w:numId w:val="1"/>
        </w:numPr>
        <w:ind w:left="0"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演练地点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望垭镇文化广场</w:t>
      </w:r>
    </w:p>
    <w:p>
      <w:pPr>
        <w:ind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四、活动单位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（一）主办单位：望垭镇人民政府。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（二）参演单位：望垭镇人民政府、望垭镇武装部、管辖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国土</w:t>
      </w:r>
      <w:r>
        <w:rPr>
          <w:rFonts w:hint="eastAsia" w:ascii="楷体" w:hAnsi="楷体" w:eastAsia="楷体" w:cs="仿宋"/>
          <w:sz w:val="32"/>
          <w:szCs w:val="32"/>
        </w:rPr>
        <w:t>资源管理所，望垭镇卫生院、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望垭中心校、护垭中心校、振兴鞋服、经营单位负责人（加油站、超市）、</w:t>
      </w:r>
      <w:r>
        <w:rPr>
          <w:rFonts w:hint="eastAsia" w:ascii="楷体" w:hAnsi="楷体" w:eastAsia="楷体" w:cs="仿宋"/>
          <w:sz w:val="32"/>
          <w:szCs w:val="32"/>
        </w:rPr>
        <w:t>全体镇干部，各村（居）干部，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山洪、</w:t>
      </w:r>
      <w:r>
        <w:rPr>
          <w:rFonts w:hint="eastAsia" w:ascii="楷体" w:hAnsi="楷体" w:eastAsia="楷体" w:cs="仿宋"/>
          <w:sz w:val="32"/>
          <w:szCs w:val="32"/>
        </w:rPr>
        <w:t>地灾点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监</w:t>
      </w:r>
      <w:r>
        <w:rPr>
          <w:rFonts w:hint="eastAsia" w:ascii="楷体" w:hAnsi="楷体" w:eastAsia="楷体" w:cs="仿宋"/>
          <w:sz w:val="32"/>
          <w:szCs w:val="32"/>
        </w:rPr>
        <w:t>测人员，护林员等。</w:t>
      </w:r>
    </w:p>
    <w:p>
      <w:pPr>
        <w:ind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五、组织机构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（一）成立望垭镇202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山洪地质灾害防御避险暨森林防火应急演练</w:t>
      </w:r>
      <w:r>
        <w:rPr>
          <w:rFonts w:hint="eastAsia" w:ascii="楷体" w:hAnsi="楷体" w:eastAsia="楷体" w:cs="仿宋"/>
          <w:sz w:val="32"/>
          <w:szCs w:val="32"/>
        </w:rPr>
        <w:t>领导小组，负责组织领导整个活动的开展。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组  长：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朱双  </w:t>
      </w:r>
      <w:r>
        <w:rPr>
          <w:rFonts w:hint="eastAsia" w:ascii="楷体" w:hAnsi="楷体" w:eastAsia="楷体" w:cs="仿宋"/>
          <w:sz w:val="32"/>
          <w:szCs w:val="32"/>
        </w:rPr>
        <w:t>（党委书记）</w:t>
      </w:r>
    </w:p>
    <w:p>
      <w:pPr>
        <w:ind w:firstLine="64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副组长：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</w:t>
      </w:r>
    </w:p>
    <w:p>
      <w:pPr>
        <w:ind w:firstLine="64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   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 何孟  </w:t>
      </w:r>
      <w:r>
        <w:rPr>
          <w:rFonts w:hint="eastAsia" w:ascii="楷体" w:hAnsi="楷体" w:eastAsia="楷体" w:cs="仿宋"/>
          <w:sz w:val="32"/>
          <w:szCs w:val="32"/>
        </w:rPr>
        <w:t>（人大主席）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成  员：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钟英  </w:t>
      </w:r>
      <w:r>
        <w:rPr>
          <w:rFonts w:hint="eastAsia" w:ascii="楷体" w:hAnsi="楷体" w:eastAsia="楷体" w:cs="仿宋"/>
          <w:sz w:val="32"/>
          <w:szCs w:val="32"/>
        </w:rPr>
        <w:t>（党委副书记）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    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胡曦  </w:t>
      </w:r>
      <w:r>
        <w:rPr>
          <w:rFonts w:hint="eastAsia" w:ascii="楷体" w:hAnsi="楷体" w:eastAsia="楷体" w:cs="仿宋"/>
          <w:sz w:val="32"/>
          <w:szCs w:val="32"/>
        </w:rPr>
        <w:t>（纪委书记）</w:t>
      </w:r>
    </w:p>
    <w:p>
      <w:pPr>
        <w:ind w:firstLine="1920" w:firstLineChars="6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张玉宾</w:t>
      </w:r>
      <w:r>
        <w:rPr>
          <w:rFonts w:hint="eastAsia" w:ascii="楷体" w:hAnsi="楷体" w:eastAsia="楷体" w:cs="仿宋"/>
          <w:sz w:val="32"/>
          <w:szCs w:val="32"/>
        </w:rPr>
        <w:t>（副镇长）</w:t>
      </w:r>
    </w:p>
    <w:p>
      <w:pPr>
        <w:ind w:firstLine="1920" w:firstLineChars="6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何操  </w:t>
      </w:r>
      <w:r>
        <w:rPr>
          <w:rFonts w:hint="eastAsia" w:ascii="楷体" w:hAnsi="楷体" w:eastAsia="楷体" w:cs="仿宋"/>
          <w:sz w:val="32"/>
          <w:szCs w:val="32"/>
        </w:rPr>
        <w:t>（副镇长）</w:t>
      </w:r>
    </w:p>
    <w:p>
      <w:pPr>
        <w:ind w:firstLine="1920" w:firstLineChars="600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郑九玲（副镇长）</w:t>
      </w:r>
    </w:p>
    <w:p>
      <w:pPr>
        <w:ind w:firstLine="1920" w:firstLineChars="6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蒲川领（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副镇长</w:t>
      </w:r>
      <w:r>
        <w:rPr>
          <w:rFonts w:hint="eastAsia" w:ascii="楷体" w:hAnsi="楷体" w:eastAsia="楷体" w:cs="仿宋"/>
          <w:sz w:val="32"/>
          <w:szCs w:val="32"/>
        </w:rPr>
        <w:t>）</w:t>
      </w:r>
    </w:p>
    <w:p>
      <w:pPr>
        <w:ind w:firstLine="1920" w:firstLineChars="600"/>
        <w:rPr>
          <w:rFonts w:hint="eastAsia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邓明鹏（副镇长）</w:t>
      </w:r>
    </w:p>
    <w:p>
      <w:pPr>
        <w:ind w:firstLine="1920" w:firstLineChars="600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董东林 （副镇长）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领导小组下设办公室，负责整个活动的组织策划和协调工作。具体联系参演领导、观摩台的布置、音响配置、现场解说、对外宣传报道及所有会务和后勤保障工作。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主任：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何操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成员：何如敏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"/>
          <w:sz w:val="32"/>
          <w:szCs w:val="32"/>
        </w:rPr>
        <w:t xml:space="preserve"> 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涂兴凯</w:t>
      </w:r>
      <w:r>
        <w:rPr>
          <w:rFonts w:hint="eastAsia" w:ascii="楷体" w:hAnsi="楷体" w:eastAsia="楷体" w:cs="仿宋"/>
          <w:sz w:val="32"/>
          <w:szCs w:val="32"/>
        </w:rPr>
        <w:t xml:space="preserve">  董均 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 杨旭东</w:t>
      </w:r>
      <w:r>
        <w:rPr>
          <w:rFonts w:hint="eastAsia" w:ascii="楷体" w:hAnsi="楷体" w:eastAsia="楷体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（二）成立202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山洪地质灾害防御避险暨森林防火应急演练</w:t>
      </w:r>
      <w:r>
        <w:rPr>
          <w:rFonts w:hint="eastAsia" w:ascii="楷体" w:hAnsi="楷体" w:eastAsia="楷体" w:cs="仿宋"/>
          <w:sz w:val="32"/>
          <w:szCs w:val="32"/>
        </w:rPr>
        <w:t>现场指挥部，具体负责演练科目的组织指挥。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现场指挥长：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</w:t>
      </w:r>
    </w:p>
    <w:p>
      <w:pPr>
        <w:ind w:firstLine="64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指挥部下设各演练组，具体负责相关科目的演练工作。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(1)监测预警组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何孟</w:t>
      </w:r>
      <w:r>
        <w:rPr>
          <w:rFonts w:hint="eastAsia" w:ascii="楷体" w:hAnsi="楷体" w:eastAsia="楷体" w:cs="仿宋"/>
          <w:sz w:val="32"/>
          <w:szCs w:val="32"/>
        </w:rPr>
        <w:t>，成员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仿宋"/>
          <w:sz w:val="32"/>
          <w:szCs w:val="32"/>
        </w:rPr>
        <w:t>杜贵松、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宋嘉凌</w:t>
      </w:r>
      <w:r>
        <w:rPr>
          <w:rFonts w:hint="eastAsia" w:ascii="楷体" w:hAnsi="楷体" w:eastAsia="楷体" w:cs="仿宋"/>
          <w:sz w:val="32"/>
          <w:szCs w:val="32"/>
        </w:rPr>
        <w:t>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李敏霞</w:t>
      </w:r>
      <w:r>
        <w:rPr>
          <w:rFonts w:hint="eastAsia" w:ascii="楷体" w:hAnsi="楷体" w:eastAsia="楷体" w:cs="仿宋"/>
          <w:sz w:val="32"/>
          <w:szCs w:val="32"/>
        </w:rPr>
        <w:t>，负责对危险区险情监测预警科目。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(2)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应急</w:t>
      </w:r>
      <w:r>
        <w:rPr>
          <w:rFonts w:hint="eastAsia" w:ascii="楷体" w:hAnsi="楷体" w:eastAsia="楷体" w:cs="仿宋"/>
          <w:sz w:val="32"/>
          <w:szCs w:val="32"/>
        </w:rPr>
        <w:t>抢险组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张玉宾</w:t>
      </w:r>
      <w:r>
        <w:rPr>
          <w:rFonts w:hint="eastAsia" w:ascii="楷体" w:hAnsi="楷体" w:eastAsia="楷体" w:cs="仿宋"/>
          <w:sz w:val="32"/>
          <w:szCs w:val="32"/>
        </w:rPr>
        <w:t>，成员：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陈冠君、冯飞、刘成、</w:t>
      </w:r>
      <w:r>
        <w:rPr>
          <w:rFonts w:hint="eastAsia" w:ascii="楷体" w:hAnsi="楷体" w:eastAsia="楷体" w:cs="仿宋"/>
          <w:sz w:val="32"/>
          <w:szCs w:val="32"/>
        </w:rPr>
        <w:t>冯兴河、杨柯、伍元国、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民兵应急排</w:t>
      </w:r>
      <w:r>
        <w:rPr>
          <w:rFonts w:hint="eastAsia" w:ascii="楷体" w:hAnsi="楷体" w:eastAsia="楷体" w:cs="仿宋"/>
          <w:sz w:val="32"/>
          <w:szCs w:val="32"/>
        </w:rPr>
        <w:t>人员10名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负责险情点抢险等科目。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(3)医疗救护组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郑九玲</w:t>
      </w:r>
      <w:r>
        <w:rPr>
          <w:rFonts w:hint="eastAsia" w:ascii="楷体" w:hAnsi="楷体" w:eastAsia="楷体" w:cs="仿宋"/>
          <w:sz w:val="32"/>
          <w:szCs w:val="32"/>
        </w:rPr>
        <w:t>，成员：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邓明鹏、陈兴华</w:t>
      </w:r>
      <w:r>
        <w:rPr>
          <w:rFonts w:hint="eastAsia" w:ascii="楷体" w:hAnsi="楷体" w:eastAsia="楷体" w:cs="仿宋"/>
          <w:sz w:val="32"/>
          <w:szCs w:val="32"/>
        </w:rPr>
        <w:t>、医务人员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名。负责现场伤员救助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、现场消杀</w:t>
      </w:r>
      <w:r>
        <w:rPr>
          <w:rFonts w:hint="eastAsia" w:ascii="楷体" w:hAnsi="楷体" w:eastAsia="楷体" w:cs="仿宋"/>
          <w:sz w:val="32"/>
          <w:szCs w:val="32"/>
        </w:rPr>
        <w:t>科目。</w:t>
      </w:r>
    </w:p>
    <w:p>
      <w:pPr>
        <w:numPr>
          <w:ilvl w:val="0"/>
          <w:numId w:val="2"/>
        </w:numPr>
        <w:ind w:left="0"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安置救助组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胡曦</w:t>
      </w:r>
      <w:r>
        <w:rPr>
          <w:rFonts w:hint="eastAsia" w:ascii="楷体" w:hAnsi="楷体" w:eastAsia="楷体" w:cs="仿宋"/>
          <w:sz w:val="32"/>
          <w:szCs w:val="32"/>
        </w:rPr>
        <w:t>，成员：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钟英、雷棋、杨华、王俭、涂兴凯</w:t>
      </w:r>
      <w:r>
        <w:rPr>
          <w:rFonts w:hint="eastAsia" w:ascii="楷体" w:hAnsi="楷体" w:eastAsia="楷体" w:cs="仿宋"/>
          <w:sz w:val="32"/>
          <w:szCs w:val="32"/>
        </w:rPr>
        <w:t>。负责灾民安置、救灾物资发放科目。</w:t>
      </w:r>
    </w:p>
    <w:p>
      <w:pPr>
        <w:numPr>
          <w:ilvl w:val="0"/>
          <w:numId w:val="2"/>
        </w:numPr>
        <w:ind w:left="0"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安全保卫组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何操</w:t>
      </w:r>
      <w:r>
        <w:rPr>
          <w:rFonts w:hint="eastAsia" w:ascii="楷体" w:hAnsi="楷体" w:eastAsia="楷体" w:cs="仿宋"/>
          <w:sz w:val="32"/>
          <w:szCs w:val="32"/>
        </w:rPr>
        <w:t>，成员：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何如敏、杨华、</w:t>
      </w:r>
      <w:r>
        <w:rPr>
          <w:rFonts w:hint="eastAsia" w:ascii="楷体" w:hAnsi="楷体" w:eastAsia="楷体" w:cs="仿宋"/>
          <w:sz w:val="32"/>
          <w:szCs w:val="32"/>
        </w:rPr>
        <w:t>董均。负责演练现场的交通管制和治安管理。</w:t>
      </w:r>
    </w:p>
    <w:p>
      <w:pPr>
        <w:numPr>
          <w:ilvl w:val="0"/>
          <w:numId w:val="2"/>
        </w:numPr>
        <w:ind w:left="0"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森林灭火组。</w:t>
      </w:r>
    </w:p>
    <w:p>
      <w:pPr>
        <w:numPr>
          <w:ilvl w:val="0"/>
          <w:numId w:val="0"/>
        </w:num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组长：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蒲川领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成员：董东林、杜阳、李前锋</w:t>
      </w:r>
      <w:r>
        <w:rPr>
          <w:rFonts w:hint="eastAsia" w:ascii="楷体" w:hAnsi="楷体" w:eastAsia="楷体" w:cs="仿宋"/>
          <w:sz w:val="32"/>
          <w:szCs w:val="32"/>
        </w:rPr>
        <w:t>、邹锡、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王杨、莫怀利、张军、涂维均、涂汉勇</w:t>
      </w:r>
      <w:r>
        <w:rPr>
          <w:rFonts w:hint="eastAsia" w:ascii="楷体" w:hAnsi="楷体" w:eastAsia="楷体" w:cs="仿宋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负责演练山火扑灭暨灭火器、灭火扫把、风力灭火机、移动水泵使用科目。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特别说明：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1、民兵着迷彩服，由武装部点人，在武装部领取，用后归还；民兵单独列队，举民兵小分队旗帜。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2、森林防灭火组同志着阻燃防护服，在应急物资库领取，用后归还。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3、组长未到现场的，由第一名成员接替，以此类推。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4、森林防灭火半专业队伍人员在应急物资库领取消防水泵、风力灭火器、打火扫把。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六、演练背景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模拟我镇境内发生强降雨天气过程。在接到阆中气象部门和防汛部门预警后，望垭镇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望垭社区青龙嘴</w:t>
      </w:r>
      <w:r>
        <w:rPr>
          <w:rFonts w:hint="eastAsia" w:ascii="楷体" w:hAnsi="楷体" w:eastAsia="楷体" w:cs="仿宋"/>
          <w:sz w:val="32"/>
          <w:szCs w:val="32"/>
        </w:rPr>
        <w:t>地灾点发生险情，严重威胁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附近</w:t>
      </w:r>
      <w:r>
        <w:rPr>
          <w:rFonts w:hint="eastAsia" w:ascii="楷体" w:hAnsi="楷体" w:eastAsia="楷体" w:cs="仿宋"/>
          <w:sz w:val="32"/>
          <w:szCs w:val="32"/>
        </w:rPr>
        <w:t>居民的生命财产安全。为了最大限度的保护人民群众的生命财产安全，望垭镇防汛抗旱指挥部立即启动地质灾害防御预案，组织监测预警、应急抢险、医疗救护、安置救助、安全保卫等五个组协助受威胁村民转移安置，对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地灾点进行抢险等，最终使受威胁村民得到安全转移，受伤人员得到救治，确保了人民群众生命财产安全。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模拟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青龙嘴地灾点因雷击导致树木起火，发生</w:t>
      </w:r>
      <w:r>
        <w:rPr>
          <w:rFonts w:hint="eastAsia" w:ascii="楷体" w:hAnsi="楷体" w:eastAsia="楷体" w:cs="仿宋"/>
          <w:sz w:val="32"/>
          <w:szCs w:val="32"/>
        </w:rPr>
        <w:t>森林火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情</w:t>
      </w:r>
      <w:r>
        <w:rPr>
          <w:rFonts w:hint="eastAsia" w:ascii="楷体" w:hAnsi="楷体" w:eastAsia="楷体" w:cs="仿宋"/>
          <w:sz w:val="32"/>
          <w:szCs w:val="32"/>
        </w:rPr>
        <w:t>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开展森林火灾扑灭</w:t>
      </w:r>
      <w:r>
        <w:rPr>
          <w:rFonts w:hint="eastAsia" w:ascii="楷体" w:hAnsi="楷体" w:eastAsia="楷体" w:cs="仿宋"/>
          <w:sz w:val="32"/>
          <w:szCs w:val="32"/>
        </w:rPr>
        <w:t>应急救援演练。</w:t>
      </w:r>
    </w:p>
    <w:p>
      <w:pPr>
        <w:ind w:firstLine="640" w:firstLineChars="200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七、演练内容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第一环节：灾害预警、信息传递；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第二环节：紧急会商、启动预案；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第三环节：组织救援、转移群众；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第四环节：险情扩大、紧急处置；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第五环节：解除警报、演练结束。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八、演练程序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主持：尊敬的各位领导、各位观演嘉宾。今天上午，望垭镇人民政府、望垭镇防汛抗旱指挥部办公室、望垭镇森林防火指挥办公室在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望垭镇文化广场</w:t>
      </w:r>
      <w:r>
        <w:rPr>
          <w:rFonts w:hint="eastAsia" w:ascii="楷体" w:hAnsi="楷体" w:eastAsia="楷体" w:cs="仿宋"/>
          <w:sz w:val="32"/>
          <w:szCs w:val="32"/>
        </w:rPr>
        <w:t>举行202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山洪地质灾害防御避险暨森林防火应急演练</w:t>
      </w:r>
      <w:r>
        <w:rPr>
          <w:rFonts w:hint="eastAsia" w:ascii="楷体" w:hAnsi="楷体" w:eastAsia="楷体" w:cs="仿宋"/>
          <w:sz w:val="32"/>
          <w:szCs w:val="32"/>
        </w:rPr>
        <w:t>，进一步检验应对水库、山洪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、地灾</w:t>
      </w:r>
      <w:r>
        <w:rPr>
          <w:rFonts w:hint="eastAsia" w:ascii="楷体" w:hAnsi="楷体" w:eastAsia="楷体" w:cs="仿宋"/>
          <w:sz w:val="32"/>
          <w:szCs w:val="32"/>
        </w:rPr>
        <w:t>险情及森林火灾等自然灾害应急救助的合理性和可操作性，着力提升我镇、村（社区）面对水库险情、山洪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"/>
          <w:sz w:val="32"/>
          <w:szCs w:val="32"/>
        </w:rPr>
        <w:t>地质灾害、森林火灾等突发事件时的应变能力和协作能力，增强干部群众的防汛安全和防灾避灾意识，有效减少灾害造成的人员伤亡和财产损失。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今天，观演的嘉宾有全体镇干部、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望垭中心校师生、护垭中心校师生、振兴鞋员工、经营单位负责人、</w:t>
      </w:r>
      <w:r>
        <w:rPr>
          <w:rFonts w:hint="eastAsia" w:ascii="楷体" w:hAnsi="楷体" w:eastAsia="楷体" w:cs="仿宋"/>
          <w:sz w:val="32"/>
          <w:szCs w:val="32"/>
        </w:rPr>
        <w:t>各村（社区）干部、山洪灾害危险区责任人、地质灾害监测责任人、全镇小（二）型水库技术负责人、管库员、森林护林员等。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现在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请指挥长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同志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作</w:t>
      </w:r>
      <w:r>
        <w:rPr>
          <w:rFonts w:hint="eastAsia" w:ascii="楷体" w:hAnsi="楷体" w:eastAsia="楷体" w:cs="仿宋"/>
          <w:sz w:val="32"/>
          <w:szCs w:val="32"/>
        </w:rPr>
        <w:t>演练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指示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（镇长）：望垭镇202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方正小标宋_GBK"/>
          <w:sz w:val="32"/>
          <w:szCs w:val="32"/>
        </w:rPr>
        <w:t>山洪地质灾害防御避险暨森林防火应急演练</w:t>
      </w:r>
      <w:r>
        <w:rPr>
          <w:rFonts w:hint="eastAsia" w:ascii="楷体" w:hAnsi="楷体" w:eastAsia="楷体" w:cs="仿宋"/>
          <w:sz w:val="32"/>
          <w:szCs w:val="32"/>
        </w:rPr>
        <w:t>准备完毕，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现在开始演练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jc w:val="center"/>
        <w:rPr>
          <w:rFonts w:ascii="黑体" w:hAnsi="黑体" w:eastAsia="黑体" w:cs="方正小标宋_GBK"/>
          <w:sz w:val="52"/>
          <w:szCs w:val="52"/>
        </w:rPr>
      </w:pPr>
      <w:r>
        <w:rPr>
          <w:rFonts w:hint="eastAsia" w:ascii="黑体" w:hAnsi="黑体" w:eastAsia="黑体" w:cs="方正小标宋_GBK"/>
          <w:sz w:val="52"/>
          <w:szCs w:val="52"/>
        </w:rPr>
        <w:t>演练剧本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主持：本次演练共分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个环节，首先进行演练第一环节：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灾害预警、信息传递。</w:t>
      </w:r>
      <w:bookmarkStart w:id="0" w:name="_GoBack"/>
      <w:bookmarkEnd w:id="0"/>
    </w:p>
    <w:p>
      <w:pPr>
        <w:jc w:val="center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第一环节灾害预警、信息传递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仿宋"/>
          <w:sz w:val="32"/>
          <w:szCs w:val="32"/>
        </w:rPr>
        <w:t>日阆中市气象局发布暴雨黄色预警，预测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仿宋"/>
          <w:sz w:val="32"/>
          <w:szCs w:val="32"/>
        </w:rPr>
        <w:t>日我镇将出现一次强降雨过程，大部分地方降雨将达到100毫米以上。阆中市防汛办和水务局建管股立即向全市各乡镇（街道）、市级相关部门、各类水库、山洪灾害危险区责任人转发了预警信息，并对水库进行24小时远程监控，望垭镇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望垭社区青龙嘴</w:t>
      </w:r>
      <w:r>
        <w:rPr>
          <w:rFonts w:hint="eastAsia" w:ascii="楷体" w:hAnsi="楷体" w:eastAsia="楷体" w:cs="仿宋"/>
          <w:sz w:val="32"/>
          <w:szCs w:val="32"/>
        </w:rPr>
        <w:t>地灾点在收到预警信息后，立即开始加密巡查。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主持：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仿宋"/>
          <w:sz w:val="32"/>
          <w:szCs w:val="32"/>
        </w:rPr>
        <w:t>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仿宋"/>
          <w:sz w:val="32"/>
          <w:szCs w:val="32"/>
        </w:rPr>
        <w:t>日凌晨3：OO望垭镇境内开始普降暴雨，降雨持续2小时后，雨量已超过80毫米每小时，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望垭社区青龙嘴</w:t>
      </w:r>
      <w:r>
        <w:rPr>
          <w:rFonts w:hint="eastAsia" w:ascii="楷体" w:hAnsi="楷体" w:eastAsia="楷体" w:cs="仿宋"/>
          <w:sz w:val="32"/>
          <w:szCs w:val="32"/>
        </w:rPr>
        <w:t>地灾监测员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涂跃武</w:t>
      </w:r>
      <w:r>
        <w:rPr>
          <w:rFonts w:hint="eastAsia" w:ascii="楷体" w:hAnsi="楷体" w:eastAsia="楷体" w:cs="仿宋"/>
          <w:sz w:val="32"/>
          <w:szCs w:val="32"/>
        </w:rPr>
        <w:t>发现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地灾点已经出现险情，有滑坡迹象，立即向防汛抗旱指挥部和望垭镇镇长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汇报险情。望垭镇镇长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立即安排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地灾监测员继续观察，并通知可能受灾群众做疏散准备。</w:t>
      </w:r>
    </w:p>
    <w:p>
      <w:pPr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第二环节紧急会商、启动预案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主持：下面进行演练第二环节：紧急会商、启动预案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仿宋"/>
          <w:sz w:val="32"/>
          <w:szCs w:val="32"/>
        </w:rPr>
        <w:t>主持：上午8时，降雨持续5小时后，雨量已超过100毫米每小时，望垭镇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</w:t>
      </w:r>
      <w:r>
        <w:rPr>
          <w:rFonts w:hint="eastAsia" w:ascii="楷体" w:hAnsi="楷体" w:eastAsia="楷体" w:cs="仿宋"/>
          <w:sz w:val="32"/>
          <w:szCs w:val="32"/>
        </w:rPr>
        <w:t>地灾监测人员在巡查过程中发现险情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有进一步加重</w:t>
      </w:r>
      <w:r>
        <w:rPr>
          <w:rFonts w:hint="eastAsia" w:ascii="楷体" w:hAnsi="楷体" w:eastAsia="楷体" w:cs="仿宋"/>
          <w:sz w:val="32"/>
          <w:szCs w:val="32"/>
        </w:rPr>
        <w:t>迹象。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【现场场景一】望垭镇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望垭社区青龙嘴</w:t>
      </w:r>
      <w:r>
        <w:rPr>
          <w:rFonts w:hint="eastAsia" w:ascii="楷体" w:hAnsi="楷体" w:eastAsia="楷体" w:cs="仿宋"/>
          <w:sz w:val="32"/>
          <w:szCs w:val="32"/>
        </w:rPr>
        <w:t>地灾监测员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涂跃武</w:t>
      </w:r>
      <w:r>
        <w:rPr>
          <w:rFonts w:hint="eastAsia" w:ascii="楷体" w:hAnsi="楷体" w:eastAsia="楷体" w:cs="仿宋"/>
          <w:sz w:val="32"/>
          <w:szCs w:val="32"/>
        </w:rPr>
        <w:t>向指挥部报告。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涂跃武</w:t>
      </w:r>
      <w:r>
        <w:rPr>
          <w:rFonts w:hint="eastAsia" w:ascii="楷体" w:hAnsi="楷体" w:eastAsia="楷体" w:cs="仿宋"/>
          <w:sz w:val="32"/>
          <w:szCs w:val="32"/>
        </w:rPr>
        <w:t>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长，我在巡查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地灾点过程中发现有险情，出现裂缝，有滑坡迹象，对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附近</w:t>
      </w:r>
      <w:r>
        <w:rPr>
          <w:rFonts w:hint="eastAsia" w:ascii="楷体" w:hAnsi="楷体" w:eastAsia="楷体" w:cs="仿宋"/>
          <w:sz w:val="32"/>
          <w:szCs w:val="32"/>
        </w:rPr>
        <w:t>居民构成严重威胁，请指示。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（镇长）：情况已收到，请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做好疏散受威胁群众准备并</w:t>
      </w:r>
      <w:r>
        <w:rPr>
          <w:rFonts w:hint="eastAsia" w:ascii="楷体" w:hAnsi="楷体" w:eastAsia="楷体" w:cs="仿宋"/>
          <w:sz w:val="32"/>
          <w:szCs w:val="32"/>
        </w:rPr>
        <w:t>继续密切监测，随时向我报告现场情况。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涂跃武</w:t>
      </w:r>
      <w:r>
        <w:rPr>
          <w:rFonts w:hint="eastAsia" w:ascii="楷体" w:hAnsi="楷体" w:eastAsia="楷体" w:cs="仿宋"/>
          <w:sz w:val="32"/>
          <w:szCs w:val="32"/>
        </w:rPr>
        <w:t>：明白。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"/>
          <w:sz w:val="32"/>
          <w:szCs w:val="32"/>
        </w:rPr>
        <w:t>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指挥长何青山模拟使用卫星电话向阆中市应急指挥部报告情况。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主持：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在电力、通信、道路因灾损毁无法使用时，必须使用卫星电话及时报告灾情。卫星电话必须先按照屏幕指示对准卫星，提示信号连接成功后可直接拨打相关电话。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主持：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收到最新报告后，</w:t>
      </w:r>
      <w:r>
        <w:rPr>
          <w:rFonts w:hint="eastAsia" w:ascii="楷体" w:hAnsi="楷体" w:eastAsia="楷体" w:cs="仿宋"/>
          <w:sz w:val="32"/>
          <w:szCs w:val="32"/>
        </w:rPr>
        <w:t>望垭镇组织紧急会商，望垭镇镇长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立即组织相关负责人紧急会商做出四点部署：1、立即启动望垭镇地质灾害应急抢险预案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和森林防灭火救援处置办法</w:t>
      </w:r>
      <w:r>
        <w:rPr>
          <w:rFonts w:hint="eastAsia" w:ascii="楷体" w:hAnsi="楷体" w:eastAsia="楷体" w:cs="仿宋"/>
          <w:sz w:val="32"/>
          <w:szCs w:val="32"/>
        </w:rPr>
        <w:t>，抢险救灾各工作组立即上岗到位；2、加强雨情、地质和火情危险区监测，密切关注水情、雨情和火情变化情况；3、立即通过短信、电话、广播发布预警信息；4、立即调拨抢险救灾物资，做好危险区群众转移准备工作。</w:t>
      </w:r>
    </w:p>
    <w:p>
      <w:pPr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仿宋"/>
          <w:sz w:val="32"/>
          <w:szCs w:val="32"/>
        </w:rPr>
        <w:t>】望垭镇抢险救援组、监测预警组、安置救助组、安全保卫组、医疗救护组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森林灭火组</w:t>
      </w:r>
      <w:r>
        <w:rPr>
          <w:rFonts w:hint="eastAsia" w:ascii="楷体" w:hAnsi="楷体" w:eastAsia="楷体" w:cs="仿宋"/>
          <w:sz w:val="32"/>
          <w:szCs w:val="32"/>
        </w:rPr>
        <w:t>整齐进入演练预定位置。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（各组小跑进入广场，于各自组牌后列队）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（旁白）</w:t>
      </w:r>
      <w:r>
        <w:rPr>
          <w:rFonts w:hint="eastAsia" w:ascii="楷体" w:hAnsi="楷体" w:eastAsia="楷体" w:cs="仿宋"/>
          <w:sz w:val="32"/>
          <w:szCs w:val="32"/>
        </w:rPr>
        <w:t>：按照预案，望垭镇监测预警组、应急抢险组、安置救助组、安全保卫组、医疗救护组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森林灭火组</w:t>
      </w:r>
      <w:r>
        <w:rPr>
          <w:rFonts w:hint="eastAsia" w:ascii="楷体" w:hAnsi="楷体" w:eastAsia="楷体" w:cs="仿宋"/>
          <w:sz w:val="32"/>
          <w:szCs w:val="32"/>
        </w:rPr>
        <w:t>立即奔赴演练预定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集结</w:t>
      </w:r>
      <w:r>
        <w:rPr>
          <w:rFonts w:hint="eastAsia" w:ascii="楷体" w:hAnsi="楷体" w:eastAsia="楷体" w:cs="仿宋"/>
          <w:sz w:val="32"/>
          <w:szCs w:val="32"/>
        </w:rPr>
        <w:t>位置。</w:t>
      </w:r>
    </w:p>
    <w:p>
      <w:pPr>
        <w:ind w:firstLine="320" w:firstLineChars="1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应急抢险组组长：报告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，抢险救援组就位，请指示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；</w:t>
      </w:r>
    </w:p>
    <w:p>
      <w:pPr>
        <w:ind w:firstLine="320" w:firstLineChars="1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监测预警组组长：报告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，监测预警组就位，请指示；</w:t>
      </w:r>
    </w:p>
    <w:p>
      <w:pPr>
        <w:ind w:firstLine="320" w:firstLineChars="1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安全保卫组组长：报告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，安全保卫组就位，请指示；</w:t>
      </w:r>
    </w:p>
    <w:p>
      <w:pPr>
        <w:ind w:firstLine="320" w:firstLineChars="1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医疗救护组组长：报告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，医疗救护组就位，请指示；</w:t>
      </w:r>
    </w:p>
    <w:p>
      <w:pPr>
        <w:ind w:firstLine="320" w:firstLineChars="1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安置救助组组长：报告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，安置救助组就位，请指示。</w:t>
      </w:r>
    </w:p>
    <w:p>
      <w:pPr>
        <w:ind w:firstLine="480" w:firstLineChars="1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森林灭火组组长：报告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指挥长</w:t>
      </w:r>
      <w:r>
        <w:rPr>
          <w:rFonts w:hint="eastAsia" w:ascii="楷体" w:hAnsi="楷体" w:eastAsia="楷体" w:cs="仿宋"/>
          <w:sz w:val="32"/>
          <w:szCs w:val="32"/>
        </w:rPr>
        <w:t>，森林灭火组就位，请指示。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（镇长）：监测预警组，请你们立即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赶往青龙嘴地灾点加强监测并</w:t>
      </w:r>
      <w:r>
        <w:rPr>
          <w:rFonts w:hint="eastAsia" w:ascii="楷体" w:hAnsi="楷体" w:eastAsia="楷体" w:cs="仿宋"/>
          <w:sz w:val="32"/>
          <w:szCs w:val="32"/>
        </w:rPr>
        <w:t>通知全镇各山洪、地灾危险区、水库及地灾监测预警人员加强监测巡查，同时落实专人进行24小时监测，及时将相关情况向我报告，在监测过裎中一定要注意自身安全。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监测预警组长：明白。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"/>
          <w:sz w:val="32"/>
          <w:szCs w:val="32"/>
        </w:rPr>
        <w:t>】监测预警组奔赴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地灾点分成三个小分队进行实时监测。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（镇长）：安全保卫组，请对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地灾点道路进行交通管制，对受威胁区域周围设置警戒，严禁任何人员进入危险区，同时加强治安巡逻。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安全保卫组组长：明白。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仿宋"/>
          <w:sz w:val="32"/>
          <w:szCs w:val="32"/>
        </w:rPr>
        <w:t>】安全保卫组进行交通管制。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安全保卫组立即在危险公路前放置好禁止无关车辆通行的牌子，在危险区域前拉警戒线，严禁无关人员进入，加强治安巡逻。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 xml:space="preserve"> （镇长）：应急抢险组，请你们根据地灾点险情提前准备抢险物资。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应急抢险组：明白。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仿宋"/>
          <w:sz w:val="32"/>
          <w:szCs w:val="32"/>
        </w:rPr>
        <w:t>】应急抢险组立即准备抢险物资。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（镇长）：安置救助组，请你们立即建立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避险</w:t>
      </w:r>
      <w:r>
        <w:rPr>
          <w:rFonts w:hint="eastAsia" w:ascii="楷体" w:hAnsi="楷体" w:eastAsia="楷体" w:cs="仿宋"/>
          <w:sz w:val="32"/>
          <w:szCs w:val="32"/>
        </w:rPr>
        <w:t>安置点、组织救灾物资、做好安置受灾群众的各项准备工作。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安置救助组组长：明白。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仿宋"/>
          <w:sz w:val="32"/>
          <w:szCs w:val="32"/>
        </w:rPr>
        <w:t>】安置救助组立即清理安置点，准备救灾物资。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（镇长）：医疗救护组，请你们做好伤员救治和临时安置点的消毒救护的准备工作。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医疗救护组：明白。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仿宋"/>
          <w:sz w:val="32"/>
          <w:szCs w:val="32"/>
        </w:rPr>
        <w:t>】医疗救护组立即在安置点建立医疗救护站和进行消毒防疫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，使用喷雾器模拟安置点消毒防疫。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（镇长）：森林灭火组，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因降雨已停止，可能发生雷击引发的山火，</w:t>
      </w:r>
      <w:r>
        <w:rPr>
          <w:rFonts w:hint="eastAsia" w:ascii="楷体" w:hAnsi="楷体" w:eastAsia="楷体" w:cs="仿宋"/>
          <w:sz w:val="32"/>
          <w:szCs w:val="32"/>
        </w:rPr>
        <w:t>请你们做好灭火准备工作。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森林灭火组：明白。</w:t>
      </w:r>
    </w:p>
    <w:p>
      <w:pPr>
        <w:jc w:val="center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第三环节组织救援转移群众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主持：下面进行演练第三环节：组织救援、转移群众，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主持：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降雨已停止</w:t>
      </w:r>
      <w:r>
        <w:rPr>
          <w:rFonts w:hint="eastAsia" w:ascii="楷体" w:hAnsi="楷体" w:eastAsia="楷体" w:cs="仿宋"/>
          <w:sz w:val="32"/>
          <w:szCs w:val="32"/>
        </w:rPr>
        <w:t>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但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地灾点险情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仍</w:t>
      </w:r>
      <w:r>
        <w:rPr>
          <w:rFonts w:hint="eastAsia" w:ascii="楷体" w:hAnsi="楷体" w:eastAsia="楷体" w:cs="仿宋"/>
          <w:sz w:val="32"/>
          <w:szCs w:val="32"/>
        </w:rPr>
        <w:t>持续加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重</w:t>
      </w:r>
      <w:r>
        <w:rPr>
          <w:rFonts w:hint="eastAsia" w:ascii="楷体" w:hAnsi="楷体" w:eastAsia="楷体" w:cs="仿宋"/>
          <w:sz w:val="32"/>
          <w:szCs w:val="32"/>
        </w:rPr>
        <w:t>，严重威胁地灾点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附近</w:t>
      </w:r>
      <w:r>
        <w:rPr>
          <w:rFonts w:hint="eastAsia" w:ascii="楷体" w:hAnsi="楷体" w:eastAsia="楷体" w:cs="仿宋"/>
          <w:sz w:val="32"/>
          <w:szCs w:val="32"/>
        </w:rPr>
        <w:t>群众生命财产安全，指挥部决定立即转移危险区受威胁群众。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（镇长）：应急抢险组，请立即转移地灾点受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威胁</w:t>
      </w:r>
      <w:r>
        <w:rPr>
          <w:rFonts w:hint="eastAsia" w:ascii="楷体" w:hAnsi="楷体" w:eastAsia="楷体" w:cs="仿宋"/>
          <w:sz w:val="32"/>
          <w:szCs w:val="32"/>
        </w:rPr>
        <w:t>群众，同时在转移过程中一定要注意自身安全。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应急抢险组组长：明白。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主持：监测预警人员和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社区</w:t>
      </w:r>
      <w:r>
        <w:rPr>
          <w:rFonts w:hint="eastAsia" w:ascii="楷体" w:hAnsi="楷体" w:eastAsia="楷体" w:cs="仿宋"/>
          <w:sz w:val="32"/>
          <w:szCs w:val="32"/>
        </w:rPr>
        <w:t>干部用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敲打铜锣的方式</w:t>
      </w:r>
      <w:r>
        <w:rPr>
          <w:rFonts w:hint="eastAsia" w:ascii="楷体" w:hAnsi="楷体" w:eastAsia="楷体" w:cs="仿宋"/>
          <w:sz w:val="32"/>
          <w:szCs w:val="32"/>
        </w:rPr>
        <w:t>进行预警，组织危险区群众按照既定路线向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避险</w:t>
      </w:r>
      <w:r>
        <w:rPr>
          <w:rFonts w:hint="eastAsia" w:ascii="楷体" w:hAnsi="楷体" w:eastAsia="楷体" w:cs="仿宋"/>
          <w:sz w:val="32"/>
          <w:szCs w:val="32"/>
        </w:rPr>
        <w:t>安置点转移。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仿宋"/>
          <w:sz w:val="32"/>
          <w:szCs w:val="32"/>
        </w:rPr>
        <w:t>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社区</w:t>
      </w:r>
      <w:r>
        <w:rPr>
          <w:rFonts w:hint="eastAsia" w:ascii="楷体" w:hAnsi="楷体" w:eastAsia="楷体" w:cs="仿宋"/>
          <w:sz w:val="32"/>
          <w:szCs w:val="32"/>
        </w:rPr>
        <w:t>干部和监测预警责任人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敲打铜</w:t>
      </w:r>
      <w:r>
        <w:rPr>
          <w:rFonts w:hint="eastAsia" w:ascii="楷体" w:hAnsi="楷体" w:eastAsia="楷体" w:cs="仿宋"/>
          <w:sz w:val="32"/>
          <w:szCs w:val="32"/>
        </w:rPr>
        <w:t>锣进行预警，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并与</w:t>
      </w:r>
      <w:r>
        <w:rPr>
          <w:rFonts w:hint="eastAsia" w:ascii="楷体" w:hAnsi="楷体" w:eastAsia="楷体" w:cs="仿宋"/>
          <w:sz w:val="32"/>
          <w:szCs w:val="32"/>
        </w:rPr>
        <w:t>应急抢险组组织群众转移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至避险安置点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十</w:t>
      </w:r>
      <w:r>
        <w:rPr>
          <w:rFonts w:hint="eastAsia" w:ascii="楷体" w:hAnsi="楷体" w:eastAsia="楷体" w:cs="仿宋"/>
          <w:sz w:val="32"/>
          <w:szCs w:val="32"/>
        </w:rPr>
        <w:t>】医疗救护（一位群众被落石砸中）。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应急抢险组组长：报告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长，转移现场有一位群众被落石砸中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</w:rPr>
        <w:t>现需紧急救治。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（镇长）：好的。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（镇长）：医疗救护组，受灾群众转移过程有人员受伤，请立即安排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进行</w:t>
      </w:r>
      <w:r>
        <w:rPr>
          <w:rFonts w:hint="eastAsia" w:ascii="楷体" w:hAnsi="楷体" w:eastAsia="楷体" w:cs="仿宋"/>
          <w:sz w:val="32"/>
          <w:szCs w:val="32"/>
        </w:rPr>
        <w:t>救治。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医疗救护组组长：明白。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仿宋"/>
          <w:sz w:val="32"/>
          <w:szCs w:val="32"/>
        </w:rPr>
        <w:t>】医疗救护组到现场将受伤群众用担架抬上救护车送往医院。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主持（现场场景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十一</w:t>
      </w:r>
      <w:r>
        <w:rPr>
          <w:rFonts w:hint="eastAsia" w:ascii="楷体" w:hAnsi="楷体" w:eastAsia="楷体" w:cs="仿宋"/>
          <w:sz w:val="32"/>
          <w:szCs w:val="32"/>
        </w:rPr>
        <w:t>旁白）：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医疗</w:t>
      </w:r>
      <w:r>
        <w:rPr>
          <w:rFonts w:hint="eastAsia" w:ascii="楷体" w:hAnsi="楷体" w:eastAsia="楷体" w:cs="仿宋"/>
          <w:sz w:val="32"/>
          <w:szCs w:val="32"/>
        </w:rPr>
        <w:t>救护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人员对</w:t>
      </w:r>
      <w:r>
        <w:rPr>
          <w:rFonts w:hint="eastAsia" w:ascii="楷体" w:hAnsi="楷体" w:eastAsia="楷体" w:cs="仿宋"/>
          <w:sz w:val="32"/>
          <w:szCs w:val="32"/>
        </w:rPr>
        <w:t>受伤群众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进行简单包扎处理后</w:t>
      </w:r>
      <w:r>
        <w:rPr>
          <w:rFonts w:hint="eastAsia" w:ascii="楷体" w:hAnsi="楷体" w:eastAsia="楷体" w:cs="仿宋"/>
          <w:sz w:val="32"/>
          <w:szCs w:val="32"/>
        </w:rPr>
        <w:t>，立即送往医院。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（镇长）：安置救助组，请你们检查受灾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群众</w:t>
      </w:r>
      <w:r>
        <w:rPr>
          <w:rFonts w:hint="eastAsia" w:ascii="楷体" w:hAnsi="楷体" w:eastAsia="楷体" w:cs="仿宋"/>
          <w:sz w:val="32"/>
          <w:szCs w:val="32"/>
        </w:rPr>
        <w:t>安置情况，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并</w:t>
      </w:r>
      <w:r>
        <w:rPr>
          <w:rFonts w:hint="eastAsia" w:ascii="楷体" w:hAnsi="楷体" w:eastAsia="楷体" w:cs="仿宋"/>
          <w:sz w:val="32"/>
          <w:szCs w:val="32"/>
        </w:rPr>
        <w:t>发放必要的物品和食物。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安置救助组：明白。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"/>
          <w:sz w:val="32"/>
          <w:szCs w:val="32"/>
        </w:rPr>
        <w:t>】安置救助组组织群众依次领取救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灾</w:t>
      </w:r>
      <w:r>
        <w:rPr>
          <w:rFonts w:hint="eastAsia" w:ascii="楷体" w:hAnsi="楷体" w:eastAsia="楷体" w:cs="仿宋"/>
          <w:sz w:val="32"/>
          <w:szCs w:val="32"/>
        </w:rPr>
        <w:t>物资。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主持（现场场景十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"/>
          <w:sz w:val="32"/>
          <w:szCs w:val="32"/>
        </w:rPr>
        <w:t>旁白）：经过精心安排和有序组织、受威胁区域群众陆续安全到达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望垭社区避险</w:t>
      </w:r>
      <w:r>
        <w:rPr>
          <w:rFonts w:hint="eastAsia" w:ascii="楷体" w:hAnsi="楷体" w:eastAsia="楷体" w:cs="仿宋"/>
          <w:sz w:val="32"/>
          <w:szCs w:val="32"/>
        </w:rPr>
        <w:t>安置点。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望垭社区避险</w:t>
      </w:r>
      <w:r>
        <w:rPr>
          <w:rFonts w:hint="eastAsia" w:ascii="楷体" w:hAnsi="楷体" w:eastAsia="楷体" w:cs="仿宋"/>
          <w:sz w:val="32"/>
          <w:szCs w:val="32"/>
        </w:rPr>
        <w:t>安置点是望垭镇设置的紧急救灾避险安置点。里面准备了充分的食品、饮用水、棉被等生活物资、设置了医疗站，确保群众在安置点有饭吃、有干净水喝、有临时住处和医疗救护。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安置救助组组长：报告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长，安置救助组对转移的受灾群众已全部安置，救灾物资发放完毕，请指示！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（镇长）：情况收到，请你们按照“五有三防”的要求，加强安置点转移群众的管理，严禁群众擅自返回住处。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安置救助组组长：明白。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应急抢险组组长：报告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长，我组已经将受地灾威胁区群众全部转移到避灾安置点，并再次挨家挨户确认。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（镇长）：情况已收到，请你们到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原地</w:t>
      </w:r>
      <w:r>
        <w:rPr>
          <w:rFonts w:hint="eastAsia" w:ascii="楷体" w:hAnsi="楷体" w:eastAsia="楷体" w:cs="仿宋"/>
          <w:sz w:val="32"/>
          <w:szCs w:val="32"/>
        </w:rPr>
        <w:t>待命。</w:t>
      </w:r>
    </w:p>
    <w:p>
      <w:pPr>
        <w:ind w:firstLine="63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应急抢险组组长：明白。</w:t>
      </w:r>
    </w:p>
    <w:p>
      <w:pPr>
        <w:ind w:firstLine="63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地灾点监测员涂跃武</w:t>
      </w:r>
      <w:r>
        <w:rPr>
          <w:rFonts w:hint="eastAsia" w:ascii="楷体" w:hAnsi="楷体" w:eastAsia="楷体" w:cs="仿宋"/>
          <w:sz w:val="32"/>
          <w:szCs w:val="32"/>
        </w:rPr>
        <w:t>：报告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长，因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雷击导致树木起火，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林坡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出现火情</w:t>
      </w:r>
      <w:r>
        <w:rPr>
          <w:rFonts w:hint="eastAsia" w:ascii="楷体" w:hAnsi="楷体" w:eastAsia="楷体" w:cs="仿宋"/>
          <w:sz w:val="32"/>
          <w:szCs w:val="32"/>
        </w:rPr>
        <w:t>，火势较大，请予指示。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（镇长）：情况已收到，森林灭火组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"/>
          <w:sz w:val="32"/>
          <w:szCs w:val="32"/>
        </w:rPr>
        <w:t>请你们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赶赴</w:t>
      </w:r>
      <w:r>
        <w:rPr>
          <w:rFonts w:hint="eastAsia" w:ascii="楷体" w:hAnsi="楷体" w:eastAsia="楷体" w:cs="仿宋"/>
          <w:sz w:val="32"/>
          <w:szCs w:val="32"/>
        </w:rPr>
        <w:t>火情位置组织灭火。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森林灭火组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组长：明白。</w:t>
      </w:r>
      <w:r>
        <w:rPr>
          <w:rFonts w:hint="eastAsia" w:ascii="楷体" w:hAnsi="楷体" w:eastAsia="楷体" w:cs="仿宋"/>
          <w:sz w:val="32"/>
          <w:szCs w:val="32"/>
        </w:rPr>
        <w:t>立即到达火点进行灭火。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仿宋"/>
          <w:sz w:val="32"/>
          <w:szCs w:val="32"/>
        </w:rPr>
        <w:t>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首先由森林灭火组使用打火扫把、风力灭火机灭火，然后振乡鞋服员工使用灭火器灭火，最后使用移动水泵灭火。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主持</w:t>
      </w:r>
      <w:r>
        <w:rPr>
          <w:rFonts w:hint="eastAsia" w:ascii="楷体" w:hAnsi="楷体" w:eastAsia="楷体" w:cs="仿宋"/>
          <w:sz w:val="32"/>
          <w:szCs w:val="32"/>
        </w:rPr>
        <w:t>（现场场景十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仿宋"/>
          <w:sz w:val="32"/>
          <w:szCs w:val="32"/>
        </w:rPr>
        <w:t>旁白）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：干粉灭火器需在火源上风口或侧风口使用，对准火源根部，拔除保险销后捏紧握把即可。打火扫把用于扑打地表小火，要一打一拖，切不要直上直下扑打，以免溅起火星扩大燃烧面，并要做到重打轻抬，边打边进。风力灭火机主要用于扑灭地表小火，是通过产生的高速气流吹灭火苗。移动水泵适用于火点附近有水源的山火扑救，可用于扑灭多种火情。</w:t>
      </w:r>
    </w:p>
    <w:p>
      <w:pPr>
        <w:ind w:firstLine="63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森林灭火组组长：报告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起火点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火情已处置完毕</w:t>
      </w:r>
      <w:r>
        <w:rPr>
          <w:rFonts w:hint="eastAsia" w:ascii="楷体" w:hAnsi="楷体" w:eastAsia="楷体" w:cs="仿宋"/>
          <w:sz w:val="32"/>
          <w:szCs w:val="32"/>
        </w:rPr>
        <w:t>，无人员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伤亡</w:t>
      </w:r>
      <w:r>
        <w:rPr>
          <w:rFonts w:hint="eastAsia" w:ascii="楷体" w:hAnsi="楷体" w:eastAsia="楷体" w:cs="仿宋"/>
          <w:sz w:val="32"/>
          <w:szCs w:val="32"/>
        </w:rPr>
        <w:t>，请予指示。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（镇长）：情况已收到，请你们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安排人员做好现场监测值守，防范复燃。其余人员返回指定位置待命。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"/>
          <w:sz w:val="32"/>
          <w:szCs w:val="32"/>
        </w:rPr>
        <w:t>】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森林灭火</w:t>
      </w:r>
      <w:r>
        <w:rPr>
          <w:rFonts w:hint="eastAsia" w:ascii="楷体" w:hAnsi="楷体" w:eastAsia="楷体" w:cs="仿宋"/>
          <w:sz w:val="32"/>
          <w:szCs w:val="32"/>
        </w:rPr>
        <w:t>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jc w:val="center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第</w:t>
      </w:r>
      <w:r>
        <w:rPr>
          <w:rFonts w:hint="eastAsia" w:ascii="楷体" w:hAnsi="楷体" w:eastAsia="楷体" w:cs="黑体"/>
          <w:b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黑体"/>
          <w:b/>
          <w:sz w:val="32"/>
          <w:szCs w:val="32"/>
        </w:rPr>
        <w:t>环节解除警报演练结束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主持：下面进行演练第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仿宋"/>
          <w:sz w:val="32"/>
          <w:szCs w:val="32"/>
        </w:rPr>
        <w:t>环节：解除警报与结束应急响应。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主持：阆中市气象台于上午1 0时解除暴雨黄色预警信号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，我镇范围</w:t>
      </w:r>
      <w:r>
        <w:rPr>
          <w:rFonts w:hint="eastAsia" w:ascii="楷体" w:hAnsi="楷体" w:eastAsia="楷体" w:cs="仿宋"/>
          <w:sz w:val="32"/>
          <w:szCs w:val="32"/>
        </w:rPr>
        <w:t>降雨已经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完全</w:t>
      </w:r>
      <w:r>
        <w:rPr>
          <w:rFonts w:hint="eastAsia" w:ascii="楷体" w:hAnsi="楷体" w:eastAsia="楷体" w:cs="仿宋"/>
          <w:sz w:val="32"/>
          <w:szCs w:val="32"/>
        </w:rPr>
        <w:t>停止，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青龙嘴</w:t>
      </w:r>
      <w:r>
        <w:rPr>
          <w:rFonts w:hint="eastAsia" w:ascii="楷体" w:hAnsi="楷体" w:eastAsia="楷体" w:cs="仿宋"/>
          <w:sz w:val="32"/>
          <w:szCs w:val="32"/>
        </w:rPr>
        <w:t>地灾点险情逐步缓解。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监测预警组组长：报告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长，降雨已经停止，险情已排除，请指示。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（镇长）：情况收到，请你们安排好监测值守人员，加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强</w:t>
      </w:r>
      <w:r>
        <w:rPr>
          <w:rFonts w:hint="eastAsia" w:ascii="楷体" w:hAnsi="楷体" w:eastAsia="楷体" w:cs="仿宋"/>
          <w:sz w:val="32"/>
          <w:szCs w:val="32"/>
        </w:rPr>
        <w:t>雨后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核查</w:t>
      </w:r>
      <w:r>
        <w:rPr>
          <w:rFonts w:hint="eastAsia" w:ascii="楷体" w:hAnsi="楷体" w:eastAsia="楷体" w:cs="仿宋"/>
          <w:sz w:val="32"/>
          <w:szCs w:val="32"/>
        </w:rPr>
        <w:t>，有新情况立即向指挥部报告，同时，注意自身安全，其余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人员</w:t>
      </w:r>
      <w:r>
        <w:rPr>
          <w:rFonts w:hint="eastAsia" w:ascii="楷体" w:hAnsi="楷体" w:eastAsia="楷体" w:cs="仿宋"/>
          <w:sz w:val="32"/>
          <w:szCs w:val="32"/>
        </w:rPr>
        <w:t>返回到指定位置待命。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监测预警组组长：明白。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仿宋"/>
          <w:sz w:val="32"/>
          <w:szCs w:val="32"/>
        </w:rPr>
        <w:t>】监测预警组整队跑步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医疗救护组组长：报告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长，医疗救护组的消毒救护工作全部结束，请指示。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（镇长）：情况收到，请你们到指定位置待命。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医疗救护组组长：明白。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仿宋"/>
          <w:sz w:val="32"/>
          <w:szCs w:val="32"/>
        </w:rPr>
        <w:t>】医疗救护组整队跑步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安置救助组组长：报告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长，险情已经排除，安置群众已经陆续返回，请指示。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（镇长）：情况收到，请你们到指定位置待命。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安置救助组组长：明白。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仿宋"/>
          <w:sz w:val="32"/>
          <w:szCs w:val="32"/>
        </w:rPr>
        <w:t>】安置救助组整队跑步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应急抢险组组长：报告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长，地灾点险情已排除，请指示。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（镇长）：情况收到，请你们到指定位置待命。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应急抢险组组长：明白。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仿宋"/>
          <w:sz w:val="32"/>
          <w:szCs w:val="32"/>
        </w:rPr>
        <w:t>】应急抢险组整队跑步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安全保卫组组长：报告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指挥</w:t>
      </w:r>
      <w:r>
        <w:rPr>
          <w:rFonts w:hint="eastAsia" w:ascii="楷体" w:hAnsi="楷体" w:eastAsia="楷体" w:cs="仿宋"/>
          <w:sz w:val="32"/>
          <w:szCs w:val="32"/>
        </w:rPr>
        <w:t>长，安置点和受灾点治安秩序良好，地灾点险情已经排除，交通管制和警戒请求解除。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（镇长）：同意解除，请你们到指定位置待命。</w:t>
      </w:r>
    </w:p>
    <w:p>
      <w:pPr>
        <w:ind w:firstLine="800" w:firstLineChars="25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安全保卫组组长：明白。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【现场场景十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仿宋"/>
          <w:sz w:val="32"/>
          <w:szCs w:val="32"/>
        </w:rPr>
        <w:t>】安全保卫组整队跑步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至</w:t>
      </w:r>
      <w:r>
        <w:rPr>
          <w:rFonts w:hint="eastAsia" w:ascii="楷体" w:hAnsi="楷体" w:eastAsia="楷体" w:cs="仿宋"/>
          <w:sz w:val="32"/>
          <w:szCs w:val="32"/>
        </w:rPr>
        <w:t>集结位置。</w:t>
      </w:r>
    </w:p>
    <w:p>
      <w:pPr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  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主持：</w:t>
      </w:r>
      <w:r>
        <w:rPr>
          <w:rFonts w:hint="eastAsia" w:ascii="楷体" w:hAnsi="楷体" w:eastAsia="楷体" w:cs="仿宋"/>
          <w:sz w:val="32"/>
          <w:szCs w:val="32"/>
        </w:rPr>
        <w:t>所有小组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已经完成各自演练科目，并回到集结</w:t>
      </w:r>
      <w:r>
        <w:rPr>
          <w:rFonts w:hint="eastAsia" w:ascii="楷体" w:hAnsi="楷体" w:eastAsia="楷体" w:cs="仿宋"/>
          <w:sz w:val="32"/>
          <w:szCs w:val="32"/>
        </w:rPr>
        <w:t>位置列队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完毕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何青山</w:t>
      </w:r>
      <w:r>
        <w:rPr>
          <w:rFonts w:hint="eastAsia" w:ascii="楷体" w:hAnsi="楷体" w:eastAsia="楷体" w:cs="仿宋"/>
          <w:sz w:val="32"/>
          <w:szCs w:val="32"/>
        </w:rPr>
        <w:t>（镇长）：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各项险情已排除，结束应急响应，演练圆满结束。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DBA58"/>
    <w:multiLevelType w:val="singleLevel"/>
    <w:tmpl w:val="C7DDBA58"/>
    <w:lvl w:ilvl="0" w:tentative="0">
      <w:start w:val="4"/>
      <w:numFmt w:val="decimal"/>
      <w:lvlText w:val="(%1)"/>
      <w:lvlJc w:val="left"/>
      <w:pPr>
        <w:tabs>
          <w:tab w:val="left" w:pos="312"/>
        </w:tabs>
        <w:ind w:left="840" w:firstLine="0"/>
      </w:pPr>
    </w:lvl>
  </w:abstractNum>
  <w:abstractNum w:abstractNumId="1">
    <w:nsid w:val="2DEBCEF5"/>
    <w:multiLevelType w:val="singleLevel"/>
    <w:tmpl w:val="2DEBCEF5"/>
    <w:lvl w:ilvl="0" w:tentative="0">
      <w:start w:val="3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TRkOWI3MjBiMGI2YTYxY2MwM2U5MzEyOGRiOTAifQ=="/>
  </w:docVars>
  <w:rsids>
    <w:rsidRoot w:val="753F589B"/>
    <w:rsid w:val="0002710A"/>
    <w:rsid w:val="00050A44"/>
    <w:rsid w:val="000E7776"/>
    <w:rsid w:val="00133085"/>
    <w:rsid w:val="00146038"/>
    <w:rsid w:val="001D5972"/>
    <w:rsid w:val="002068CE"/>
    <w:rsid w:val="00247068"/>
    <w:rsid w:val="00282205"/>
    <w:rsid w:val="00285D93"/>
    <w:rsid w:val="002E126D"/>
    <w:rsid w:val="002E4434"/>
    <w:rsid w:val="00340301"/>
    <w:rsid w:val="00367397"/>
    <w:rsid w:val="003E0984"/>
    <w:rsid w:val="00416748"/>
    <w:rsid w:val="004868FC"/>
    <w:rsid w:val="004F44C6"/>
    <w:rsid w:val="0055291D"/>
    <w:rsid w:val="005A1DC1"/>
    <w:rsid w:val="00602BDE"/>
    <w:rsid w:val="00630545"/>
    <w:rsid w:val="00647C85"/>
    <w:rsid w:val="00696172"/>
    <w:rsid w:val="006A5D24"/>
    <w:rsid w:val="006B0145"/>
    <w:rsid w:val="006B41B8"/>
    <w:rsid w:val="006C64E8"/>
    <w:rsid w:val="00707A10"/>
    <w:rsid w:val="00717BE8"/>
    <w:rsid w:val="00742B7E"/>
    <w:rsid w:val="00752C7B"/>
    <w:rsid w:val="00754C28"/>
    <w:rsid w:val="00786F01"/>
    <w:rsid w:val="007D1870"/>
    <w:rsid w:val="00836B9A"/>
    <w:rsid w:val="008519BB"/>
    <w:rsid w:val="008550F7"/>
    <w:rsid w:val="008A50F4"/>
    <w:rsid w:val="008B5429"/>
    <w:rsid w:val="008D59FB"/>
    <w:rsid w:val="008F01B6"/>
    <w:rsid w:val="008F438C"/>
    <w:rsid w:val="00910C7A"/>
    <w:rsid w:val="00A07A2D"/>
    <w:rsid w:val="00A41E22"/>
    <w:rsid w:val="00A83E2F"/>
    <w:rsid w:val="00A91294"/>
    <w:rsid w:val="00AB2B6A"/>
    <w:rsid w:val="00AE131B"/>
    <w:rsid w:val="00BF76A5"/>
    <w:rsid w:val="00C0002F"/>
    <w:rsid w:val="00C1043C"/>
    <w:rsid w:val="00C16218"/>
    <w:rsid w:val="00C40FF5"/>
    <w:rsid w:val="00C65B1E"/>
    <w:rsid w:val="00CC60FA"/>
    <w:rsid w:val="00D236C9"/>
    <w:rsid w:val="00DD742A"/>
    <w:rsid w:val="00E0358F"/>
    <w:rsid w:val="00E36888"/>
    <w:rsid w:val="00E5292C"/>
    <w:rsid w:val="00E67A2C"/>
    <w:rsid w:val="00ED4426"/>
    <w:rsid w:val="00FA0886"/>
    <w:rsid w:val="031D3F33"/>
    <w:rsid w:val="041A1188"/>
    <w:rsid w:val="065A3ABE"/>
    <w:rsid w:val="07920B18"/>
    <w:rsid w:val="07EF6AA5"/>
    <w:rsid w:val="081564CA"/>
    <w:rsid w:val="094E670A"/>
    <w:rsid w:val="0A5E78F5"/>
    <w:rsid w:val="0B7955C0"/>
    <w:rsid w:val="0C9B0592"/>
    <w:rsid w:val="0DE6769C"/>
    <w:rsid w:val="0F99572F"/>
    <w:rsid w:val="18343093"/>
    <w:rsid w:val="18B227A3"/>
    <w:rsid w:val="18FF0466"/>
    <w:rsid w:val="1B2574E9"/>
    <w:rsid w:val="1D5A219E"/>
    <w:rsid w:val="1D5F65B0"/>
    <w:rsid w:val="1FAF52E2"/>
    <w:rsid w:val="24A14400"/>
    <w:rsid w:val="2550031F"/>
    <w:rsid w:val="262F2148"/>
    <w:rsid w:val="2997486E"/>
    <w:rsid w:val="2C1464D1"/>
    <w:rsid w:val="2C9F5E1F"/>
    <w:rsid w:val="2E6778E2"/>
    <w:rsid w:val="31AC2E8B"/>
    <w:rsid w:val="32FD11AA"/>
    <w:rsid w:val="33D72D3C"/>
    <w:rsid w:val="352D0BA0"/>
    <w:rsid w:val="3AE06074"/>
    <w:rsid w:val="3D6A1B31"/>
    <w:rsid w:val="3E095DFB"/>
    <w:rsid w:val="3EF26282"/>
    <w:rsid w:val="3F0A5542"/>
    <w:rsid w:val="3FC62EAB"/>
    <w:rsid w:val="42136457"/>
    <w:rsid w:val="44AD24B9"/>
    <w:rsid w:val="4FE11F11"/>
    <w:rsid w:val="51CD30D5"/>
    <w:rsid w:val="533B56AA"/>
    <w:rsid w:val="53CD7AE1"/>
    <w:rsid w:val="54A17113"/>
    <w:rsid w:val="563F0269"/>
    <w:rsid w:val="56435C47"/>
    <w:rsid w:val="567F09F0"/>
    <w:rsid w:val="58830DD0"/>
    <w:rsid w:val="5CF14EC1"/>
    <w:rsid w:val="6028345A"/>
    <w:rsid w:val="611C2FBF"/>
    <w:rsid w:val="61D05728"/>
    <w:rsid w:val="62062F58"/>
    <w:rsid w:val="62BB05B6"/>
    <w:rsid w:val="64702872"/>
    <w:rsid w:val="6B030D4C"/>
    <w:rsid w:val="70C835E5"/>
    <w:rsid w:val="716C16A4"/>
    <w:rsid w:val="71C00A7E"/>
    <w:rsid w:val="729F1DDC"/>
    <w:rsid w:val="72D52FCE"/>
    <w:rsid w:val="753F589B"/>
    <w:rsid w:val="75464F3D"/>
    <w:rsid w:val="7842183F"/>
    <w:rsid w:val="794F5DCA"/>
    <w:rsid w:val="79520B82"/>
    <w:rsid w:val="7BB64051"/>
    <w:rsid w:val="7C9C2DAE"/>
    <w:rsid w:val="7F40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3459-EC1F-419D-9E26-9CEB53C5E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5808</Words>
  <Characters>5854</Characters>
  <Lines>4</Lines>
  <Paragraphs>11</Paragraphs>
  <TotalTime>13</TotalTime>
  <ScaleCrop>false</ScaleCrop>
  <LinksUpToDate>false</LinksUpToDate>
  <CharactersWithSpaces>6089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2020-05-14T10:17:00Z</dcterms:created>
  <dc:creator>金子电信唐小平</dc:creator>
  <cp:lastModifiedBy>WPS_1663554548</cp:lastModifiedBy>
  <cp:lastPrinted>2022-03-23T07:44:00Z</cp:lastPrinted>
  <dcterms:modified xsi:type="dcterms:W3CDTF">2023-05-09T09:55:10Z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51E8ED3F477547088930C623AB48CC97</vt:lpwstr>
  </property>
</Properties>
</file>