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pBdr>
          <w:bottom w:val="thinThickMediumGap" w:color="FF0000" w:sz="24" w:space="3"/>
        </w:pBdr>
        <w:spacing w:line="1600" w:lineRule="exact"/>
        <w:jc w:val="distribute"/>
        <w:rPr>
          <w:rFonts w:hint="eastAsia" w:ascii="方正小标宋简体" w:eastAsia="方正小标宋简体"/>
          <w:b/>
          <w:bCs/>
          <w:color w:val="FF0000"/>
          <w:w w:val="55"/>
          <w:sz w:val="120"/>
          <w:szCs w:val="120"/>
        </w:rPr>
      </w:pPr>
      <w:r>
        <w:rPr>
          <w:rFonts w:hint="eastAsia" w:ascii="方正小标宋简体" w:eastAsia="方正小标宋简体"/>
          <w:b/>
          <w:bCs/>
          <w:color w:val="FF0000"/>
          <w:w w:val="55"/>
          <w:sz w:val="120"/>
          <w:szCs w:val="120"/>
        </w:rPr>
        <w:t>蓬安县安全生产委员会办公室</w:t>
      </w:r>
    </w:p>
    <w:p>
      <w:pPr>
        <w:spacing w:line="600" w:lineRule="exact"/>
        <w:jc w:val="both"/>
        <w:rPr>
          <w:rFonts w:eastAsia="方正小标宋简体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b/>
          <w:bCs/>
          <w:sz w:val="44"/>
          <w:szCs w:val="44"/>
        </w:rPr>
      </w:pPr>
      <w:r>
        <w:rPr>
          <w:rFonts w:eastAsia="方正小标宋简体"/>
          <w:b/>
          <w:bCs/>
          <w:sz w:val="44"/>
          <w:szCs w:val="44"/>
        </w:rPr>
        <w:t>蓬安县2023年第四季度安委会暨安全生产</w:t>
      </w:r>
    </w:p>
    <w:p>
      <w:pPr>
        <w:spacing w:line="600" w:lineRule="exact"/>
        <w:jc w:val="center"/>
        <w:rPr>
          <w:rFonts w:hint="eastAsia" w:eastAsia="方正小标宋简体"/>
          <w:b/>
          <w:bCs/>
          <w:sz w:val="44"/>
          <w:szCs w:val="44"/>
          <w:lang w:val="en-US" w:eastAsia="zh-CN"/>
        </w:rPr>
      </w:pPr>
      <w:r>
        <w:rPr>
          <w:rFonts w:eastAsia="方正小标宋简体"/>
          <w:b/>
          <w:bCs/>
          <w:sz w:val="44"/>
          <w:szCs w:val="44"/>
        </w:rPr>
        <w:t>现场拉练会</w:t>
      </w:r>
      <w:r>
        <w:rPr>
          <w:rFonts w:hint="eastAsia" w:eastAsia="方正小标宋简体"/>
          <w:b/>
          <w:bCs/>
          <w:sz w:val="44"/>
          <w:szCs w:val="44"/>
        </w:rPr>
        <w:t>、元旦</w:t>
      </w:r>
      <w:r>
        <w:rPr>
          <w:rFonts w:eastAsia="方正小标宋简体"/>
          <w:b/>
          <w:bCs/>
          <w:sz w:val="44"/>
          <w:szCs w:val="44"/>
        </w:rPr>
        <w:t>节前安全检查</w:t>
      </w:r>
      <w:r>
        <w:rPr>
          <w:rFonts w:hint="eastAsia" w:eastAsia="方正小标宋简体"/>
          <w:b/>
          <w:bCs/>
          <w:sz w:val="44"/>
          <w:szCs w:val="44"/>
          <w:lang w:val="en-US" w:eastAsia="zh-CN"/>
        </w:rPr>
        <w:t>方案</w:t>
      </w:r>
    </w:p>
    <w:p>
      <w:pPr>
        <w:spacing w:line="560" w:lineRule="exact"/>
        <w:rPr>
          <w:rFonts w:eastAsia="方正仿宋简体"/>
          <w:b/>
          <w:bCs/>
          <w:sz w:val="32"/>
          <w:szCs w:val="32"/>
        </w:rPr>
      </w:pPr>
    </w:p>
    <w:p>
      <w:pPr>
        <w:spacing w:line="560" w:lineRule="exact"/>
        <w:ind w:firstLine="640"/>
        <w:rPr>
          <w:rFonts w:eastAsia="方正楷体简体"/>
          <w:b/>
          <w:bCs/>
          <w:sz w:val="32"/>
          <w:szCs w:val="32"/>
        </w:rPr>
      </w:pPr>
      <w:r>
        <w:rPr>
          <w:rFonts w:hint="eastAsia" w:eastAsia="方正仿宋简体"/>
          <w:b/>
          <w:bCs/>
          <w:sz w:val="32"/>
          <w:szCs w:val="32"/>
        </w:rPr>
        <w:t>为深入贯彻落实习近平总书记关于安全生产重要指示精神和近期国、省、市关于安生产生重要会议要求，切实把安全生产摆在重要位置，以严实作风推动安全生产各项工作落地落实，全力维护人民群众生命财产安全和社会安全稳定，特制定本方案。</w:t>
      </w:r>
    </w:p>
    <w:p>
      <w:pPr>
        <w:pStyle w:val="11"/>
        <w:spacing w:line="560" w:lineRule="exact"/>
        <w:ind w:firstLine="643"/>
        <w:rPr>
          <w:b/>
          <w:bCs/>
          <w:szCs w:val="32"/>
        </w:rPr>
      </w:pPr>
      <w:r>
        <w:rPr>
          <w:b/>
          <w:bCs/>
          <w:szCs w:val="32"/>
        </w:rPr>
        <w:t>一、会议时间</w:t>
      </w:r>
    </w:p>
    <w:p>
      <w:pPr>
        <w:spacing w:line="560" w:lineRule="exact"/>
        <w:ind w:firstLine="640"/>
        <w:rPr>
          <w:rFonts w:eastAsia="方正仿宋简体"/>
          <w:b/>
          <w:bCs/>
          <w:sz w:val="32"/>
          <w:szCs w:val="32"/>
        </w:rPr>
      </w:pPr>
      <w:r>
        <w:rPr>
          <w:rFonts w:eastAsia="方正仿宋简体"/>
          <w:b/>
          <w:bCs/>
          <w:sz w:val="32"/>
          <w:szCs w:val="32"/>
        </w:rPr>
        <w:t>2023年12月</w:t>
      </w:r>
      <w:r>
        <w:rPr>
          <w:rFonts w:hint="eastAsia" w:eastAsia="方正仿宋简体"/>
          <w:b/>
          <w:bCs/>
          <w:sz w:val="32"/>
          <w:szCs w:val="32"/>
          <w:lang w:val="en-US" w:eastAsia="zh-CN"/>
        </w:rPr>
        <w:t>29</w:t>
      </w:r>
      <w:r>
        <w:rPr>
          <w:rFonts w:eastAsia="方正仿宋简体"/>
          <w:b/>
          <w:bCs/>
          <w:sz w:val="32"/>
          <w:szCs w:val="32"/>
        </w:rPr>
        <w:t>日</w:t>
      </w:r>
      <w:r>
        <w:rPr>
          <w:rFonts w:hint="eastAsia" w:eastAsia="方正仿宋简体"/>
          <w:b/>
          <w:bCs/>
          <w:sz w:val="32"/>
          <w:szCs w:val="32"/>
          <w:lang w:val="en-US" w:eastAsia="zh-CN"/>
        </w:rPr>
        <w:t>9</w:t>
      </w:r>
      <w:r>
        <w:rPr>
          <w:rFonts w:eastAsia="方正仿宋简体"/>
          <w:b/>
          <w:bCs/>
          <w:sz w:val="32"/>
          <w:szCs w:val="32"/>
        </w:rPr>
        <w:t>：</w:t>
      </w:r>
      <w:r>
        <w:rPr>
          <w:rFonts w:hint="eastAsia" w:eastAsia="方正仿宋简体"/>
          <w:b/>
          <w:bCs/>
          <w:sz w:val="32"/>
          <w:szCs w:val="32"/>
          <w:lang w:val="en-US" w:eastAsia="zh-CN"/>
        </w:rPr>
        <w:t>4</w:t>
      </w:r>
      <w:r>
        <w:rPr>
          <w:rFonts w:eastAsia="方正仿宋简体"/>
          <w:b/>
          <w:bCs/>
          <w:sz w:val="32"/>
          <w:szCs w:val="32"/>
        </w:rPr>
        <w:t>0</w:t>
      </w:r>
      <w:r>
        <w:rPr>
          <w:rFonts w:hint="eastAsia" w:eastAsia="方正仿宋简体"/>
          <w:b/>
          <w:bCs/>
          <w:sz w:val="32"/>
          <w:szCs w:val="32"/>
          <w:lang w:eastAsia="zh-CN"/>
        </w:rPr>
        <w:t>（</w:t>
      </w:r>
      <w:r>
        <w:rPr>
          <w:rFonts w:hint="eastAsia" w:eastAsia="方正仿宋简体"/>
          <w:b/>
          <w:bCs/>
          <w:sz w:val="32"/>
          <w:szCs w:val="32"/>
          <w:lang w:val="en-US" w:eastAsia="zh-CN"/>
        </w:rPr>
        <w:t>县委常委会后</w:t>
      </w:r>
      <w:r>
        <w:rPr>
          <w:rFonts w:hint="eastAsia" w:eastAsia="方正仿宋简体"/>
          <w:b/>
          <w:bCs/>
          <w:sz w:val="32"/>
          <w:szCs w:val="32"/>
          <w:lang w:eastAsia="zh-CN"/>
        </w:rPr>
        <w:t>）</w:t>
      </w:r>
      <w:r>
        <w:rPr>
          <w:rFonts w:hint="eastAsia" w:eastAsia="方正仿宋简体"/>
          <w:b/>
          <w:bCs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eastAsia="黑体"/>
          <w:b/>
          <w:bCs/>
          <w:sz w:val="32"/>
          <w:szCs w:val="32"/>
        </w:rPr>
      </w:pPr>
      <w:r>
        <w:rPr>
          <w:rFonts w:eastAsia="黑体"/>
          <w:b/>
          <w:bCs/>
          <w:sz w:val="32"/>
          <w:szCs w:val="32"/>
        </w:rPr>
        <w:t>二、参加人员</w:t>
      </w:r>
    </w:p>
    <w:p>
      <w:pPr>
        <w:spacing w:line="560" w:lineRule="exact"/>
        <w:ind w:firstLine="640"/>
        <w:rPr>
          <w:rFonts w:eastAsia="楷体"/>
          <w:b/>
          <w:bCs/>
          <w:sz w:val="32"/>
          <w:szCs w:val="32"/>
        </w:rPr>
      </w:pPr>
      <w:r>
        <w:rPr>
          <w:rFonts w:eastAsia="楷体"/>
          <w:b/>
          <w:bCs/>
          <w:sz w:val="32"/>
          <w:szCs w:val="32"/>
        </w:rPr>
        <w:t>（一）第一组（</w:t>
      </w:r>
      <w:r>
        <w:rPr>
          <w:rFonts w:hint="eastAsia" w:eastAsia="楷体"/>
          <w:b/>
          <w:bCs/>
          <w:sz w:val="32"/>
          <w:szCs w:val="32"/>
        </w:rPr>
        <w:t>3</w:t>
      </w:r>
      <w:r>
        <w:rPr>
          <w:rFonts w:hint="eastAsia" w:eastAsia="楷体"/>
          <w:b/>
          <w:bCs/>
          <w:sz w:val="32"/>
          <w:szCs w:val="32"/>
          <w:lang w:val="en-US" w:eastAsia="zh-CN"/>
        </w:rPr>
        <w:t>6</w:t>
      </w:r>
      <w:r>
        <w:rPr>
          <w:rFonts w:eastAsia="楷体"/>
          <w:b/>
          <w:bCs/>
          <w:sz w:val="32"/>
          <w:szCs w:val="32"/>
        </w:rPr>
        <w:t>人）：</w:t>
      </w:r>
    </w:p>
    <w:p>
      <w:pPr>
        <w:spacing w:line="560" w:lineRule="exact"/>
        <w:ind w:firstLine="640"/>
        <w:rPr>
          <w:rFonts w:eastAsia="楷体"/>
          <w:b/>
          <w:bCs/>
          <w:sz w:val="32"/>
          <w:szCs w:val="32"/>
        </w:rPr>
      </w:pPr>
      <w:r>
        <w:rPr>
          <w:rFonts w:hint="eastAsia" w:eastAsia="楷体"/>
          <w:b/>
          <w:bCs/>
          <w:sz w:val="32"/>
          <w:szCs w:val="32"/>
        </w:rPr>
        <w:t>拉练领域：</w:t>
      </w:r>
      <w:r>
        <w:rPr>
          <w:rFonts w:eastAsia="楷体"/>
          <w:b/>
          <w:bCs/>
          <w:sz w:val="32"/>
          <w:szCs w:val="32"/>
        </w:rPr>
        <w:t>酒店</w:t>
      </w:r>
      <w:r>
        <w:rPr>
          <w:rFonts w:hint="eastAsia" w:eastAsia="楷体"/>
          <w:b/>
          <w:bCs/>
          <w:sz w:val="32"/>
          <w:szCs w:val="32"/>
        </w:rPr>
        <w:t>、</w:t>
      </w:r>
      <w:r>
        <w:rPr>
          <w:rFonts w:eastAsia="楷体"/>
          <w:b/>
          <w:bCs/>
          <w:sz w:val="32"/>
          <w:szCs w:val="32"/>
        </w:rPr>
        <w:t>商超</w:t>
      </w:r>
      <w:r>
        <w:rPr>
          <w:rFonts w:hint="eastAsia" w:eastAsia="楷体"/>
          <w:b/>
          <w:bCs/>
          <w:sz w:val="32"/>
          <w:szCs w:val="32"/>
        </w:rPr>
        <w:t>、</w:t>
      </w:r>
      <w:r>
        <w:rPr>
          <w:rFonts w:eastAsia="楷体"/>
          <w:b/>
          <w:bCs/>
          <w:sz w:val="32"/>
          <w:szCs w:val="32"/>
        </w:rPr>
        <w:t>高层建筑、</w:t>
      </w:r>
      <w:r>
        <w:rPr>
          <w:rFonts w:hint="eastAsia" w:eastAsia="楷体"/>
          <w:b/>
          <w:bCs/>
          <w:sz w:val="32"/>
          <w:szCs w:val="32"/>
        </w:rPr>
        <w:t>医院及养老院消防、特种设备、燃气等安全</w:t>
      </w:r>
    </w:p>
    <w:p>
      <w:pPr>
        <w:spacing w:line="560" w:lineRule="exact"/>
        <w:ind w:firstLine="640"/>
        <w:rPr>
          <w:rFonts w:eastAsia="方正仿宋简体"/>
          <w:b/>
          <w:bCs/>
          <w:sz w:val="32"/>
          <w:szCs w:val="32"/>
        </w:rPr>
      </w:pPr>
      <w:r>
        <w:rPr>
          <w:rFonts w:eastAsia="方正仿宋简体"/>
          <w:b/>
          <w:bCs/>
          <w:sz w:val="32"/>
          <w:szCs w:val="32"/>
        </w:rPr>
        <w:t>1.县领导</w:t>
      </w:r>
      <w:r>
        <w:rPr>
          <w:rFonts w:hint="eastAsia" w:eastAsia="方正仿宋简体"/>
          <w:b/>
          <w:bCs/>
          <w:sz w:val="32"/>
          <w:szCs w:val="32"/>
        </w:rPr>
        <w:t>（4人）</w:t>
      </w:r>
      <w:r>
        <w:rPr>
          <w:rFonts w:eastAsia="方正仿宋简体"/>
          <w:b/>
          <w:bCs/>
          <w:sz w:val="32"/>
          <w:szCs w:val="32"/>
        </w:rPr>
        <w:t>：</w:t>
      </w:r>
      <w:r>
        <w:rPr>
          <w:rFonts w:hint="eastAsia" w:eastAsia="方正仿宋简体"/>
          <w:b/>
          <w:bCs/>
          <w:sz w:val="32"/>
          <w:szCs w:val="32"/>
        </w:rPr>
        <w:t>唐方春、</w:t>
      </w:r>
      <w:r>
        <w:rPr>
          <w:rFonts w:eastAsia="方正仿宋简体"/>
          <w:b/>
          <w:bCs/>
          <w:sz w:val="32"/>
          <w:szCs w:val="32"/>
        </w:rPr>
        <w:t>杨荣甫</w:t>
      </w:r>
      <w:r>
        <w:rPr>
          <w:rFonts w:hint="eastAsia" w:eastAsia="方正仿宋简体"/>
          <w:b/>
          <w:bCs/>
          <w:sz w:val="32"/>
          <w:szCs w:val="32"/>
        </w:rPr>
        <w:t>、孙超、文琴</w:t>
      </w:r>
    </w:p>
    <w:p>
      <w:pPr>
        <w:spacing w:line="560" w:lineRule="exact"/>
        <w:ind w:firstLine="640"/>
        <w:rPr>
          <w:rFonts w:eastAsia="方正仿宋简体"/>
          <w:b/>
          <w:bCs/>
          <w:sz w:val="32"/>
          <w:szCs w:val="32"/>
        </w:rPr>
      </w:pPr>
      <w:r>
        <w:rPr>
          <w:rFonts w:eastAsia="方正仿宋简体"/>
          <w:b/>
          <w:bCs/>
          <w:sz w:val="32"/>
          <w:szCs w:val="32"/>
        </w:rPr>
        <w:t>2.县级相关部门（</w:t>
      </w:r>
      <w:r>
        <w:rPr>
          <w:rFonts w:hint="eastAsia" w:eastAsia="方正仿宋简体"/>
          <w:b/>
          <w:bCs/>
          <w:sz w:val="32"/>
          <w:szCs w:val="32"/>
        </w:rPr>
        <w:t>1</w:t>
      </w:r>
      <w:r>
        <w:rPr>
          <w:rFonts w:hint="eastAsia" w:eastAsia="方正仿宋简体"/>
          <w:b/>
          <w:bCs/>
          <w:sz w:val="32"/>
          <w:szCs w:val="32"/>
          <w:lang w:val="en-US" w:eastAsia="zh-CN"/>
        </w:rPr>
        <w:t>3</w:t>
      </w:r>
      <w:r>
        <w:rPr>
          <w:rFonts w:eastAsia="方正仿宋简体"/>
          <w:b/>
          <w:bCs/>
          <w:sz w:val="32"/>
          <w:szCs w:val="32"/>
        </w:rPr>
        <w:t>人）：</w:t>
      </w:r>
      <w:r>
        <w:rPr>
          <w:rFonts w:hint="eastAsia" w:eastAsia="方正仿宋简体"/>
          <w:b/>
          <w:bCs/>
          <w:sz w:val="32"/>
          <w:szCs w:val="32"/>
        </w:rPr>
        <w:t>县委办、县</w:t>
      </w:r>
      <w:r>
        <w:rPr>
          <w:rFonts w:eastAsia="方正仿宋简体"/>
          <w:b/>
          <w:bCs/>
          <w:sz w:val="32"/>
          <w:szCs w:val="32"/>
        </w:rPr>
        <w:t>应急管理局、</w:t>
      </w:r>
      <w:r>
        <w:rPr>
          <w:rFonts w:hint="eastAsia" w:eastAsia="方正仿宋简体"/>
          <w:b/>
          <w:bCs/>
          <w:sz w:val="32"/>
          <w:szCs w:val="32"/>
          <w:lang w:eastAsia="zh-CN"/>
        </w:rPr>
        <w:t>县委目标办</w:t>
      </w:r>
      <w:r>
        <w:rPr>
          <w:rFonts w:hint="eastAsia" w:eastAsia="方正仿宋简体"/>
          <w:b/>
          <w:bCs/>
          <w:sz w:val="32"/>
          <w:szCs w:val="32"/>
        </w:rPr>
        <w:t>、</w:t>
      </w:r>
      <w:r>
        <w:rPr>
          <w:rFonts w:hint="eastAsia" w:eastAsia="方正仿宋简体"/>
          <w:b/>
          <w:bCs/>
          <w:sz w:val="32"/>
          <w:szCs w:val="32"/>
          <w:lang w:eastAsia="zh-CN"/>
        </w:rPr>
        <w:t>县商务经信局、</w:t>
      </w:r>
      <w:r>
        <w:rPr>
          <w:rFonts w:hint="eastAsia" w:eastAsia="方正仿宋简体"/>
          <w:b/>
          <w:bCs/>
          <w:sz w:val="32"/>
          <w:szCs w:val="32"/>
        </w:rPr>
        <w:t>县</w:t>
      </w:r>
      <w:r>
        <w:rPr>
          <w:rFonts w:eastAsia="方正仿宋简体"/>
          <w:b/>
          <w:bCs/>
          <w:sz w:val="32"/>
          <w:szCs w:val="32"/>
        </w:rPr>
        <w:t>市场监管局、县卫健局、县民政局、县教科体局、县文广旅局、县综合行政执法局</w:t>
      </w:r>
      <w:r>
        <w:rPr>
          <w:rFonts w:hint="eastAsia" w:eastAsia="方正仿宋简体"/>
          <w:b/>
          <w:bCs/>
          <w:sz w:val="32"/>
          <w:szCs w:val="32"/>
        </w:rPr>
        <w:t>、</w:t>
      </w:r>
      <w:r>
        <w:rPr>
          <w:rFonts w:eastAsia="方正仿宋简体"/>
          <w:b/>
          <w:bCs/>
          <w:sz w:val="32"/>
          <w:szCs w:val="32"/>
        </w:rPr>
        <w:t>县自然资源和规划局、县农业农村局、</w:t>
      </w:r>
      <w:r>
        <w:rPr>
          <w:rFonts w:hint="eastAsia" w:eastAsia="方正仿宋简体"/>
          <w:b/>
          <w:bCs/>
          <w:sz w:val="32"/>
          <w:szCs w:val="32"/>
        </w:rPr>
        <w:t>县消防救援大队</w:t>
      </w:r>
      <w:r>
        <w:rPr>
          <w:rFonts w:eastAsia="方正仿宋简体"/>
          <w:b/>
          <w:bCs/>
          <w:sz w:val="32"/>
          <w:szCs w:val="32"/>
        </w:rPr>
        <w:t>主要负责人；</w:t>
      </w:r>
    </w:p>
    <w:p>
      <w:pPr>
        <w:spacing w:line="560" w:lineRule="exact"/>
        <w:ind w:firstLine="640"/>
        <w:rPr>
          <w:rFonts w:hint="eastAsia" w:eastAsia="方正仿宋简体"/>
          <w:b/>
          <w:bCs/>
          <w:sz w:val="32"/>
          <w:szCs w:val="32"/>
          <w:lang w:val="en-US" w:eastAsia="zh-CN"/>
        </w:rPr>
      </w:pPr>
      <w:r>
        <w:rPr>
          <w:rFonts w:eastAsia="方正仿宋简体"/>
          <w:b/>
          <w:bCs/>
          <w:sz w:val="32"/>
          <w:szCs w:val="32"/>
        </w:rPr>
        <w:t>3.乡镇（街道）（1</w:t>
      </w:r>
      <w:r>
        <w:rPr>
          <w:rFonts w:hint="eastAsia" w:eastAsia="方正仿宋简体"/>
          <w:b/>
          <w:bCs/>
          <w:sz w:val="32"/>
          <w:szCs w:val="32"/>
        </w:rPr>
        <w:t>1</w:t>
      </w:r>
      <w:r>
        <w:rPr>
          <w:rFonts w:eastAsia="方正仿宋简体"/>
          <w:b/>
          <w:bCs/>
          <w:sz w:val="32"/>
          <w:szCs w:val="32"/>
        </w:rPr>
        <w:t>人）：</w:t>
      </w:r>
      <w:r>
        <w:rPr>
          <w:rFonts w:hint="eastAsia" w:eastAsia="方正仿宋简体"/>
          <w:b/>
          <w:bCs/>
          <w:sz w:val="32"/>
          <w:szCs w:val="32"/>
        </w:rPr>
        <w:t>（根据抽选点位可临时调整）</w:t>
      </w:r>
      <w:r>
        <w:rPr>
          <w:rFonts w:eastAsia="方正仿宋简体"/>
          <w:b/>
          <w:bCs/>
          <w:sz w:val="32"/>
          <w:szCs w:val="32"/>
        </w:rPr>
        <w:t>相如街道办</w:t>
      </w:r>
      <w:r>
        <w:rPr>
          <w:rFonts w:hint="eastAsia" w:eastAsia="方正仿宋简体"/>
          <w:b/>
          <w:bCs/>
          <w:sz w:val="32"/>
          <w:szCs w:val="32"/>
          <w:lang w:eastAsia="zh-CN"/>
        </w:rPr>
        <w:t>、</w:t>
      </w:r>
      <w:r>
        <w:rPr>
          <w:rFonts w:eastAsia="方正仿宋简体"/>
          <w:b/>
          <w:bCs/>
          <w:sz w:val="32"/>
          <w:szCs w:val="32"/>
        </w:rPr>
        <w:t>河舒镇、兴旺镇、罗家镇、龙蚕镇、利溪镇、新园乡、石孔乡、巨龙镇、睦坝镇</w:t>
      </w:r>
      <w:r>
        <w:rPr>
          <w:rFonts w:hint="eastAsia" w:eastAsia="方正仿宋简体"/>
          <w:b/>
          <w:bCs/>
          <w:sz w:val="32"/>
          <w:szCs w:val="32"/>
        </w:rPr>
        <w:t>党</w:t>
      </w:r>
      <w:r>
        <w:rPr>
          <w:rFonts w:hint="eastAsia" w:eastAsia="方正仿宋简体"/>
          <w:b/>
          <w:bCs/>
          <w:sz w:val="32"/>
          <w:szCs w:val="32"/>
          <w:lang w:eastAsia="zh-CN"/>
        </w:rPr>
        <w:t>（</w:t>
      </w:r>
      <w:r>
        <w:rPr>
          <w:rFonts w:hint="eastAsia" w:eastAsia="方正仿宋简体"/>
          <w:b/>
          <w:bCs/>
          <w:sz w:val="32"/>
          <w:szCs w:val="32"/>
          <w:lang w:val="en-US" w:eastAsia="zh-CN"/>
        </w:rPr>
        <w:t>工</w:t>
      </w:r>
      <w:r>
        <w:rPr>
          <w:rFonts w:hint="eastAsia" w:eastAsia="方正仿宋简体"/>
          <w:b/>
          <w:bCs/>
          <w:sz w:val="32"/>
          <w:szCs w:val="32"/>
          <w:lang w:eastAsia="zh-CN"/>
        </w:rPr>
        <w:t>）</w:t>
      </w:r>
      <w:r>
        <w:rPr>
          <w:rFonts w:hint="eastAsia" w:eastAsia="方正仿宋简体"/>
          <w:b/>
          <w:bCs/>
          <w:sz w:val="32"/>
          <w:szCs w:val="32"/>
        </w:rPr>
        <w:t>委书记</w:t>
      </w:r>
      <w:r>
        <w:rPr>
          <w:rFonts w:eastAsia="方正仿宋简体"/>
          <w:b/>
          <w:bCs/>
          <w:sz w:val="32"/>
          <w:szCs w:val="32"/>
        </w:rPr>
        <w:t>；正源镇</w:t>
      </w:r>
      <w:r>
        <w:rPr>
          <w:rFonts w:hint="eastAsia" w:eastAsia="方正仿宋简体"/>
          <w:b/>
          <w:bCs/>
          <w:sz w:val="32"/>
          <w:szCs w:val="32"/>
          <w:lang w:val="en-US" w:eastAsia="zh-CN"/>
        </w:rPr>
        <w:t>镇长；</w:t>
      </w:r>
    </w:p>
    <w:p>
      <w:pPr>
        <w:spacing w:line="560" w:lineRule="exact"/>
        <w:ind w:firstLine="640"/>
        <w:rPr>
          <w:rFonts w:eastAsia="方正仿宋简体"/>
          <w:b/>
          <w:bCs/>
          <w:sz w:val="32"/>
          <w:szCs w:val="32"/>
        </w:rPr>
      </w:pPr>
      <w:r>
        <w:rPr>
          <w:rFonts w:eastAsia="方正仿宋简体"/>
          <w:b/>
          <w:bCs/>
          <w:sz w:val="32"/>
          <w:szCs w:val="32"/>
        </w:rPr>
        <w:t>4.重点企业（</w:t>
      </w:r>
      <w:r>
        <w:rPr>
          <w:rFonts w:hint="eastAsia" w:eastAsia="方正仿宋简体"/>
          <w:b/>
          <w:bCs/>
          <w:sz w:val="32"/>
          <w:szCs w:val="32"/>
        </w:rPr>
        <w:t>4</w:t>
      </w:r>
      <w:r>
        <w:rPr>
          <w:rFonts w:eastAsia="方正仿宋简体"/>
          <w:b/>
          <w:bCs/>
          <w:sz w:val="32"/>
          <w:szCs w:val="32"/>
        </w:rPr>
        <w:t>人）：国网供电公司、马电公司、相如燃气、城乡供水主要负责人；</w:t>
      </w:r>
    </w:p>
    <w:p>
      <w:pPr>
        <w:spacing w:line="560" w:lineRule="exact"/>
        <w:ind w:firstLine="640"/>
        <w:rPr>
          <w:rFonts w:eastAsia="方正仿宋简体"/>
          <w:b/>
          <w:bCs/>
          <w:sz w:val="32"/>
          <w:szCs w:val="32"/>
        </w:rPr>
      </w:pPr>
      <w:r>
        <w:rPr>
          <w:rFonts w:eastAsia="方正仿宋简体"/>
          <w:b/>
          <w:bCs/>
          <w:sz w:val="32"/>
          <w:szCs w:val="32"/>
        </w:rPr>
        <w:t>5.县委报道组及县融媒体中心记者</w:t>
      </w:r>
      <w:r>
        <w:rPr>
          <w:rFonts w:hint="eastAsia" w:eastAsia="方正仿宋简体"/>
          <w:b/>
          <w:bCs/>
          <w:sz w:val="32"/>
          <w:szCs w:val="32"/>
        </w:rPr>
        <w:t>各</w:t>
      </w:r>
      <w:r>
        <w:rPr>
          <w:rFonts w:eastAsia="方正仿宋简体"/>
          <w:b/>
          <w:bCs/>
          <w:sz w:val="32"/>
          <w:szCs w:val="32"/>
        </w:rPr>
        <w:t>1名；</w:t>
      </w:r>
    </w:p>
    <w:p>
      <w:pPr>
        <w:spacing w:line="560" w:lineRule="exact"/>
        <w:ind w:firstLine="640"/>
        <w:rPr>
          <w:rFonts w:eastAsia="方正仿宋简体"/>
          <w:b/>
          <w:bCs/>
          <w:sz w:val="32"/>
          <w:szCs w:val="32"/>
        </w:rPr>
      </w:pPr>
      <w:r>
        <w:rPr>
          <w:rFonts w:eastAsia="方正仿宋简体"/>
          <w:b/>
          <w:bCs/>
          <w:sz w:val="32"/>
          <w:szCs w:val="32"/>
        </w:rPr>
        <w:t>6.</w:t>
      </w:r>
      <w:r>
        <w:rPr>
          <w:rFonts w:hint="eastAsia" w:eastAsia="方正仿宋简体"/>
          <w:b/>
          <w:bCs/>
          <w:sz w:val="32"/>
          <w:szCs w:val="32"/>
        </w:rPr>
        <w:t>特种设备、消防领域</w:t>
      </w:r>
      <w:r>
        <w:rPr>
          <w:rFonts w:eastAsia="方正仿宋简体"/>
          <w:b/>
          <w:bCs/>
          <w:sz w:val="32"/>
          <w:szCs w:val="32"/>
        </w:rPr>
        <w:t>专家</w:t>
      </w:r>
      <w:r>
        <w:rPr>
          <w:rFonts w:hint="eastAsia" w:eastAsia="方正仿宋简体"/>
          <w:b/>
          <w:bCs/>
          <w:sz w:val="32"/>
          <w:szCs w:val="32"/>
        </w:rPr>
        <w:t>各</w:t>
      </w:r>
      <w:r>
        <w:rPr>
          <w:rFonts w:eastAsia="方正仿宋简体"/>
          <w:b/>
          <w:bCs/>
          <w:sz w:val="32"/>
          <w:szCs w:val="32"/>
        </w:rPr>
        <w:t>1名</w:t>
      </w:r>
      <w:r>
        <w:rPr>
          <w:rFonts w:hint="eastAsia" w:eastAsia="方正仿宋简体"/>
          <w:b/>
          <w:bCs/>
          <w:sz w:val="32"/>
          <w:szCs w:val="32"/>
        </w:rPr>
        <w:t>；</w:t>
      </w:r>
    </w:p>
    <w:p>
      <w:pPr>
        <w:pStyle w:val="4"/>
      </w:pPr>
      <w:r>
        <w:rPr>
          <w:rFonts w:hint="eastAsia" w:eastAsia="方正仿宋简体"/>
          <w:b/>
          <w:bCs/>
          <w:sz w:val="32"/>
          <w:szCs w:val="32"/>
        </w:rPr>
        <w:t>7.县领导及县委办、县</w:t>
      </w:r>
      <w:r>
        <w:rPr>
          <w:rFonts w:eastAsia="方正仿宋简体"/>
          <w:b/>
          <w:bCs/>
          <w:sz w:val="32"/>
          <w:szCs w:val="32"/>
        </w:rPr>
        <w:t>应急管理局、</w:t>
      </w:r>
      <w:r>
        <w:rPr>
          <w:rFonts w:hint="eastAsia" w:eastAsia="方正仿宋简体"/>
          <w:b/>
          <w:bCs/>
          <w:sz w:val="32"/>
          <w:szCs w:val="32"/>
        </w:rPr>
        <w:t>县</w:t>
      </w:r>
      <w:r>
        <w:rPr>
          <w:rFonts w:hint="eastAsia" w:eastAsia="方正仿宋简体"/>
          <w:b/>
          <w:bCs/>
          <w:sz w:val="32"/>
          <w:szCs w:val="32"/>
          <w:lang w:eastAsia="zh-CN"/>
        </w:rPr>
        <w:t>委目标办</w:t>
      </w:r>
      <w:r>
        <w:rPr>
          <w:rFonts w:hint="eastAsia" w:eastAsia="方正仿宋简体"/>
          <w:b/>
          <w:bCs/>
          <w:sz w:val="32"/>
          <w:szCs w:val="32"/>
        </w:rPr>
        <w:t>参加人员乘坐川R00035，其余参加人员乘坐3号大巴车</w:t>
      </w:r>
      <w:r>
        <w:rPr>
          <w:rFonts w:hint="eastAsia"/>
          <w:b/>
          <w:bCs/>
          <w:sz w:val="32"/>
          <w:szCs w:val="32"/>
        </w:rPr>
        <w:t>。</w:t>
      </w:r>
    </w:p>
    <w:p>
      <w:pPr>
        <w:spacing w:line="560" w:lineRule="exact"/>
        <w:ind w:firstLine="640"/>
        <w:rPr>
          <w:rFonts w:eastAsia="楷体"/>
          <w:b/>
          <w:bCs/>
          <w:sz w:val="32"/>
          <w:szCs w:val="32"/>
        </w:rPr>
      </w:pPr>
      <w:r>
        <w:rPr>
          <w:rFonts w:eastAsia="楷体"/>
          <w:b/>
          <w:bCs/>
          <w:sz w:val="32"/>
          <w:szCs w:val="32"/>
        </w:rPr>
        <w:t>（二）第二组（</w:t>
      </w:r>
      <w:r>
        <w:rPr>
          <w:rFonts w:hint="eastAsia" w:eastAsia="楷体"/>
          <w:b/>
          <w:bCs/>
          <w:sz w:val="32"/>
          <w:szCs w:val="32"/>
        </w:rPr>
        <w:t>3</w:t>
      </w:r>
      <w:r>
        <w:rPr>
          <w:rFonts w:hint="eastAsia" w:eastAsia="楷体"/>
          <w:b/>
          <w:bCs/>
          <w:sz w:val="32"/>
          <w:szCs w:val="32"/>
          <w:lang w:val="en-US" w:eastAsia="zh-CN"/>
        </w:rPr>
        <w:t>6</w:t>
      </w:r>
      <w:r>
        <w:rPr>
          <w:rFonts w:eastAsia="楷体"/>
          <w:b/>
          <w:bCs/>
          <w:sz w:val="32"/>
          <w:szCs w:val="32"/>
        </w:rPr>
        <w:t>人）：</w:t>
      </w:r>
    </w:p>
    <w:p>
      <w:pPr>
        <w:spacing w:line="560" w:lineRule="exact"/>
        <w:ind w:firstLine="640"/>
        <w:rPr>
          <w:rFonts w:eastAsia="楷体"/>
          <w:b/>
          <w:bCs/>
          <w:sz w:val="32"/>
          <w:szCs w:val="32"/>
        </w:rPr>
      </w:pPr>
      <w:r>
        <w:rPr>
          <w:rFonts w:hint="eastAsia" w:eastAsia="楷体"/>
          <w:b/>
          <w:bCs/>
          <w:sz w:val="32"/>
          <w:szCs w:val="32"/>
        </w:rPr>
        <w:t>拉练领域：</w:t>
      </w:r>
      <w:r>
        <w:rPr>
          <w:rFonts w:eastAsia="楷体"/>
          <w:b/>
          <w:bCs/>
          <w:sz w:val="32"/>
          <w:szCs w:val="32"/>
        </w:rPr>
        <w:t>建筑施工、</w:t>
      </w:r>
      <w:r>
        <w:rPr>
          <w:rFonts w:hint="eastAsia" w:eastAsia="楷体"/>
          <w:b/>
          <w:bCs/>
          <w:sz w:val="32"/>
          <w:szCs w:val="32"/>
        </w:rPr>
        <w:t>道路</w:t>
      </w:r>
      <w:r>
        <w:rPr>
          <w:rFonts w:eastAsia="楷体"/>
          <w:b/>
          <w:bCs/>
          <w:sz w:val="32"/>
          <w:szCs w:val="32"/>
        </w:rPr>
        <w:t>交通（</w:t>
      </w:r>
      <w:r>
        <w:rPr>
          <w:rFonts w:hint="eastAsia" w:eastAsia="楷体"/>
          <w:b/>
          <w:bCs/>
          <w:sz w:val="32"/>
          <w:szCs w:val="32"/>
        </w:rPr>
        <w:t>含</w:t>
      </w:r>
      <w:r>
        <w:rPr>
          <w:rFonts w:eastAsia="楷体"/>
          <w:b/>
          <w:bCs/>
          <w:sz w:val="32"/>
          <w:szCs w:val="32"/>
        </w:rPr>
        <w:t>片区执法中队）、</w:t>
      </w:r>
      <w:r>
        <w:rPr>
          <w:rFonts w:hint="eastAsia" w:eastAsia="楷体"/>
          <w:b/>
          <w:bCs/>
          <w:sz w:val="32"/>
          <w:szCs w:val="32"/>
        </w:rPr>
        <w:t>工贸行业、经营性自建房等安全</w:t>
      </w:r>
    </w:p>
    <w:p>
      <w:pPr>
        <w:spacing w:line="560" w:lineRule="exact"/>
        <w:ind w:firstLine="640"/>
        <w:rPr>
          <w:rFonts w:hint="eastAsia" w:eastAsia="方正仿宋简体"/>
          <w:b/>
          <w:bCs/>
          <w:sz w:val="32"/>
          <w:szCs w:val="32"/>
          <w:lang w:eastAsia="zh-CN"/>
        </w:rPr>
      </w:pPr>
      <w:r>
        <w:rPr>
          <w:rFonts w:eastAsia="方正仿宋简体"/>
          <w:b/>
          <w:bCs/>
          <w:sz w:val="32"/>
          <w:szCs w:val="32"/>
        </w:rPr>
        <w:t>1.县领导</w:t>
      </w:r>
      <w:r>
        <w:rPr>
          <w:rFonts w:hint="eastAsia" w:eastAsia="方正仿宋简体"/>
          <w:b/>
          <w:bCs/>
          <w:sz w:val="32"/>
          <w:szCs w:val="32"/>
        </w:rPr>
        <w:t>（4人）</w:t>
      </w:r>
      <w:r>
        <w:rPr>
          <w:rFonts w:eastAsia="方正仿宋简体"/>
          <w:b/>
          <w:bCs/>
          <w:sz w:val="32"/>
          <w:szCs w:val="32"/>
        </w:rPr>
        <w:t>：</w:t>
      </w:r>
      <w:r>
        <w:rPr>
          <w:rFonts w:hint="eastAsia" w:eastAsia="方正仿宋简体"/>
          <w:b/>
          <w:bCs/>
          <w:sz w:val="32"/>
          <w:szCs w:val="32"/>
        </w:rPr>
        <w:t>邱跃峰、苟耄、江辉</w:t>
      </w:r>
      <w:r>
        <w:rPr>
          <w:rFonts w:hint="eastAsia" w:eastAsia="方正仿宋简体"/>
          <w:b/>
          <w:bCs/>
          <w:sz w:val="32"/>
          <w:szCs w:val="32"/>
          <w:lang w:eastAsia="zh-CN"/>
        </w:rPr>
        <w:t>、邓欢</w:t>
      </w:r>
    </w:p>
    <w:p>
      <w:pPr>
        <w:spacing w:line="560" w:lineRule="exact"/>
        <w:ind w:firstLine="640"/>
        <w:rPr>
          <w:rFonts w:eastAsia="方正仿宋简体"/>
          <w:b/>
          <w:bCs/>
          <w:sz w:val="32"/>
          <w:szCs w:val="32"/>
        </w:rPr>
      </w:pPr>
      <w:r>
        <w:rPr>
          <w:rFonts w:eastAsia="方正仿宋简体"/>
          <w:b/>
          <w:bCs/>
          <w:sz w:val="32"/>
          <w:szCs w:val="32"/>
        </w:rPr>
        <w:t>2.县级相关部门（1</w:t>
      </w:r>
      <w:r>
        <w:rPr>
          <w:rFonts w:hint="eastAsia" w:eastAsia="方正仿宋简体"/>
          <w:b/>
          <w:bCs/>
          <w:sz w:val="32"/>
          <w:szCs w:val="32"/>
          <w:lang w:val="en-US" w:eastAsia="zh-CN"/>
        </w:rPr>
        <w:t>5</w:t>
      </w:r>
      <w:r>
        <w:rPr>
          <w:rFonts w:eastAsia="方正仿宋简体"/>
          <w:b/>
          <w:bCs/>
          <w:sz w:val="32"/>
          <w:szCs w:val="32"/>
        </w:rPr>
        <w:t>人）：县政府办、县公安局、县交通局、县住建局、工业园区管委会</w:t>
      </w:r>
      <w:r>
        <w:rPr>
          <w:rFonts w:hint="eastAsia" w:eastAsia="方正仿宋简体"/>
          <w:b/>
          <w:bCs/>
          <w:sz w:val="32"/>
          <w:szCs w:val="32"/>
          <w:lang w:eastAsia="zh-CN"/>
        </w:rPr>
        <w:t>、</w:t>
      </w:r>
      <w:r>
        <w:rPr>
          <w:rFonts w:eastAsia="方正仿宋简体"/>
          <w:b/>
          <w:bCs/>
          <w:sz w:val="32"/>
          <w:szCs w:val="32"/>
        </w:rPr>
        <w:t>县乡村振兴局、县发改局</w:t>
      </w:r>
      <w:r>
        <w:rPr>
          <w:rFonts w:hint="eastAsia" w:eastAsia="方正仿宋简体"/>
          <w:b/>
          <w:bCs/>
          <w:sz w:val="32"/>
          <w:szCs w:val="32"/>
        </w:rPr>
        <w:t>、</w:t>
      </w:r>
      <w:r>
        <w:rPr>
          <w:rFonts w:eastAsia="方正仿宋简体"/>
          <w:b/>
          <w:bCs/>
          <w:sz w:val="32"/>
          <w:szCs w:val="32"/>
        </w:rPr>
        <w:t>县水务局、县公路局、县运管局、县国企服务中心</w:t>
      </w:r>
      <w:r>
        <w:rPr>
          <w:rFonts w:hint="eastAsia" w:eastAsia="方正仿宋简体"/>
          <w:b/>
          <w:bCs/>
          <w:sz w:val="32"/>
          <w:szCs w:val="32"/>
        </w:rPr>
        <w:t>、</w:t>
      </w:r>
      <w:r>
        <w:rPr>
          <w:rFonts w:eastAsia="方正仿宋简体"/>
          <w:b/>
          <w:bCs/>
          <w:sz w:val="32"/>
          <w:szCs w:val="32"/>
        </w:rPr>
        <w:t>县交警大队</w:t>
      </w:r>
      <w:r>
        <w:rPr>
          <w:rFonts w:hint="eastAsia" w:eastAsia="方正仿宋简体"/>
          <w:b/>
          <w:bCs/>
          <w:sz w:val="32"/>
          <w:szCs w:val="32"/>
        </w:rPr>
        <w:t>、海事处、县消防救援大队</w:t>
      </w:r>
      <w:r>
        <w:rPr>
          <w:rFonts w:eastAsia="方正仿宋简体"/>
          <w:b/>
          <w:bCs/>
          <w:sz w:val="32"/>
          <w:szCs w:val="32"/>
        </w:rPr>
        <w:t>主要负责人</w:t>
      </w:r>
      <w:r>
        <w:rPr>
          <w:rFonts w:hint="eastAsia" w:eastAsia="方正仿宋简体"/>
          <w:b/>
          <w:bCs/>
          <w:sz w:val="32"/>
          <w:szCs w:val="32"/>
        </w:rPr>
        <w:t>，</w:t>
      </w:r>
      <w:r>
        <w:rPr>
          <w:rFonts w:eastAsia="方正仿宋简体"/>
          <w:b/>
          <w:bCs/>
          <w:sz w:val="32"/>
          <w:szCs w:val="32"/>
        </w:rPr>
        <w:t>主要负责人为县级领导的由分管领导参加</w:t>
      </w:r>
      <w:r>
        <w:rPr>
          <w:rFonts w:hint="eastAsia" w:eastAsia="方正仿宋简体"/>
          <w:b/>
          <w:bCs/>
          <w:sz w:val="32"/>
          <w:szCs w:val="32"/>
        </w:rPr>
        <w:t>，县应急管理局分管负责人</w:t>
      </w:r>
      <w:r>
        <w:rPr>
          <w:rFonts w:eastAsia="方正仿宋简体"/>
          <w:b/>
          <w:bCs/>
          <w:sz w:val="32"/>
          <w:szCs w:val="32"/>
        </w:rPr>
        <w:t>；</w:t>
      </w:r>
    </w:p>
    <w:p>
      <w:pPr>
        <w:spacing w:line="560" w:lineRule="exact"/>
        <w:ind w:firstLine="640"/>
        <w:rPr>
          <w:rFonts w:eastAsia="方正仿宋简体"/>
          <w:b/>
          <w:bCs/>
          <w:sz w:val="32"/>
          <w:szCs w:val="32"/>
        </w:rPr>
      </w:pPr>
      <w:r>
        <w:rPr>
          <w:rFonts w:eastAsia="方正仿宋简体"/>
          <w:b/>
          <w:bCs/>
          <w:sz w:val="32"/>
          <w:szCs w:val="32"/>
        </w:rPr>
        <w:t>3.乡镇（街道）（1</w:t>
      </w:r>
      <w:r>
        <w:rPr>
          <w:rFonts w:hint="eastAsia" w:eastAsia="方正仿宋简体"/>
          <w:b/>
          <w:bCs/>
          <w:sz w:val="32"/>
          <w:szCs w:val="32"/>
        </w:rPr>
        <w:t>0</w:t>
      </w:r>
      <w:r>
        <w:rPr>
          <w:rFonts w:eastAsia="方正仿宋简体"/>
          <w:b/>
          <w:bCs/>
          <w:sz w:val="32"/>
          <w:szCs w:val="32"/>
        </w:rPr>
        <w:t>人）：</w:t>
      </w:r>
      <w:r>
        <w:rPr>
          <w:rFonts w:hint="eastAsia" w:eastAsia="方正仿宋简体"/>
          <w:b/>
          <w:bCs/>
          <w:sz w:val="32"/>
          <w:szCs w:val="32"/>
        </w:rPr>
        <w:t>（根据抽选点位可临时调整）</w:t>
      </w:r>
      <w:r>
        <w:rPr>
          <w:rFonts w:eastAsia="方正仿宋简体"/>
          <w:b/>
          <w:bCs/>
          <w:sz w:val="32"/>
          <w:szCs w:val="32"/>
        </w:rPr>
        <w:t>周口街道办、锦屏镇、杨家镇、福德镇、银汉镇、徐家镇、金溪镇、金甲乡、平头乡、鲜店乡</w:t>
      </w:r>
      <w:r>
        <w:rPr>
          <w:rFonts w:hint="eastAsia" w:eastAsia="方正仿宋简体"/>
          <w:b/>
          <w:bCs/>
          <w:sz w:val="32"/>
          <w:szCs w:val="32"/>
        </w:rPr>
        <w:t>党（工）委书记</w:t>
      </w:r>
      <w:r>
        <w:rPr>
          <w:rFonts w:eastAsia="方正仿宋简体"/>
          <w:b/>
          <w:bCs/>
          <w:sz w:val="32"/>
          <w:szCs w:val="32"/>
        </w:rPr>
        <w:t>；</w:t>
      </w:r>
    </w:p>
    <w:p>
      <w:pPr>
        <w:spacing w:line="560" w:lineRule="exact"/>
        <w:ind w:firstLine="640"/>
        <w:rPr>
          <w:rFonts w:eastAsia="方正仿宋简体"/>
          <w:b/>
          <w:bCs/>
          <w:sz w:val="32"/>
          <w:szCs w:val="32"/>
        </w:rPr>
      </w:pPr>
      <w:r>
        <w:rPr>
          <w:rFonts w:eastAsia="方正仿宋简体"/>
          <w:b/>
          <w:bCs/>
          <w:sz w:val="32"/>
          <w:szCs w:val="32"/>
        </w:rPr>
        <w:t>4.重点企业（</w:t>
      </w:r>
      <w:r>
        <w:rPr>
          <w:rFonts w:hint="eastAsia" w:eastAsia="方正仿宋简体"/>
          <w:b/>
          <w:bCs/>
          <w:sz w:val="32"/>
          <w:szCs w:val="32"/>
        </w:rPr>
        <w:t>3</w:t>
      </w:r>
      <w:r>
        <w:rPr>
          <w:rFonts w:eastAsia="方正仿宋简体"/>
          <w:b/>
          <w:bCs/>
          <w:sz w:val="32"/>
          <w:szCs w:val="32"/>
        </w:rPr>
        <w:t>人）：资投集团、发投集团、产投集团主要负责人；</w:t>
      </w:r>
    </w:p>
    <w:p>
      <w:pPr>
        <w:spacing w:line="560" w:lineRule="exact"/>
        <w:ind w:firstLine="640"/>
        <w:rPr>
          <w:rFonts w:eastAsia="方正仿宋简体"/>
          <w:b/>
          <w:bCs/>
          <w:sz w:val="32"/>
          <w:szCs w:val="32"/>
        </w:rPr>
      </w:pPr>
      <w:r>
        <w:rPr>
          <w:rFonts w:eastAsia="方正仿宋简体"/>
          <w:b/>
          <w:bCs/>
          <w:sz w:val="32"/>
          <w:szCs w:val="32"/>
        </w:rPr>
        <w:t>5.县委报道组及县融媒体中心记者各1名；</w:t>
      </w:r>
    </w:p>
    <w:p>
      <w:pPr>
        <w:spacing w:line="560" w:lineRule="exact"/>
        <w:ind w:firstLine="640"/>
        <w:rPr>
          <w:rFonts w:eastAsia="方正仿宋简体"/>
          <w:b/>
          <w:bCs/>
          <w:sz w:val="32"/>
          <w:szCs w:val="32"/>
        </w:rPr>
      </w:pPr>
      <w:r>
        <w:rPr>
          <w:rFonts w:eastAsia="方正仿宋简体"/>
          <w:b/>
          <w:bCs/>
          <w:sz w:val="32"/>
          <w:szCs w:val="32"/>
        </w:rPr>
        <w:t>6.</w:t>
      </w:r>
      <w:r>
        <w:rPr>
          <w:rFonts w:hint="eastAsia" w:eastAsia="方正仿宋简体"/>
          <w:b/>
          <w:bCs/>
          <w:sz w:val="32"/>
          <w:szCs w:val="32"/>
        </w:rPr>
        <w:t>建筑施工、工贸</w:t>
      </w:r>
      <w:r>
        <w:rPr>
          <w:rFonts w:hint="eastAsia" w:eastAsia="方正仿宋简体"/>
          <w:b/>
          <w:bCs/>
          <w:sz w:val="32"/>
          <w:szCs w:val="32"/>
          <w:lang w:val="en-US" w:eastAsia="zh-CN"/>
        </w:rPr>
        <w:t>领域</w:t>
      </w:r>
      <w:r>
        <w:rPr>
          <w:rFonts w:eastAsia="方正仿宋简体"/>
          <w:b/>
          <w:bCs/>
          <w:sz w:val="32"/>
          <w:szCs w:val="32"/>
        </w:rPr>
        <w:t>专家</w:t>
      </w:r>
      <w:r>
        <w:rPr>
          <w:rFonts w:hint="eastAsia" w:eastAsia="方正仿宋简体"/>
          <w:b/>
          <w:bCs/>
          <w:sz w:val="32"/>
          <w:szCs w:val="32"/>
        </w:rPr>
        <w:t>各</w:t>
      </w:r>
      <w:r>
        <w:rPr>
          <w:rFonts w:eastAsia="方正仿宋简体"/>
          <w:b/>
          <w:bCs/>
          <w:sz w:val="32"/>
          <w:szCs w:val="32"/>
        </w:rPr>
        <w:t>1名</w:t>
      </w:r>
      <w:r>
        <w:rPr>
          <w:rFonts w:hint="eastAsia" w:eastAsia="方正仿宋简体"/>
          <w:b/>
          <w:bCs/>
          <w:sz w:val="32"/>
          <w:szCs w:val="32"/>
        </w:rPr>
        <w:t>；</w:t>
      </w:r>
    </w:p>
    <w:p>
      <w:pPr>
        <w:pStyle w:val="4"/>
      </w:pPr>
      <w:r>
        <w:rPr>
          <w:rFonts w:hint="eastAsia" w:eastAsia="方正仿宋简体"/>
          <w:b/>
          <w:bCs/>
          <w:sz w:val="32"/>
          <w:szCs w:val="32"/>
        </w:rPr>
        <w:t>7.县领导及</w:t>
      </w:r>
      <w:r>
        <w:rPr>
          <w:rFonts w:eastAsia="方正仿宋简体"/>
          <w:b/>
          <w:bCs/>
          <w:sz w:val="32"/>
          <w:szCs w:val="32"/>
        </w:rPr>
        <w:t>县政府办</w:t>
      </w:r>
      <w:r>
        <w:rPr>
          <w:rFonts w:hint="eastAsia" w:eastAsia="方正仿宋简体"/>
          <w:b/>
          <w:bCs/>
          <w:sz w:val="32"/>
          <w:szCs w:val="32"/>
        </w:rPr>
        <w:t>、</w:t>
      </w:r>
      <w:r>
        <w:rPr>
          <w:rFonts w:eastAsia="方正仿宋简体"/>
          <w:b/>
          <w:bCs/>
          <w:sz w:val="32"/>
          <w:szCs w:val="32"/>
        </w:rPr>
        <w:t>县公安局、</w:t>
      </w:r>
      <w:r>
        <w:rPr>
          <w:rFonts w:hint="eastAsia" w:eastAsia="方正仿宋简体"/>
          <w:b/>
          <w:bCs/>
          <w:sz w:val="32"/>
          <w:szCs w:val="32"/>
          <w:lang w:val="en-US" w:eastAsia="zh-CN"/>
        </w:rPr>
        <w:t>工业园区管委会</w:t>
      </w:r>
      <w:r>
        <w:rPr>
          <w:rFonts w:eastAsia="方正仿宋简体"/>
          <w:b/>
          <w:bCs/>
          <w:sz w:val="32"/>
          <w:szCs w:val="32"/>
        </w:rPr>
        <w:t>、县交通局、县住建局</w:t>
      </w:r>
      <w:r>
        <w:rPr>
          <w:rFonts w:hint="eastAsia" w:eastAsia="方正仿宋简体"/>
          <w:b/>
          <w:bCs/>
          <w:sz w:val="32"/>
          <w:szCs w:val="32"/>
        </w:rPr>
        <w:t>、应急管理局参加人员乘坐（川R00186），其余参加人员4号乘坐大巴车</w:t>
      </w:r>
      <w:r>
        <w:rPr>
          <w:rFonts w:hint="eastAsia"/>
          <w:b/>
          <w:bCs/>
          <w:sz w:val="32"/>
          <w:szCs w:val="32"/>
        </w:rPr>
        <w:t>。</w:t>
      </w:r>
    </w:p>
    <w:p>
      <w:pPr>
        <w:spacing w:line="560" w:lineRule="exact"/>
        <w:ind w:firstLine="640"/>
        <w:rPr>
          <w:rFonts w:eastAsia="黑体"/>
          <w:b/>
          <w:bCs/>
          <w:sz w:val="32"/>
          <w:szCs w:val="32"/>
        </w:rPr>
      </w:pPr>
      <w:r>
        <w:rPr>
          <w:rFonts w:eastAsia="黑体"/>
          <w:b/>
          <w:bCs/>
          <w:sz w:val="32"/>
          <w:szCs w:val="32"/>
        </w:rPr>
        <w:t>三、检查点位</w:t>
      </w:r>
    </w:p>
    <w:p>
      <w:pPr>
        <w:spacing w:line="560" w:lineRule="exact"/>
        <w:ind w:firstLine="640"/>
        <w:rPr>
          <w:rFonts w:eastAsia="方正仿宋简体"/>
          <w:b/>
          <w:bCs/>
          <w:sz w:val="32"/>
          <w:szCs w:val="32"/>
        </w:rPr>
      </w:pPr>
      <w:r>
        <w:rPr>
          <w:rFonts w:eastAsia="方正仿宋简体"/>
          <w:b/>
          <w:sz w:val="32"/>
        </w:rPr>
        <w:t>两组出发前，在建筑施工、</w:t>
      </w:r>
      <w:r>
        <w:rPr>
          <w:rFonts w:hint="eastAsia" w:eastAsia="方正仿宋简体"/>
          <w:b/>
          <w:sz w:val="32"/>
        </w:rPr>
        <w:t>经营性自建房</w:t>
      </w:r>
      <w:r>
        <w:rPr>
          <w:rFonts w:eastAsia="方正仿宋简体"/>
          <w:b/>
          <w:sz w:val="32"/>
        </w:rPr>
        <w:t>、道路交通（</w:t>
      </w:r>
      <w:r>
        <w:rPr>
          <w:rFonts w:hint="eastAsia" w:eastAsia="方正仿宋简体"/>
          <w:b/>
          <w:sz w:val="32"/>
        </w:rPr>
        <w:t>含</w:t>
      </w:r>
      <w:r>
        <w:rPr>
          <w:rFonts w:eastAsia="方正仿宋简体"/>
          <w:b/>
          <w:sz w:val="32"/>
        </w:rPr>
        <w:t>片区执法中队）、</w:t>
      </w:r>
      <w:r>
        <w:rPr>
          <w:rFonts w:hint="eastAsia" w:eastAsia="方正仿宋简体"/>
          <w:b/>
          <w:sz w:val="32"/>
        </w:rPr>
        <w:t>医院及</w:t>
      </w:r>
      <w:r>
        <w:rPr>
          <w:rFonts w:eastAsia="方正仿宋简体"/>
          <w:b/>
          <w:sz w:val="32"/>
        </w:rPr>
        <w:t>养老</w:t>
      </w:r>
      <w:r>
        <w:rPr>
          <w:rFonts w:hint="eastAsia" w:eastAsia="方正仿宋简体"/>
          <w:b/>
          <w:sz w:val="32"/>
        </w:rPr>
        <w:t>院</w:t>
      </w:r>
      <w:r>
        <w:rPr>
          <w:rFonts w:eastAsia="方正仿宋简体"/>
          <w:b/>
          <w:sz w:val="32"/>
        </w:rPr>
        <w:t>（</w:t>
      </w:r>
      <w:r>
        <w:rPr>
          <w:rFonts w:hint="eastAsia" w:eastAsia="方正仿宋简体"/>
          <w:b/>
          <w:sz w:val="32"/>
        </w:rPr>
        <w:t>含</w:t>
      </w:r>
      <w:r>
        <w:rPr>
          <w:rFonts w:eastAsia="方正仿宋简体"/>
          <w:b/>
          <w:sz w:val="32"/>
        </w:rPr>
        <w:t>燃气</w:t>
      </w:r>
      <w:r>
        <w:rPr>
          <w:rFonts w:hint="eastAsia" w:eastAsia="方正仿宋简体"/>
          <w:b/>
          <w:sz w:val="32"/>
        </w:rPr>
        <w:t>安全</w:t>
      </w:r>
      <w:r>
        <w:rPr>
          <w:rFonts w:eastAsia="方正仿宋简体"/>
          <w:b/>
          <w:sz w:val="32"/>
        </w:rPr>
        <w:t>）、高层建筑</w:t>
      </w:r>
      <w:r>
        <w:rPr>
          <w:rFonts w:hint="eastAsia" w:eastAsia="方正仿宋简体"/>
          <w:b/>
          <w:sz w:val="32"/>
        </w:rPr>
        <w:t>消防</w:t>
      </w:r>
      <w:r>
        <w:rPr>
          <w:rFonts w:eastAsia="方正仿宋简体"/>
          <w:b/>
          <w:sz w:val="32"/>
        </w:rPr>
        <w:t>（</w:t>
      </w:r>
      <w:r>
        <w:rPr>
          <w:rFonts w:hint="eastAsia" w:eastAsia="方正仿宋简体"/>
          <w:b/>
          <w:sz w:val="32"/>
        </w:rPr>
        <w:t>含</w:t>
      </w:r>
      <w:r>
        <w:rPr>
          <w:rFonts w:eastAsia="方正仿宋简体"/>
          <w:b/>
          <w:sz w:val="32"/>
        </w:rPr>
        <w:t>电梯）、酒店商超（</w:t>
      </w:r>
      <w:r>
        <w:rPr>
          <w:rFonts w:hint="eastAsia" w:eastAsia="方正仿宋简体"/>
          <w:b/>
          <w:sz w:val="32"/>
        </w:rPr>
        <w:t>含</w:t>
      </w:r>
      <w:r>
        <w:rPr>
          <w:rFonts w:eastAsia="方正仿宋简体"/>
          <w:b/>
          <w:sz w:val="32"/>
        </w:rPr>
        <w:t>燃气</w:t>
      </w:r>
      <w:r>
        <w:rPr>
          <w:rFonts w:hint="eastAsia" w:eastAsia="方正仿宋简体"/>
          <w:b/>
          <w:sz w:val="32"/>
        </w:rPr>
        <w:t>安全</w:t>
      </w:r>
      <w:r>
        <w:rPr>
          <w:rFonts w:eastAsia="方正仿宋简体"/>
          <w:b/>
          <w:sz w:val="32"/>
        </w:rPr>
        <w:t>）</w:t>
      </w:r>
      <w:r>
        <w:rPr>
          <w:rFonts w:eastAsia="方正仿宋简体"/>
          <w:b/>
          <w:bCs/>
          <w:sz w:val="32"/>
          <w:szCs w:val="32"/>
        </w:rPr>
        <w:t>、工贸等重点行业领域</w:t>
      </w:r>
      <w:r>
        <w:rPr>
          <w:rFonts w:eastAsia="方正仿宋简体"/>
          <w:b/>
          <w:sz w:val="32"/>
        </w:rPr>
        <w:t>由</w:t>
      </w:r>
      <w:r>
        <w:rPr>
          <w:rFonts w:hint="eastAsia" w:eastAsia="方正仿宋简体"/>
          <w:b/>
          <w:sz w:val="32"/>
        </w:rPr>
        <w:t>行业部门主要领导各自</w:t>
      </w:r>
      <w:r>
        <w:rPr>
          <w:rFonts w:eastAsia="方正仿宋简体"/>
          <w:b/>
          <w:bCs/>
          <w:sz w:val="32"/>
          <w:szCs w:val="32"/>
        </w:rPr>
        <w:t>随机抽取1-2个点位接受检查（点位名单</w:t>
      </w:r>
      <w:r>
        <w:rPr>
          <w:rFonts w:hint="eastAsia" w:eastAsia="方正仿宋简体"/>
          <w:b/>
          <w:bCs/>
          <w:sz w:val="32"/>
          <w:szCs w:val="32"/>
        </w:rPr>
        <w:t>附后</w:t>
      </w:r>
      <w:r>
        <w:rPr>
          <w:rFonts w:eastAsia="方正仿宋简体"/>
          <w:b/>
          <w:bCs/>
          <w:sz w:val="32"/>
          <w:szCs w:val="32"/>
        </w:rPr>
        <w:t>），</w:t>
      </w:r>
      <w:r>
        <w:rPr>
          <w:rFonts w:hint="eastAsia" w:eastAsia="方正仿宋简体"/>
          <w:b/>
          <w:bCs/>
          <w:sz w:val="32"/>
          <w:szCs w:val="32"/>
        </w:rPr>
        <w:t>各组再</w:t>
      </w:r>
      <w:r>
        <w:rPr>
          <w:rFonts w:eastAsia="方正仿宋简体"/>
          <w:b/>
          <w:bCs/>
          <w:sz w:val="32"/>
          <w:szCs w:val="32"/>
        </w:rPr>
        <w:t>根据抽查点位情况规划检查路线</w:t>
      </w:r>
      <w:r>
        <w:rPr>
          <w:rFonts w:hint="eastAsia" w:eastAsia="方正仿宋简体"/>
          <w:b/>
          <w:bCs/>
          <w:sz w:val="32"/>
          <w:szCs w:val="32"/>
        </w:rPr>
        <w:t>，道路交通领域现场随机抽取运管视频监控平台或</w:t>
      </w:r>
      <w:r>
        <w:rPr>
          <w:rFonts w:hint="eastAsia" w:eastAsia="方正仿宋简体"/>
          <w:b/>
          <w:bCs/>
          <w:sz w:val="32"/>
          <w:szCs w:val="32"/>
          <w:lang w:val="en-US" w:eastAsia="zh-CN"/>
        </w:rPr>
        <w:t>110</w:t>
      </w:r>
      <w:r>
        <w:rPr>
          <w:rFonts w:hint="eastAsia" w:eastAsia="方正仿宋简体"/>
          <w:b/>
          <w:bCs/>
          <w:sz w:val="32"/>
          <w:szCs w:val="32"/>
        </w:rPr>
        <w:t>指挥中心平台查看营运车辆或道路交通安全情况</w:t>
      </w:r>
      <w:r>
        <w:rPr>
          <w:rFonts w:eastAsia="方正仿宋简体"/>
          <w:b/>
          <w:bCs/>
          <w:sz w:val="32"/>
          <w:szCs w:val="32"/>
        </w:rPr>
        <w:t>。</w:t>
      </w:r>
    </w:p>
    <w:p>
      <w:pPr>
        <w:numPr>
          <w:ilvl w:val="0"/>
          <w:numId w:val="1"/>
        </w:numPr>
        <w:spacing w:line="560" w:lineRule="exact"/>
        <w:ind w:firstLine="640"/>
        <w:rPr>
          <w:rFonts w:eastAsia="黑体"/>
          <w:b/>
          <w:bCs/>
          <w:sz w:val="32"/>
          <w:szCs w:val="32"/>
        </w:rPr>
      </w:pPr>
      <w:r>
        <w:rPr>
          <w:rFonts w:eastAsia="黑体"/>
          <w:b/>
          <w:bCs/>
          <w:sz w:val="32"/>
          <w:szCs w:val="32"/>
        </w:rPr>
        <w:t>行程安排</w:t>
      </w:r>
    </w:p>
    <w:p>
      <w:pPr>
        <w:spacing w:line="560" w:lineRule="exact"/>
        <w:rPr>
          <w:rFonts w:eastAsia="黑体"/>
          <w:b/>
          <w:bCs/>
          <w:sz w:val="32"/>
          <w:szCs w:val="32"/>
        </w:rPr>
      </w:pPr>
      <w:r>
        <w:rPr>
          <w:rFonts w:hint="eastAsia" w:eastAsia="黑体"/>
          <w:b/>
          <w:bCs/>
          <w:sz w:val="32"/>
          <w:szCs w:val="32"/>
        </w:rPr>
        <w:t xml:space="preserve">   </w:t>
      </w:r>
      <w:r>
        <w:rPr>
          <w:rFonts w:hint="eastAsia" w:eastAsia="黑体"/>
          <w:b/>
          <w:bCs/>
          <w:sz w:val="32"/>
          <w:szCs w:val="32"/>
          <w:lang w:val="en-US" w:eastAsia="zh-CN"/>
        </w:rPr>
        <w:t xml:space="preserve"> 09</w:t>
      </w:r>
      <w:r>
        <w:rPr>
          <w:rFonts w:hint="eastAsia" w:eastAsia="黑体"/>
          <w:b/>
          <w:bCs/>
          <w:sz w:val="32"/>
          <w:szCs w:val="32"/>
        </w:rPr>
        <w:t>:</w:t>
      </w:r>
      <w:r>
        <w:rPr>
          <w:rFonts w:hint="eastAsia" w:eastAsia="黑体"/>
          <w:b/>
          <w:bCs/>
          <w:sz w:val="32"/>
          <w:szCs w:val="32"/>
          <w:lang w:val="en-US" w:eastAsia="zh-CN"/>
        </w:rPr>
        <w:t>4</w:t>
      </w:r>
      <w:r>
        <w:rPr>
          <w:rFonts w:hint="eastAsia" w:eastAsia="黑体"/>
          <w:b/>
          <w:bCs/>
          <w:sz w:val="32"/>
          <w:szCs w:val="32"/>
        </w:rPr>
        <w:t xml:space="preserve">0   </w:t>
      </w:r>
      <w:r>
        <w:rPr>
          <w:rFonts w:hint="eastAsia" w:eastAsia="方正仿宋简体"/>
          <w:b/>
          <w:bCs/>
          <w:sz w:val="32"/>
          <w:szCs w:val="32"/>
        </w:rPr>
        <w:t>相关领域行业主管部门主要负责人抽选确定点位，规划行程路线。</w:t>
      </w:r>
      <w:r>
        <w:rPr>
          <w:rFonts w:eastAsia="黑体"/>
          <w:b/>
          <w:bCs/>
          <w:sz w:val="32"/>
          <w:szCs w:val="32"/>
        </w:rPr>
        <w:t>（抽选后，由行业主管部门负责通知相关企业</w:t>
      </w:r>
      <w:r>
        <w:rPr>
          <w:rFonts w:eastAsia="方正仿宋简体"/>
          <w:b/>
          <w:bCs/>
          <w:sz w:val="32"/>
          <w:szCs w:val="32"/>
        </w:rPr>
        <w:t>或项目负责人提前在点位等候</w:t>
      </w:r>
      <w:r>
        <w:rPr>
          <w:rFonts w:eastAsia="黑体"/>
          <w:b/>
          <w:bCs/>
          <w:sz w:val="32"/>
          <w:szCs w:val="32"/>
        </w:rPr>
        <w:t>）</w:t>
      </w:r>
    </w:p>
    <w:p>
      <w:pPr>
        <w:spacing w:line="560" w:lineRule="exact"/>
        <w:ind w:firstLine="640"/>
        <w:rPr>
          <w:rFonts w:eastAsia="方正仿宋简体"/>
          <w:b/>
          <w:bCs/>
          <w:sz w:val="32"/>
          <w:szCs w:val="32"/>
        </w:rPr>
      </w:pPr>
      <w:r>
        <w:rPr>
          <w:rFonts w:hint="eastAsia" w:eastAsia="方正仿宋简体"/>
          <w:b/>
          <w:bCs/>
          <w:sz w:val="32"/>
          <w:szCs w:val="32"/>
          <w:lang w:val="en-US" w:eastAsia="zh-CN"/>
        </w:rPr>
        <w:t>09</w:t>
      </w:r>
      <w:r>
        <w:rPr>
          <w:rFonts w:eastAsia="方正仿宋简体"/>
          <w:b/>
          <w:bCs/>
          <w:sz w:val="32"/>
          <w:szCs w:val="32"/>
        </w:rPr>
        <w:t>:</w:t>
      </w:r>
      <w:r>
        <w:rPr>
          <w:rFonts w:hint="eastAsia" w:eastAsia="方正仿宋简体"/>
          <w:b/>
          <w:bCs/>
          <w:sz w:val="32"/>
          <w:szCs w:val="32"/>
          <w:lang w:val="en-US" w:eastAsia="zh-CN"/>
        </w:rPr>
        <w:t>5</w:t>
      </w:r>
      <w:r>
        <w:rPr>
          <w:rFonts w:eastAsia="方正仿宋简体"/>
          <w:b/>
          <w:bCs/>
          <w:sz w:val="32"/>
          <w:szCs w:val="32"/>
        </w:rPr>
        <w:t>0   各检查组分别从县政府大院出发前往点位1；</w:t>
      </w:r>
    </w:p>
    <w:p>
      <w:pPr>
        <w:spacing w:line="560" w:lineRule="exact"/>
        <w:ind w:firstLine="640"/>
        <w:rPr>
          <w:rFonts w:eastAsia="方正仿宋简体"/>
          <w:b/>
          <w:bCs/>
          <w:sz w:val="32"/>
          <w:szCs w:val="32"/>
        </w:rPr>
      </w:pPr>
      <w:r>
        <w:rPr>
          <w:rFonts w:eastAsia="方正仿宋简体"/>
          <w:b/>
          <w:bCs/>
          <w:sz w:val="32"/>
          <w:szCs w:val="32"/>
        </w:rPr>
        <w:t>到达点位后，企业负责人介绍本企业</w:t>
      </w:r>
      <w:r>
        <w:rPr>
          <w:rFonts w:hint="eastAsia" w:eastAsia="方正仿宋简体"/>
          <w:b/>
          <w:bCs/>
          <w:sz w:val="32"/>
          <w:szCs w:val="32"/>
        </w:rPr>
        <w:t>（项目）</w:t>
      </w:r>
      <w:r>
        <w:rPr>
          <w:rFonts w:eastAsia="方正仿宋简体"/>
          <w:b/>
          <w:bCs/>
          <w:sz w:val="32"/>
          <w:szCs w:val="32"/>
        </w:rPr>
        <w:t>情况，由专家开展现场检查并汇报检查情况，</w:t>
      </w:r>
      <w:r>
        <w:rPr>
          <w:rFonts w:eastAsia="黑体"/>
          <w:b/>
          <w:bCs/>
          <w:sz w:val="32"/>
          <w:szCs w:val="32"/>
        </w:rPr>
        <w:t>该点位主管行业部门汇报</w:t>
      </w:r>
      <w:r>
        <w:rPr>
          <w:rFonts w:hint="eastAsia" w:eastAsia="黑体"/>
          <w:b/>
          <w:bCs/>
          <w:sz w:val="32"/>
          <w:szCs w:val="32"/>
        </w:rPr>
        <w:t>行业</w:t>
      </w:r>
      <w:r>
        <w:rPr>
          <w:rFonts w:eastAsia="黑体"/>
          <w:b/>
          <w:bCs/>
          <w:sz w:val="32"/>
          <w:szCs w:val="32"/>
        </w:rPr>
        <w:t>安全管理情况</w:t>
      </w:r>
      <w:r>
        <w:rPr>
          <w:rFonts w:hint="eastAsia" w:eastAsia="黑体"/>
          <w:b/>
          <w:bCs/>
          <w:sz w:val="32"/>
          <w:szCs w:val="32"/>
        </w:rPr>
        <w:t>（5分钟内）</w:t>
      </w:r>
      <w:r>
        <w:rPr>
          <w:rFonts w:eastAsia="方正仿宋简体"/>
          <w:b/>
          <w:bCs/>
          <w:sz w:val="32"/>
          <w:szCs w:val="32"/>
        </w:rPr>
        <w:t>。（下同）</w:t>
      </w:r>
    </w:p>
    <w:p>
      <w:pPr>
        <w:spacing w:line="560" w:lineRule="exact"/>
        <w:ind w:firstLine="640"/>
        <w:rPr>
          <w:rFonts w:eastAsia="方正仿宋简体"/>
          <w:b/>
          <w:bCs/>
          <w:sz w:val="32"/>
          <w:szCs w:val="32"/>
        </w:rPr>
      </w:pPr>
      <w:r>
        <w:rPr>
          <w:rFonts w:hint="eastAsia" w:eastAsia="方正仿宋简体"/>
          <w:b/>
          <w:bCs/>
          <w:sz w:val="32"/>
          <w:szCs w:val="32"/>
          <w:lang w:val="en-US" w:eastAsia="zh-CN"/>
        </w:rPr>
        <w:t>10</w:t>
      </w:r>
      <w:r>
        <w:rPr>
          <w:rFonts w:eastAsia="方正仿宋简体"/>
          <w:b/>
          <w:bCs/>
          <w:sz w:val="32"/>
          <w:szCs w:val="32"/>
        </w:rPr>
        <w:t>:</w:t>
      </w:r>
      <w:r>
        <w:rPr>
          <w:rFonts w:hint="eastAsia" w:eastAsia="方正仿宋简体"/>
          <w:b/>
          <w:bCs/>
          <w:sz w:val="32"/>
          <w:szCs w:val="32"/>
          <w:lang w:val="en-US" w:eastAsia="zh-CN"/>
        </w:rPr>
        <w:t>3</w:t>
      </w:r>
      <w:r>
        <w:rPr>
          <w:rFonts w:eastAsia="方正仿宋简体"/>
          <w:b/>
          <w:bCs/>
          <w:sz w:val="32"/>
          <w:szCs w:val="32"/>
        </w:rPr>
        <w:t>0   由点位1前往点位2；</w:t>
      </w:r>
    </w:p>
    <w:p>
      <w:pPr>
        <w:spacing w:line="560" w:lineRule="exact"/>
        <w:ind w:firstLine="640"/>
        <w:rPr>
          <w:rFonts w:eastAsia="方正仿宋简体"/>
          <w:b/>
          <w:bCs/>
          <w:sz w:val="32"/>
          <w:szCs w:val="32"/>
        </w:rPr>
      </w:pPr>
      <w:r>
        <w:rPr>
          <w:rFonts w:eastAsia="方正仿宋简体"/>
          <w:b/>
          <w:bCs/>
          <w:sz w:val="32"/>
          <w:szCs w:val="32"/>
        </w:rPr>
        <w:t>......</w:t>
      </w:r>
    </w:p>
    <w:p>
      <w:pPr>
        <w:spacing w:line="560" w:lineRule="exact"/>
        <w:ind w:firstLine="640"/>
        <w:rPr>
          <w:rFonts w:eastAsia="方正仿宋简体"/>
          <w:b/>
          <w:bCs/>
          <w:sz w:val="32"/>
          <w:szCs w:val="32"/>
        </w:rPr>
      </w:pPr>
      <w:r>
        <w:rPr>
          <w:rFonts w:hint="eastAsia" w:eastAsia="方正仿宋简体"/>
          <w:b/>
          <w:bCs/>
          <w:sz w:val="32"/>
          <w:szCs w:val="32"/>
        </w:rPr>
        <w:t>最后一个点位检查结束后各组由分管县领导逐个点评行业安全工作，最后由县主要领导对工作提要求、作强调。</w:t>
      </w:r>
    </w:p>
    <w:p>
      <w:pPr>
        <w:pStyle w:val="4"/>
      </w:pPr>
      <w:r>
        <w:rPr>
          <w:rFonts w:hint="eastAsia" w:eastAsia="方正仿宋简体"/>
          <w:b/>
          <w:bCs/>
          <w:sz w:val="32"/>
          <w:szCs w:val="32"/>
        </w:rPr>
        <w:t>1</w:t>
      </w:r>
      <w:r>
        <w:rPr>
          <w:rFonts w:hint="eastAsia" w:eastAsia="方正仿宋简体"/>
          <w:b/>
          <w:bCs/>
          <w:sz w:val="32"/>
          <w:szCs w:val="32"/>
          <w:lang w:val="en-US" w:eastAsia="zh-CN"/>
        </w:rPr>
        <w:t>4</w:t>
      </w:r>
      <w:r>
        <w:rPr>
          <w:rFonts w:hint="eastAsia" w:eastAsia="方正仿宋简体"/>
          <w:b/>
          <w:bCs/>
          <w:sz w:val="32"/>
          <w:szCs w:val="32"/>
        </w:rPr>
        <w:t>:30   各拉练点位将本企业（项目）安全管理资料送县安委办（应急管理局四楼会议室）进行集中检查。（各行业主管部门负责通知）</w:t>
      </w:r>
    </w:p>
    <w:p>
      <w:pPr>
        <w:spacing w:line="560" w:lineRule="exact"/>
        <w:ind w:firstLine="640"/>
        <w:rPr>
          <w:rFonts w:eastAsia="黑体"/>
          <w:b/>
          <w:bCs/>
          <w:sz w:val="32"/>
          <w:szCs w:val="32"/>
        </w:rPr>
      </w:pPr>
      <w:r>
        <w:rPr>
          <w:rFonts w:hint="eastAsia" w:eastAsia="黑体"/>
          <w:b/>
          <w:bCs/>
          <w:sz w:val="32"/>
          <w:szCs w:val="32"/>
        </w:rPr>
        <w:t>五</w:t>
      </w:r>
      <w:r>
        <w:rPr>
          <w:rFonts w:eastAsia="黑体"/>
          <w:b/>
          <w:bCs/>
          <w:sz w:val="32"/>
          <w:szCs w:val="32"/>
        </w:rPr>
        <w:t>、其他事项</w:t>
      </w:r>
    </w:p>
    <w:p>
      <w:pPr>
        <w:numPr>
          <w:ilvl w:val="0"/>
          <w:numId w:val="2"/>
        </w:numPr>
        <w:spacing w:line="560" w:lineRule="exact"/>
        <w:ind w:firstLine="643"/>
        <w:rPr>
          <w:rFonts w:eastAsia="方正仿宋简体"/>
          <w:b/>
          <w:bCs/>
          <w:sz w:val="32"/>
          <w:szCs w:val="32"/>
        </w:rPr>
      </w:pPr>
      <w:r>
        <w:rPr>
          <w:rFonts w:eastAsia="方正仿宋简体"/>
          <w:b/>
          <w:bCs/>
          <w:sz w:val="32"/>
          <w:szCs w:val="32"/>
        </w:rPr>
        <w:t>会议通知由</w:t>
      </w:r>
      <w:r>
        <w:rPr>
          <w:rFonts w:hint="eastAsia" w:eastAsia="方正仿宋简体"/>
          <w:b/>
          <w:bCs/>
          <w:sz w:val="32"/>
          <w:szCs w:val="32"/>
          <w:lang w:val="en-US" w:eastAsia="zh-CN"/>
        </w:rPr>
        <w:t>县委</w:t>
      </w:r>
      <w:r>
        <w:rPr>
          <w:rFonts w:hint="eastAsia" w:eastAsia="方正仿宋简体"/>
          <w:b/>
          <w:bCs/>
          <w:sz w:val="32"/>
          <w:szCs w:val="32"/>
        </w:rPr>
        <w:t>办</w:t>
      </w:r>
      <w:r>
        <w:rPr>
          <w:rFonts w:eastAsia="方正仿宋简体"/>
          <w:b/>
          <w:bCs/>
          <w:sz w:val="32"/>
          <w:szCs w:val="32"/>
        </w:rPr>
        <w:t>负责，</w:t>
      </w:r>
      <w:r>
        <w:rPr>
          <w:rFonts w:hint="eastAsia" w:eastAsia="方正仿宋简体"/>
          <w:b/>
          <w:bCs/>
          <w:sz w:val="32"/>
          <w:szCs w:val="32"/>
        </w:rPr>
        <w:t>企业由行业主管部门负责通知，</w:t>
      </w:r>
      <w:r>
        <w:rPr>
          <w:rFonts w:eastAsia="方正仿宋简体"/>
          <w:b/>
          <w:bCs/>
          <w:sz w:val="32"/>
          <w:szCs w:val="32"/>
        </w:rPr>
        <w:t>会议原则上不请假，确需请假的，按程序报批并报备；</w:t>
      </w:r>
    </w:p>
    <w:p>
      <w:pPr>
        <w:numPr>
          <w:ilvl w:val="0"/>
          <w:numId w:val="2"/>
        </w:numPr>
        <w:spacing w:line="560" w:lineRule="exact"/>
        <w:ind w:firstLine="643"/>
        <w:rPr>
          <w:rFonts w:eastAsia="方正仿宋简体"/>
          <w:b/>
          <w:bCs/>
          <w:sz w:val="32"/>
          <w:szCs w:val="32"/>
        </w:rPr>
      </w:pPr>
      <w:r>
        <w:rPr>
          <w:rFonts w:eastAsia="方正仿宋简体"/>
          <w:b/>
          <w:bCs/>
          <w:sz w:val="32"/>
          <w:szCs w:val="32"/>
        </w:rPr>
        <w:t>机关事务管理局负责</w:t>
      </w:r>
      <w:r>
        <w:rPr>
          <w:rFonts w:hint="eastAsia" w:eastAsia="方正仿宋简体"/>
          <w:b/>
          <w:bCs/>
          <w:sz w:val="32"/>
          <w:szCs w:val="32"/>
        </w:rPr>
        <w:t>准备考斯特2辆及安排好随车人员</w:t>
      </w:r>
      <w:r>
        <w:rPr>
          <w:rFonts w:eastAsia="方正仿宋简体"/>
          <w:b/>
          <w:bCs/>
          <w:sz w:val="32"/>
          <w:szCs w:val="32"/>
        </w:rPr>
        <w:t>；</w:t>
      </w:r>
      <w:r>
        <w:rPr>
          <w:rFonts w:hint="eastAsia" w:eastAsia="方正仿宋简体"/>
          <w:b/>
          <w:bCs/>
          <w:sz w:val="32"/>
          <w:szCs w:val="32"/>
        </w:rPr>
        <w:t>县应急管理局负责准备大巴车2辆，引路车由县应急管理局、县交警大队各准备1辆；各组拉练线路由县交警大队负责规划，工业园区协助；</w:t>
      </w:r>
    </w:p>
    <w:p>
      <w:pPr>
        <w:spacing w:line="560" w:lineRule="exact"/>
        <w:ind w:left="-13" w:leftChars="-6" w:firstLine="643" w:firstLineChars="200"/>
        <w:rPr>
          <w:rFonts w:eastAsia="方正仿宋简体"/>
          <w:b/>
          <w:bCs/>
          <w:sz w:val="32"/>
          <w:szCs w:val="32"/>
        </w:rPr>
      </w:pPr>
      <w:r>
        <w:rPr>
          <w:rFonts w:hint="eastAsia" w:eastAsia="方正仿宋简体"/>
          <w:b/>
          <w:bCs/>
          <w:sz w:val="32"/>
          <w:szCs w:val="32"/>
        </w:rPr>
        <w:t>（三）</w:t>
      </w:r>
      <w:r>
        <w:rPr>
          <w:rFonts w:eastAsia="方正仿宋简体"/>
          <w:b/>
          <w:bCs/>
          <w:sz w:val="32"/>
          <w:szCs w:val="32"/>
        </w:rPr>
        <w:t>县应急管理局负责聘请相关行业领域专家，并做好会议服务保障工作；</w:t>
      </w:r>
    </w:p>
    <w:p>
      <w:pPr>
        <w:spacing w:line="560" w:lineRule="exact"/>
        <w:ind w:firstLine="643" w:firstLineChars="200"/>
        <w:rPr>
          <w:rFonts w:eastAsia="方正仿宋简体"/>
          <w:b/>
          <w:bCs/>
          <w:sz w:val="32"/>
          <w:szCs w:val="32"/>
        </w:rPr>
      </w:pPr>
      <w:r>
        <w:rPr>
          <w:rFonts w:hint="eastAsia" w:eastAsia="方正仿宋简体"/>
          <w:b/>
          <w:bCs/>
          <w:sz w:val="32"/>
          <w:szCs w:val="32"/>
        </w:rPr>
        <w:t>（四）</w:t>
      </w:r>
      <w:r>
        <w:rPr>
          <w:rFonts w:eastAsia="方正仿宋简体"/>
          <w:b/>
          <w:bCs/>
          <w:sz w:val="32"/>
          <w:szCs w:val="32"/>
        </w:rPr>
        <w:t>参加点位抽选的行业主管部门人员提前</w:t>
      </w:r>
      <w:r>
        <w:rPr>
          <w:rFonts w:hint="eastAsia" w:eastAsia="方正仿宋简体"/>
          <w:b/>
          <w:bCs/>
          <w:sz w:val="32"/>
          <w:szCs w:val="32"/>
        </w:rPr>
        <w:t>30分钟、其余</w:t>
      </w:r>
      <w:r>
        <w:rPr>
          <w:rFonts w:eastAsia="方正仿宋简体"/>
          <w:b/>
          <w:bCs/>
          <w:sz w:val="32"/>
          <w:szCs w:val="32"/>
        </w:rPr>
        <w:t>人员提前15分钟到达乘车地点，统一乘车前往点位</w:t>
      </w:r>
      <w:r>
        <w:rPr>
          <w:rFonts w:hint="eastAsia" w:eastAsia="方正仿宋简体"/>
          <w:b/>
          <w:bCs/>
          <w:sz w:val="32"/>
          <w:szCs w:val="32"/>
        </w:rPr>
        <w:t>。</w:t>
      </w:r>
    </w:p>
    <w:p>
      <w:pPr>
        <w:spacing w:line="560" w:lineRule="exact"/>
      </w:pPr>
    </w:p>
    <w:p>
      <w:pPr>
        <w:spacing w:line="560" w:lineRule="exact"/>
        <w:ind w:firstLine="420" w:firstLineChars="200"/>
      </w:pPr>
    </w:p>
    <w:p>
      <w:pPr>
        <w:spacing w:line="560" w:lineRule="exact"/>
        <w:ind w:firstLine="420" w:firstLineChars="200"/>
      </w:pPr>
    </w:p>
    <w:p>
      <w:pPr>
        <w:spacing w:line="560" w:lineRule="exact"/>
        <w:jc w:val="left"/>
        <w:rPr>
          <w:rFonts w:eastAsia="楷体"/>
          <w:b/>
          <w:bCs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??">
    <w:altName w:val="Verdana"/>
    <w:panose1 w:val="02010600030101010101"/>
    <w:charset w:val="00"/>
    <w:family w:val="auto"/>
    <w:pitch w:val="default"/>
    <w:sig w:usb0="00000000" w:usb1="00000000" w:usb2="00000000" w:usb3="00000000" w:csb0="00000001" w:csb1="00000000"/>
  </w:font>
  <w:font w:name="文鼎CS仿宋体">
    <w:altName w:val="黑体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40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4097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yDSbyxAQAAiAMAAA4AAABkcnMvZTJvRG9jLnhtbK1T24rbMBB9L/Qf&#10;hN4bO2FpUxNnWQhbCqVd2PYDFFmKBboxo8TO33ck29l2+7IPfbHnIp8552i8ux+dZRcFaIJv+XpV&#10;c6a8DJ3xp5b/+vn4YcsZJuE7YYNXLb8q5Pf79+92Q2zUJvTBdgoYgXhshtjyPqXYVBXKXjmBqxCV&#10;p6YO4ESiFE5VB2IgdGerTV1/rIYAXYQgFSJVD1OTz4jwFsCgtZHqEOTZKZ8mVFBWJJKEvYnI94Wt&#10;1kqmH1qjSsy2nJSm8qQhFB/zs9rvRHMCEXsjZwriLRReaXLCeBp6gzqIJNgZzD9QzkgIGHRayeCq&#10;SUhxhFSs61fePPciqqKFrMZ4Mx3/H6z8fnkCZjraBM68cHThd/XnT9mXIWJD7ef4BHOGFGaRowaX&#10;30SfjcXL681LNSYmqbjebrbbmmyW1FsSwqlePo+A6YsKjuWg5UCXVTwUl2+YpqPLkTzNh0djLdVF&#10;Y/1fBcLMlSoznjjmKI3HcSZ+DN2VZA50zy33tNac2a+ebMwrsQSwBMclOEcwp56orQsvjA/nRCQK&#10;tzxhgp0H0wUVdfMy5Q34My+nXn6g/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5dblS0AAAAAUB&#10;AAAPAAAAAAAAAAEAIAAAACIAAABkcnMvZG93bnJldi54bWxQSwECFAAUAAAACACHTuJAfINJvLEB&#10;AACIAwAADgAAAAAAAAABACAAAAAf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68758F7"/>
    <w:multiLevelType w:val="singleLevel"/>
    <w:tmpl w:val="768758F7"/>
    <w:lvl w:ilvl="0" w:tentative="0">
      <w:start w:val="1"/>
      <w:numFmt w:val="chineseCounting"/>
      <w:suff w:val="nothing"/>
      <w:lvlText w:val="（%1）"/>
      <w:lvlJc w:val="left"/>
      <w:pPr>
        <w:ind w:left="-13"/>
      </w:pPr>
      <w:rPr>
        <w:rFonts w:hint="eastAsia"/>
        <w:lang w:val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2ODYwNGIxMmU3ZDEyMTRmY2Y2NGVlOWY5NjcwOGMifQ=="/>
  </w:docVars>
  <w:rsids>
    <w:rsidRoot w:val="00C0287E"/>
    <w:rsid w:val="0010692B"/>
    <w:rsid w:val="00112691"/>
    <w:rsid w:val="003518B6"/>
    <w:rsid w:val="00491258"/>
    <w:rsid w:val="005C3AEF"/>
    <w:rsid w:val="006D60F7"/>
    <w:rsid w:val="007E4F03"/>
    <w:rsid w:val="009C0143"/>
    <w:rsid w:val="00C0287E"/>
    <w:rsid w:val="00DA5F13"/>
    <w:rsid w:val="00F42E4A"/>
    <w:rsid w:val="59B5753C"/>
    <w:rsid w:val="65A41196"/>
    <w:rsid w:val="76E352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qFormat="1" w:unhideWhenUsed="0" w:uiPriority="99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before="100" w:beforeAutospacing="1" w:after="0" w:line="180" w:lineRule="exact"/>
      <w:ind w:left="0" w:leftChars="0" w:firstLine="640" w:firstLineChars="200"/>
    </w:pPr>
    <w:rPr>
      <w:color w:val="FF0000"/>
    </w:r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1"/>
    <w:qFormat/>
    <w:uiPriority w:val="0"/>
    <w:pPr>
      <w:ind w:firstLine="680"/>
    </w:pPr>
    <w:rPr>
      <w:rFonts w:eastAsia="文鼎CS仿宋体"/>
    </w:rPr>
  </w:style>
  <w:style w:type="paragraph" w:styleId="5">
    <w:name w:val="Document Map"/>
    <w:basedOn w:val="1"/>
    <w:next w:val="1"/>
    <w:semiHidden/>
    <w:qFormat/>
    <w:uiPriority w:val="0"/>
    <w:rPr>
      <w:rFonts w:ascii="??" w:cs="??"/>
      <w:sz w:val="18"/>
      <w:szCs w:val="18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able of figures"/>
    <w:basedOn w:val="1"/>
    <w:next w:val="1"/>
    <w:qFormat/>
    <w:uiPriority w:val="99"/>
    <w:pPr>
      <w:ind w:left="200" w:leftChars="200" w:hanging="200" w:hangingChars="200"/>
    </w:pPr>
    <w:rPr>
      <w:szCs w:val="24"/>
    </w:rPr>
  </w:style>
  <w:style w:type="paragraph" w:customStyle="1" w:styleId="11">
    <w:name w:val="一级标题"/>
    <w:basedOn w:val="12"/>
    <w:qFormat/>
    <w:uiPriority w:val="99"/>
    <w:pPr>
      <w:outlineLvl w:val="2"/>
    </w:pPr>
    <w:rPr>
      <w:rFonts w:eastAsia="黑体"/>
    </w:rPr>
  </w:style>
  <w:style w:type="paragraph" w:customStyle="1" w:styleId="12">
    <w:name w:val="公文主体"/>
    <w:basedOn w:val="1"/>
    <w:qFormat/>
    <w:uiPriority w:val="99"/>
    <w:pPr>
      <w:spacing w:line="580" w:lineRule="exact"/>
      <w:ind w:firstLine="200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266</Words>
  <Characters>1522</Characters>
  <Lines>12</Lines>
  <Paragraphs>3</Paragraphs>
  <TotalTime>3</TotalTime>
  <ScaleCrop>false</ScaleCrop>
  <LinksUpToDate>false</LinksUpToDate>
  <CharactersWithSpaces>1785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2020-01-06T01:46:00Z</dcterms:created>
  <dc:creator>　iEdward</dc:creator>
  <cp:lastModifiedBy>杜书香</cp:lastModifiedBy>
  <cp:lastPrinted>2023-12-07T01:49:00Z</cp:lastPrinted>
  <dcterms:modified xsi:type="dcterms:W3CDTF">2023-12-28T08:52:14Z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85B25694FEB045F7910BD1C9F062BF9D_13</vt:lpwstr>
  </property>
</Properties>
</file>