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灭火器检查记录卡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灭火器型号</w:t>
      </w:r>
      <w:r>
        <w:rPr>
          <w:rFonts w:hint="eastAsia"/>
          <w:b/>
          <w:bCs/>
          <w:szCs w:val="21"/>
        </w:rPr>
        <w:t xml:space="preserve">：                                 </w:t>
      </w:r>
      <w:r>
        <w:rPr>
          <w:rFonts w:hint="eastAsia"/>
          <w:b/>
          <w:bCs/>
          <w:sz w:val="28"/>
          <w:szCs w:val="28"/>
        </w:rPr>
        <w:t>购买（充装）时间</w:t>
      </w:r>
      <w:r>
        <w:rPr>
          <w:rFonts w:hint="eastAsia"/>
          <w:b/>
          <w:bCs/>
          <w:sz w:val="22"/>
          <w:szCs w:val="22"/>
        </w:rPr>
        <w:t>：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配备位置</w:t>
      </w:r>
      <w:r>
        <w:rPr>
          <w:rFonts w:hint="eastAsia"/>
          <w:b/>
          <w:bCs/>
          <w:szCs w:val="21"/>
        </w:rPr>
        <w:t xml:space="preserve">：                                  </w:t>
      </w:r>
      <w:r>
        <w:rPr>
          <w:rFonts w:hint="eastAsia"/>
          <w:b/>
          <w:bCs/>
          <w:sz w:val="24"/>
          <w:szCs w:val="24"/>
        </w:rPr>
        <w:t xml:space="preserve"> 年份  </w:t>
      </w:r>
      <w:r>
        <w:rPr>
          <w:rFonts w:hint="eastAsia"/>
          <w:b/>
          <w:bCs/>
          <w:szCs w:val="21"/>
        </w:rPr>
        <w:t>：</w:t>
      </w: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24"/>
          <w:szCs w:val="24"/>
        </w:rPr>
        <w:t>责任部门</w:t>
      </w:r>
      <w:r>
        <w:rPr>
          <w:rFonts w:hint="eastAsia"/>
          <w:b/>
          <w:bCs/>
          <w:szCs w:val="21"/>
        </w:rPr>
        <w:t xml:space="preserve">：                                   </w:t>
      </w:r>
      <w:r>
        <w:rPr>
          <w:rFonts w:hint="eastAsia"/>
          <w:b/>
          <w:bCs/>
          <w:sz w:val="24"/>
          <w:szCs w:val="24"/>
        </w:rPr>
        <w:t>责任人：</w:t>
      </w:r>
      <w:r>
        <w:rPr>
          <w:rFonts w:hint="eastAsia"/>
          <w:b/>
          <w:bCs/>
          <w:szCs w:val="21"/>
        </w:rPr>
        <w:t xml:space="preserve">    </w:t>
      </w:r>
    </w:p>
    <w:p>
      <w:pPr>
        <w:rPr>
          <w:rFonts w:hint="eastAsia"/>
          <w:b/>
          <w:bCs/>
          <w:szCs w:val="21"/>
        </w:rPr>
      </w:pP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857"/>
        <w:gridCol w:w="856"/>
        <w:gridCol w:w="857"/>
        <w:gridCol w:w="999"/>
        <w:gridCol w:w="999"/>
        <w:gridCol w:w="857"/>
        <w:gridCol w:w="99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394" w:type="dxa"/>
            <w:tcBorders>
              <w:tl2br w:val="single" w:color="auto" w:sz="4" w:space="0"/>
            </w:tcBorders>
          </w:tcPr>
          <w:p>
            <w:pPr>
              <w:tabs>
                <w:tab w:val="left" w:pos="600"/>
              </w:tabs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检查项目</w:t>
            </w:r>
          </w:p>
          <w:p>
            <w:pPr>
              <w:tabs>
                <w:tab w:val="left" w:pos="600"/>
              </w:tabs>
              <w:rPr>
                <w:rFonts w:hint="eastAsia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600"/>
              </w:tabs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压力</w:t>
            </w:r>
          </w:p>
        </w:tc>
        <w:tc>
          <w:tcPr>
            <w:tcW w:w="856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瓶体</w:t>
            </w: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软管</w:t>
            </w: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手把</w:t>
            </w: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插销</w:t>
            </w: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灭火器箱</w:t>
            </w: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检查人</w:t>
            </w:r>
          </w:p>
        </w:tc>
        <w:tc>
          <w:tcPr>
            <w:tcW w:w="764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4" w:type="dxa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月  日</w:t>
            </w: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4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4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4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</w:tcPr>
          <w:p>
            <w:pPr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eastAsia="zh-CN"/>
        </w:rPr>
        <w:t>正常的打“√”，有问题的打“×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2F2"/>
    <w:rsid w:val="002C1F9F"/>
    <w:rsid w:val="00531844"/>
    <w:rsid w:val="006512F2"/>
    <w:rsid w:val="009A341A"/>
    <w:rsid w:val="00B100F3"/>
    <w:rsid w:val="1BD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38A3F-EF1A-470C-A196-CE83392D5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219</TotalTime>
  <ScaleCrop>false</ScaleCrop>
  <LinksUpToDate>false</LinksUpToDate>
  <CharactersWithSpaces>228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2020-06-16T04:01:00Z</dcterms:created>
  <dc:creator>Administrator</dc:creator>
  <cp:lastModifiedBy>青山绿水</cp:lastModifiedBy>
  <cp:lastPrinted>2020-06-16T07:39:25Z</cp:lastPrinted>
  <dcterms:modified xsi:type="dcterms:W3CDTF">2020-06-16T07:42:21Z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