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消防安全检查清单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被检查部门：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99"/>
        <w:gridCol w:w="3715"/>
        <w:gridCol w:w="1122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36" w:type="dxa"/>
            <w:noWrap w:val="0"/>
            <w:vAlign w:val="top"/>
          </w:tcPr>
          <w:p>
            <w:r>
              <w:rPr>
                <w:rFonts w:hint="eastAsia"/>
              </w:rPr>
              <w:t>NO</w:t>
            </w:r>
          </w:p>
        </w:tc>
        <w:tc>
          <w:tcPr>
            <w:tcW w:w="1599" w:type="dxa"/>
            <w:noWrap w:val="0"/>
            <w:vAlign w:val="top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3715" w:type="dxa"/>
            <w:noWrap w:val="0"/>
            <w:vAlign w:val="top"/>
          </w:tcPr>
          <w:p>
            <w:r>
              <w:rPr>
                <w:rFonts w:hint="eastAsia"/>
              </w:rPr>
              <w:t>检查内容</w:t>
            </w:r>
          </w:p>
        </w:tc>
        <w:tc>
          <w:tcPr>
            <w:tcW w:w="1122" w:type="dxa"/>
            <w:noWrap w:val="0"/>
            <w:vAlign w:val="top"/>
          </w:tcPr>
          <w:p>
            <w:r>
              <w:rPr>
                <w:rFonts w:hint="eastAsia"/>
              </w:rPr>
              <w:t>结果</w:t>
            </w:r>
          </w:p>
        </w:tc>
        <w:tc>
          <w:tcPr>
            <w:tcW w:w="1450" w:type="dxa"/>
            <w:noWrap w:val="0"/>
            <w:vAlign w:val="top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36" w:type="dxa"/>
            <w:noWrap w:val="0"/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99" w:type="dxa"/>
            <w:noWrap w:val="0"/>
            <w:vAlign w:val="top"/>
          </w:tcPr>
          <w:p>
            <w:r>
              <w:rPr>
                <w:rFonts w:hint="eastAsia"/>
              </w:rPr>
              <w:t>消防安全组织</w:t>
            </w:r>
          </w:p>
        </w:tc>
        <w:tc>
          <w:tcPr>
            <w:tcW w:w="3715" w:type="dxa"/>
            <w:noWrap w:val="0"/>
            <w:vAlign w:val="top"/>
          </w:tcPr>
          <w:p>
            <w:r>
              <w:rPr>
                <w:rFonts w:hint="eastAsia"/>
              </w:rPr>
              <w:t>是否健全，是否有名单并定期活动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36" w:type="dxa"/>
            <w:noWrap w:val="0"/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99" w:type="dxa"/>
            <w:noWrap w:val="0"/>
            <w:vAlign w:val="top"/>
          </w:tcPr>
          <w:p>
            <w:r>
              <w:rPr>
                <w:rFonts w:hint="eastAsia"/>
              </w:rPr>
              <w:t>消防安全制度</w:t>
            </w:r>
          </w:p>
        </w:tc>
        <w:tc>
          <w:tcPr>
            <w:tcW w:w="3715" w:type="dxa"/>
            <w:noWrap w:val="0"/>
            <w:vAlign w:val="top"/>
          </w:tcPr>
          <w:p>
            <w:r>
              <w:rPr>
                <w:rFonts w:hint="eastAsia"/>
              </w:rPr>
              <w:t>是否健全，是否上墙，是否检查落实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36" w:type="dxa"/>
            <w:noWrap w:val="0"/>
            <w:vAlign w:val="top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99" w:type="dxa"/>
            <w:noWrap w:val="0"/>
            <w:vAlign w:val="top"/>
          </w:tcPr>
          <w:p>
            <w:r>
              <w:rPr>
                <w:rFonts w:hint="eastAsia"/>
              </w:rPr>
              <w:t>检查记录</w:t>
            </w:r>
          </w:p>
        </w:tc>
        <w:tc>
          <w:tcPr>
            <w:tcW w:w="3715" w:type="dxa"/>
            <w:noWrap w:val="0"/>
            <w:vAlign w:val="top"/>
          </w:tcPr>
          <w:p>
            <w:r>
              <w:rPr>
                <w:rFonts w:hint="eastAsia"/>
              </w:rPr>
              <w:t>是否有安全活动记录，危险因素整改记录，违章人员记录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36" w:type="dxa"/>
            <w:noWrap w:val="0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99" w:type="dxa"/>
            <w:noWrap w:val="0"/>
            <w:vAlign w:val="top"/>
          </w:tcPr>
          <w:p>
            <w:r>
              <w:rPr>
                <w:rFonts w:hint="eastAsia"/>
              </w:rPr>
              <w:t>消防安全教育</w:t>
            </w:r>
          </w:p>
        </w:tc>
        <w:tc>
          <w:tcPr>
            <w:tcW w:w="3715" w:type="dxa"/>
            <w:noWrap w:val="0"/>
            <w:vAlign w:val="top"/>
          </w:tcPr>
          <w:p>
            <w:r>
              <w:rPr>
                <w:rFonts w:hint="eastAsia"/>
              </w:rPr>
              <w:t>新工人变换工种人员是否进行安全教育，特种作业人员是否持有有效资格证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36" w:type="dxa"/>
            <w:noWrap w:val="0"/>
            <w:vAlign w:val="top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599" w:type="dxa"/>
            <w:noWrap w:val="0"/>
            <w:vAlign w:val="top"/>
          </w:tcPr>
          <w:p>
            <w:r>
              <w:rPr>
                <w:rFonts w:hint="eastAsia"/>
              </w:rPr>
              <w:t>通道</w:t>
            </w:r>
          </w:p>
        </w:tc>
        <w:tc>
          <w:tcPr>
            <w:tcW w:w="3715" w:type="dxa"/>
            <w:noWrap w:val="0"/>
            <w:vAlign w:val="top"/>
          </w:tcPr>
          <w:p>
            <w:r>
              <w:rPr>
                <w:rFonts w:hint="eastAsia"/>
              </w:rPr>
              <w:t>地面，人行道是否平坦、通畅、清洁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36" w:type="dxa"/>
            <w:noWrap w:val="0"/>
            <w:vAlign w:val="top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599" w:type="dxa"/>
            <w:noWrap w:val="0"/>
            <w:vAlign w:val="top"/>
          </w:tcPr>
          <w:p>
            <w:r>
              <w:rPr>
                <w:rFonts w:hint="eastAsia"/>
              </w:rPr>
              <w:t>劳保用品</w:t>
            </w:r>
          </w:p>
        </w:tc>
        <w:tc>
          <w:tcPr>
            <w:tcW w:w="3715" w:type="dxa"/>
            <w:noWrap w:val="0"/>
            <w:vAlign w:val="top"/>
          </w:tcPr>
          <w:p>
            <w:r>
              <w:rPr>
                <w:rFonts w:hint="eastAsia"/>
              </w:rPr>
              <w:t>是否正确使用绝缘工具，防护工作服，鞋，口罩等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6" w:type="dxa"/>
            <w:noWrap w:val="0"/>
            <w:vAlign w:val="top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599" w:type="dxa"/>
            <w:noWrap w:val="0"/>
            <w:vAlign w:val="top"/>
          </w:tcPr>
          <w:p>
            <w:r>
              <w:rPr>
                <w:rFonts w:hint="eastAsia"/>
              </w:rPr>
              <w:t>机械设备</w:t>
            </w:r>
          </w:p>
        </w:tc>
        <w:tc>
          <w:tcPr>
            <w:tcW w:w="3715" w:type="dxa"/>
            <w:noWrap w:val="0"/>
            <w:vAlign w:val="top"/>
          </w:tcPr>
          <w:p>
            <w:r>
              <w:rPr>
                <w:rFonts w:hint="eastAsia"/>
              </w:rPr>
              <w:t>其安全防护装置是否完整无缺等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起重设备</w:t>
            </w:r>
          </w:p>
        </w:tc>
        <w:tc>
          <w:tcPr>
            <w:tcW w:w="371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是否已年审，其安全限位装置是否灵敏可靠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电气设备</w:t>
            </w:r>
          </w:p>
        </w:tc>
        <w:tc>
          <w:tcPr>
            <w:tcW w:w="371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其接地，绝缘是否可靠良好，符合防爆要求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压力容器</w:t>
            </w:r>
          </w:p>
        </w:tc>
        <w:tc>
          <w:tcPr>
            <w:tcW w:w="371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是否已年审，停放是否安全，安全部件可靠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工具，材料工件</w:t>
            </w:r>
          </w:p>
        </w:tc>
        <w:tc>
          <w:tcPr>
            <w:tcW w:w="371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其摆放是否平衡，安全，整齐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操作</w:t>
            </w:r>
          </w:p>
        </w:tc>
        <w:tc>
          <w:tcPr>
            <w:tcW w:w="371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是否准守规程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消防设备设施</w:t>
            </w:r>
          </w:p>
        </w:tc>
        <w:tc>
          <w:tcPr>
            <w:tcW w:w="371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是否齐全，有效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通风，除尘照明</w:t>
            </w:r>
          </w:p>
        </w:tc>
        <w:tc>
          <w:tcPr>
            <w:tcW w:w="371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其设备是否完好无损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生产现场</w:t>
            </w:r>
          </w:p>
        </w:tc>
        <w:tc>
          <w:tcPr>
            <w:tcW w:w="371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现场是否实行定置管理，是否有清晰标线和标牌，物料堆放是否稳妥可靠，并留有足够间距。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检查意见：</w:t>
            </w:r>
          </w:p>
        </w:tc>
        <w:tc>
          <w:tcPr>
            <w:tcW w:w="6287" w:type="dxa"/>
            <w:gridSpan w:val="3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检查人：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ind w:firstLine="2415" w:firstLineChars="1150"/>
              <w:rPr>
                <w:rFonts w:hint="eastAsia"/>
              </w:rPr>
            </w:pPr>
          </w:p>
          <w:p>
            <w:pPr>
              <w:ind w:firstLine="2415" w:firstLineChars="1150"/>
              <w:rPr>
                <w:rFonts w:hint="eastAsia"/>
              </w:rPr>
            </w:pPr>
          </w:p>
          <w:p>
            <w:pPr>
              <w:ind w:firstLine="2730" w:firstLineChars="1300"/>
            </w:pPr>
            <w:r>
              <w:rPr>
                <w:rFonts w:hint="eastAsia"/>
              </w:rPr>
              <w:t>日期：       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520</cp:lastModifiedBy>
  <dcterms:modified xsi:type="dcterms:W3CDTF">2020-06-28T08:12:02Z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