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2C4CC">
      <w:pPr>
        <w:spacing w:after="200" w:line="276" w:lineRule="auto"/>
        <w:ind w:left="3120" w:hanging="3120" w:hangingChars="1300"/>
      </w:pPr>
      <w:r>
        <w:rPr>
          <w:rFonts w:hint="eastAsia" w:ascii="宋体" w:hAnsi="宋体" w:eastAsia="宋体"/>
          <w:color w:val="000000"/>
          <w:sz w:val="24"/>
        </w:rPr>
        <w:t xml:space="preserve">                      </w:t>
      </w:r>
      <w:r>
        <w:rPr>
          <w:rFonts w:hint="eastAsia" w:ascii="宋体" w:hAnsi="宋体" w:eastAsia="宋体"/>
          <w:color w:val="000000"/>
          <w:sz w:val="36"/>
          <w:szCs w:val="32"/>
        </w:rPr>
        <w:t>安全员岗位承诺书</w:t>
      </w:r>
    </w:p>
    <w:p w14:paraId="727816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480" w:firstLineChars="200"/>
        <w:textAlignment w:val="auto"/>
      </w:pPr>
      <w:r>
        <w:rPr>
          <w:rFonts w:hint="eastAsia" w:ascii="宋体" w:hAnsi="宋体" w:eastAsia="宋体"/>
          <w:color w:val="000000"/>
          <w:sz w:val="24"/>
        </w:rPr>
        <w:t>作为加气站安全员，我深知自己肩负着保障加气站安全生产的重要责任。为了确保加气站的安全运行，保护员工和顾客的生命财产安全，我郑重承诺如下：</w:t>
      </w:r>
    </w:p>
    <w:p w14:paraId="10CDB0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一、严格遵守国家和地方的安全生产法律法规，认真执行公司的安全生产规章制度，始终将安全生产放在首位，切实做到安全第一、预防为主、综合治理。</w:t>
      </w:r>
    </w:p>
    <w:p w14:paraId="588B3B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二、认真履行安全员职责，全面负责加气站的安全生产管理工作。加强对加气站各个岗位的安全指导和监督，确保每位员工都具备安全意识，严格遵守操作规程，不发生违章操作行为。</w:t>
      </w:r>
    </w:p>
    <w:p w14:paraId="5E0DC9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三、定期对加气站进行安全隐患排查，对发现的安全隐患及时整改，杜绝事故的发生。对于重大安全隐患，立即上报站长，并采取有效措施进行整改。</w:t>
      </w:r>
    </w:p>
    <w:p w14:paraId="270334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四、加强加气站现场安全管理，严格执行入站须知，对不符合条件的车辆和人员进行严格把关，确保站内安全。加强对加气设备、消防器材的检查和维护，保证设备设施安全运行。</w:t>
      </w:r>
    </w:p>
    <w:p w14:paraId="639930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五、定期组织安全培训和演练，提高员工的安全意识和应急处置能力。确保每位员工都能熟练掌握消防器材的使用方法和相关急救知识。</w:t>
      </w:r>
    </w:p>
    <w:p w14:paraId="2B78D8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六、做好安全宣传工作，积极向员工和顾客传播安全知识，提高大家的安全意识。定期更新安全标志，确保站内外的安全标志清晰、完整。</w:t>
      </w:r>
    </w:p>
    <w:p w14:paraId="3FE1A0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七、加强与政府部门、公司上级部门的沟通和协作，及时响应安全检查，对检查中发现的问题认真整改，并按时回复。</w:t>
      </w:r>
    </w:p>
    <w:p w14:paraId="01B7DE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八、认真记录安全生产相关数据，及时上报安全报表，为加气站的安全生产提供数据支持。</w:t>
      </w:r>
    </w:p>
    <w:p w14:paraId="23B67D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九、随时关注加气站的安全生产状况，遇到突发事件能迅速做出判断，并采取有效措施进行处置，确保员工和顾客的生命安全。</w:t>
      </w:r>
    </w:p>
    <w:p w14:paraId="600537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十、自觉接受领导和同事的监督，积极参加安全生产例会，分享安全生产经验，共同提高加气站的安全生产水平。</w:t>
      </w:r>
    </w:p>
    <w:p w14:paraId="1258AE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作为一名加气站安全员，我深知自己的职责重大，承诺书的每一句话都是我对加气站安全生产的庄严承诺。我将以实际行动，确保加气站的安全生产稳定，为公司的发展贡献自己的一份力量。</w:t>
      </w:r>
    </w:p>
    <w:p w14:paraId="436EC0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5120" w:firstLineChars="16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承诺人：王斌</w:t>
      </w:r>
      <w:bookmarkStart w:id="0" w:name="_GoBack"/>
      <w:bookmarkEnd w:id="0"/>
    </w:p>
    <w:p w14:paraId="532F31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5120" w:firstLineChars="16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2024年1月1日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rsids>
    <w:rsidRoot w:val="00000000"/>
    <w:rsid w:val="0E622D00"/>
    <w:rsid w:val="21CA1257"/>
    <w:rsid w:val="65137F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786</Words>
  <Characters>789</Characters>
  <TotalTime>3</TotalTime>
  <ScaleCrop>false</ScaleCrop>
  <LinksUpToDate>false</LinksUpToDate>
  <CharactersWithSpaces>811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2024-12-26T03:16:00Z</dcterms:created>
  <dc:creator>德</dc:creator>
  <cp:lastModifiedBy>德</cp:lastModifiedBy>
  <dcterms:modified xsi:type="dcterms:W3CDTF">2024-12-26T03:33:23Z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BB7EB47365EF4E799E8665F4D329D6BD_12</vt:lpwstr>
  </property>
</Properties>
</file>