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464E">
      <w:pPr>
        <w:spacing w:line="600" w:lineRule="exact"/>
        <w:ind w:firstLine="2640" w:firstLineChars="600"/>
        <w:jc w:val="both"/>
        <w:rPr>
          <w:rFonts w:hint="eastAsia" w:ascii="方正小标宋_GBK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44"/>
          <w:szCs w:val="44"/>
        </w:rPr>
        <w:t>安全生产诚信承诺书</w:t>
      </w:r>
    </w:p>
    <w:p w14:paraId="3302C9A6">
      <w:pPr>
        <w:widowControl w:val="0"/>
        <w:spacing w:line="560" w:lineRule="exact"/>
        <w:ind w:firstLine="480" w:firstLineChars="200"/>
        <w:jc w:val="both"/>
        <w:rPr>
          <w:rFonts w:hint="eastAsia"/>
        </w:rPr>
      </w:pPr>
      <w:r>
        <w:rPr>
          <w:rFonts w:hint="eastAsia"/>
        </w:rPr>
        <w:t xml:space="preserve">  </w:t>
      </w:r>
    </w:p>
    <w:p w14:paraId="5A1ED605">
      <w:pPr>
        <w:widowControl w:val="0"/>
        <w:spacing w:line="560" w:lineRule="exact"/>
        <w:ind w:firstLine="480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eastAsia="方正仿宋_GBK"/>
          <w:b/>
          <w:sz w:val="32"/>
          <w:szCs w:val="32"/>
        </w:rPr>
        <w:t>根据《安全生产法》和《四川省安全生产条例》等法律法规规定，企业是安全生产责任主体，必须对企业职工的生命安全负全面责任，本企业保证:积极开展安全生产诚信建设，认真贯彻执行国家和各级政府关于安全生产的法律、法规、政策和工作要求，积极落实安全生产主体责任，扎实有效地开展全生产工作，不断提升企业安全生产本质水平，努力塑造企业诚实守信的良好形象，促进企业健康有序发展。我们郑重承诺：</w:t>
      </w:r>
    </w:p>
    <w:p w14:paraId="14B02465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一、依法建立安全生产管理机构，配备符合法定人数的安全生产管理人员，保证管理机构发挥职能作用，安全生产管理人员履行安全管理职责，使安全生产管理做到标准化、规范化、制度化。</w:t>
      </w:r>
    </w:p>
    <w:p w14:paraId="783B8E3E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二、主动获取国家有关安全生产法律、法规、标准，建立健全安全生产责任制和各项章制度、操作规程并严格落实到位。</w:t>
      </w:r>
    </w:p>
    <w:p w14:paraId="39F67012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三、确保资金投入，按规定提取安全费用，持续具备法律、法规、规章、国家标准和行业标准规定的安全生产条件。</w:t>
      </w:r>
    </w:p>
    <w:p w14:paraId="189C329F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四、依法对从业人员特别是农民工进行安全生产教育和安全知识培训，做到按要求持证上岗。告知从业人员作业场所和工作岗位存在的危险、危害因素、防范措施和事故应急措施。</w:t>
      </w:r>
    </w:p>
    <w:p w14:paraId="5648E002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五、不违章指挥，不强令从业人员违章冒险作业。</w:t>
      </w:r>
    </w:p>
    <w:p w14:paraId="7958892F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六、强化安全生产现场管理，定期开展安全生产检查，及时发现上报和排除安全隐患。按上级有关要求，主动上报安全生产信息，落实重大危险源监控责任，对重大危险源实施有效的监测、监控和整改。</w:t>
      </w:r>
    </w:p>
    <w:p w14:paraId="3E2A8064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七、依法制定生产安全事故应急救援预案并定期组织演练，落实操作岗位应急措施。</w:t>
      </w:r>
    </w:p>
    <w:p w14:paraId="13EA7171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八、尊重、引导从业人员依法享有的权益和义务，加强职业危害治理，为从业人员提供符合国家标准或行业标准的劳动防护用品，并监督教育从业人员按照规则佩戴、使用。</w:t>
      </w:r>
    </w:p>
    <w:p w14:paraId="20E56815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九、依法参加工伤社会保险，为从业人员缴纳保险费。</w:t>
      </w:r>
    </w:p>
    <w:p w14:paraId="5F5802C5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十、自觉接受各级安全监管部门、监察机构的监督和监察，绝不弄虚作假。按要求上报生产安全事故，做好事故抢险救援，妥善处理对事故伤亡人员依法赔偿等事故善后工作。</w:t>
      </w:r>
    </w:p>
    <w:p w14:paraId="48335D97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十ー、履行法律法规规定的其他安全生产职责。</w:t>
      </w:r>
    </w:p>
    <w:p w14:paraId="5DB1DB73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</w:p>
    <w:p w14:paraId="28FD5270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</w:p>
    <w:p w14:paraId="07B4E8AB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</w:p>
    <w:p w14:paraId="3A116F6D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承诺单位（盖章）：</w:t>
      </w:r>
    </w:p>
    <w:p w14:paraId="675A79F3">
      <w:pPr>
        <w:widowControl w:val="0"/>
        <w:spacing w:line="560" w:lineRule="exact"/>
        <w:ind w:firstLine="643" w:firstLineChars="200"/>
        <w:jc w:val="both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 xml:space="preserve">法定代表人签字： </w:t>
      </w:r>
    </w:p>
    <w:p w14:paraId="6DB2862F">
      <w:pPr>
        <w:rPr>
          <w:rFonts w:hint="eastAsia"/>
          <w:sz w:val="28"/>
          <w:szCs w:val="28"/>
        </w:rPr>
      </w:pPr>
    </w:p>
    <w:p w14:paraId="2059E258">
      <w:pPr>
        <w:rPr>
          <w:rFonts w:hint="eastAsia"/>
          <w:sz w:val="28"/>
          <w:szCs w:val="28"/>
        </w:rPr>
      </w:pPr>
    </w:p>
    <w:p w14:paraId="623882A5">
      <w:pPr>
        <w:rPr>
          <w:rFonts w:hint="eastAsia" w:ascii="仿宋" w:hAnsi="仿宋" w:eastAsia="仿宋" w:cs="仿宋"/>
          <w:sz w:val="32"/>
          <w:szCs w:val="32"/>
        </w:rPr>
      </w:pPr>
    </w:p>
    <w:p w14:paraId="51F0A659">
      <w:pPr>
        <w:rPr>
          <w:rFonts w:hint="eastAsia" w:ascii="仿宋" w:hAnsi="仿宋" w:eastAsia="仿宋" w:cs="仿宋"/>
          <w:sz w:val="32"/>
          <w:szCs w:val="32"/>
        </w:rPr>
      </w:pPr>
    </w:p>
    <w:p w14:paraId="68983E5B">
      <w:pPr>
        <w:rPr>
          <w:rFonts w:hint="eastAsia" w:ascii="仿宋" w:hAnsi="仿宋" w:eastAsia="仿宋" w:cs="仿宋"/>
          <w:sz w:val="32"/>
          <w:szCs w:val="32"/>
        </w:rPr>
      </w:pPr>
    </w:p>
    <w:p w14:paraId="592826A7">
      <w:pPr>
        <w:rPr>
          <w:rFonts w:hint="eastAsia" w:ascii="仿宋" w:hAnsi="仿宋" w:eastAsia="仿宋" w:cs="仿宋"/>
          <w:sz w:val="32"/>
          <w:szCs w:val="32"/>
        </w:rPr>
      </w:pPr>
    </w:p>
    <w:p w14:paraId="2A83F0FE">
      <w:pPr>
        <w:rPr>
          <w:rFonts w:hint="eastAsia" w:ascii="仿宋" w:hAnsi="仿宋" w:eastAsia="仿宋" w:cs="仿宋"/>
          <w:sz w:val="32"/>
          <w:szCs w:val="32"/>
        </w:rPr>
      </w:pPr>
    </w:p>
    <w:p w14:paraId="6223227D">
      <w:pPr>
        <w:rPr>
          <w:rFonts w:hint="eastAsia" w:ascii="仿宋" w:hAnsi="仿宋" w:eastAsia="仿宋" w:cs="仿宋"/>
          <w:sz w:val="32"/>
          <w:szCs w:val="32"/>
        </w:rPr>
      </w:pPr>
    </w:p>
    <w:p w14:paraId="43D9E204">
      <w:pPr>
        <w:spacing w:line="540" w:lineRule="exact"/>
        <w:jc w:val="both"/>
        <w:rPr>
          <w:rFonts w:eastAsia="方正仿宋_GBK"/>
          <w:b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680" w:footer="1247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B724">
    <w:pPr>
      <w:pStyle w:val="7"/>
      <w:ind w:firstLine="7700" w:firstLineChars="275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66145"/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466213"/>
    </w:sdtPr>
    <w:sdtEndPr>
      <w:rPr>
        <w:sz w:val="28"/>
        <w:szCs w:val="28"/>
      </w:rPr>
    </w:sdtEndPr>
    <w:sdtContent>
      <w:p w14:paraId="5FEF9CC7">
        <w:pPr>
          <w:pStyle w:val="7"/>
          <w:ind w:firstLine="280" w:firstLine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110"/>
    <w:rsid w:val="00033B04"/>
    <w:rsid w:val="00037786"/>
    <w:rsid w:val="0005522C"/>
    <w:rsid w:val="00081CC5"/>
    <w:rsid w:val="00095CCA"/>
    <w:rsid w:val="000B565F"/>
    <w:rsid w:val="000C03B6"/>
    <w:rsid w:val="000D2F85"/>
    <w:rsid w:val="000D3398"/>
    <w:rsid w:val="000E05AE"/>
    <w:rsid w:val="000E54AB"/>
    <w:rsid w:val="001067D8"/>
    <w:rsid w:val="00122FA7"/>
    <w:rsid w:val="0012793C"/>
    <w:rsid w:val="00131B0F"/>
    <w:rsid w:val="00160AFB"/>
    <w:rsid w:val="00172A27"/>
    <w:rsid w:val="00175C00"/>
    <w:rsid w:val="001A44AF"/>
    <w:rsid w:val="001B3031"/>
    <w:rsid w:val="001B6062"/>
    <w:rsid w:val="001C3ACE"/>
    <w:rsid w:val="001D3146"/>
    <w:rsid w:val="001E7499"/>
    <w:rsid w:val="001F7B75"/>
    <w:rsid w:val="002132A4"/>
    <w:rsid w:val="00232153"/>
    <w:rsid w:val="00241840"/>
    <w:rsid w:val="00250D76"/>
    <w:rsid w:val="00283E75"/>
    <w:rsid w:val="002861D2"/>
    <w:rsid w:val="002A0DE6"/>
    <w:rsid w:val="002B35D4"/>
    <w:rsid w:val="002B3CFA"/>
    <w:rsid w:val="0030068B"/>
    <w:rsid w:val="00304A03"/>
    <w:rsid w:val="003232D1"/>
    <w:rsid w:val="003262D5"/>
    <w:rsid w:val="0033239E"/>
    <w:rsid w:val="00345423"/>
    <w:rsid w:val="00362305"/>
    <w:rsid w:val="00363D39"/>
    <w:rsid w:val="003646B2"/>
    <w:rsid w:val="00366A54"/>
    <w:rsid w:val="0039354F"/>
    <w:rsid w:val="00396476"/>
    <w:rsid w:val="003A3770"/>
    <w:rsid w:val="003A6D6D"/>
    <w:rsid w:val="003B0B30"/>
    <w:rsid w:val="003B0B9B"/>
    <w:rsid w:val="003E762E"/>
    <w:rsid w:val="004413DE"/>
    <w:rsid w:val="0044286B"/>
    <w:rsid w:val="0044721E"/>
    <w:rsid w:val="00471F69"/>
    <w:rsid w:val="00476928"/>
    <w:rsid w:val="004A2670"/>
    <w:rsid w:val="004B1562"/>
    <w:rsid w:val="004C1399"/>
    <w:rsid w:val="004D5DE0"/>
    <w:rsid w:val="004E5A6E"/>
    <w:rsid w:val="00501573"/>
    <w:rsid w:val="00515623"/>
    <w:rsid w:val="00520A3C"/>
    <w:rsid w:val="00553AC8"/>
    <w:rsid w:val="00573CCD"/>
    <w:rsid w:val="00581C3C"/>
    <w:rsid w:val="00606777"/>
    <w:rsid w:val="00612F76"/>
    <w:rsid w:val="00614153"/>
    <w:rsid w:val="0063559A"/>
    <w:rsid w:val="00643936"/>
    <w:rsid w:val="00653A0B"/>
    <w:rsid w:val="006612BC"/>
    <w:rsid w:val="00686DEA"/>
    <w:rsid w:val="00695D00"/>
    <w:rsid w:val="006A0A4F"/>
    <w:rsid w:val="006A19F2"/>
    <w:rsid w:val="006A58B2"/>
    <w:rsid w:val="006A59A8"/>
    <w:rsid w:val="006D52B8"/>
    <w:rsid w:val="006D79FD"/>
    <w:rsid w:val="006F460E"/>
    <w:rsid w:val="007121CC"/>
    <w:rsid w:val="00730055"/>
    <w:rsid w:val="00731AF9"/>
    <w:rsid w:val="00742227"/>
    <w:rsid w:val="00750D0E"/>
    <w:rsid w:val="007539F9"/>
    <w:rsid w:val="0075438A"/>
    <w:rsid w:val="007603F1"/>
    <w:rsid w:val="00761B28"/>
    <w:rsid w:val="007871BE"/>
    <w:rsid w:val="007A00E3"/>
    <w:rsid w:val="007D4524"/>
    <w:rsid w:val="007F5206"/>
    <w:rsid w:val="008276F4"/>
    <w:rsid w:val="00832075"/>
    <w:rsid w:val="00832579"/>
    <w:rsid w:val="008429FC"/>
    <w:rsid w:val="00844AC4"/>
    <w:rsid w:val="00862EDD"/>
    <w:rsid w:val="008E1997"/>
    <w:rsid w:val="008E61BD"/>
    <w:rsid w:val="008F395C"/>
    <w:rsid w:val="00921AC8"/>
    <w:rsid w:val="00934990"/>
    <w:rsid w:val="00960745"/>
    <w:rsid w:val="009640D6"/>
    <w:rsid w:val="00986FD0"/>
    <w:rsid w:val="009C517F"/>
    <w:rsid w:val="009C772E"/>
    <w:rsid w:val="009E1C89"/>
    <w:rsid w:val="009E7D1E"/>
    <w:rsid w:val="009F22B4"/>
    <w:rsid w:val="00A052F0"/>
    <w:rsid w:val="00A228E1"/>
    <w:rsid w:val="00A5765E"/>
    <w:rsid w:val="00A66F9E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1372E"/>
    <w:rsid w:val="00B22C25"/>
    <w:rsid w:val="00B47794"/>
    <w:rsid w:val="00B54420"/>
    <w:rsid w:val="00B61BB7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7B16"/>
    <w:rsid w:val="00C3433E"/>
    <w:rsid w:val="00C36171"/>
    <w:rsid w:val="00C63FD2"/>
    <w:rsid w:val="00C703EC"/>
    <w:rsid w:val="00CA07FB"/>
    <w:rsid w:val="00CA0CB2"/>
    <w:rsid w:val="00CA2A55"/>
    <w:rsid w:val="00CA42FB"/>
    <w:rsid w:val="00CA7D96"/>
    <w:rsid w:val="00CB70F6"/>
    <w:rsid w:val="00CC3782"/>
    <w:rsid w:val="00CD5F7E"/>
    <w:rsid w:val="00CE1C76"/>
    <w:rsid w:val="00D149CE"/>
    <w:rsid w:val="00D20474"/>
    <w:rsid w:val="00D37B06"/>
    <w:rsid w:val="00D60A62"/>
    <w:rsid w:val="00D76028"/>
    <w:rsid w:val="00D77D30"/>
    <w:rsid w:val="00D851C8"/>
    <w:rsid w:val="00DA64B7"/>
    <w:rsid w:val="00DA748F"/>
    <w:rsid w:val="00DB5947"/>
    <w:rsid w:val="00DC4D89"/>
    <w:rsid w:val="00DD6044"/>
    <w:rsid w:val="00DD68C2"/>
    <w:rsid w:val="00DE2C68"/>
    <w:rsid w:val="00DF3BA0"/>
    <w:rsid w:val="00E24857"/>
    <w:rsid w:val="00E35D79"/>
    <w:rsid w:val="00E96329"/>
    <w:rsid w:val="00EF0B5F"/>
    <w:rsid w:val="00F02BAA"/>
    <w:rsid w:val="00F03CF3"/>
    <w:rsid w:val="00F070F7"/>
    <w:rsid w:val="00F1333A"/>
    <w:rsid w:val="00F14789"/>
    <w:rsid w:val="00F14C18"/>
    <w:rsid w:val="00F24B81"/>
    <w:rsid w:val="00F258DF"/>
    <w:rsid w:val="00F41F3D"/>
    <w:rsid w:val="00F6478A"/>
    <w:rsid w:val="00F75FDE"/>
    <w:rsid w:val="00F86C29"/>
    <w:rsid w:val="00F96332"/>
    <w:rsid w:val="00FA1514"/>
    <w:rsid w:val="00FD6793"/>
    <w:rsid w:val="00FE3CAE"/>
    <w:rsid w:val="01917660"/>
    <w:rsid w:val="049C70CA"/>
    <w:rsid w:val="157B5E0C"/>
    <w:rsid w:val="1AFD2B54"/>
    <w:rsid w:val="1DAD7D9A"/>
    <w:rsid w:val="2377323E"/>
    <w:rsid w:val="23E14E6C"/>
    <w:rsid w:val="249368CE"/>
    <w:rsid w:val="2682413A"/>
    <w:rsid w:val="2E374776"/>
    <w:rsid w:val="2FF242A7"/>
    <w:rsid w:val="31A93189"/>
    <w:rsid w:val="39C1344E"/>
    <w:rsid w:val="48C9597A"/>
    <w:rsid w:val="493417A6"/>
    <w:rsid w:val="494C26D0"/>
    <w:rsid w:val="567355E1"/>
    <w:rsid w:val="5A687760"/>
    <w:rsid w:val="5D7D6D6E"/>
    <w:rsid w:val="672777D0"/>
    <w:rsid w:val="67412859"/>
    <w:rsid w:val="69405795"/>
    <w:rsid w:val="724D6BF4"/>
    <w:rsid w:val="72EA7CB2"/>
    <w:rsid w:val="73927DA8"/>
    <w:rsid w:val="755F161D"/>
    <w:rsid w:val="787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仿宋_GB2312"/>
      <w:kern w:val="2"/>
      <w:sz w:val="32"/>
    </w:rPr>
  </w:style>
  <w:style w:type="paragraph" w:customStyle="1" w:styleId="27">
    <w:name w:val="p7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826</Characters>
  <Lines>20</Lines>
  <Paragraphs>5</Paragraphs>
  <TotalTime>35</TotalTime>
  <ScaleCrop>false</ScaleCrop>
  <LinksUpToDate>false</LinksUpToDate>
  <CharactersWithSpaces>830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lzxy</dc:creator>
  <cp:lastModifiedBy>baby</cp:lastModifiedBy>
  <cp:lastPrinted>2021-04-02T01:47:00Z</cp:lastPrinted>
  <dcterms:modified xsi:type="dcterms:W3CDTF">2024-12-04T07:28:35Z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684443B0C7C84BBA889F76845FDE82D7_13</vt:lpwstr>
  </property>
</Properties>
</file>