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1.具体负责学校安全工作，对学校安全工作负直接领导责任。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2.可代校长组织召开学校安全工作领导小组会议，传达学习上级有关安全工作的文件，研究学校安全工作存在的问题和隐患，提出解决问题的方法和整改意见，确保学校安全。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3.根据上级要求，依据相关法律法规，不断完善、建立健全学校安全工作管理制度，组织制定各种突发事件应急预案。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4.全面落实学校安全工作责任制，层层签订学校安全工作责任书，把学校安全工作任务分解到各处室、部门和岗位，并负责检查、督导落实。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5.指导学校安全专职干部和各部门负责人开展工作，定期不定期检查各处室、岗位的安全防范和隐患排查工作，并建立相关台账。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6.定期组织培训学校安全保卫干部和员工，强化安全责任意识，提高防范和应对突发事件的能力，杜绝因思想麻痹或工作失误造成的安全责任事故。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7.加强师生安全教育和培训工作，定期组织开展各类宣传和应急演练活动，提高师生安全意识和自护能力。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8.定期组织检查学校各部门的安全设施及器材，保证完好有效。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9.协助校长加强与所属街道、社区、派出所、消防、卫生等部门的联系，积极开展校园及周边综合治理工作。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10.建立健全学校安全管理各类台账和档案制度，检查指导学校各类安全资料的归档备案。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11.督促检查每天放学前1分钟，每周放学前5分钟，每个节假日放学前30分钟的安全提醒和安全教育开展情况。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67BC"/>
    <w:rsid w:val="0E4D7804"/>
    <w:rsid w:val="125867BC"/>
    <w:rsid w:val="525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2024-04-18T11:39:00Z</dcterms:created>
  <dc:creator>吴俊洲</dc:creator>
  <cp:lastModifiedBy>吴俊洲</cp:lastModifiedBy>
  <dcterms:modified xsi:type="dcterms:W3CDTF">2024-04-18T12:07:04Z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AB9F19B232EF4A12B44B934785CF2A58</vt:lpwstr>
  </property>
</Properties>
</file>