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880" w:firstLineChars="200"/>
        <w:rPr>
          <w:rFonts w:hint="eastAsia"/>
          <w:sz w:val="44"/>
          <w:szCs w:val="52"/>
        </w:rPr>
      </w:pPr>
      <w:r>
        <w:rPr>
          <w:rFonts w:hint="eastAsia"/>
          <w:sz w:val="44"/>
          <w:szCs w:val="52"/>
          <w:lang w:eastAsia="zh-CN"/>
        </w:rPr>
        <w:t>长久燃气公司</w:t>
      </w:r>
      <w:r>
        <w:rPr>
          <w:rFonts w:hint="eastAsia"/>
          <w:sz w:val="44"/>
          <w:szCs w:val="52"/>
        </w:rPr>
        <w:t>负责人安全承诺书</w:t>
      </w:r>
    </w:p>
    <w:p>
      <w:pPr>
        <w:ind w:firstLine="720" w:firstLineChars="200"/>
        <w:rPr>
          <w:rFonts w:hint="eastAsia"/>
          <w:sz w:val="36"/>
          <w:szCs w:val="44"/>
        </w:rPr>
      </w:pPr>
      <w:r>
        <w:rPr>
          <w:rFonts w:hint="eastAsia"/>
          <w:sz w:val="36"/>
          <w:szCs w:val="44"/>
        </w:rPr>
        <w:t>为认真贯彻国家安全生产法律法规，切实落实企业安全生产主体责任，加强企业安全生产管理，提高企业安全生产水平，防止和减少各类生产安全事故的发生，本单位郑重承诺:</w:t>
      </w:r>
    </w:p>
    <w:p>
      <w:pPr>
        <w:rPr>
          <w:rFonts w:hint="eastAsia"/>
          <w:sz w:val="36"/>
          <w:szCs w:val="44"/>
        </w:rPr>
      </w:pPr>
      <w:r>
        <w:rPr>
          <w:rFonts w:hint="eastAsia"/>
          <w:sz w:val="36"/>
          <w:szCs w:val="44"/>
        </w:rPr>
        <w:t>一、落实安全责任制，完善各项制度与规程。</w:t>
      </w:r>
    </w:p>
    <w:p>
      <w:pPr>
        <w:rPr>
          <w:rFonts w:hint="eastAsia"/>
          <w:sz w:val="36"/>
          <w:szCs w:val="44"/>
        </w:rPr>
      </w:pPr>
      <w:r>
        <w:rPr>
          <w:rFonts w:hint="eastAsia"/>
          <w:sz w:val="36"/>
          <w:szCs w:val="44"/>
        </w:rPr>
        <w:t>根据国家法律法规的明确要求，健全安全生产责任制，完善安全生产的各项制度和相关安全操作规程，并采取有效措施保证各项制度和规程在生产过程中的.贯彻落实。本单位承诺，将安全生产责任层层落实到各部门、各车间、各班组，落实到各级管理人员和每个职工。</w:t>
      </w:r>
    </w:p>
    <w:p>
      <w:pPr>
        <w:rPr>
          <w:rFonts w:hint="eastAsia"/>
          <w:sz w:val="36"/>
          <w:szCs w:val="44"/>
        </w:rPr>
      </w:pPr>
      <w:r>
        <w:rPr>
          <w:rFonts w:hint="eastAsia"/>
          <w:sz w:val="36"/>
          <w:szCs w:val="44"/>
        </w:rPr>
        <w:t>二、加大安全投入，落实安全措施。</w:t>
      </w:r>
    </w:p>
    <w:p>
      <w:pPr>
        <w:rPr>
          <w:rFonts w:hint="eastAsia"/>
          <w:sz w:val="36"/>
          <w:szCs w:val="44"/>
        </w:rPr>
      </w:pPr>
      <w:r>
        <w:rPr>
          <w:rFonts w:hint="eastAsia"/>
          <w:sz w:val="36"/>
          <w:szCs w:val="44"/>
        </w:rPr>
        <w:t>提高企业生产设备、设施的本质安全水平，不断改善安全生产条件，保证生产经营场所和设备、设施符合有关安全生产法律、法规的规定和有关国家、行业标准规范的要求。</w:t>
      </w:r>
    </w:p>
    <w:p>
      <w:pPr>
        <w:rPr>
          <w:rFonts w:hint="eastAsia"/>
          <w:sz w:val="36"/>
          <w:szCs w:val="44"/>
        </w:rPr>
      </w:pPr>
      <w:r>
        <w:rPr>
          <w:rFonts w:hint="eastAsia"/>
          <w:sz w:val="36"/>
          <w:szCs w:val="44"/>
        </w:rPr>
        <w:t>三、加强安全管理，强化安全检查。</w:t>
      </w:r>
    </w:p>
    <w:p>
      <w:pPr>
        <w:rPr>
          <w:rFonts w:hint="eastAsia"/>
          <w:sz w:val="36"/>
          <w:szCs w:val="44"/>
        </w:rPr>
      </w:pPr>
      <w:r>
        <w:rPr>
          <w:rFonts w:hint="eastAsia"/>
          <w:sz w:val="36"/>
          <w:szCs w:val="44"/>
        </w:rPr>
        <w:t>切实履行企业负责人的各项安全生产职责，经常督促、检查本单位的安全生产工作，保证各项制度和措施的落实到位，认真排查本单位各类事故隐患和不安全因素，并及时消除和整改发现的隐患。</w:t>
      </w:r>
    </w:p>
    <w:p>
      <w:pPr>
        <w:rPr>
          <w:rFonts w:hint="eastAsia"/>
          <w:sz w:val="36"/>
          <w:szCs w:val="44"/>
        </w:rPr>
      </w:pPr>
      <w:r>
        <w:rPr>
          <w:rFonts w:hint="eastAsia"/>
          <w:sz w:val="36"/>
          <w:szCs w:val="44"/>
        </w:rPr>
        <w:t>四、搞好从业人员的安全培训和教育，提高全员安全意识与技能。</w:t>
      </w:r>
    </w:p>
    <w:p>
      <w:pPr>
        <w:rPr>
          <w:rFonts w:hint="eastAsia"/>
          <w:sz w:val="36"/>
          <w:szCs w:val="44"/>
        </w:rPr>
      </w:pPr>
      <w:r>
        <w:rPr>
          <w:rFonts w:hint="eastAsia"/>
          <w:sz w:val="36"/>
          <w:szCs w:val="44"/>
        </w:rPr>
        <w:t>加强本单位各级各类管理人员和职工的安全生产培训教育，不断提高安全生产意识与安全操作技能。保证企业主要负责人和安全生产管理人员具备与生产经营活动相适应的安全生产知识和管理能力。依法设置安全生产管理机构并配备与企业安全生产相适应的安全管理人员，保证各级各类人员持证上岗。</w:t>
      </w:r>
    </w:p>
    <w:p>
      <w:pPr>
        <w:rPr>
          <w:rFonts w:hint="eastAsia"/>
          <w:sz w:val="36"/>
          <w:szCs w:val="44"/>
        </w:rPr>
      </w:pPr>
      <w:r>
        <w:rPr>
          <w:rFonts w:hint="eastAsia"/>
          <w:sz w:val="36"/>
          <w:szCs w:val="44"/>
        </w:rPr>
        <w:t>五、加强应急救援体系建设，及时报告和处理生产安全事故。</w:t>
      </w:r>
    </w:p>
    <w:p>
      <w:pPr>
        <w:rPr>
          <w:rFonts w:hint="eastAsia"/>
          <w:sz w:val="36"/>
          <w:szCs w:val="44"/>
        </w:rPr>
      </w:pPr>
      <w:r>
        <w:rPr>
          <w:rFonts w:hint="eastAsia"/>
          <w:sz w:val="36"/>
          <w:szCs w:val="44"/>
        </w:rPr>
        <w:t>组织制定并实施本单位的生产安全事故应急救援预案，定期组织演练，落实各项应急救援措施。按《生产安全事故报告和调查处理条例》及时、如实报告生产安全事故。并按“四不放过”(事故原因没有查清不放过，事故责任者没有严肃处</w:t>
      </w:r>
      <w:r>
        <w:rPr>
          <w:rFonts w:hint="eastAsia"/>
          <w:sz w:val="36"/>
          <w:szCs w:val="44"/>
          <w:lang w:eastAsia="zh-CN"/>
        </w:rPr>
        <w:t>理</w:t>
      </w:r>
      <w:r>
        <w:rPr>
          <w:rFonts w:hint="eastAsia"/>
          <w:sz w:val="36"/>
          <w:szCs w:val="44"/>
        </w:rPr>
        <w:t>不放过，广大干部和员工没有受到教育不放过，防范措施没有落实不放过)的原则，认真处理各类生产安全事故。</w:t>
      </w:r>
    </w:p>
    <w:p>
      <w:pPr>
        <w:ind w:firstLine="5040" w:firstLineChars="1400"/>
        <w:rPr>
          <w:rFonts w:hint="eastAsia"/>
          <w:sz w:val="36"/>
          <w:szCs w:val="44"/>
          <w:lang w:val="en-US" w:eastAsia="zh-CN"/>
        </w:rPr>
      </w:pPr>
      <w:r>
        <w:rPr>
          <w:rFonts w:hint="eastAsia"/>
          <w:sz w:val="36"/>
          <w:szCs w:val="44"/>
        </w:rPr>
        <w:t>承诺人:</w:t>
      </w:r>
      <w:r>
        <w:rPr>
          <w:rFonts w:hint="eastAsia"/>
          <w:sz w:val="36"/>
          <w:szCs w:val="44"/>
          <w:lang w:val="en-US" w:eastAsia="zh-CN"/>
        </w:rPr>
        <w:t xml:space="preserve">  乔德安</w:t>
      </w:r>
    </w:p>
    <w:p>
      <w:pPr>
        <w:ind w:firstLine="5040" w:firstLineChars="1400"/>
        <w:rPr>
          <w:rFonts w:hint="default"/>
          <w:sz w:val="36"/>
          <w:szCs w:val="44"/>
          <w:lang w:val="en-US" w:eastAsia="zh-CN"/>
        </w:rPr>
      </w:pPr>
    </w:p>
    <w:p>
      <w:pPr>
        <w:ind w:firstLine="5040" w:firstLineChars="1400"/>
        <w:rPr>
          <w:rFonts w:hint="eastAsia"/>
          <w:sz w:val="36"/>
          <w:szCs w:val="44"/>
          <w:lang w:val="en-US" w:eastAsia="zh-CN"/>
        </w:rPr>
      </w:pPr>
      <w:r>
        <w:rPr>
          <w:rFonts w:hint="eastAsia"/>
          <w:sz w:val="36"/>
          <w:szCs w:val="44"/>
          <w:lang w:val="en-US" w:eastAsia="zh-CN"/>
        </w:rPr>
        <w:t>2023</w:t>
      </w:r>
      <w:r>
        <w:rPr>
          <w:rFonts w:hint="eastAsia"/>
          <w:sz w:val="36"/>
          <w:szCs w:val="44"/>
        </w:rPr>
        <w:t>年</w:t>
      </w:r>
      <w:r>
        <w:rPr>
          <w:rFonts w:hint="eastAsia"/>
          <w:sz w:val="36"/>
          <w:szCs w:val="44"/>
          <w:lang w:val="en-US" w:eastAsia="zh-CN"/>
        </w:rPr>
        <w:t>1</w:t>
      </w:r>
      <w:r>
        <w:rPr>
          <w:rFonts w:hint="eastAsia"/>
          <w:sz w:val="36"/>
          <w:szCs w:val="44"/>
        </w:rPr>
        <w:t>月</w:t>
      </w:r>
      <w:r>
        <w:rPr>
          <w:rFonts w:hint="eastAsia"/>
          <w:sz w:val="36"/>
          <w:szCs w:val="44"/>
          <w:lang w:val="en-US" w:eastAsia="zh-CN"/>
        </w:rPr>
        <w:t>14日</w:t>
      </w:r>
    </w:p>
    <w:p>
      <w:pPr>
        <w:rPr>
          <w:rFonts w:hint="eastAsia"/>
          <w:sz w:val="36"/>
          <w:szCs w:val="44"/>
          <w:lang w:val="en-US" w:eastAsia="zh-CN"/>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ZmMWE2ODMwOTM1YTI0Y2JhNTA1YjUxMWFlNmRkNDQifQ=="/>
  </w:docVars>
  <w:rsids>
    <w:rsidRoot w:val="3348324E"/>
    <w:rsid w:val="334832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2024-01-12T09:49:00Z</dcterms:created>
  <dc:creator>乔德安</dc:creator>
  <cp:lastModifiedBy>乔德安</cp:lastModifiedBy>
  <dcterms:modified xsi:type="dcterms:W3CDTF">2024-01-12T09:49:50Z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4676D0E8EE2C4E4FB477480A2798C9D4_11</vt:lpwstr>
  </property>
</Properties>
</file>