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阆中市二龙区域养老服务中心安全操作规程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为保证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正常的生产生活秩序，保护</w:t>
      </w:r>
      <w:r>
        <w:rPr>
          <w:rFonts w:hint="eastAsia"/>
          <w:sz w:val="30"/>
          <w:szCs w:val="30"/>
          <w:lang w:eastAsia="zh-CN"/>
        </w:rPr>
        <w:t>入住</w:t>
      </w:r>
      <w:r>
        <w:rPr>
          <w:rFonts w:hint="eastAsia"/>
          <w:sz w:val="30"/>
          <w:szCs w:val="30"/>
        </w:rPr>
        <w:t>老人的人身安全，杜绝人为安全事故的发生，根据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的实际情况，制定本</w:t>
      </w:r>
      <w:r>
        <w:rPr>
          <w:rFonts w:hint="eastAsia"/>
          <w:sz w:val="30"/>
          <w:szCs w:val="30"/>
          <w:lang w:eastAsia="zh-CN"/>
        </w:rPr>
        <w:t>规程</w:t>
      </w:r>
      <w:r>
        <w:rPr>
          <w:rFonts w:hint="eastAsia"/>
          <w:sz w:val="30"/>
          <w:szCs w:val="30"/>
        </w:rPr>
        <w:t>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一、进一步加强对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安全工作的领导和管理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1、成立安全工作领导小组，院长是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安全工作的第一责任人，所有工作人员按分工不同分别落实安全责任，实行24小时值班</w:t>
      </w:r>
      <w:r>
        <w:rPr>
          <w:rFonts w:hint="eastAsia"/>
          <w:sz w:val="30"/>
          <w:szCs w:val="30"/>
          <w:lang w:eastAsia="zh-CN"/>
        </w:rPr>
        <w:t>值守</w:t>
      </w:r>
      <w:r>
        <w:rPr>
          <w:rFonts w:hint="eastAsia"/>
          <w:sz w:val="30"/>
          <w:szCs w:val="30"/>
        </w:rPr>
        <w:t>制度</w:t>
      </w:r>
      <w:r>
        <w:rPr>
          <w:rFonts w:hint="eastAsia"/>
          <w:sz w:val="30"/>
          <w:szCs w:val="30"/>
          <w:lang w:eastAsia="zh-CN"/>
        </w:rPr>
        <w:t>，同时，养老院</w:t>
      </w:r>
      <w:r>
        <w:rPr>
          <w:rFonts w:hint="eastAsia"/>
          <w:sz w:val="30"/>
          <w:szCs w:val="30"/>
        </w:rPr>
        <w:t>所有人员应树立安全第一、安全无小事的思想。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定期采用多种形式对院民进行安全知识教育，发现问题应及时进行安全教育。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3、建立重大事故报告制度。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出现的重大伤亡事故要立刻报告院领导，并按程序逐级上报。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4、实行院</w:t>
      </w:r>
      <w:r>
        <w:rPr>
          <w:rFonts w:hint="eastAsia"/>
          <w:sz w:val="30"/>
          <w:szCs w:val="30"/>
          <w:lang w:val="en-US" w:eastAsia="zh-CN"/>
        </w:rPr>
        <w:t>24小时</w:t>
      </w:r>
      <w:r>
        <w:rPr>
          <w:rFonts w:hint="eastAsia"/>
          <w:sz w:val="30"/>
          <w:szCs w:val="30"/>
        </w:rPr>
        <w:t>值班制度，</w:t>
      </w:r>
      <w:r>
        <w:rPr>
          <w:rFonts w:hint="eastAsia"/>
          <w:sz w:val="30"/>
          <w:szCs w:val="30"/>
          <w:lang w:eastAsia="zh-CN"/>
        </w:rPr>
        <w:t>并</w:t>
      </w:r>
      <w:r>
        <w:rPr>
          <w:rFonts w:hint="eastAsia"/>
          <w:sz w:val="30"/>
          <w:szCs w:val="30"/>
        </w:rPr>
        <w:t>填写</w:t>
      </w:r>
      <w:r>
        <w:rPr>
          <w:rFonts w:hint="eastAsia"/>
          <w:sz w:val="30"/>
          <w:szCs w:val="30"/>
          <w:lang w:eastAsia="zh-CN"/>
        </w:rPr>
        <w:t>每日</w:t>
      </w:r>
      <w:r>
        <w:rPr>
          <w:rFonts w:hint="eastAsia"/>
          <w:sz w:val="30"/>
          <w:szCs w:val="30"/>
        </w:rPr>
        <w:t>值班登记表</w:t>
      </w:r>
      <w:r>
        <w:rPr>
          <w:rFonts w:hint="eastAsia"/>
          <w:sz w:val="30"/>
          <w:szCs w:val="30"/>
          <w:lang w:eastAsia="zh-CN"/>
        </w:rPr>
        <w:t>及每日每次巡查记录表</w:t>
      </w:r>
      <w:r>
        <w:rPr>
          <w:rFonts w:hint="eastAsia"/>
          <w:sz w:val="30"/>
          <w:szCs w:val="30"/>
        </w:rPr>
        <w:t>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5、建立安全工作检查制度，院长要经常检查院内安全设施情况，排除安全隐患。</w:t>
      </w:r>
    </w:p>
    <w:p>
      <w:pPr>
        <w:ind w:firstLine="600" w:firstLineChars="20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  <w:lang w:eastAsia="zh-CN"/>
        </w:rPr>
        <w:t>大门的</w:t>
      </w:r>
      <w:r>
        <w:rPr>
          <w:rFonts w:hint="eastAsia"/>
          <w:sz w:val="30"/>
          <w:szCs w:val="30"/>
        </w:rPr>
        <w:t>管理</w:t>
      </w:r>
      <w:r>
        <w:rPr>
          <w:rFonts w:hint="eastAsia"/>
          <w:sz w:val="30"/>
          <w:szCs w:val="30"/>
          <w:lang w:eastAsia="zh-CN"/>
        </w:rPr>
        <w:t>制度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疫情期间养老院实行封控管理，大门</w:t>
      </w:r>
      <w:r>
        <w:rPr>
          <w:rFonts w:hint="eastAsia"/>
          <w:sz w:val="30"/>
          <w:szCs w:val="30"/>
          <w:lang w:val="en-US" w:eastAsia="zh-CN"/>
        </w:rPr>
        <w:t>24小时上锁，</w:t>
      </w:r>
      <w:r>
        <w:rPr>
          <w:rFonts w:hint="eastAsia"/>
          <w:sz w:val="30"/>
          <w:szCs w:val="30"/>
        </w:rPr>
        <w:t>院民外出必须严格履行请假手续，自觉服从管理</w:t>
      </w:r>
      <w:r>
        <w:rPr>
          <w:rFonts w:hint="eastAsia"/>
          <w:sz w:val="30"/>
          <w:szCs w:val="30"/>
          <w:lang w:eastAsia="zh-CN"/>
        </w:rPr>
        <w:t>人员的管理</w:t>
      </w:r>
      <w:r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  <w:lang w:eastAsia="zh-CN"/>
        </w:rPr>
        <w:t>院外人员进入院内，必须扫“三码”（健康码、场所码、行程码），同时佩戴好口罩、做好体温检测及登记工作。</w:t>
      </w:r>
      <w:r>
        <w:rPr>
          <w:rFonts w:hint="eastAsia"/>
          <w:sz w:val="30"/>
          <w:szCs w:val="30"/>
        </w:rPr>
        <w:t>任何人不得强行进出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三、设施安全管理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1、院长负责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内设施设备的安全性能。</w:t>
      </w:r>
    </w:p>
    <w:p>
      <w:pPr>
        <w:ind w:firstLine="600" w:firstLineChars="200"/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2、镇应急办公室及民政所每个月至少安全检查一次。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3、配备一定的消防器材和应急照明灯，确定专人管理。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四、食堂安全管理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1、食堂人员和参与饮食的工作人员，必须定期体检，身体状况不符合要求者，一律不得从事食堂工作。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2、严格执行食堂有关操作规范，切实做好消毒工作。按岗位责任制要求，搞好环境和个人卫生，消灭厨库、仓库和</w:t>
      </w:r>
      <w:r>
        <w:rPr>
          <w:rFonts w:hint="eastAsia"/>
          <w:sz w:val="30"/>
          <w:szCs w:val="30"/>
          <w:lang w:eastAsia="zh-CN"/>
        </w:rPr>
        <w:t>厨房</w:t>
      </w:r>
      <w:r>
        <w:rPr>
          <w:rFonts w:hint="eastAsia"/>
          <w:sz w:val="30"/>
          <w:szCs w:val="30"/>
        </w:rPr>
        <w:t>间的害虫。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严禁采购和加工腐烂、变质的食品原料，严格把关，防止疾病传染、食物中毒。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五、</w:t>
      </w:r>
      <w:r>
        <w:rPr>
          <w:rFonts w:hint="eastAsia"/>
          <w:sz w:val="30"/>
          <w:szCs w:val="30"/>
          <w:lang w:eastAsia="zh-CN"/>
        </w:rPr>
        <w:t>宿舍</w:t>
      </w:r>
      <w:r>
        <w:rPr>
          <w:rFonts w:hint="eastAsia"/>
          <w:sz w:val="30"/>
          <w:szCs w:val="30"/>
        </w:rPr>
        <w:t>安全管理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1、未经</w:t>
      </w:r>
      <w:r>
        <w:rPr>
          <w:rFonts w:hint="eastAsia"/>
          <w:sz w:val="30"/>
          <w:szCs w:val="30"/>
          <w:lang w:eastAsia="zh-CN"/>
        </w:rPr>
        <w:t>养老院</w:t>
      </w:r>
      <w:r>
        <w:rPr>
          <w:rFonts w:hint="eastAsia"/>
          <w:sz w:val="30"/>
          <w:szCs w:val="30"/>
        </w:rPr>
        <w:t>工作人员同意，任何人不得随意进入老人宿舍。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2、严禁在老人宿舍点明火，严禁使用炭炉，严禁个人私拉乱接，防止失火、触电等安全隐患的发生。</w:t>
      </w:r>
      <w:bookmarkStart w:id="0" w:name="_GoBack"/>
      <w:bookmarkEnd w:id="0"/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   </w:t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0ZmUzMGYzYTM2NjljMjg0ZGU0NzIyNWQ3MDUxZGQifQ=="/>
  </w:docVars>
  <w:rsids>
    <w:rsidRoot w:val="00000000"/>
    <w:rsid w:val="0F135C80"/>
    <w:rsid w:val="247272EA"/>
    <w:rsid w:val="2B147389"/>
    <w:rsid w:val="317C7A72"/>
    <w:rsid w:val="335F37A3"/>
    <w:rsid w:val="3C28745A"/>
    <w:rsid w:val="3CC80B72"/>
    <w:rsid w:val="42F55D07"/>
    <w:rsid w:val="438E1D55"/>
    <w:rsid w:val="460875FC"/>
    <w:rsid w:val="4D123F8B"/>
    <w:rsid w:val="56C8756B"/>
    <w:rsid w:val="573138F4"/>
    <w:rsid w:val="5CFD52DD"/>
    <w:rsid w:val="67E361B5"/>
    <w:rsid w:val="7C295587"/>
    <w:rsid w:val="7DFC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399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2021-12-31T03:35:00Z</dcterms:created>
  <dc:creator>Administrator</dc:creator>
  <cp:lastModifiedBy>Administrator</cp:lastModifiedBy>
  <cp:lastPrinted>2022-05-10T00:13:00Z</cp:lastPrinted>
  <dcterms:modified xsi:type="dcterms:W3CDTF">2024-05-14T02:52:18Z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319761A660B84F538DF0037D4DE4E875_12</vt:lpwstr>
  </property>
</Properties>
</file>