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rPr>
          <w:rFonts w:hint="eastAsia"/>
        </w:rPr>
      </w:pPr>
      <w:bookmarkStart w:id="0" w:name="_Toc311137642"/>
      <w:bookmarkStart w:id="1" w:name="_Toc312828136"/>
      <w:bookmarkStart w:id="2" w:name="_Toc311137913"/>
      <w:bookmarkStart w:id="3" w:name="_Toc312827656"/>
      <w:bookmarkStart w:id="4" w:name="_Toc312827525"/>
      <w:r>
        <w:rPr>
          <w:rFonts w:hint="eastAsia"/>
          <w:lang w:val="en-US" w:eastAsia="zh-CN"/>
        </w:rPr>
        <w:t>施工</w:t>
      </w:r>
      <w:r>
        <w:rPr>
          <w:rFonts w:hint="eastAsia"/>
        </w:rPr>
        <w:t>岗位操作规程</w:t>
      </w:r>
      <w:r>
        <w:rPr>
          <w:rFonts w:hint="eastAsia"/>
          <w:lang w:val="en-US" w:eastAsia="zh-CN"/>
        </w:rPr>
        <w:t>管理</w:t>
      </w:r>
      <w:r>
        <w:rPr>
          <w:rFonts w:hint="eastAsia"/>
        </w:rPr>
        <w:t>制度</w:t>
      </w:r>
      <w:bookmarkEnd w:id="0"/>
      <w:bookmarkEnd w:id="1"/>
      <w:bookmarkEnd w:id="2"/>
      <w:bookmarkEnd w:id="3"/>
      <w:bookmarkEnd w:id="4"/>
    </w:p>
    <w:p>
      <w:pPr>
        <w:ind w:firstLine="576"/>
        <w:rPr>
          <w:rFonts w:hint="eastAsia" w:ascii="宋体" w:hAnsi="宋体" w:eastAsia="宋体" w:cs="宋体"/>
          <w:sz w:val="28"/>
          <w:szCs w:val="28"/>
        </w:rPr>
      </w:pPr>
      <w:r>
        <w:rPr>
          <w:rFonts w:hint="eastAsia" w:ascii="宋体" w:hAnsi="宋体" w:eastAsia="宋体" w:cs="宋体"/>
          <w:sz w:val="28"/>
          <w:szCs w:val="28"/>
        </w:rPr>
        <w:t>一、为贯彻执行“安全第一、预防为主、综合治理”的方针，加强现场施工人员机械、设备操作的安全管理，确保铁路施工中人身、设备的安全，实现安全管理目标，根据相关机械设备的操作指南，特制定危险岗位的安全操作规程和书面告知制度。</w:t>
      </w:r>
    </w:p>
    <w:p>
      <w:pPr>
        <w:ind w:firstLine="576"/>
        <w:rPr>
          <w:rFonts w:hint="eastAsia" w:ascii="宋体" w:hAnsi="宋体" w:eastAsia="宋体" w:cs="宋体"/>
          <w:sz w:val="28"/>
          <w:szCs w:val="28"/>
        </w:rPr>
      </w:pPr>
      <w:r>
        <w:rPr>
          <w:rFonts w:hint="eastAsia" w:ascii="宋体" w:hAnsi="宋体" w:eastAsia="宋体" w:cs="宋体"/>
          <w:sz w:val="28"/>
          <w:szCs w:val="28"/>
        </w:rPr>
        <w:t>二、本工程施工中危险作业包括高空作业、深基坑开挖、脚手架拆装、特种作业、营业线施工作业等危险岗位。</w:t>
      </w:r>
    </w:p>
    <w:p>
      <w:pPr>
        <w:ind w:firstLine="576"/>
        <w:rPr>
          <w:rFonts w:hint="eastAsia" w:ascii="宋体" w:hAnsi="宋体" w:eastAsia="宋体" w:cs="宋体"/>
          <w:sz w:val="28"/>
          <w:szCs w:val="28"/>
        </w:rPr>
      </w:pPr>
      <w:r>
        <w:rPr>
          <w:rFonts w:hint="eastAsia" w:ascii="宋体" w:hAnsi="宋体" w:eastAsia="宋体" w:cs="宋体"/>
          <w:sz w:val="28"/>
          <w:szCs w:val="28"/>
        </w:rPr>
        <w:t>三、施工单位必须为危险岗位作业人员提供相应的安全防护用具和劳动保护用品，并对危险岗位作业人员进行危险作业安全教育培训。</w:t>
      </w:r>
    </w:p>
    <w:p>
      <w:pPr>
        <w:ind w:firstLine="576"/>
        <w:rPr>
          <w:rFonts w:hint="eastAsia" w:ascii="宋体" w:hAnsi="宋体" w:eastAsia="宋体" w:cs="宋体"/>
          <w:sz w:val="28"/>
          <w:szCs w:val="28"/>
        </w:rPr>
      </w:pPr>
      <w:r>
        <w:rPr>
          <w:rFonts w:hint="eastAsia" w:ascii="宋体" w:hAnsi="宋体" w:eastAsia="宋体" w:cs="宋体"/>
          <w:sz w:val="28"/>
          <w:szCs w:val="28"/>
        </w:rPr>
        <w:t>四、安质部应根据危险工序分部情况，在施工现场显眼处设置危险岗位告知牌。告知牌应明确施工危险岗位、监控责任人、危险岗位操作注意事项等。</w:t>
      </w:r>
    </w:p>
    <w:p>
      <w:pPr>
        <w:ind w:firstLine="576"/>
        <w:rPr>
          <w:rFonts w:hint="eastAsia" w:ascii="宋体" w:hAnsi="宋体" w:eastAsia="宋体" w:cs="宋体"/>
          <w:sz w:val="28"/>
          <w:szCs w:val="28"/>
        </w:rPr>
      </w:pPr>
      <w:r>
        <w:rPr>
          <w:rFonts w:hint="eastAsia" w:ascii="宋体" w:hAnsi="宋体" w:eastAsia="宋体" w:cs="宋体"/>
          <w:sz w:val="28"/>
          <w:szCs w:val="28"/>
        </w:rPr>
        <w:t>五、危险操作岗位的注意事项</w:t>
      </w:r>
    </w:p>
    <w:p>
      <w:pPr>
        <w:ind w:firstLine="576"/>
        <w:rPr>
          <w:rFonts w:hint="eastAsia" w:ascii="宋体" w:hAnsi="宋体" w:eastAsia="宋体" w:cs="宋体"/>
          <w:sz w:val="28"/>
          <w:szCs w:val="28"/>
        </w:rPr>
      </w:pPr>
      <w:r>
        <w:rPr>
          <w:rFonts w:hint="eastAsia" w:ascii="宋体" w:hAnsi="宋体" w:eastAsia="宋体" w:cs="宋体"/>
          <w:sz w:val="28"/>
          <w:szCs w:val="28"/>
        </w:rPr>
        <w:t>1、岗位工人作业前应由班（组）长组织学习安全技术交底和安全操作规程，特种作业人员需持证上岗并经过岗前培训教育。</w:t>
      </w:r>
    </w:p>
    <w:p>
      <w:pPr>
        <w:ind w:firstLine="576"/>
        <w:rPr>
          <w:rFonts w:hint="eastAsia" w:ascii="宋体" w:hAnsi="宋体" w:eastAsia="宋体" w:cs="宋体"/>
          <w:sz w:val="28"/>
          <w:szCs w:val="28"/>
        </w:rPr>
      </w:pPr>
      <w:r>
        <w:rPr>
          <w:rFonts w:hint="eastAsia" w:ascii="宋体" w:hAnsi="宋体" w:eastAsia="宋体" w:cs="宋体"/>
          <w:sz w:val="28"/>
          <w:szCs w:val="28"/>
        </w:rPr>
        <w:t>2、岗位工人应严格按照安全技术交底及相关操作规程施工。</w:t>
      </w:r>
    </w:p>
    <w:p>
      <w:pPr>
        <w:ind w:firstLine="576"/>
        <w:rPr>
          <w:rFonts w:hint="eastAsia" w:ascii="宋体" w:hAnsi="宋体" w:eastAsia="宋体" w:cs="宋体"/>
          <w:sz w:val="28"/>
          <w:szCs w:val="28"/>
        </w:rPr>
      </w:pPr>
      <w:r>
        <w:rPr>
          <w:rFonts w:hint="eastAsia" w:ascii="宋体" w:hAnsi="宋体" w:eastAsia="宋体" w:cs="宋体"/>
          <w:sz w:val="28"/>
          <w:szCs w:val="28"/>
        </w:rPr>
        <w:t>3、人员进入施工现场必须按规定配戴好安全帽及相关劳动保护用品，严禁穿硬塑料底等易滑鞋、高跟鞋、拖鞋进入施工现场。</w:t>
      </w:r>
    </w:p>
    <w:p>
      <w:pPr>
        <w:ind w:firstLine="576"/>
        <w:rPr>
          <w:rFonts w:hint="eastAsia" w:ascii="宋体" w:hAnsi="宋体" w:eastAsia="宋体" w:cs="宋体"/>
          <w:sz w:val="28"/>
          <w:szCs w:val="28"/>
        </w:rPr>
      </w:pPr>
      <w:r>
        <w:rPr>
          <w:rFonts w:hint="eastAsia" w:ascii="宋体" w:hAnsi="宋体" w:eastAsia="宋体" w:cs="宋体"/>
          <w:sz w:val="28"/>
          <w:szCs w:val="28"/>
        </w:rPr>
        <w:t>4、严禁带病作业和酗酒作业。</w:t>
      </w:r>
    </w:p>
    <w:p>
      <w:pPr>
        <w:ind w:firstLine="576"/>
        <w:rPr>
          <w:rFonts w:hint="eastAsia" w:ascii="宋体" w:hAnsi="宋体" w:eastAsia="宋体" w:cs="宋体"/>
          <w:sz w:val="28"/>
          <w:szCs w:val="28"/>
        </w:rPr>
      </w:pPr>
      <w:r>
        <w:rPr>
          <w:rFonts w:hint="eastAsia" w:ascii="宋体" w:hAnsi="宋体" w:eastAsia="宋体" w:cs="宋体"/>
          <w:sz w:val="28"/>
          <w:szCs w:val="28"/>
        </w:rPr>
        <w:t>5、作业人员严禁互相打闹，以免失足发生坠落事故。</w:t>
      </w:r>
    </w:p>
    <w:p>
      <w:pPr>
        <w:ind w:firstLine="576"/>
        <w:rPr>
          <w:rFonts w:hint="eastAsia" w:ascii="宋体" w:hAnsi="宋体" w:eastAsia="宋体" w:cs="宋体"/>
          <w:sz w:val="28"/>
          <w:szCs w:val="28"/>
        </w:rPr>
      </w:pPr>
      <w:r>
        <w:rPr>
          <w:rFonts w:hint="eastAsia" w:ascii="宋体" w:hAnsi="宋体" w:eastAsia="宋体" w:cs="宋体"/>
          <w:sz w:val="28"/>
          <w:szCs w:val="28"/>
        </w:rPr>
        <w:t>六、违章操作的危害</w:t>
      </w:r>
    </w:p>
    <w:p>
      <w:pPr>
        <w:ind w:firstLine="576"/>
        <w:rPr>
          <w:rFonts w:hint="eastAsia" w:ascii="宋体" w:hAnsi="宋体" w:eastAsia="宋体" w:cs="宋体"/>
          <w:sz w:val="28"/>
          <w:szCs w:val="28"/>
        </w:rPr>
      </w:pPr>
      <w:r>
        <w:rPr>
          <w:rFonts w:hint="eastAsia" w:ascii="宋体" w:hAnsi="宋体" w:eastAsia="宋体" w:cs="宋体"/>
          <w:sz w:val="28"/>
          <w:szCs w:val="28"/>
        </w:rPr>
        <w:t>1、机械伤害</w:t>
      </w:r>
    </w:p>
    <w:p>
      <w:pPr>
        <w:ind w:firstLine="576"/>
        <w:rPr>
          <w:rFonts w:hint="eastAsia" w:ascii="宋体" w:hAnsi="宋体" w:eastAsia="宋体" w:cs="宋体"/>
          <w:sz w:val="28"/>
          <w:szCs w:val="28"/>
        </w:rPr>
      </w:pPr>
      <w:r>
        <w:rPr>
          <w:rFonts w:hint="eastAsia" w:ascii="宋体" w:hAnsi="宋体" w:eastAsia="宋体" w:cs="宋体"/>
          <w:sz w:val="28"/>
          <w:szCs w:val="28"/>
        </w:rPr>
        <w:t>机械对人造成的直接伤害分为5类，一些机器可能造成多种伤害，这些伤害是：</w:t>
      </w:r>
    </w:p>
    <w:p>
      <w:pPr>
        <w:ind w:firstLine="576"/>
        <w:rPr>
          <w:rFonts w:hint="eastAsia" w:ascii="宋体" w:hAnsi="宋体" w:eastAsia="宋体" w:cs="宋体"/>
          <w:sz w:val="28"/>
          <w:szCs w:val="28"/>
        </w:rPr>
      </w:pPr>
      <w:r>
        <w:rPr>
          <w:rFonts w:hint="eastAsia" w:ascii="宋体" w:hAnsi="宋体" w:eastAsia="宋体" w:cs="宋体"/>
          <w:sz w:val="28"/>
          <w:szCs w:val="28"/>
        </w:rPr>
        <w:t>(1)夹伤：人的身体及四肢在机器的闭合或往返运动中被夹住。在有些情况下，肢体被卷进闭合运动的部件中时，也会发生夹伤。</w:t>
      </w:r>
    </w:p>
    <w:p>
      <w:pPr>
        <w:ind w:firstLine="576"/>
        <w:rPr>
          <w:rFonts w:hint="eastAsia" w:ascii="宋体" w:hAnsi="宋体" w:eastAsia="宋体" w:cs="宋体"/>
          <w:sz w:val="28"/>
          <w:szCs w:val="28"/>
        </w:rPr>
      </w:pPr>
      <w:r>
        <w:rPr>
          <w:rFonts w:hint="eastAsia" w:ascii="宋体" w:hAnsi="宋体" w:eastAsia="宋体" w:cs="宋体"/>
          <w:sz w:val="28"/>
          <w:szCs w:val="28"/>
        </w:rPr>
        <w:t>(2)撞伤：在受到机器的运动部件的撞击时，会造成伤害。</w:t>
      </w:r>
    </w:p>
    <w:p>
      <w:pPr>
        <w:ind w:firstLine="576"/>
        <w:rPr>
          <w:rFonts w:hint="eastAsia" w:ascii="宋体" w:hAnsi="宋体" w:eastAsia="宋体" w:cs="宋体"/>
          <w:sz w:val="28"/>
          <w:szCs w:val="28"/>
        </w:rPr>
      </w:pPr>
      <w:r>
        <w:rPr>
          <w:rFonts w:hint="eastAsia" w:ascii="宋体" w:hAnsi="宋体" w:eastAsia="宋体" w:cs="宋体"/>
          <w:sz w:val="28"/>
          <w:szCs w:val="28"/>
        </w:rPr>
        <w:t>(3)接触伤害：当人体接触到机器的锋利的或者锉状的表面时，会造成伤害。另外，接触高温或带电部件，也会造成伤害。</w:t>
      </w:r>
    </w:p>
    <w:p>
      <w:pPr>
        <w:ind w:firstLine="576"/>
        <w:rPr>
          <w:rFonts w:hint="eastAsia" w:ascii="宋体" w:hAnsi="宋体" w:eastAsia="宋体" w:cs="宋体"/>
          <w:sz w:val="28"/>
          <w:szCs w:val="28"/>
        </w:rPr>
      </w:pPr>
      <w:r>
        <w:rPr>
          <w:rFonts w:hint="eastAsia" w:ascii="宋体" w:hAnsi="宋体" w:eastAsia="宋体" w:cs="宋体"/>
          <w:sz w:val="28"/>
          <w:szCs w:val="28"/>
        </w:rPr>
        <w:t>(4)卷动伤害：头发、耳环、衣物等卷入机器的运动部件造成伤害。</w:t>
      </w:r>
    </w:p>
    <w:p>
      <w:pPr>
        <w:ind w:firstLine="576"/>
        <w:rPr>
          <w:rFonts w:hint="eastAsia" w:ascii="宋体" w:hAnsi="宋体" w:eastAsia="宋体" w:cs="宋体"/>
          <w:sz w:val="28"/>
          <w:szCs w:val="28"/>
        </w:rPr>
      </w:pPr>
      <w:r>
        <w:rPr>
          <w:rFonts w:hint="eastAsia" w:ascii="宋体" w:hAnsi="宋体" w:eastAsia="宋体" w:cs="宋体"/>
          <w:sz w:val="28"/>
          <w:szCs w:val="28"/>
        </w:rPr>
        <w:t>(5)射伤：在机器运转时，因机器部件或工件被抛出而造成的伤害。例如：碎条、钢筋头、焊渣等。</w:t>
      </w:r>
    </w:p>
    <w:p>
      <w:pPr>
        <w:ind w:firstLine="576"/>
        <w:rPr>
          <w:rFonts w:hint="eastAsia" w:ascii="宋体" w:hAnsi="宋体" w:eastAsia="宋体" w:cs="宋体"/>
          <w:sz w:val="28"/>
          <w:szCs w:val="28"/>
        </w:rPr>
      </w:pPr>
      <w:r>
        <w:rPr>
          <w:rFonts w:hint="eastAsia" w:ascii="宋体" w:hAnsi="宋体" w:eastAsia="宋体" w:cs="宋体"/>
          <w:sz w:val="28"/>
          <w:szCs w:val="28"/>
        </w:rPr>
        <w:t>2、其它伤害</w:t>
      </w:r>
    </w:p>
    <w:p>
      <w:pPr>
        <w:ind w:firstLine="576"/>
        <w:rPr>
          <w:rFonts w:hint="eastAsia" w:ascii="宋体" w:hAnsi="宋体" w:eastAsia="宋体" w:cs="宋体"/>
          <w:sz w:val="28"/>
          <w:szCs w:val="28"/>
        </w:rPr>
      </w:pPr>
      <w:r>
        <w:rPr>
          <w:rFonts w:hint="eastAsia" w:ascii="宋体" w:hAnsi="宋体" w:eastAsia="宋体" w:cs="宋体"/>
          <w:sz w:val="28"/>
          <w:szCs w:val="28"/>
        </w:rPr>
        <w:t>（1）高处坠落：高处作业防护不到位，易造成人员高处坠落或物件坠落产生伤害。</w:t>
      </w:r>
    </w:p>
    <w:p>
      <w:pPr>
        <w:ind w:firstLine="576"/>
        <w:rPr>
          <w:rFonts w:hint="eastAsia" w:ascii="宋体" w:hAnsi="宋体" w:eastAsia="宋体" w:cs="宋体"/>
          <w:sz w:val="28"/>
          <w:szCs w:val="28"/>
        </w:rPr>
      </w:pPr>
      <w:r>
        <w:rPr>
          <w:rFonts w:hint="eastAsia" w:ascii="宋体" w:hAnsi="宋体" w:eastAsia="宋体" w:cs="宋体"/>
          <w:sz w:val="28"/>
          <w:szCs w:val="28"/>
        </w:rPr>
        <w:t>（2）起重吊装作业伤害：起重吊装作业时由于防护不到位、操作不当、设备发生故障等易造成设备倾覆、作业人员碰撞、砸伤等伤害。</w:t>
      </w:r>
    </w:p>
    <w:p>
      <w:pPr>
        <w:ind w:firstLine="576"/>
        <w:rPr>
          <w:rFonts w:hint="eastAsia" w:ascii="宋体" w:hAnsi="宋体" w:eastAsia="宋体" w:cs="宋体"/>
          <w:sz w:val="28"/>
          <w:szCs w:val="28"/>
        </w:rPr>
      </w:pPr>
      <w:r>
        <w:rPr>
          <w:rFonts w:hint="eastAsia" w:ascii="宋体" w:hAnsi="宋体" w:eastAsia="宋体" w:cs="宋体"/>
          <w:sz w:val="28"/>
          <w:szCs w:val="28"/>
        </w:rPr>
        <w:t>（3）营业线施工违章作业易造成铁路行车安全事故及人员伤害事故。</w:t>
      </w:r>
    </w:p>
    <w:p>
      <w:pPr>
        <w:ind w:firstLine="576"/>
        <w:rPr>
          <w:rFonts w:hint="eastAsia" w:ascii="宋体" w:hAnsi="宋体" w:eastAsia="宋体" w:cs="宋体"/>
          <w:sz w:val="28"/>
          <w:szCs w:val="28"/>
        </w:rPr>
      </w:pPr>
      <w:r>
        <w:rPr>
          <w:rFonts w:hint="eastAsia" w:ascii="宋体" w:hAnsi="宋体" w:eastAsia="宋体" w:cs="宋体"/>
          <w:sz w:val="28"/>
          <w:szCs w:val="28"/>
        </w:rPr>
        <w:t>七、发生事故伤害的处理</w:t>
      </w:r>
    </w:p>
    <w:p>
      <w:pPr>
        <w:ind w:firstLine="576"/>
        <w:rPr>
          <w:rFonts w:hint="eastAsia" w:ascii="宋体" w:hAnsi="宋体" w:eastAsia="宋体" w:cs="宋体"/>
          <w:sz w:val="28"/>
          <w:szCs w:val="28"/>
        </w:rPr>
      </w:pPr>
      <w:r>
        <w:rPr>
          <w:rFonts w:hint="eastAsia" w:ascii="宋体" w:hAnsi="宋体" w:eastAsia="宋体" w:cs="宋体"/>
          <w:sz w:val="28"/>
          <w:szCs w:val="28"/>
        </w:rPr>
        <w:t>1、轻伤事故</w:t>
      </w:r>
      <w:r>
        <w:rPr>
          <w:rFonts w:hint="eastAsia" w:ascii="宋体" w:hAnsi="宋体" w:eastAsia="宋体" w:cs="宋体"/>
          <w:sz w:val="28"/>
          <w:szCs w:val="28"/>
        </w:rPr>
        <w:cr/>
      </w:r>
      <w:r>
        <w:rPr>
          <w:rFonts w:hint="eastAsia" w:ascii="宋体" w:hAnsi="宋体" w:eastAsia="宋体" w:cs="宋体"/>
          <w:sz w:val="28"/>
          <w:szCs w:val="28"/>
        </w:rPr>
        <w:t xml:space="preserve">    （1）立即关闭运转机械，用电的场所应立即切断电源，保护好现场，向应急小组汇报。</w:t>
      </w:r>
      <w:r>
        <w:rPr>
          <w:rFonts w:hint="eastAsia" w:ascii="宋体" w:hAnsi="宋体" w:eastAsia="宋体" w:cs="宋体"/>
          <w:sz w:val="28"/>
          <w:szCs w:val="28"/>
        </w:rPr>
        <w:cr/>
      </w:r>
      <w:r>
        <w:rPr>
          <w:rFonts w:hint="eastAsia" w:ascii="宋体" w:hAnsi="宋体" w:eastAsia="宋体" w:cs="宋体"/>
          <w:sz w:val="28"/>
          <w:szCs w:val="28"/>
        </w:rPr>
        <w:t xml:space="preserve">    （2）对伤者同时消毒、止血、包扎、止痛等临时措施。</w:t>
      </w:r>
      <w:r>
        <w:rPr>
          <w:rFonts w:hint="eastAsia" w:ascii="宋体" w:hAnsi="宋体" w:eastAsia="宋体" w:cs="宋体"/>
          <w:sz w:val="28"/>
          <w:szCs w:val="28"/>
        </w:rPr>
        <w:cr/>
      </w:r>
      <w:r>
        <w:rPr>
          <w:rFonts w:hint="eastAsia" w:ascii="宋体" w:hAnsi="宋体" w:eastAsia="宋体" w:cs="宋体"/>
          <w:sz w:val="28"/>
          <w:szCs w:val="28"/>
        </w:rPr>
        <w:t xml:space="preserve">    （3）尽快将伤者送医院进行防感染和防破伤风处理,或根据医嘱作进一步检查。</w:t>
      </w:r>
    </w:p>
    <w:p>
      <w:pPr>
        <w:ind w:firstLine="576"/>
        <w:rPr>
          <w:rFonts w:hint="eastAsia" w:ascii="宋体" w:hAnsi="宋体" w:eastAsia="宋体" w:cs="宋体"/>
          <w:sz w:val="28"/>
          <w:szCs w:val="28"/>
        </w:rPr>
      </w:pPr>
      <w:r>
        <w:rPr>
          <w:rFonts w:hint="eastAsia" w:ascii="宋体" w:hAnsi="宋体" w:eastAsia="宋体" w:cs="宋体"/>
          <w:sz w:val="28"/>
          <w:szCs w:val="28"/>
        </w:rPr>
        <w:t>2、发生重伤事故</w:t>
      </w:r>
    </w:p>
    <w:p>
      <w:pPr>
        <w:rPr>
          <w:rFonts w:hint="eastAsia" w:ascii="宋体" w:hAnsi="宋体" w:eastAsia="宋体" w:cs="宋体"/>
          <w:sz w:val="28"/>
          <w:szCs w:val="28"/>
        </w:rPr>
      </w:pPr>
      <w:r>
        <w:rPr>
          <w:rFonts w:hint="eastAsia" w:ascii="宋体" w:hAnsi="宋体" w:eastAsia="宋体" w:cs="宋体"/>
          <w:sz w:val="28"/>
          <w:szCs w:val="28"/>
        </w:rPr>
        <w:t>（1）立即关闭运转机械，用电的场所应立即切断电源，保护现场，及时向现场应急指挥小组及有关部门汇报，应急指挥部门接到事故报告后，迅速赶赴事故现场，组织事故抢救。</w:t>
      </w:r>
      <w:r>
        <w:rPr>
          <w:rFonts w:hint="eastAsia" w:ascii="宋体" w:hAnsi="宋体" w:eastAsia="宋体" w:cs="宋体"/>
          <w:sz w:val="28"/>
          <w:szCs w:val="28"/>
        </w:rPr>
        <w:cr/>
      </w:r>
      <w:r>
        <w:rPr>
          <w:rFonts w:hint="eastAsia" w:ascii="宋体" w:hAnsi="宋体" w:eastAsia="宋体" w:cs="宋体"/>
          <w:sz w:val="28"/>
          <w:szCs w:val="28"/>
        </w:rPr>
        <w:t xml:space="preserve">    （2）立即对伤者进行包扎、止血、止痛、消毒、固定等临时措施，防止伤情恶化。如有断肢等情况，及时用干净毛巾、手绢、布片包好，放在无裂纹的塑料袋或胶皮袋内，袋口扎紧，在口袋周围放置冰块、雪糕等降温物品，不得在断肢处涂酒精、碘酒及其他消毒液。</w:t>
      </w:r>
      <w:r>
        <w:rPr>
          <w:rFonts w:hint="eastAsia" w:ascii="宋体" w:hAnsi="宋体" w:eastAsia="宋体" w:cs="宋体"/>
          <w:sz w:val="28"/>
          <w:szCs w:val="28"/>
        </w:rPr>
        <w:cr/>
      </w:r>
      <w:r>
        <w:rPr>
          <w:rFonts w:hint="eastAsia" w:ascii="宋体" w:hAnsi="宋体" w:eastAsia="宋体" w:cs="宋体"/>
          <w:sz w:val="28"/>
          <w:szCs w:val="28"/>
        </w:rPr>
        <w:t xml:space="preserve">    （3）迅速送往协议医院急救。</w:t>
      </w:r>
      <w:bookmarkStart w:id="5" w:name="_GoBack"/>
      <w:bookmarkEnd w:id="5"/>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embedRegular r:id="rId1" w:fontKey="{C0EFC823-F610-467B-8D37-1324E932835C}"/>
  </w:font>
  <w:font w:name="宋体">
    <w:panose1 w:val="02010600030101010101"/>
    <w:charset w:val="80"/>
    <w:family w:val="roman"/>
    <w:pitch w:val="default"/>
    <w:sig w:usb0="00000203" w:usb1="288F0000" w:usb2="00000006" w:usb3="00000000" w:csb0="00040001" w:csb1="00000000"/>
    <w:embedRegular r:id="rId2" w:fontKey="{6EA22718-CA29-4DB9-9933-C20FF2DB03BB}"/>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D0159DAF-972C-497F-A362-E216C15EFAE0}"/>
  </w:font>
  <w:font w:name="汉仪旗黑-50简">
    <w:altName w:val="黑体"/>
    <w:panose1 w:val="00020600040101010101"/>
    <w:charset w:val="86"/>
    <w:family w:val="auto"/>
    <w:pitch w:val="default"/>
    <w:sig w:usb0="00000000" w:usb1="00000000" w:usb2="00000016" w:usb3="00000000" w:csb0="0004009F" w:csb1="DFD70000"/>
  </w:font>
  <w:font w:name="Bauhaus Pro Medium">
    <w:altName w:val="Gabriola"/>
    <w:panose1 w:val="04020605020B02020C02"/>
    <w:charset w:val="00"/>
    <w:family w:val="auto"/>
    <w:pitch w:val="default"/>
    <w:sig w:usb0="00000000" w:usb1="00000000" w:usb2="00000000" w:usb3="00000000" w:csb0="20000093" w:csb1="00000000"/>
  </w:font>
  <w:font w:name="Gabriola">
    <w:panose1 w:val="04040605051002020D02"/>
    <w:charset w:val="00"/>
    <w:family w:val="auto"/>
    <w:pitch w:val="default"/>
    <w:sig w:usb0="E00002EF" w:usb1="5000204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TrueTypeFonts/>
  <w:embedSystemFonts/>
  <w:saveSubsetFonts/>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MSwiaGRpZCI6IjJjM2ZjMmIyNmZlNWM2OTdhZmJhMDk3ZjZmZmUxM2NlIiwidXNlckNvdW50IjoxfQ=="/>
  </w:docVars>
  <w:rsids>
    <w:rsidRoot w:val="1D7D315E"/>
    <w:rsid w:val="1D7D315E"/>
    <w:rsid w:val="3CEA7FBD"/>
    <w:rsid w:val="3E21371A"/>
    <w:rsid w:val="71632B72"/>
    <w:rsid w:val="73136C99"/>
    <w:rsid w:val="7C5E17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lock Text"/>
    <w:basedOn w:val="1"/>
    <w:autoRedefine/>
    <w:qFormat/>
    <w:uiPriority w:val="0"/>
    <w:pPr>
      <w:spacing w:after="120" w:afterLines="0" w:afterAutospacing="0"/>
      <w:ind w:left="1440" w:leftChars="700" w:rightChars="700"/>
    </w:pPr>
  </w:style>
  <w:style w:type="paragraph" w:styleId="5">
    <w:name w:val="Body Text 3"/>
    <w:basedOn w:val="1"/>
    <w:qFormat/>
    <w:uiPriority w:val="0"/>
    <w:pPr>
      <w:spacing w:after="120" w:afterLines="0"/>
    </w:pPr>
    <w:rPr>
      <w:sz w:val="16"/>
      <w:szCs w:val="16"/>
    </w:rPr>
  </w:style>
  <w:style w:type="paragraph" w:styleId="6">
    <w:name w:val="Date"/>
    <w:basedOn w:val="1"/>
    <w:next w:val="1"/>
    <w:autoRedefine/>
    <w:qFormat/>
    <w:uiPriority w:val="0"/>
    <w:rPr>
      <w:rFonts w:ascii="宋体"/>
      <w:sz w:val="24"/>
      <w:szCs w:val="20"/>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download\9c4908db-229d-4dfb-bca8-8002bff19ba6\&#26045;&#24037;&#23703;&#20301;&#25805;&#20316;&#35268;&#31243;&#31649;&#29702;&#21046;&#24230;.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施工岗位操作规程管理制度.docx</Template>
  <Pages>4</Pages>
  <Words>1210</Words>
  <Characters>1220</Characters>
  <Lines>0</Lines>
  <Paragraphs>0</Paragraphs>
  <TotalTime>0</TotalTime>
  <ScaleCrop>false</ScaleCrop>
  <LinksUpToDate>false</LinksUpToDate>
  <CharactersWithSpaces>1240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2024-04-15T07:57:00Z</dcterms:created>
  <dc:creator>大河向东刘女士</dc:creator>
  <cp:lastModifiedBy>大河向东刘女士</cp:lastModifiedBy>
  <dcterms:modified xsi:type="dcterms:W3CDTF">2024-04-15T07:58:40Z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8EE1317B6B75471385ED72E98EABD27D_11</vt:lpwstr>
  </property>
  <property fmtid="{D5CDD505-2E9C-101B-9397-08002B2CF9AE}" pid="4" name="KSOTemplateUUID">
    <vt:lpwstr>v1.0_mb_Jq7AfM53K6C2V5G3OCW5kQ==</vt:lpwstr>
  </property>
</Properties>
</file>