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81" w:rsidRDefault="00FF5776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目录</w:t>
      </w:r>
    </w:p>
    <w:p w:rsidR="00280981" w:rsidRDefault="00280981">
      <w:pPr>
        <w:spacing w:line="560" w:lineRule="exact"/>
        <w:jc w:val="center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加油操作规程</w:t>
      </w: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卸油操作规程</w:t>
      </w: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加油站一次油气回收操作规程</w:t>
      </w: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加油站二次油气回收操作规程</w:t>
      </w: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加油站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VOCs</w:t>
      </w:r>
      <w:r>
        <w:rPr>
          <w:rFonts w:ascii="方正仿宋简体" w:eastAsia="方正仿宋简体" w:hAnsi="方正仿宋简体" w:cs="方正仿宋简体" w:hint="eastAsia"/>
          <w:sz w:val="32"/>
          <w:szCs w:val="32"/>
        </w:rPr>
        <w:t>装置操作规程</w:t>
      </w: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/>
          <w:sz w:val="32"/>
          <w:szCs w:val="32"/>
        </w:rPr>
        <w:t>加油机过滤器维护操作规程</w:t>
      </w: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/>
          <w:sz w:val="32"/>
          <w:szCs w:val="32"/>
        </w:rPr>
        <w:t>发电机组操作规程</w:t>
      </w: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proofErr w:type="gramStart"/>
      <w:r>
        <w:rPr>
          <w:rFonts w:ascii="方正仿宋简体" w:eastAsia="方正仿宋简体" w:hAnsi="方正仿宋简体" w:cs="方正仿宋简体" w:hint="eastAsia"/>
          <w:sz w:val="32"/>
          <w:szCs w:val="32"/>
        </w:rPr>
        <w:t>尿素机</w:t>
      </w:r>
      <w:proofErr w:type="gramEnd"/>
      <w:r>
        <w:rPr>
          <w:rFonts w:ascii="方正仿宋简体" w:eastAsia="方正仿宋简体" w:hAnsi="方正仿宋简体" w:cs="方正仿宋简体" w:hint="eastAsia"/>
          <w:sz w:val="32"/>
          <w:szCs w:val="32"/>
        </w:rPr>
        <w:t>操作规程</w:t>
      </w: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操作井日常检查操作规程</w:t>
      </w:r>
    </w:p>
    <w:p w:rsidR="00280981" w:rsidRDefault="00FF5776">
      <w:pPr>
        <w:numPr>
          <w:ilvl w:val="0"/>
          <w:numId w:val="1"/>
        </w:num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消防器材操作规程</w:t>
      </w:r>
    </w:p>
    <w:p w:rsidR="00280981" w:rsidRDefault="00280981">
      <w:p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</w:p>
    <w:p w:rsidR="00280981" w:rsidRDefault="00280981">
      <w:pPr>
        <w:spacing w:line="560" w:lineRule="exact"/>
        <w:rPr>
          <w:rFonts w:ascii="方正仿宋简体" w:eastAsia="方正仿宋简体" w:hAnsi="方正仿宋简体" w:cs="方正仿宋简体"/>
          <w:sz w:val="32"/>
          <w:szCs w:val="32"/>
        </w:rPr>
      </w:pPr>
      <w:bookmarkStart w:id="0" w:name="_GoBack"/>
      <w:bookmarkEnd w:id="0"/>
    </w:p>
    <w:p w:rsidR="00280981" w:rsidRDefault="00280981">
      <w:pPr>
        <w:spacing w:line="560" w:lineRule="exact"/>
        <w:rPr>
          <w:rFonts w:ascii="方正仿宋简体" w:eastAsia="方正仿宋简体" w:hAnsi="方正仿宋简体" w:cs="方正仿宋简体"/>
          <w:color w:val="FF0000"/>
          <w:sz w:val="32"/>
          <w:szCs w:val="32"/>
        </w:rPr>
      </w:pPr>
    </w:p>
    <w:p w:rsidR="00280981" w:rsidRDefault="00280981">
      <w:pPr>
        <w:spacing w:line="560" w:lineRule="exact"/>
        <w:rPr>
          <w:rFonts w:ascii="方正仿宋简体" w:eastAsia="方正仿宋简体" w:hAnsi="方正仿宋简体" w:cs="方正仿宋简体"/>
          <w:color w:val="FF0000"/>
          <w:sz w:val="32"/>
          <w:szCs w:val="32"/>
        </w:rPr>
      </w:pPr>
    </w:p>
    <w:sectPr w:rsidR="00280981" w:rsidSect="002809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F8BCA"/>
    <w:multiLevelType w:val="singleLevel"/>
    <w:tmpl w:val="455F8BC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0981"/>
    <w:rsid w:val="00280981"/>
    <w:rsid w:val="00FF5776"/>
    <w:rsid w:val="0CB76EAD"/>
    <w:rsid w:val="234E3435"/>
    <w:rsid w:val="26C34359"/>
    <w:rsid w:val="2EBB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9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2014-10-29T12:08:00Z</dcterms:created>
  <dcterms:modified xsi:type="dcterms:W3CDTF">2023-05-09T05:03:00Z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