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物业企业主要安全管理制度清单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一、安全生产组织架构与职责</w:t>
      </w:r>
    </w:p>
    <w:p>
      <w:pPr>
        <w:rPr>
          <w:rFonts w:hint="eastAsia"/>
        </w:rPr>
      </w:pPr>
      <w:r>
        <w:rPr>
          <w:rFonts w:hint="eastAsia"/>
        </w:rPr>
        <w:t>1. **组织架构设立**</w:t>
      </w:r>
    </w:p>
    <w:p>
      <w:pPr>
        <w:rPr>
          <w:rFonts w:hint="eastAsia"/>
        </w:rPr>
      </w:pPr>
      <w:r>
        <w:rPr>
          <w:rFonts w:hint="eastAsia"/>
        </w:rPr>
        <w:t xml:space="preserve">   - 确立企业安全生产委员会，由企业高层领导担任委员会主任，全面负责安全生产工作的领导与决策。</w:t>
      </w:r>
    </w:p>
    <w:p>
      <w:pPr>
        <w:rPr>
          <w:rFonts w:hint="eastAsia"/>
        </w:rPr>
      </w:pPr>
      <w:r>
        <w:rPr>
          <w:rFonts w:hint="eastAsia"/>
        </w:rPr>
        <w:t xml:space="preserve">   - 设立安全生产管理部门，配备专业的安全生产管理人员，负责安全生产日常管理工作。</w:t>
      </w:r>
    </w:p>
    <w:p>
      <w:pPr>
        <w:rPr>
          <w:rFonts w:hint="eastAsia"/>
        </w:rPr>
      </w:pPr>
      <w:r>
        <w:rPr>
          <w:rFonts w:hint="eastAsia"/>
        </w:rPr>
        <w:t xml:space="preserve">   - 明确各部门、岗位的安全生产职责，形成层次分明、责任到人的安全生产责任体系。</w:t>
      </w:r>
    </w:p>
    <w:p>
      <w:pPr>
        <w:rPr>
          <w:rFonts w:hint="eastAsia"/>
        </w:rPr>
      </w:pPr>
      <w:r>
        <w:rPr>
          <w:rFonts w:hint="eastAsia"/>
        </w:rPr>
        <w:t>2. **职责划分**</w:t>
      </w:r>
    </w:p>
    <w:p>
      <w:pPr>
        <w:rPr>
          <w:rFonts w:hint="eastAsia"/>
        </w:rPr>
      </w:pPr>
      <w:r>
        <w:rPr>
          <w:rFonts w:hint="eastAsia"/>
        </w:rPr>
        <w:t xml:space="preserve">   - 安全生产委员会：负责制定安全生产方针、目标，监督安全生产管理体系的运行情况，审批重大安全事项。</w:t>
      </w:r>
    </w:p>
    <w:p>
      <w:pPr>
        <w:rPr>
          <w:rFonts w:hint="eastAsia"/>
        </w:rPr>
      </w:pPr>
      <w:r>
        <w:rPr>
          <w:rFonts w:hint="eastAsia"/>
        </w:rPr>
        <w:t xml:space="preserve">   - 安全生产管理部门：负责落实安全生产委员会的决策，组织制定安全生产管理制度、操作规程等，监督检查各部门安全生产工作。</w:t>
      </w:r>
    </w:p>
    <w:p>
      <w:pPr>
        <w:rPr>
          <w:rFonts w:hint="eastAsia"/>
        </w:rPr>
      </w:pPr>
      <w:r>
        <w:rPr>
          <w:rFonts w:hint="eastAsia"/>
        </w:rPr>
        <w:t xml:space="preserve">   - 各部门、岗位：负责执行安全生产制度和操作规程，确保本岗位安全生产工作的落实。</w:t>
      </w:r>
    </w:p>
    <w:p>
      <w:pPr>
        <w:rPr>
          <w:rFonts w:hint="eastAsia"/>
        </w:rPr>
      </w:pPr>
      <w:r>
        <w:rPr>
          <w:rFonts w:hint="eastAsia"/>
        </w:rPr>
        <w:t>二、安全培训与教育</w:t>
      </w:r>
    </w:p>
    <w:p>
      <w:pPr>
        <w:rPr>
          <w:rFonts w:hint="eastAsia"/>
        </w:rPr>
      </w:pPr>
      <w:r>
        <w:rPr>
          <w:rFonts w:hint="eastAsia"/>
        </w:rPr>
        <w:t>1. **新员工入职培训**</w:t>
      </w:r>
    </w:p>
    <w:p>
      <w:pPr>
        <w:rPr>
          <w:rFonts w:hint="eastAsia"/>
        </w:rPr>
      </w:pPr>
      <w:r>
        <w:rPr>
          <w:rFonts w:hint="eastAsia"/>
        </w:rPr>
        <w:t xml:space="preserve">   - 对新入职员工进行安全生产法律法规、企业安全管理制度、操作规程等方面的培训。</w:t>
      </w:r>
    </w:p>
    <w:p>
      <w:pPr>
        <w:rPr>
          <w:rFonts w:hint="eastAsia"/>
        </w:rPr>
      </w:pPr>
      <w:r>
        <w:rPr>
          <w:rFonts w:hint="eastAsia"/>
        </w:rPr>
        <w:t>2. **定期培训**</w:t>
      </w:r>
    </w:p>
    <w:p>
      <w:pPr>
        <w:rPr>
          <w:rFonts w:hint="eastAsia"/>
        </w:rPr>
      </w:pPr>
      <w:r>
        <w:rPr>
          <w:rFonts w:hint="eastAsia"/>
        </w:rPr>
        <w:t xml:space="preserve">   - 定期组织全体员工进行安全生产知识、技能的培训和演练，提高员工的安全意识和应急处置能力。</w:t>
      </w:r>
    </w:p>
    <w:p>
      <w:pPr>
        <w:rPr>
          <w:rFonts w:hint="eastAsia"/>
        </w:rPr>
      </w:pPr>
      <w:r>
        <w:rPr>
          <w:rFonts w:hint="eastAsia"/>
        </w:rPr>
        <w:t>3. **特种作业人员培训**</w:t>
      </w:r>
    </w:p>
    <w:p>
      <w:pPr>
        <w:rPr>
          <w:rFonts w:hint="eastAsia"/>
        </w:rPr>
      </w:pPr>
      <w:r>
        <w:rPr>
          <w:rFonts w:hint="eastAsia"/>
        </w:rPr>
        <w:t xml:space="preserve">   - 对特种作业人员（如电梯操作员、电工等）进行专业培训，确保持证上岗，遵守操作规程。</w:t>
      </w:r>
    </w:p>
    <w:p>
      <w:pPr>
        <w:rPr>
          <w:rFonts w:hint="eastAsia"/>
        </w:rPr>
      </w:pPr>
      <w:r>
        <w:rPr>
          <w:rFonts w:hint="eastAsia"/>
        </w:rPr>
        <w:t>三、物业设施设备维护与保养管理</w:t>
      </w:r>
    </w:p>
    <w:p>
      <w:pPr>
        <w:rPr>
          <w:rFonts w:hint="eastAsia"/>
        </w:rPr>
      </w:pPr>
      <w:r>
        <w:rPr>
          <w:rFonts w:hint="eastAsia"/>
        </w:rPr>
        <w:t>1. **设备维护计划**</w:t>
      </w:r>
    </w:p>
    <w:p>
      <w:pPr>
        <w:rPr>
          <w:rFonts w:hint="eastAsia"/>
        </w:rPr>
      </w:pPr>
      <w:r>
        <w:rPr>
          <w:rFonts w:hint="eastAsia"/>
        </w:rPr>
        <w:t xml:space="preserve">   - 制定设施设备维护计划，明确维护周期、内容和方法，确保设施设备正常运行。</w:t>
      </w:r>
    </w:p>
    <w:p>
      <w:pPr>
        <w:rPr>
          <w:rFonts w:hint="eastAsia"/>
        </w:rPr>
      </w:pPr>
      <w:r>
        <w:rPr>
          <w:rFonts w:hint="eastAsia"/>
        </w:rPr>
        <w:t>2. **定期检查与维护**</w:t>
      </w:r>
    </w:p>
    <w:p>
      <w:pPr>
        <w:rPr>
          <w:rFonts w:hint="eastAsia"/>
        </w:rPr>
      </w:pPr>
      <w:r>
        <w:rPr>
          <w:rFonts w:hint="eastAsia"/>
        </w:rPr>
        <w:t xml:space="preserve">   - 定期对设施设备进行检查，及时发现和处理潜在的安全隐患。</w:t>
      </w:r>
    </w:p>
    <w:p>
      <w:pPr>
        <w:rPr>
          <w:rFonts w:hint="eastAsia"/>
        </w:rPr>
      </w:pPr>
      <w:r>
        <w:rPr>
          <w:rFonts w:hint="eastAsia"/>
        </w:rPr>
        <w:t xml:space="preserve">   - 对重要设备进行定期保养，延长使用寿命，减少故障率。</w:t>
      </w:r>
    </w:p>
    <w:p>
      <w:pPr>
        <w:rPr>
          <w:rFonts w:hint="eastAsia"/>
        </w:rPr>
      </w:pPr>
      <w:r>
        <w:rPr>
          <w:rFonts w:hint="eastAsia"/>
        </w:rPr>
        <w:t>四、消防系统设置与定期检查</w:t>
      </w:r>
    </w:p>
    <w:p>
      <w:pPr>
        <w:rPr>
          <w:rFonts w:hint="eastAsia"/>
        </w:rPr>
      </w:pPr>
      <w:r>
        <w:rPr>
          <w:rFonts w:hint="eastAsia"/>
        </w:rPr>
        <w:t>1. **消防系统设置**</w:t>
      </w:r>
    </w:p>
    <w:p>
      <w:pPr>
        <w:rPr>
          <w:rFonts w:hint="eastAsia"/>
        </w:rPr>
      </w:pPr>
      <w:r>
        <w:rPr>
          <w:rFonts w:hint="eastAsia"/>
        </w:rPr>
        <w:t xml:space="preserve">   - 按照国家消防法规要求，配置消防设施设备，确保数量、位置符合要求。</w:t>
      </w:r>
    </w:p>
    <w:p>
      <w:pPr>
        <w:rPr>
          <w:rFonts w:hint="eastAsia"/>
        </w:rPr>
      </w:pPr>
      <w:r>
        <w:rPr>
          <w:rFonts w:hint="eastAsia"/>
        </w:rPr>
        <w:t>2. **定期检查**</w:t>
      </w:r>
    </w:p>
    <w:p>
      <w:pPr>
        <w:rPr>
          <w:rFonts w:hint="eastAsia"/>
        </w:rPr>
      </w:pPr>
      <w:r>
        <w:rPr>
          <w:rFonts w:hint="eastAsia"/>
        </w:rPr>
        <w:t xml:space="preserve">   - 定期对消防设施设备进行检查、测试和保养，确保其处于良好状态。</w:t>
      </w:r>
    </w:p>
    <w:p>
      <w:pPr>
        <w:rPr>
          <w:rFonts w:hint="eastAsia"/>
        </w:rPr>
      </w:pPr>
      <w:r>
        <w:rPr>
          <w:rFonts w:hint="eastAsia"/>
        </w:rPr>
        <w:t xml:space="preserve">   - 定期检查消防通道、安全出口是否畅通无阻。</w:t>
      </w:r>
    </w:p>
    <w:p>
      <w:pPr>
        <w:rPr>
          <w:rFonts w:hint="eastAsia"/>
        </w:rPr>
      </w:pPr>
      <w:r>
        <w:rPr>
          <w:rFonts w:hint="eastAsia"/>
        </w:rPr>
        <w:t>五、应急预案制定及演练执行</w:t>
      </w:r>
    </w:p>
    <w:p>
      <w:pPr>
        <w:rPr>
          <w:rFonts w:hint="eastAsia"/>
        </w:rPr>
      </w:pPr>
      <w:r>
        <w:rPr>
          <w:rFonts w:hint="eastAsia"/>
        </w:rPr>
        <w:t>1. **预案制定**</w:t>
      </w:r>
    </w:p>
    <w:p>
      <w:pPr>
        <w:rPr>
          <w:rFonts w:hint="eastAsia"/>
        </w:rPr>
      </w:pPr>
      <w:r>
        <w:rPr>
          <w:rFonts w:hint="eastAsia"/>
        </w:rPr>
        <w:t xml:space="preserve">   - 根据企业实际情况，制定针对性的应急预案，包括火灾、电梯故障、突发公共卫生事件等。</w:t>
      </w:r>
    </w:p>
    <w:p>
      <w:pPr>
        <w:rPr>
          <w:rFonts w:hint="eastAsia"/>
        </w:rPr>
      </w:pPr>
      <w:r>
        <w:rPr>
          <w:rFonts w:hint="eastAsia"/>
        </w:rPr>
        <w:t>2. **演练执行**</w:t>
      </w:r>
    </w:p>
    <w:p>
      <w:pPr>
        <w:rPr>
          <w:rFonts w:hint="eastAsia"/>
        </w:rPr>
      </w:pPr>
      <w:r>
        <w:rPr>
          <w:rFonts w:hint="eastAsia"/>
        </w:rPr>
        <w:t xml:space="preserve">   - 定期组织应急演练，检验预案的可行性和有效性，提高员工的应急处置能力。</w:t>
      </w:r>
    </w:p>
    <w:p>
      <w:pPr>
        <w:rPr>
          <w:rFonts w:hint="eastAsia"/>
        </w:rPr>
      </w:pPr>
      <w:r>
        <w:rPr>
          <w:rFonts w:hint="eastAsia"/>
        </w:rPr>
        <w:t xml:space="preserve"> 六、防止事故发生的预防措施及应急处置措施</w:t>
      </w:r>
    </w:p>
    <w:p>
      <w:pPr>
        <w:rPr>
          <w:rFonts w:hint="eastAsia"/>
        </w:rPr>
      </w:pPr>
      <w:r>
        <w:rPr>
          <w:rFonts w:hint="eastAsia"/>
        </w:rPr>
        <w:t>1. **预防措施**</w:t>
      </w:r>
    </w:p>
    <w:p>
      <w:pPr>
        <w:rPr>
          <w:rFonts w:hint="eastAsia"/>
        </w:rPr>
      </w:pPr>
      <w:r>
        <w:rPr>
          <w:rFonts w:hint="eastAsia"/>
        </w:rPr>
        <w:t xml:space="preserve">   - 加强安全巡查，及时发现和纠正不安全行为。</w:t>
      </w:r>
    </w:p>
    <w:p>
      <w:pPr>
        <w:rPr>
          <w:rFonts w:hint="eastAsia"/>
        </w:rPr>
      </w:pPr>
      <w:r>
        <w:rPr>
          <w:rFonts w:hint="eastAsia"/>
        </w:rPr>
        <w:t xml:space="preserve">   - 落实安全生产责任制，明确各级管理人员和员工的安全生产职责。</w:t>
      </w:r>
    </w:p>
    <w:p>
      <w:pPr>
        <w:rPr>
          <w:rFonts w:hint="eastAsia"/>
        </w:rPr>
      </w:pPr>
      <w:r>
        <w:rPr>
          <w:rFonts w:hint="eastAsia"/>
        </w:rPr>
        <w:t>2. **应急处置措施**</w:t>
      </w:r>
    </w:p>
    <w:p>
      <w:pPr>
        <w:rPr>
          <w:rFonts w:hint="eastAsia"/>
        </w:rPr>
      </w:pPr>
      <w:r>
        <w:rPr>
          <w:rFonts w:hint="eastAsia"/>
        </w:rPr>
        <w:t xml:space="preserve">   - 建立快速响应机制，一旦发生事故，立即启动应急预案，进行应急处置。</w:t>
      </w:r>
    </w:p>
    <w:p>
      <w:pPr>
        <w:rPr>
          <w:rFonts w:hint="eastAsia"/>
        </w:rPr>
      </w:pPr>
      <w:r>
        <w:rPr>
          <w:rFonts w:hint="eastAsia"/>
        </w:rPr>
        <w:t xml:space="preserve">   - 及时报告事故情况，配合相关部门进行调查处理。</w:t>
      </w:r>
    </w:p>
    <w:p>
      <w:pPr>
        <w:rPr>
          <w:rFonts w:hint="eastAsia"/>
        </w:rPr>
      </w:pPr>
      <w:r>
        <w:rPr>
          <w:rFonts w:hint="eastAsia"/>
        </w:rPr>
        <w:t>七、安全督导和评估考核</w:t>
      </w:r>
    </w:p>
    <w:p>
      <w:pPr>
        <w:rPr>
          <w:rFonts w:hint="eastAsia"/>
        </w:rPr>
      </w:pPr>
      <w:r>
        <w:rPr>
          <w:rFonts w:hint="eastAsia"/>
        </w:rPr>
        <w:t>1. **安全督导**</w:t>
      </w:r>
    </w:p>
    <w:p>
      <w:pPr>
        <w:rPr>
          <w:rFonts w:hint="eastAsia"/>
        </w:rPr>
      </w:pPr>
      <w:r>
        <w:rPr>
          <w:rFonts w:hint="eastAsia"/>
        </w:rPr>
        <w:t xml:space="preserve">   - 安全生产管理部门定期对各部门、岗位的安全生产工作进行督导检查。</w:t>
      </w:r>
    </w:p>
    <w:p>
      <w:pPr>
        <w:rPr>
          <w:rFonts w:hint="eastAsia"/>
        </w:rPr>
      </w:pPr>
      <w:r>
        <w:rPr>
          <w:rFonts w:hint="eastAsia"/>
        </w:rPr>
        <w:t>2. **评估考核**</w:t>
      </w:r>
    </w:p>
    <w:p>
      <w:pPr>
        <w:rPr>
          <w:rFonts w:hint="eastAsia"/>
        </w:rPr>
      </w:pPr>
      <w:r>
        <w:rPr>
          <w:rFonts w:hint="eastAsia"/>
        </w:rPr>
        <w:t xml:space="preserve">   - 对安全生产工作进行评估考核，对安全生产责任制落实情况进行奖惩。</w:t>
      </w:r>
    </w:p>
    <w:p>
      <w:pPr>
        <w:rPr>
          <w:rFonts w:hint="eastAsia"/>
        </w:rPr>
      </w:pPr>
      <w:r>
        <w:rPr>
          <w:rFonts w:hint="eastAsia"/>
        </w:rPr>
        <w:t xml:space="preserve"> 八、不断优化完善安全管理体系</w:t>
      </w:r>
    </w:p>
    <w:p>
      <w:pPr>
        <w:rPr>
          <w:rFonts w:hint="eastAsia"/>
        </w:rPr>
      </w:pPr>
      <w:r>
        <w:rPr>
          <w:rFonts w:hint="eastAsia"/>
        </w:rPr>
        <w:t>1. **总结经验教训**</w:t>
      </w:r>
    </w:p>
    <w:p>
      <w:pPr>
        <w:rPr>
          <w:rFonts w:hint="eastAsia"/>
        </w:rPr>
      </w:pPr>
      <w:r>
        <w:rPr>
          <w:rFonts w:hint="eastAsia"/>
        </w:rPr>
        <w:t xml:space="preserve">   - 定期对安全生产工作进行总结，分析存在的问题和不足，提出改进措施。</w:t>
      </w:r>
    </w:p>
    <w:p>
      <w:pPr>
        <w:rPr>
          <w:rFonts w:hint="eastAsia"/>
        </w:rPr>
      </w:pPr>
      <w:r>
        <w:rPr>
          <w:rFonts w:hint="eastAsia"/>
        </w:rPr>
        <w:t>2. **持续改进**</w:t>
      </w:r>
    </w:p>
    <w:p>
      <w:pPr>
        <w:rPr>
          <w:rFonts w:hint="eastAsia"/>
        </w:rPr>
      </w:pPr>
      <w:r>
        <w:rPr>
          <w:rFonts w:hint="eastAsia"/>
        </w:rPr>
        <w:t xml:space="preserve">   - 根据实际情况，不断优化完善安全管理制度和操作规程，提高安全生产管理水平。</w:t>
      </w:r>
    </w:p>
    <w:p>
      <w:pPr>
        <w:rPr>
          <w:rFonts w:hint="eastAsia"/>
        </w:rPr>
      </w:pPr>
    </w:p>
    <w:p>
      <w:r>
        <w:rPr>
          <w:rFonts w:hint="eastAsia"/>
        </w:rPr>
        <w:t>通过以上主要安全管理制度的建立和执行，物业企业可以确保安全生产工作的有序进行，降低安全风险，保障人员和财产的安全。同时，企业还应根据实际情况，不断调整和完善安全管理体系，以适应不断变化的安全生</w:t>
      </w:r>
      <w:bookmarkStart w:id="0" w:name="_GoBack"/>
      <w:bookmarkEnd w:id="0"/>
      <w:r>
        <w:rPr>
          <w:rFonts w:hint="eastAsia"/>
        </w:rPr>
        <w:t>产形势。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NDUxOGQ4NWViYTA4NmQ1YTJiYzg5OGYyN2ZiZGQifQ=="/>
  </w:docVars>
  <w:rsids>
    <w:rsidRoot w:val="00000000"/>
    <w:rsid w:val="4E7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2024-06-19T02:05:40Z</dcterms:created>
  <dc:creator>Administrator</dc:creator>
  <cp:lastModifiedBy>悦色</cp:lastModifiedBy>
  <dcterms:modified xsi:type="dcterms:W3CDTF">2024-06-19T02:07:13Z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953FD775E8454250AEF48B1937E59DB2_12</vt:lpwstr>
  </property>
</Properties>
</file>