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vertAlign w:val="baseline"/>
          <w:lang w:val="en-US" w:eastAsia="zh-CN"/>
        </w:rPr>
      </w:pPr>
      <w:bookmarkStart w:id="0" w:name="_GoBack"/>
      <w:bookmarkEnd w:id="0"/>
    </w:p>
    <w:p>
      <w:pPr>
        <w:jc w:val="center"/>
        <w:rPr>
          <w:rFonts w:hint="eastAsia"/>
          <w:b/>
          <w:bCs/>
          <w:sz w:val="36"/>
          <w:szCs w:val="44"/>
          <w:vertAlign w:val="baseline"/>
          <w:lang w:val="en-US" w:eastAsia="zh-CN"/>
        </w:rPr>
      </w:pPr>
    </w:p>
    <w:p>
      <w:pPr>
        <w:jc w:val="center"/>
        <w:rPr>
          <w:rFonts w:hint="eastAsia"/>
          <w:b/>
          <w:bCs/>
          <w:sz w:val="36"/>
          <w:szCs w:val="44"/>
          <w:vertAlign w:val="baseline"/>
          <w:lang w:val="en-US" w:eastAsia="zh-CN"/>
        </w:rPr>
      </w:pPr>
    </w:p>
    <w:p>
      <w:pPr>
        <w:jc w:val="center"/>
        <w:rPr>
          <w:rFonts w:hint="eastAsia"/>
          <w:b/>
          <w:bCs/>
          <w:sz w:val="40"/>
          <w:szCs w:val="48"/>
          <w:vertAlign w:val="baseline"/>
          <w:lang w:val="en-US" w:eastAsia="zh-CN"/>
        </w:rPr>
      </w:pPr>
      <w:r>
        <w:rPr>
          <w:rFonts w:hint="eastAsia"/>
          <w:b/>
          <w:bCs/>
          <w:sz w:val="40"/>
          <w:szCs w:val="48"/>
          <w:vertAlign w:val="baseline"/>
          <w:lang w:val="en-US" w:eastAsia="zh-CN"/>
        </w:rPr>
        <w:t>四川省德瑞欣旅商贸有限公司（道路运输企业）安全生产管理责任清单</w:t>
      </w:r>
    </w:p>
    <w:tbl>
      <w:tblPr>
        <w:tblStyle w:val="5"/>
        <w:tblW w:w="15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7"/>
        <w:gridCol w:w="5010"/>
        <w:gridCol w:w="3420"/>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5607" w:type="dxa"/>
            <w:gridSpan w:val="4"/>
          </w:tcPr>
          <w:p>
            <w:pPr>
              <w:jc w:val="center"/>
              <w:rPr>
                <w:rFonts w:hint="default"/>
                <w:sz w:val="28"/>
                <w:szCs w:val="36"/>
                <w:vertAlign w:val="baseline"/>
                <w:lang w:val="en-US" w:eastAsia="zh-CN"/>
              </w:rPr>
            </w:pPr>
            <w:r>
              <w:rPr>
                <w:rFonts w:hint="eastAsia"/>
                <w:sz w:val="28"/>
                <w:szCs w:val="36"/>
                <w:vertAlign w:val="baseline"/>
                <w:lang w:val="en-US" w:eastAsia="zh-CN"/>
              </w:rPr>
              <w:t>1.企业基本情况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517" w:type="dxa"/>
          </w:tcPr>
          <w:p>
            <w:pPr>
              <w:jc w:val="center"/>
              <w:rPr>
                <w:rFonts w:hint="default"/>
                <w:sz w:val="28"/>
                <w:szCs w:val="36"/>
                <w:vertAlign w:val="baseline"/>
                <w:lang w:val="en-US" w:eastAsia="zh-CN"/>
              </w:rPr>
            </w:pPr>
            <w:r>
              <w:rPr>
                <w:rFonts w:hint="eastAsia"/>
                <w:sz w:val="28"/>
                <w:szCs w:val="36"/>
                <w:vertAlign w:val="baseline"/>
                <w:lang w:val="en-US" w:eastAsia="zh-CN"/>
              </w:rPr>
              <w:t>企业名称</w:t>
            </w:r>
          </w:p>
        </w:tc>
        <w:tc>
          <w:tcPr>
            <w:tcW w:w="5010" w:type="dxa"/>
          </w:tcPr>
          <w:p>
            <w:pPr>
              <w:jc w:val="center"/>
              <w:rPr>
                <w:rFonts w:hint="default"/>
                <w:sz w:val="28"/>
                <w:szCs w:val="36"/>
                <w:vertAlign w:val="baseline"/>
                <w:lang w:val="en-US" w:eastAsia="zh-CN"/>
              </w:rPr>
            </w:pPr>
            <w:r>
              <w:rPr>
                <w:rFonts w:hint="eastAsia"/>
                <w:sz w:val="28"/>
                <w:szCs w:val="36"/>
                <w:vertAlign w:val="baseline"/>
                <w:lang w:val="en-US" w:eastAsia="zh-CN"/>
              </w:rPr>
              <w:t>四川省德瑞欣旅商贸有限公司</w:t>
            </w:r>
          </w:p>
        </w:tc>
        <w:tc>
          <w:tcPr>
            <w:tcW w:w="3420" w:type="dxa"/>
          </w:tcPr>
          <w:p>
            <w:pPr>
              <w:spacing w:line="480" w:lineRule="auto"/>
              <w:jc w:val="center"/>
              <w:rPr>
                <w:rFonts w:hint="default"/>
                <w:sz w:val="28"/>
                <w:szCs w:val="36"/>
                <w:vertAlign w:val="baseline"/>
                <w:lang w:val="en-US" w:eastAsia="zh-CN"/>
              </w:rPr>
            </w:pPr>
            <w:r>
              <w:rPr>
                <w:rFonts w:hint="eastAsia"/>
                <w:sz w:val="28"/>
                <w:szCs w:val="36"/>
                <w:vertAlign w:val="baseline"/>
                <w:lang w:val="en-US" w:eastAsia="zh-CN"/>
              </w:rPr>
              <w:t>企业地址</w:t>
            </w:r>
          </w:p>
        </w:tc>
        <w:tc>
          <w:tcPr>
            <w:tcW w:w="3660" w:type="dxa"/>
          </w:tcPr>
          <w:p>
            <w:pPr>
              <w:jc w:val="center"/>
              <w:rPr>
                <w:rFonts w:hint="default"/>
                <w:sz w:val="28"/>
                <w:szCs w:val="36"/>
                <w:vertAlign w:val="baseline"/>
                <w:lang w:val="en-US" w:eastAsia="zh-CN"/>
              </w:rPr>
            </w:pPr>
            <w:r>
              <w:rPr>
                <w:rFonts w:hint="eastAsia"/>
                <w:sz w:val="28"/>
                <w:szCs w:val="36"/>
                <w:vertAlign w:val="baseline"/>
                <w:lang w:val="en-US" w:eastAsia="zh-CN"/>
              </w:rPr>
              <w:t>仪陇县马鞍镇朱德故里景区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517" w:type="dxa"/>
          </w:tcPr>
          <w:p>
            <w:pPr>
              <w:jc w:val="center"/>
              <w:rPr>
                <w:rFonts w:hint="default"/>
                <w:sz w:val="28"/>
                <w:szCs w:val="36"/>
                <w:vertAlign w:val="baseline"/>
                <w:lang w:val="en-US" w:eastAsia="zh-CN"/>
              </w:rPr>
            </w:pPr>
            <w:r>
              <w:rPr>
                <w:rFonts w:hint="eastAsia"/>
                <w:sz w:val="28"/>
                <w:szCs w:val="36"/>
                <w:vertAlign w:val="baseline"/>
                <w:lang w:val="en-US" w:eastAsia="zh-CN"/>
              </w:rPr>
              <w:t>企业性质</w:t>
            </w:r>
          </w:p>
        </w:tc>
        <w:tc>
          <w:tcPr>
            <w:tcW w:w="5010" w:type="dxa"/>
          </w:tcPr>
          <w:p>
            <w:pPr>
              <w:jc w:val="center"/>
              <w:rPr>
                <w:rFonts w:hint="eastAsia"/>
                <w:sz w:val="28"/>
                <w:szCs w:val="36"/>
                <w:vertAlign w:val="baseline"/>
                <w:lang w:val="en-US" w:eastAsia="zh-CN"/>
              </w:rPr>
            </w:pPr>
          </w:p>
        </w:tc>
        <w:tc>
          <w:tcPr>
            <w:tcW w:w="3420" w:type="dxa"/>
          </w:tcPr>
          <w:p>
            <w:pPr>
              <w:spacing w:line="480" w:lineRule="auto"/>
              <w:jc w:val="center"/>
              <w:rPr>
                <w:rFonts w:hint="default"/>
                <w:sz w:val="28"/>
                <w:szCs w:val="36"/>
                <w:vertAlign w:val="baseline"/>
                <w:lang w:val="en-US" w:eastAsia="zh-CN"/>
              </w:rPr>
            </w:pPr>
            <w:r>
              <w:rPr>
                <w:rFonts w:hint="eastAsia"/>
                <w:sz w:val="28"/>
                <w:szCs w:val="36"/>
                <w:vertAlign w:val="baseline"/>
                <w:lang w:val="en-US" w:eastAsia="zh-CN"/>
              </w:rPr>
              <w:t>企业类别</w:t>
            </w:r>
          </w:p>
        </w:tc>
        <w:tc>
          <w:tcPr>
            <w:tcW w:w="3660" w:type="dxa"/>
          </w:tcPr>
          <w:p>
            <w:pPr>
              <w:spacing w:line="600" w:lineRule="auto"/>
              <w:jc w:val="center"/>
              <w:rPr>
                <w:rFonts w:hint="default"/>
                <w:sz w:val="28"/>
                <w:szCs w:val="36"/>
                <w:vertAlign w:val="baseline"/>
                <w:lang w:val="en-US" w:eastAsia="zh-CN"/>
              </w:rPr>
            </w:pPr>
            <w:r>
              <w:rPr>
                <w:rFonts w:hint="eastAsia"/>
                <w:sz w:val="28"/>
                <w:szCs w:val="36"/>
                <w:vertAlign w:val="baseline"/>
                <w:lang w:val="en-US" w:eastAsia="zh-CN"/>
              </w:rPr>
              <w:t>道路运输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517" w:type="dxa"/>
          </w:tcPr>
          <w:p>
            <w:pPr>
              <w:jc w:val="center"/>
              <w:rPr>
                <w:rFonts w:hint="default"/>
                <w:sz w:val="28"/>
                <w:szCs w:val="36"/>
                <w:vertAlign w:val="baseline"/>
                <w:lang w:val="en-US" w:eastAsia="zh-CN"/>
              </w:rPr>
            </w:pPr>
            <w:r>
              <w:rPr>
                <w:rFonts w:hint="eastAsia"/>
                <w:sz w:val="28"/>
                <w:szCs w:val="36"/>
                <w:vertAlign w:val="baseline"/>
                <w:lang w:val="en-US" w:eastAsia="zh-CN"/>
              </w:rPr>
              <w:t>企业现状</w:t>
            </w:r>
          </w:p>
        </w:tc>
        <w:tc>
          <w:tcPr>
            <w:tcW w:w="5010" w:type="dxa"/>
          </w:tcPr>
          <w:p>
            <w:pPr>
              <w:jc w:val="center"/>
              <w:rPr>
                <w:rFonts w:hint="default"/>
                <w:sz w:val="28"/>
                <w:szCs w:val="36"/>
                <w:vertAlign w:val="baseline"/>
                <w:lang w:val="en-US" w:eastAsia="zh-CN"/>
              </w:rPr>
            </w:pPr>
            <w:r>
              <w:rPr>
                <w:rFonts w:hint="eastAsia"/>
                <w:sz w:val="28"/>
                <w:szCs w:val="36"/>
                <w:vertAlign w:val="baseline"/>
                <w:lang w:val="en-US" w:eastAsia="zh-CN"/>
              </w:rPr>
              <w:t>正常生产</w:t>
            </w:r>
          </w:p>
        </w:tc>
        <w:tc>
          <w:tcPr>
            <w:tcW w:w="3420" w:type="dxa"/>
          </w:tcPr>
          <w:p>
            <w:pPr>
              <w:jc w:val="center"/>
              <w:rPr>
                <w:rFonts w:hint="default"/>
                <w:sz w:val="28"/>
                <w:szCs w:val="36"/>
                <w:vertAlign w:val="baseline"/>
                <w:lang w:val="en-US" w:eastAsia="zh-CN"/>
              </w:rPr>
            </w:pPr>
            <w:r>
              <w:rPr>
                <w:rFonts w:hint="eastAsia"/>
                <w:sz w:val="28"/>
                <w:szCs w:val="36"/>
                <w:vertAlign w:val="baseline"/>
                <w:lang w:val="en-US" w:eastAsia="zh-CN"/>
              </w:rPr>
              <w:t>生产能力或建设规模</w:t>
            </w:r>
          </w:p>
        </w:tc>
        <w:tc>
          <w:tcPr>
            <w:tcW w:w="3660" w:type="dxa"/>
          </w:tcPr>
          <w:p>
            <w:pPr>
              <w:jc w:val="center"/>
              <w:rPr>
                <w:rFonts w:hint="eastAsia"/>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517" w:type="dxa"/>
          </w:tcPr>
          <w:p>
            <w:pPr>
              <w:jc w:val="center"/>
              <w:rPr>
                <w:rFonts w:hint="default"/>
                <w:sz w:val="28"/>
                <w:szCs w:val="36"/>
                <w:vertAlign w:val="baseline"/>
                <w:lang w:val="en-US" w:eastAsia="zh-CN"/>
              </w:rPr>
            </w:pPr>
            <w:r>
              <w:rPr>
                <w:rFonts w:hint="eastAsia"/>
                <w:sz w:val="28"/>
                <w:szCs w:val="36"/>
                <w:vertAlign w:val="baseline"/>
                <w:lang w:val="en-US" w:eastAsia="zh-CN"/>
              </w:rPr>
              <w:t>安全生产许可证有效期</w:t>
            </w:r>
          </w:p>
        </w:tc>
        <w:tc>
          <w:tcPr>
            <w:tcW w:w="5010" w:type="dxa"/>
          </w:tcPr>
          <w:p>
            <w:pPr>
              <w:jc w:val="center"/>
              <w:rPr>
                <w:rFonts w:hint="eastAsia"/>
                <w:sz w:val="28"/>
                <w:szCs w:val="36"/>
                <w:vertAlign w:val="baseline"/>
                <w:lang w:val="en-US" w:eastAsia="zh-CN"/>
              </w:rPr>
            </w:pPr>
          </w:p>
        </w:tc>
        <w:tc>
          <w:tcPr>
            <w:tcW w:w="3420" w:type="dxa"/>
          </w:tcPr>
          <w:p>
            <w:pPr>
              <w:jc w:val="center"/>
              <w:rPr>
                <w:rFonts w:hint="default"/>
                <w:sz w:val="28"/>
                <w:szCs w:val="36"/>
                <w:vertAlign w:val="baseline"/>
                <w:lang w:val="en-US" w:eastAsia="zh-CN"/>
              </w:rPr>
            </w:pPr>
            <w:r>
              <w:rPr>
                <w:rFonts w:hint="eastAsia"/>
                <w:sz w:val="28"/>
                <w:szCs w:val="36"/>
                <w:vertAlign w:val="baseline"/>
                <w:lang w:val="en-US" w:eastAsia="zh-CN"/>
              </w:rPr>
              <w:t>其他许可证有效期</w:t>
            </w:r>
          </w:p>
        </w:tc>
        <w:tc>
          <w:tcPr>
            <w:tcW w:w="3660" w:type="dxa"/>
          </w:tcPr>
          <w:p>
            <w:pPr>
              <w:jc w:val="center"/>
              <w:rPr>
                <w:rFonts w:hint="eastAsia"/>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3517" w:type="dxa"/>
          </w:tcPr>
          <w:p>
            <w:pPr>
              <w:jc w:val="center"/>
              <w:rPr>
                <w:rFonts w:hint="eastAsia"/>
                <w:sz w:val="28"/>
                <w:szCs w:val="36"/>
                <w:vertAlign w:val="baseline"/>
                <w:lang w:val="en-US" w:eastAsia="zh-CN"/>
              </w:rPr>
            </w:pPr>
            <w:r>
              <w:rPr>
                <w:rFonts w:hint="eastAsia"/>
                <w:sz w:val="28"/>
                <w:szCs w:val="36"/>
                <w:vertAlign w:val="baseline"/>
                <w:lang w:val="en-US" w:eastAsia="zh-CN"/>
              </w:rPr>
              <w:t>安全生产标准化等级</w:t>
            </w:r>
          </w:p>
          <w:p>
            <w:pPr>
              <w:jc w:val="center"/>
              <w:rPr>
                <w:rFonts w:hint="default"/>
                <w:sz w:val="28"/>
                <w:szCs w:val="36"/>
                <w:vertAlign w:val="baseline"/>
                <w:lang w:val="en-US" w:eastAsia="zh-CN"/>
              </w:rPr>
            </w:pPr>
            <w:r>
              <w:rPr>
                <w:rFonts w:hint="eastAsia"/>
                <w:sz w:val="28"/>
                <w:szCs w:val="36"/>
                <w:vertAlign w:val="baseline"/>
                <w:lang w:val="en-US" w:eastAsia="zh-CN"/>
              </w:rPr>
              <w:t>（安全生产状况评估结果）</w:t>
            </w:r>
          </w:p>
        </w:tc>
        <w:tc>
          <w:tcPr>
            <w:tcW w:w="5010" w:type="dxa"/>
          </w:tcPr>
          <w:p>
            <w:pPr>
              <w:jc w:val="center"/>
              <w:rPr>
                <w:rFonts w:hint="eastAsia"/>
                <w:sz w:val="28"/>
                <w:szCs w:val="36"/>
                <w:vertAlign w:val="baseline"/>
                <w:lang w:val="en-US" w:eastAsia="zh-CN"/>
              </w:rPr>
            </w:pPr>
          </w:p>
        </w:tc>
        <w:tc>
          <w:tcPr>
            <w:tcW w:w="3420" w:type="dxa"/>
          </w:tcPr>
          <w:p>
            <w:pPr>
              <w:jc w:val="center"/>
              <w:rPr>
                <w:rFonts w:hint="eastAsia"/>
                <w:sz w:val="28"/>
                <w:szCs w:val="36"/>
                <w:vertAlign w:val="baseline"/>
                <w:lang w:val="en-US" w:eastAsia="zh-CN"/>
              </w:rPr>
            </w:pPr>
            <w:r>
              <w:rPr>
                <w:rFonts w:hint="eastAsia"/>
                <w:sz w:val="28"/>
                <w:szCs w:val="36"/>
                <w:vertAlign w:val="baseline"/>
                <w:lang w:val="en-US" w:eastAsia="zh-CN"/>
              </w:rPr>
              <w:t>主要安全风险</w:t>
            </w:r>
          </w:p>
          <w:p>
            <w:pPr>
              <w:jc w:val="center"/>
              <w:rPr>
                <w:rFonts w:hint="default"/>
                <w:sz w:val="28"/>
                <w:szCs w:val="36"/>
                <w:vertAlign w:val="baseline"/>
                <w:lang w:val="en-US" w:eastAsia="zh-CN"/>
              </w:rPr>
            </w:pPr>
            <w:r>
              <w:rPr>
                <w:rFonts w:hint="eastAsia"/>
                <w:sz w:val="28"/>
                <w:szCs w:val="36"/>
                <w:vertAlign w:val="baseline"/>
                <w:lang w:val="en-US" w:eastAsia="zh-CN"/>
              </w:rPr>
              <w:t>（含重大危险源）</w:t>
            </w:r>
          </w:p>
        </w:tc>
        <w:tc>
          <w:tcPr>
            <w:tcW w:w="3660" w:type="dxa"/>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default"/>
                <w:sz w:val="28"/>
                <w:szCs w:val="36"/>
                <w:vertAlign w:val="baseline"/>
                <w:lang w:val="en-US" w:eastAsia="zh-CN"/>
              </w:rPr>
            </w:pPr>
            <w:r>
              <w:rPr>
                <w:rFonts w:hint="eastAsia"/>
                <w:sz w:val="28"/>
                <w:szCs w:val="36"/>
                <w:vertAlign w:val="baseline"/>
                <w:lang w:val="en-US" w:eastAsia="zh-CN"/>
              </w:rPr>
              <w:t>道路运输事故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3517" w:type="dxa"/>
          </w:tcPr>
          <w:p>
            <w:pPr>
              <w:jc w:val="center"/>
              <w:rPr>
                <w:rFonts w:hint="default"/>
                <w:sz w:val="32"/>
                <w:szCs w:val="40"/>
                <w:vertAlign w:val="baseline"/>
                <w:lang w:val="en-US" w:eastAsia="zh-CN"/>
              </w:rPr>
            </w:pPr>
            <w:r>
              <w:rPr>
                <w:rFonts w:hint="eastAsia"/>
                <w:sz w:val="28"/>
                <w:szCs w:val="36"/>
                <w:vertAlign w:val="baseline"/>
                <w:lang w:val="en-US" w:eastAsia="zh-CN"/>
              </w:rPr>
              <w:t>上级公司</w:t>
            </w:r>
          </w:p>
        </w:tc>
        <w:tc>
          <w:tcPr>
            <w:tcW w:w="5010" w:type="dxa"/>
          </w:tcPr>
          <w:p>
            <w:pPr>
              <w:jc w:val="center"/>
              <w:rPr>
                <w:rFonts w:hint="default"/>
                <w:sz w:val="28"/>
                <w:szCs w:val="36"/>
                <w:vertAlign w:val="baseline"/>
                <w:lang w:val="en-US" w:eastAsia="zh-CN"/>
              </w:rPr>
            </w:pPr>
            <w:r>
              <w:rPr>
                <w:rFonts w:hint="eastAsia"/>
                <w:sz w:val="28"/>
                <w:szCs w:val="36"/>
                <w:vertAlign w:val="baseline"/>
                <w:lang w:val="en-US" w:eastAsia="zh-CN"/>
              </w:rPr>
              <w:t>四川省德瑞文旅旅游发展有限责任公司</w:t>
            </w:r>
          </w:p>
        </w:tc>
        <w:tc>
          <w:tcPr>
            <w:tcW w:w="3420" w:type="dxa"/>
          </w:tcPr>
          <w:p>
            <w:pPr>
              <w:jc w:val="center"/>
              <w:rPr>
                <w:rFonts w:hint="default"/>
                <w:sz w:val="28"/>
                <w:szCs w:val="36"/>
                <w:vertAlign w:val="baseline"/>
                <w:lang w:val="en-US" w:eastAsia="zh-CN"/>
              </w:rPr>
            </w:pPr>
            <w:r>
              <w:rPr>
                <w:rFonts w:hint="eastAsia"/>
                <w:sz w:val="28"/>
                <w:szCs w:val="36"/>
                <w:vertAlign w:val="baseline"/>
                <w:lang w:val="en-US" w:eastAsia="zh-CN"/>
              </w:rPr>
              <w:t>其他需要备注的情况</w:t>
            </w:r>
          </w:p>
        </w:tc>
        <w:tc>
          <w:tcPr>
            <w:tcW w:w="3660" w:type="dxa"/>
          </w:tcPr>
          <w:p>
            <w:pPr>
              <w:jc w:val="center"/>
              <w:rPr>
                <w:rFonts w:hint="eastAsia"/>
                <w:sz w:val="28"/>
                <w:szCs w:val="36"/>
                <w:vertAlign w:val="baseline"/>
                <w:lang w:val="en-US" w:eastAsia="zh-CN"/>
              </w:rPr>
            </w:pPr>
          </w:p>
        </w:tc>
      </w:tr>
    </w:tbl>
    <w:p>
      <w:pPr>
        <w:jc w:val="center"/>
        <w:rPr>
          <w:rFonts w:hint="eastAsia"/>
          <w:sz w:val="28"/>
          <w:szCs w:val="36"/>
          <w:vertAlign w:val="baseline"/>
          <w:lang w:val="en-US" w:eastAsia="zh-CN"/>
        </w:rPr>
      </w:pPr>
    </w:p>
    <w:p>
      <w:pPr>
        <w:jc w:val="both"/>
        <w:rPr>
          <w:rFonts w:hint="eastAsia"/>
          <w:sz w:val="28"/>
          <w:szCs w:val="36"/>
          <w:vertAlign w:val="baseline"/>
          <w:lang w:val="en-US" w:eastAsia="zh-CN"/>
        </w:rPr>
      </w:pPr>
    </w:p>
    <w:tbl>
      <w:tblPr>
        <w:tblStyle w:val="5"/>
        <w:tblW w:w="15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7"/>
        <w:gridCol w:w="15"/>
        <w:gridCol w:w="13200"/>
        <w:gridCol w:w="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7292" w:hRule="atLeast"/>
        </w:trPr>
        <w:tc>
          <w:tcPr>
            <w:tcW w:w="2257" w:type="dxa"/>
          </w:tcPr>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eastAsia"/>
                <w:sz w:val="28"/>
                <w:szCs w:val="36"/>
                <w:vertAlign w:val="baseline"/>
                <w:lang w:val="en-US" w:eastAsia="zh-CN"/>
              </w:rPr>
            </w:pPr>
            <w:r>
              <w:rPr>
                <w:rFonts w:hint="eastAsia"/>
                <w:sz w:val="28"/>
                <w:szCs w:val="36"/>
                <w:vertAlign w:val="baseline"/>
                <w:lang w:val="en-US" w:eastAsia="zh-CN"/>
              </w:rPr>
              <w:t>企业安全</w:t>
            </w:r>
          </w:p>
          <w:p>
            <w:pPr>
              <w:jc w:val="center"/>
              <w:rPr>
                <w:rFonts w:hint="eastAsia"/>
                <w:sz w:val="28"/>
                <w:szCs w:val="36"/>
                <w:vertAlign w:val="baseline"/>
                <w:lang w:val="en-US" w:eastAsia="zh-CN"/>
              </w:rPr>
            </w:pPr>
            <w:r>
              <w:rPr>
                <w:rFonts w:hint="eastAsia"/>
                <w:sz w:val="28"/>
                <w:szCs w:val="36"/>
                <w:vertAlign w:val="baseline"/>
                <w:lang w:val="en-US" w:eastAsia="zh-CN"/>
              </w:rPr>
              <w:t>生产主体</w:t>
            </w:r>
          </w:p>
          <w:p>
            <w:pPr>
              <w:jc w:val="center"/>
              <w:rPr>
                <w:rFonts w:hint="default" w:eastAsiaTheme="minorEastAsia"/>
                <w:vertAlign w:val="baseline"/>
                <w:lang w:val="en-US" w:eastAsia="zh-CN"/>
              </w:rPr>
            </w:pPr>
            <w:r>
              <w:rPr>
                <w:rFonts w:hint="eastAsia"/>
                <w:sz w:val="28"/>
                <w:szCs w:val="36"/>
                <w:vertAlign w:val="baseline"/>
                <w:lang w:val="en-US" w:eastAsia="zh-CN"/>
              </w:rPr>
              <w:t>责任清单</w:t>
            </w:r>
          </w:p>
        </w:tc>
        <w:tc>
          <w:tcPr>
            <w:tcW w:w="13215" w:type="dxa"/>
            <w:gridSpan w:val="2"/>
          </w:tcPr>
          <w:p>
            <w:pPr>
              <w:numPr>
                <w:ilvl w:val="0"/>
                <w:numId w:val="1"/>
              </w:numPr>
              <w:rPr>
                <w:rFonts w:hint="eastAsia"/>
                <w:sz w:val="28"/>
                <w:szCs w:val="36"/>
                <w:vertAlign w:val="baseline"/>
              </w:rPr>
            </w:pPr>
            <w:r>
              <w:rPr>
                <w:rFonts w:hint="eastAsia"/>
                <w:sz w:val="28"/>
                <w:szCs w:val="36"/>
                <w:vertAlign w:val="baseline"/>
              </w:rPr>
              <w:t>依法建立安全生产管理机构。</w:t>
            </w:r>
          </w:p>
          <w:p>
            <w:pPr>
              <w:numPr>
                <w:ilvl w:val="0"/>
                <w:numId w:val="0"/>
              </w:numPr>
              <w:rPr>
                <w:rFonts w:hint="eastAsia"/>
                <w:sz w:val="28"/>
                <w:szCs w:val="36"/>
                <w:vertAlign w:val="baseline"/>
              </w:rPr>
            </w:pPr>
            <w:r>
              <w:rPr>
                <w:rFonts w:hint="eastAsia"/>
                <w:sz w:val="28"/>
                <w:szCs w:val="36"/>
                <w:vertAlign w:val="baseline"/>
              </w:rPr>
              <w:t>2．建立健全安全生产责任制和各项管理制度。</w:t>
            </w:r>
          </w:p>
          <w:p>
            <w:pPr>
              <w:rPr>
                <w:rFonts w:hint="eastAsia"/>
                <w:sz w:val="28"/>
                <w:szCs w:val="36"/>
                <w:vertAlign w:val="baseline"/>
              </w:rPr>
            </w:pPr>
            <w:r>
              <w:rPr>
                <w:rFonts w:hint="eastAsia"/>
                <w:sz w:val="28"/>
                <w:szCs w:val="36"/>
                <w:vertAlign w:val="baseline"/>
              </w:rPr>
              <w:t>3．持续具备法律、法规、规章、国家标准和行业标准规定的安全生产条件。</w:t>
            </w:r>
          </w:p>
          <w:p>
            <w:pPr>
              <w:rPr>
                <w:rFonts w:hint="eastAsia"/>
                <w:sz w:val="28"/>
                <w:szCs w:val="36"/>
                <w:vertAlign w:val="baseline"/>
              </w:rPr>
            </w:pPr>
            <w:r>
              <w:rPr>
                <w:rFonts w:hint="eastAsia"/>
                <w:sz w:val="28"/>
                <w:szCs w:val="36"/>
                <w:vertAlign w:val="baseline"/>
              </w:rPr>
              <w:t>4．确保资金投入满足安全生产条件需要。</w:t>
            </w:r>
          </w:p>
          <w:p>
            <w:pPr>
              <w:rPr>
                <w:rFonts w:hint="eastAsia"/>
                <w:sz w:val="28"/>
                <w:szCs w:val="36"/>
                <w:vertAlign w:val="baseline"/>
              </w:rPr>
            </w:pPr>
            <w:r>
              <w:rPr>
                <w:rFonts w:hint="eastAsia"/>
                <w:sz w:val="28"/>
                <w:szCs w:val="36"/>
                <w:vertAlign w:val="baseline"/>
              </w:rPr>
              <w:t>5．依法组织从业人员参加安全生产教育和培训。</w:t>
            </w:r>
          </w:p>
          <w:p>
            <w:pPr>
              <w:rPr>
                <w:rFonts w:hint="eastAsia"/>
                <w:sz w:val="28"/>
                <w:szCs w:val="36"/>
                <w:vertAlign w:val="baseline"/>
              </w:rPr>
            </w:pPr>
            <w:r>
              <w:rPr>
                <w:rFonts w:hint="eastAsia"/>
                <w:sz w:val="28"/>
                <w:szCs w:val="36"/>
                <w:vertAlign w:val="baseline"/>
              </w:rPr>
              <w:t>6．如实告知从业人员作业场所和工作岗位存在的危险、危害因素、防范措施和事故应急措施，教育职工自觉承担安全生产义务。</w:t>
            </w:r>
          </w:p>
          <w:p>
            <w:pPr>
              <w:rPr>
                <w:rFonts w:hint="eastAsia"/>
                <w:sz w:val="28"/>
                <w:szCs w:val="36"/>
                <w:vertAlign w:val="baseline"/>
              </w:rPr>
            </w:pPr>
            <w:r>
              <w:rPr>
                <w:rFonts w:hint="eastAsia"/>
                <w:sz w:val="28"/>
                <w:szCs w:val="36"/>
                <w:vertAlign w:val="baseline"/>
              </w:rPr>
              <w:t>7．为从业人员提供符合国家标准或行业标准的劳动防护用品，并监督教育从业人员按照规定戴使用。</w:t>
            </w:r>
          </w:p>
          <w:p>
            <w:pPr>
              <w:rPr>
                <w:rFonts w:hint="eastAsia"/>
                <w:sz w:val="28"/>
                <w:szCs w:val="36"/>
                <w:vertAlign w:val="baseline"/>
              </w:rPr>
            </w:pPr>
            <w:r>
              <w:rPr>
                <w:rFonts w:hint="eastAsia"/>
                <w:sz w:val="28"/>
                <w:szCs w:val="36"/>
                <w:vertAlign w:val="baseline"/>
              </w:rPr>
              <w:t>8．对重大危险源实施有效的检测、监控。</w:t>
            </w:r>
          </w:p>
          <w:p>
            <w:pPr>
              <w:rPr>
                <w:rFonts w:hint="eastAsia"/>
                <w:sz w:val="28"/>
                <w:szCs w:val="36"/>
                <w:vertAlign w:val="baseline"/>
              </w:rPr>
            </w:pPr>
            <w:r>
              <w:rPr>
                <w:rFonts w:hint="eastAsia"/>
                <w:sz w:val="28"/>
                <w:szCs w:val="36"/>
                <w:vertAlign w:val="baseline"/>
              </w:rPr>
              <w:t>9．预防和减少作业场所职业危害。</w:t>
            </w:r>
          </w:p>
          <w:p>
            <w:pPr>
              <w:rPr>
                <w:rFonts w:hint="eastAsia"/>
                <w:sz w:val="28"/>
                <w:szCs w:val="36"/>
                <w:vertAlign w:val="baseline"/>
              </w:rPr>
            </w:pPr>
            <w:r>
              <w:rPr>
                <w:rFonts w:hint="eastAsia"/>
                <w:sz w:val="28"/>
                <w:szCs w:val="36"/>
                <w:vertAlign w:val="baseline"/>
              </w:rPr>
              <w:t>10．安全设施、设备（包括特种设备）符合安全管理的有关要求，按规定定期检测检验。</w:t>
            </w:r>
          </w:p>
          <w:p>
            <w:pPr>
              <w:rPr>
                <w:rFonts w:hint="eastAsia"/>
                <w:sz w:val="28"/>
                <w:szCs w:val="36"/>
                <w:vertAlign w:val="baseline"/>
              </w:rPr>
            </w:pPr>
            <w:r>
              <w:rPr>
                <w:rFonts w:hint="eastAsia"/>
                <w:sz w:val="28"/>
                <w:szCs w:val="36"/>
                <w:vertAlign w:val="baseline"/>
              </w:rPr>
              <w:t>11．依法制定生产安全事故应急救援预案，落实操作岗位应急措施。</w:t>
            </w:r>
          </w:p>
          <w:p>
            <w:pPr>
              <w:rPr>
                <w:rFonts w:hint="eastAsia"/>
                <w:sz w:val="28"/>
                <w:szCs w:val="36"/>
                <w:vertAlign w:val="baseline"/>
              </w:rPr>
            </w:pPr>
            <w:r>
              <w:rPr>
                <w:rFonts w:hint="eastAsia"/>
                <w:sz w:val="28"/>
                <w:szCs w:val="36"/>
                <w:vertAlign w:val="baseline"/>
              </w:rPr>
              <w:t>12．及时发现、治理和消除本单位安全事故隐患。</w:t>
            </w:r>
          </w:p>
          <w:p>
            <w:pPr>
              <w:rPr>
                <w:rFonts w:hint="eastAsia"/>
                <w:sz w:val="28"/>
                <w:szCs w:val="36"/>
                <w:vertAlign w:val="baseline"/>
              </w:rPr>
            </w:pPr>
            <w:r>
              <w:rPr>
                <w:rFonts w:hint="eastAsia"/>
                <w:sz w:val="28"/>
                <w:szCs w:val="36"/>
                <w:vertAlign w:val="baseline"/>
              </w:rPr>
              <w:t>13．积极采取先进的安全生产技术、设备和工艺，提高安全生产科技保障水平；确保所使用的工艺装备及相关劳动工具符合安全生产要求。</w:t>
            </w:r>
          </w:p>
          <w:p>
            <w:pPr>
              <w:rPr>
                <w:rFonts w:hint="eastAsia"/>
                <w:sz w:val="28"/>
                <w:szCs w:val="36"/>
                <w:vertAlign w:val="baseline"/>
                <w:lang w:val="en-US" w:eastAsia="zh-CN"/>
              </w:rPr>
            </w:pPr>
            <w:r>
              <w:rPr>
                <w:rFonts w:hint="eastAsia"/>
                <w:sz w:val="28"/>
                <w:szCs w:val="36"/>
                <w:vertAlign w:val="baseline"/>
                <w:lang w:val="en-US" w:eastAsia="zh-CN"/>
              </w:rPr>
              <w:t>14.保证新建、改建、扩建工程项目（一下简称建设项目）依法实施安全设施“三同时”。</w:t>
            </w:r>
          </w:p>
          <w:p>
            <w:pPr>
              <w:rPr>
                <w:rFonts w:hint="eastAsia"/>
                <w:sz w:val="28"/>
                <w:szCs w:val="36"/>
                <w:vertAlign w:val="baseline"/>
                <w:lang w:val="en-US" w:eastAsia="zh-CN"/>
              </w:rPr>
            </w:pPr>
            <w:r>
              <w:rPr>
                <w:rFonts w:hint="eastAsia"/>
                <w:sz w:val="28"/>
                <w:szCs w:val="36"/>
                <w:vertAlign w:val="baseline"/>
                <w:lang w:val="en-US" w:eastAsia="zh-CN"/>
              </w:rPr>
              <w:t>15.统一协调管理承包、承租单位安全生产工作。</w:t>
            </w:r>
          </w:p>
          <w:p>
            <w:pPr>
              <w:numPr>
                <w:ilvl w:val="0"/>
                <w:numId w:val="0"/>
              </w:numPr>
              <w:ind w:leftChars="0"/>
              <w:rPr>
                <w:rFonts w:hint="default"/>
                <w:sz w:val="28"/>
                <w:szCs w:val="36"/>
                <w:vertAlign w:val="baseline"/>
                <w:lang w:val="en-US" w:eastAsia="zh-CN"/>
              </w:rPr>
            </w:pPr>
            <w:r>
              <w:rPr>
                <w:rFonts w:hint="eastAsia" w:ascii="宋体" w:hAnsi="宋体" w:eastAsia="宋体" w:cs="宋体"/>
                <w:sz w:val="28"/>
                <w:szCs w:val="28"/>
                <w:lang w:val="en-US" w:eastAsia="zh-CN"/>
              </w:rPr>
              <w:t>16.</w:t>
            </w:r>
            <w:r>
              <w:rPr>
                <w:rFonts w:ascii="宋体" w:hAnsi="宋体" w:eastAsia="宋体" w:cs="宋体"/>
                <w:sz w:val="28"/>
                <w:szCs w:val="28"/>
              </w:rPr>
              <w:t>依法参加工伤社会保险，为从业人员缴纳保险费。</w:t>
            </w:r>
            <w:r>
              <w:rPr>
                <w:rFonts w:ascii="宋体" w:hAnsi="宋体" w:eastAsia="宋体" w:cs="宋体"/>
                <w:sz w:val="28"/>
                <w:szCs w:val="28"/>
              </w:rPr>
              <w:br w:type="textWrapping"/>
            </w:r>
            <w:r>
              <w:rPr>
                <w:rFonts w:ascii="宋体" w:hAnsi="宋体" w:eastAsia="宋体" w:cs="宋体"/>
                <w:sz w:val="28"/>
                <w:szCs w:val="28"/>
              </w:rPr>
              <w:t>17</w:t>
            </w:r>
            <w:r>
              <w:rPr>
                <w:rFonts w:hint="eastAsia" w:ascii="宋体" w:hAnsi="宋体" w:eastAsia="宋体" w:cs="宋体"/>
                <w:sz w:val="28"/>
                <w:szCs w:val="28"/>
                <w:lang w:val="en-US" w:eastAsia="zh-CN"/>
              </w:rPr>
              <w:t>.</w:t>
            </w:r>
            <w:r>
              <w:rPr>
                <w:rFonts w:ascii="宋体" w:hAnsi="宋体" w:eastAsia="宋体" w:cs="宋体"/>
                <w:sz w:val="28"/>
                <w:szCs w:val="28"/>
              </w:rPr>
              <w:t>按要求上报生产安全事故，做好事故抢险救援，妥善处理对事故伤亡人员依法赔偿等事故善后工作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6" w:hRule="atLeast"/>
        </w:trPr>
        <w:tc>
          <w:tcPr>
            <w:tcW w:w="2272" w:type="dxa"/>
            <w:gridSpan w:val="2"/>
          </w:tcPr>
          <w:p>
            <w:pPr>
              <w:jc w:val="center"/>
              <w:rPr>
                <w:rFonts w:hint="eastAsia"/>
                <w:sz w:val="28"/>
                <w:szCs w:val="36"/>
                <w:vertAlign w:val="baseline"/>
                <w:lang w:val="en-US" w:eastAsia="zh-CN"/>
              </w:rPr>
            </w:pPr>
            <w:r>
              <w:rPr>
                <w:rFonts w:hint="eastAsia"/>
                <w:sz w:val="28"/>
                <w:szCs w:val="36"/>
                <w:vertAlign w:val="baseline"/>
                <w:lang w:val="en-US" w:eastAsia="zh-CN"/>
              </w:rPr>
              <w:t>企业安全</w:t>
            </w:r>
          </w:p>
          <w:p>
            <w:pPr>
              <w:jc w:val="center"/>
              <w:rPr>
                <w:rFonts w:hint="eastAsia"/>
                <w:sz w:val="28"/>
                <w:szCs w:val="36"/>
                <w:vertAlign w:val="baseline"/>
                <w:lang w:val="en-US" w:eastAsia="zh-CN"/>
              </w:rPr>
            </w:pPr>
            <w:r>
              <w:rPr>
                <w:rFonts w:hint="eastAsia"/>
                <w:sz w:val="28"/>
                <w:szCs w:val="36"/>
                <w:vertAlign w:val="baseline"/>
                <w:lang w:val="en-US" w:eastAsia="zh-CN"/>
              </w:rPr>
              <w:t>生产领导</w:t>
            </w:r>
          </w:p>
          <w:p>
            <w:pPr>
              <w:jc w:val="center"/>
              <w:rPr>
                <w:rFonts w:hint="eastAsia"/>
                <w:sz w:val="28"/>
                <w:szCs w:val="36"/>
                <w:vertAlign w:val="baseline"/>
                <w:lang w:val="en-US" w:eastAsia="zh-CN"/>
              </w:rPr>
            </w:pPr>
            <w:r>
              <w:rPr>
                <w:rFonts w:hint="eastAsia"/>
                <w:sz w:val="28"/>
                <w:szCs w:val="36"/>
                <w:vertAlign w:val="baseline"/>
                <w:lang w:val="en-US" w:eastAsia="zh-CN"/>
              </w:rPr>
              <w:t>机构（安委</w:t>
            </w:r>
          </w:p>
          <w:p>
            <w:pPr>
              <w:jc w:val="center"/>
              <w:rPr>
                <w:rFonts w:hint="eastAsia"/>
                <w:sz w:val="28"/>
                <w:szCs w:val="36"/>
                <w:vertAlign w:val="baseline"/>
                <w:lang w:val="en-US" w:eastAsia="zh-CN"/>
              </w:rPr>
            </w:pPr>
            <w:r>
              <w:rPr>
                <w:rFonts w:hint="eastAsia"/>
                <w:sz w:val="28"/>
                <w:szCs w:val="36"/>
                <w:vertAlign w:val="baseline"/>
                <w:lang w:val="en-US" w:eastAsia="zh-CN"/>
              </w:rPr>
              <w:t>会、安全</w:t>
            </w:r>
          </w:p>
          <w:p>
            <w:pPr>
              <w:jc w:val="center"/>
              <w:rPr>
                <w:rFonts w:hint="eastAsia"/>
                <w:sz w:val="28"/>
                <w:szCs w:val="36"/>
                <w:vertAlign w:val="baseline"/>
                <w:lang w:val="en-US" w:eastAsia="zh-CN"/>
              </w:rPr>
            </w:pPr>
            <w:r>
              <w:rPr>
                <w:rFonts w:hint="eastAsia"/>
                <w:sz w:val="28"/>
                <w:szCs w:val="36"/>
                <w:vertAlign w:val="baseline"/>
                <w:lang w:val="en-US" w:eastAsia="zh-CN"/>
              </w:rPr>
              <w:t>领导小组</w:t>
            </w:r>
          </w:p>
          <w:p>
            <w:pPr>
              <w:jc w:val="center"/>
              <w:rPr>
                <w:rFonts w:hint="default" w:eastAsiaTheme="minorEastAsia"/>
                <w:vertAlign w:val="baseline"/>
                <w:lang w:val="en-US" w:eastAsia="zh-CN"/>
              </w:rPr>
            </w:pPr>
            <w:r>
              <w:rPr>
                <w:rFonts w:hint="eastAsia"/>
                <w:sz w:val="28"/>
                <w:szCs w:val="36"/>
                <w:vertAlign w:val="baseline"/>
                <w:lang w:val="en-US" w:eastAsia="zh-CN"/>
              </w:rPr>
              <w:t>）职责清单</w:t>
            </w:r>
          </w:p>
        </w:tc>
        <w:tc>
          <w:tcPr>
            <w:tcW w:w="13252" w:type="dxa"/>
            <w:gridSpan w:val="2"/>
          </w:tcPr>
          <w:p>
            <w:pPr>
              <w:numPr>
                <w:ilvl w:val="0"/>
                <w:numId w:val="2"/>
              </w:numPr>
              <w:rPr>
                <w:rFonts w:ascii="宋体" w:hAnsi="宋体" w:eastAsia="宋体" w:cs="宋体"/>
                <w:sz w:val="28"/>
                <w:szCs w:val="28"/>
              </w:rPr>
            </w:pPr>
            <w:r>
              <w:rPr>
                <w:rFonts w:ascii="宋体" w:hAnsi="宋体" w:eastAsia="宋体" w:cs="宋体"/>
                <w:sz w:val="28"/>
                <w:szCs w:val="28"/>
              </w:rPr>
              <w:t>严格执行安全生产的法律、法规、规章、规范和标准，组织落实相关管理部门的工作部署和要求。</w:t>
            </w:r>
            <w:r>
              <w:rPr>
                <w:rFonts w:ascii="宋体" w:hAnsi="宋体" w:eastAsia="宋体" w:cs="宋体"/>
                <w:sz w:val="28"/>
                <w:szCs w:val="28"/>
              </w:rPr>
              <w:br w:type="textWrapping"/>
            </w:r>
            <w:r>
              <w:rPr>
                <w:rFonts w:ascii="宋体" w:hAnsi="宋体" w:eastAsia="宋体" w:cs="宋体"/>
                <w:sz w:val="28"/>
                <w:szCs w:val="28"/>
              </w:rPr>
              <w:t>2．督促企业建立、健全安全生产责任制，审定安全管理规章制度，监督和督促第一、二、三责任人落实安全生产工作职责和其他分管领导、部门、岗位落实安全生产“一岗双责”。</w:t>
            </w:r>
            <w:r>
              <w:rPr>
                <w:rFonts w:ascii="宋体" w:hAnsi="宋体" w:eastAsia="宋体" w:cs="宋体"/>
                <w:sz w:val="28"/>
                <w:szCs w:val="28"/>
              </w:rPr>
              <w:br w:type="textWrapping"/>
            </w:r>
            <w:r>
              <w:rPr>
                <w:rFonts w:ascii="宋体" w:hAnsi="宋体" w:eastAsia="宋体" w:cs="宋体"/>
                <w:sz w:val="28"/>
                <w:szCs w:val="28"/>
              </w:rPr>
              <w:t>3．定期分析研判安全生产形势，制定企业安全管理的重大的方针政策，研究安全生产中的突出问题，部署重点エ作。</w:t>
            </w:r>
          </w:p>
          <w:p>
            <w:pPr>
              <w:numPr>
                <w:ilvl w:val="0"/>
                <w:numId w:val="3"/>
              </w:numPr>
              <w:rPr>
                <w:rFonts w:ascii="宋体" w:hAnsi="宋体" w:eastAsia="宋体" w:cs="宋体"/>
                <w:sz w:val="28"/>
                <w:szCs w:val="28"/>
              </w:rPr>
            </w:pPr>
            <w:r>
              <w:rPr>
                <w:rFonts w:ascii="宋体" w:hAnsi="宋体" w:eastAsia="宋体" w:cs="宋体"/>
                <w:sz w:val="28"/>
                <w:szCs w:val="28"/>
              </w:rPr>
              <w:t>检查和督促安全生产领导机构会议决定事项的执行和落实情况，组织全面的安全大检查和隐患排查，督促检查各项工作和措施的落实情况。</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制定企业本年度安全生产考核目标，分配工作任务，对考核目标和工作指标进行组织考核。</w:t>
            </w:r>
          </w:p>
          <w:p>
            <w:pPr>
              <w:numPr>
                <w:ilvl w:val="0"/>
                <w:numId w:val="4"/>
              </w:numPr>
              <w:ind w:left="280" w:hanging="280" w:hangingChars="100"/>
              <w:rPr>
                <w:rFonts w:ascii="宋体" w:hAnsi="宋体" w:eastAsia="宋体" w:cs="宋体"/>
                <w:sz w:val="28"/>
                <w:szCs w:val="28"/>
              </w:rPr>
            </w:pPr>
            <w:r>
              <w:rPr>
                <w:rFonts w:ascii="宋体" w:hAnsi="宋体" w:eastAsia="宋体" w:cs="宋体"/>
                <w:sz w:val="28"/>
                <w:szCs w:val="28"/>
              </w:rPr>
              <w:t>组织安排重、特大道路运输安全生产行车事故的应急救援、善后、赔偿</w:t>
            </w:r>
            <w:r>
              <w:rPr>
                <w:rFonts w:hint="eastAsia" w:ascii="宋体" w:hAnsi="宋体" w:eastAsia="宋体" w:cs="宋体"/>
                <w:sz w:val="28"/>
                <w:szCs w:val="28"/>
                <w:lang w:val="en-US" w:eastAsia="zh-CN"/>
              </w:rPr>
              <w:t>等工</w:t>
            </w:r>
            <w:r>
              <w:rPr>
                <w:rFonts w:ascii="宋体" w:hAnsi="宋体" w:eastAsia="宋体" w:cs="宋体"/>
                <w:sz w:val="28"/>
                <w:szCs w:val="28"/>
              </w:rPr>
              <w:t>作。</w:t>
            </w:r>
          </w:p>
          <w:p>
            <w:pPr>
              <w:numPr>
                <w:ilvl w:val="0"/>
                <w:numId w:val="0"/>
              </w:numPr>
              <w:rPr>
                <w:rFonts w:ascii="宋体" w:hAnsi="宋体" w:eastAsia="宋体" w:cs="宋体"/>
                <w:sz w:val="28"/>
                <w:szCs w:val="28"/>
              </w:rPr>
            </w:pPr>
            <w:r>
              <w:rPr>
                <w:rFonts w:hint="eastAsia" w:ascii="宋体" w:hAnsi="宋体" w:eastAsia="宋体" w:cs="宋体"/>
                <w:sz w:val="28"/>
                <w:szCs w:val="28"/>
                <w:lang w:val="en-US" w:eastAsia="zh-CN"/>
              </w:rPr>
              <w:t>7.</w:t>
            </w:r>
            <w:r>
              <w:rPr>
                <w:rFonts w:ascii="宋体" w:hAnsi="宋体" w:eastAsia="宋体" w:cs="宋体"/>
                <w:sz w:val="28"/>
                <w:szCs w:val="28"/>
              </w:rPr>
              <w:t>指导、督促、监督下级、基层安全生产领导机构开展工作。</w:t>
            </w:r>
          </w:p>
        </w:tc>
      </w:tr>
    </w:tbl>
    <w:tbl>
      <w:tblPr>
        <w:tblStyle w:val="5"/>
        <w:tblpPr w:leftFromText="180" w:rightFromText="180" w:vertAnchor="text" w:horzAnchor="page" w:tblpX="950" w:tblpY="524"/>
        <w:tblOverlap w:val="never"/>
        <w:tblW w:w="1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4" w:hRule="atLeast"/>
        </w:trPr>
        <w:tc>
          <w:tcPr>
            <w:tcW w:w="2265" w:type="dxa"/>
          </w:tcPr>
          <w:p>
            <w:pPr>
              <w:jc w:val="both"/>
              <w:rPr>
                <w:rFonts w:hint="eastAsia"/>
                <w:sz w:val="32"/>
                <w:szCs w:val="40"/>
                <w:vertAlign w:val="baseline"/>
                <w:lang w:val="en-US" w:eastAsia="zh-CN"/>
              </w:rPr>
            </w:pPr>
          </w:p>
          <w:p>
            <w:pPr>
              <w:jc w:val="center"/>
              <w:rPr>
                <w:rFonts w:hint="eastAsia"/>
                <w:sz w:val="32"/>
                <w:szCs w:val="40"/>
                <w:vertAlign w:val="baseline"/>
                <w:lang w:val="en-US" w:eastAsia="zh-CN"/>
              </w:rPr>
            </w:pPr>
          </w:p>
          <w:p>
            <w:pPr>
              <w:jc w:val="center"/>
              <w:rPr>
                <w:rFonts w:hint="eastAsia"/>
                <w:sz w:val="28"/>
                <w:szCs w:val="36"/>
                <w:vertAlign w:val="baseline"/>
                <w:lang w:val="en-US" w:eastAsia="zh-CN"/>
              </w:rPr>
            </w:pPr>
            <w:r>
              <w:rPr>
                <w:rFonts w:hint="eastAsia"/>
                <w:sz w:val="28"/>
                <w:szCs w:val="36"/>
                <w:vertAlign w:val="baseline"/>
                <w:lang w:val="en-US" w:eastAsia="zh-CN"/>
              </w:rPr>
              <w:t>安委会负责</w:t>
            </w:r>
          </w:p>
          <w:p>
            <w:pPr>
              <w:jc w:val="center"/>
              <w:rPr>
                <w:rFonts w:hint="default" w:eastAsiaTheme="minorEastAsia"/>
                <w:sz w:val="32"/>
                <w:szCs w:val="40"/>
                <w:vertAlign w:val="baseline"/>
                <w:lang w:val="en-US" w:eastAsia="zh-CN"/>
              </w:rPr>
            </w:pPr>
            <w:r>
              <w:rPr>
                <w:rFonts w:hint="eastAsia"/>
                <w:sz w:val="28"/>
                <w:szCs w:val="36"/>
                <w:vertAlign w:val="baseline"/>
                <w:lang w:val="en-US" w:eastAsia="zh-CN"/>
              </w:rPr>
              <w:t>人履职要务</w:t>
            </w:r>
          </w:p>
        </w:tc>
        <w:tc>
          <w:tcPr>
            <w:tcW w:w="13063" w:type="dxa"/>
          </w:tcPr>
          <w:p>
            <w:pPr>
              <w:numPr>
                <w:ilvl w:val="0"/>
                <w:numId w:val="5"/>
              </w:numPr>
              <w:rPr>
                <w:rFonts w:ascii="宋体" w:hAnsi="宋体" w:eastAsia="宋体" w:cs="宋体"/>
                <w:sz w:val="28"/>
                <w:szCs w:val="28"/>
              </w:rPr>
            </w:pPr>
            <w:r>
              <w:rPr>
                <w:rFonts w:ascii="宋体" w:hAnsi="宋体" w:eastAsia="宋体" w:cs="宋体"/>
                <w:sz w:val="28"/>
                <w:szCs w:val="28"/>
              </w:rPr>
              <w:t>担任本单位安委会（安全生产工作领导小组）办公室主任，牵头开展办公室日常工作。</w:t>
            </w:r>
          </w:p>
          <w:p>
            <w:pPr>
              <w:numPr>
                <w:ilvl w:val="0"/>
                <w:numId w:val="5"/>
              </w:numPr>
              <w:ind w:left="0" w:leftChars="0" w:firstLine="0" w:firstLineChars="0"/>
              <w:rPr>
                <w:rFonts w:ascii="宋体" w:hAnsi="宋体" w:eastAsia="宋体" w:cs="宋体"/>
                <w:sz w:val="28"/>
                <w:szCs w:val="28"/>
              </w:rPr>
            </w:pPr>
            <w:r>
              <w:rPr>
                <w:rFonts w:ascii="宋体" w:hAnsi="宋体" w:eastAsia="宋体" w:cs="宋体"/>
                <w:sz w:val="28"/>
                <w:szCs w:val="28"/>
              </w:rPr>
              <w:t>落实安委会（安全生产工作领导小组）有关安全生产工作部署。</w:t>
            </w:r>
            <w:r>
              <w:rPr>
                <w:rFonts w:ascii="宋体" w:hAnsi="宋体" w:eastAsia="宋体" w:cs="宋体"/>
                <w:sz w:val="28"/>
                <w:szCs w:val="28"/>
              </w:rPr>
              <w:br w:type="textWrapping"/>
            </w:r>
            <w:r>
              <w:rPr>
                <w:rFonts w:ascii="宋体" w:hAnsi="宋体" w:eastAsia="宋体" w:cs="宋体"/>
                <w:sz w:val="28"/>
                <w:szCs w:val="28"/>
              </w:rPr>
              <w:t>3．组织开展安全生产监督检查。</w:t>
            </w:r>
            <w:r>
              <w:rPr>
                <w:rFonts w:ascii="宋体" w:hAnsi="宋体" w:eastAsia="宋体" w:cs="宋体"/>
                <w:sz w:val="28"/>
                <w:szCs w:val="28"/>
              </w:rPr>
              <w:br w:type="textWrapping"/>
            </w:r>
            <w:r>
              <w:rPr>
                <w:rFonts w:ascii="宋体" w:hAnsi="宋体" w:eastAsia="宋体" w:cs="宋体"/>
                <w:sz w:val="28"/>
                <w:szCs w:val="28"/>
              </w:rPr>
              <w:t>4．参加上级单位、行业部门及本单位安全生产相关会议。</w:t>
            </w:r>
            <w:r>
              <w:rPr>
                <w:rFonts w:ascii="宋体" w:hAnsi="宋体" w:eastAsia="宋体" w:cs="宋体"/>
                <w:sz w:val="28"/>
                <w:szCs w:val="28"/>
              </w:rPr>
              <w:br w:type="textWrapping"/>
            </w:r>
            <w:r>
              <w:rPr>
                <w:rFonts w:ascii="宋体" w:hAnsi="宋体" w:eastAsia="宋体" w:cs="宋体"/>
                <w:sz w:val="28"/>
                <w:szCs w:val="28"/>
              </w:rPr>
              <w:t>5．统筹做好安全生产宣传、教育、培训、演练。</w:t>
            </w:r>
            <w:r>
              <w:rPr>
                <w:rFonts w:ascii="宋体" w:hAnsi="宋体" w:eastAsia="宋体" w:cs="宋体"/>
                <w:sz w:val="28"/>
                <w:szCs w:val="28"/>
              </w:rPr>
              <w:br w:type="textWrapping"/>
            </w:r>
            <w:r>
              <w:rPr>
                <w:rFonts w:ascii="宋体" w:hAnsi="宋体" w:eastAsia="宋体" w:cs="宋体"/>
                <w:sz w:val="28"/>
                <w:szCs w:val="28"/>
              </w:rPr>
              <w:t>6．组织做好安全生产统计、分析和报送工作。</w:t>
            </w:r>
            <w:r>
              <w:rPr>
                <w:rFonts w:ascii="宋体" w:hAnsi="宋体" w:eastAsia="宋体" w:cs="宋体"/>
                <w:sz w:val="28"/>
                <w:szCs w:val="28"/>
              </w:rPr>
              <w:br w:type="textWrapping"/>
            </w:r>
            <w:r>
              <w:rPr>
                <w:rFonts w:ascii="宋体" w:hAnsi="宋体" w:eastAsia="宋体" w:cs="宋体"/>
                <w:sz w:val="28"/>
                <w:szCs w:val="28"/>
              </w:rPr>
              <w:t>7．按参与并规定做好事故救援和处置等工作。</w:t>
            </w:r>
          </w:p>
          <w:p>
            <w:pPr>
              <w:numPr>
                <w:ilvl w:val="0"/>
                <w:numId w:val="0"/>
              </w:numPr>
              <w:ind w:leftChars="0"/>
              <w:rPr>
                <w:rFonts w:ascii="宋体" w:hAnsi="宋体" w:eastAsia="宋体" w:cs="宋体"/>
                <w:sz w:val="28"/>
                <w:szCs w:val="28"/>
              </w:rPr>
            </w:pPr>
          </w:p>
          <w:p>
            <w:pPr>
              <w:numPr>
                <w:ilvl w:val="0"/>
                <w:numId w:val="0"/>
              </w:numPr>
              <w:ind w:leftChars="0"/>
              <w:rPr>
                <w:rFonts w:ascii="宋体" w:hAnsi="宋体" w:eastAsia="宋体" w:cs="宋体"/>
                <w:sz w:val="28"/>
                <w:szCs w:val="28"/>
              </w:rPr>
            </w:pPr>
          </w:p>
          <w:p>
            <w:pPr>
              <w:numPr>
                <w:ilvl w:val="0"/>
                <w:numId w:val="0"/>
              </w:numPr>
              <w:ind w:leftChars="0"/>
              <w:rPr>
                <w:rFonts w:ascii="宋体" w:hAnsi="宋体" w:eastAsia="宋体" w:cs="宋体"/>
                <w:sz w:val="28"/>
                <w:szCs w:val="28"/>
              </w:rPr>
            </w:pPr>
          </w:p>
          <w:p>
            <w:pPr>
              <w:numPr>
                <w:ilvl w:val="0"/>
                <w:numId w:val="0"/>
              </w:numPr>
              <w:ind w:leftChars="0"/>
              <w:rPr>
                <w:rFonts w:ascii="宋体" w:hAnsi="宋体" w:eastAsia="宋体" w:cs="宋体"/>
                <w:sz w:val="28"/>
                <w:szCs w:val="28"/>
              </w:rPr>
            </w:pPr>
          </w:p>
          <w:p>
            <w:pPr>
              <w:numPr>
                <w:ilvl w:val="0"/>
                <w:numId w:val="0"/>
              </w:numPr>
              <w:ind w:leftChars="0"/>
              <w:rPr>
                <w:rFonts w:ascii="宋体" w:hAnsi="宋体" w:eastAsia="宋体" w:cs="宋体"/>
                <w:sz w:val="28"/>
                <w:szCs w:val="28"/>
              </w:rPr>
            </w:pPr>
          </w:p>
          <w:p>
            <w:pPr>
              <w:numPr>
                <w:ilvl w:val="0"/>
                <w:numId w:val="0"/>
              </w:numPr>
              <w:ind w:leftChars="0"/>
              <w:rPr>
                <w:rFonts w:ascii="宋体" w:hAnsi="宋体" w:eastAsia="宋体" w:cs="宋体"/>
                <w:sz w:val="28"/>
                <w:szCs w:val="28"/>
              </w:rPr>
            </w:pPr>
          </w:p>
        </w:tc>
      </w:tr>
    </w:tbl>
    <w:p>
      <w:pPr>
        <w:jc w:val="center"/>
        <w:rPr>
          <w:rFonts w:hint="default" w:eastAsiaTheme="minorEastAsia"/>
          <w:lang w:val="en-US" w:eastAsia="zh-CN"/>
        </w:rPr>
      </w:pPr>
    </w:p>
    <w:p>
      <w:pPr>
        <w:rPr>
          <w:rFonts w:hint="eastAsia" w:eastAsiaTheme="minorEastAsia"/>
          <w:lang w:val="en-US" w:eastAsia="zh-CN"/>
        </w:rPr>
      </w:pPr>
    </w:p>
    <w:p>
      <w:pPr>
        <w:rPr>
          <w:rFonts w:hint="eastAsia"/>
          <w:lang w:val="en-US" w:eastAsia="zh-CN"/>
        </w:rPr>
      </w:pPr>
    </w:p>
    <w:p>
      <w:pPr>
        <w:rPr>
          <w:rFonts w:hint="eastAsia"/>
          <w:lang w:val="en-US" w:eastAsia="zh-CN"/>
        </w:rPr>
      </w:pPr>
    </w:p>
    <w:p>
      <w:pPr>
        <w:jc w:val="both"/>
        <w:rPr>
          <w:rFonts w:hint="eastAsia"/>
          <w:lang w:val="en-US" w:eastAsia="zh-CN"/>
        </w:rPr>
      </w:pPr>
    </w:p>
    <w:tbl>
      <w:tblPr>
        <w:tblStyle w:val="5"/>
        <w:tblW w:w="15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945"/>
        <w:gridCol w:w="10650"/>
        <w:gridCol w:w="750"/>
        <w:gridCol w:w="73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02" w:type="dxa"/>
          </w:tcPr>
          <w:p>
            <w:pPr>
              <w:jc w:val="center"/>
              <w:rPr>
                <w:rFonts w:hint="eastAsia"/>
                <w:sz w:val="24"/>
                <w:szCs w:val="32"/>
                <w:vertAlign w:val="baseline"/>
                <w:lang w:val="en-US" w:eastAsia="zh-CN"/>
              </w:rPr>
            </w:pPr>
            <w:r>
              <w:rPr>
                <w:rFonts w:hint="eastAsia"/>
                <w:sz w:val="24"/>
                <w:szCs w:val="32"/>
                <w:vertAlign w:val="baseline"/>
                <w:lang w:val="en-US" w:eastAsia="zh-CN"/>
              </w:rPr>
              <w:t>责任</w:t>
            </w:r>
          </w:p>
          <w:p>
            <w:pPr>
              <w:jc w:val="center"/>
              <w:rPr>
                <w:rFonts w:hint="eastAsia"/>
                <w:sz w:val="24"/>
                <w:szCs w:val="32"/>
                <w:vertAlign w:val="baseline"/>
                <w:lang w:val="en-US" w:eastAsia="zh-CN"/>
              </w:rPr>
            </w:pPr>
            <w:r>
              <w:rPr>
                <w:rFonts w:hint="eastAsia"/>
                <w:sz w:val="24"/>
                <w:szCs w:val="32"/>
                <w:vertAlign w:val="baseline"/>
                <w:lang w:val="en-US" w:eastAsia="zh-CN"/>
              </w:rPr>
              <w:t>单位</w:t>
            </w:r>
          </w:p>
          <w:p>
            <w:pPr>
              <w:jc w:val="center"/>
              <w:rPr>
                <w:rFonts w:hint="default"/>
                <w:sz w:val="24"/>
                <w:szCs w:val="32"/>
                <w:vertAlign w:val="baseline"/>
                <w:lang w:val="en-US" w:eastAsia="zh-CN"/>
              </w:rPr>
            </w:pPr>
            <w:r>
              <w:rPr>
                <w:rFonts w:hint="eastAsia"/>
                <w:sz w:val="24"/>
                <w:szCs w:val="32"/>
                <w:vertAlign w:val="baseline"/>
                <w:lang w:val="en-US" w:eastAsia="zh-CN"/>
              </w:rPr>
              <w:t>（部门）</w:t>
            </w:r>
          </w:p>
        </w:tc>
        <w:tc>
          <w:tcPr>
            <w:tcW w:w="945" w:type="dxa"/>
          </w:tcPr>
          <w:p>
            <w:pPr>
              <w:jc w:val="center"/>
              <w:rPr>
                <w:rFonts w:hint="eastAsia"/>
                <w:sz w:val="24"/>
                <w:szCs w:val="32"/>
                <w:vertAlign w:val="baseline"/>
                <w:lang w:val="en-US" w:eastAsia="zh-CN"/>
              </w:rPr>
            </w:pPr>
            <w:r>
              <w:rPr>
                <w:rFonts w:hint="eastAsia"/>
                <w:sz w:val="24"/>
                <w:szCs w:val="32"/>
                <w:vertAlign w:val="baseline"/>
                <w:lang w:val="en-US" w:eastAsia="zh-CN"/>
              </w:rPr>
              <w:t>责任人</w:t>
            </w:r>
          </w:p>
          <w:p>
            <w:pPr>
              <w:jc w:val="center"/>
              <w:rPr>
                <w:rFonts w:hint="default"/>
                <w:sz w:val="24"/>
                <w:szCs w:val="32"/>
                <w:vertAlign w:val="baseline"/>
                <w:lang w:val="en-US" w:eastAsia="zh-CN"/>
              </w:rPr>
            </w:pPr>
            <w:r>
              <w:rPr>
                <w:rFonts w:hint="eastAsia"/>
                <w:sz w:val="24"/>
                <w:szCs w:val="32"/>
                <w:vertAlign w:val="baseline"/>
                <w:lang w:val="en-US" w:eastAsia="zh-CN"/>
              </w:rPr>
              <w:t>类别</w:t>
            </w:r>
          </w:p>
        </w:tc>
        <w:tc>
          <w:tcPr>
            <w:tcW w:w="10650" w:type="dxa"/>
          </w:tcPr>
          <w:p>
            <w:pPr>
              <w:jc w:val="center"/>
              <w:rPr>
                <w:rFonts w:hint="eastAsia"/>
                <w:sz w:val="24"/>
                <w:szCs w:val="32"/>
                <w:vertAlign w:val="baseline"/>
                <w:lang w:val="en-US" w:eastAsia="zh-CN"/>
              </w:rPr>
            </w:pPr>
          </w:p>
          <w:p>
            <w:pPr>
              <w:jc w:val="center"/>
              <w:rPr>
                <w:rFonts w:hint="default"/>
                <w:sz w:val="24"/>
                <w:szCs w:val="32"/>
                <w:vertAlign w:val="baseline"/>
                <w:lang w:val="en-US" w:eastAsia="zh-CN"/>
              </w:rPr>
            </w:pPr>
            <w:r>
              <w:rPr>
                <w:rFonts w:hint="eastAsia"/>
                <w:sz w:val="24"/>
                <w:szCs w:val="32"/>
                <w:vertAlign w:val="baseline"/>
                <w:lang w:val="en-US" w:eastAsia="zh-CN"/>
              </w:rPr>
              <w:t>安全生产管理责任</w:t>
            </w:r>
          </w:p>
        </w:tc>
        <w:tc>
          <w:tcPr>
            <w:tcW w:w="750" w:type="dxa"/>
          </w:tcPr>
          <w:p>
            <w:pPr>
              <w:jc w:val="center"/>
              <w:rPr>
                <w:rFonts w:hint="eastAsia"/>
                <w:sz w:val="24"/>
                <w:szCs w:val="32"/>
                <w:vertAlign w:val="baseline"/>
                <w:lang w:val="en-US" w:eastAsia="zh-CN"/>
              </w:rPr>
            </w:pPr>
          </w:p>
          <w:p>
            <w:pPr>
              <w:jc w:val="center"/>
              <w:rPr>
                <w:rFonts w:hint="default"/>
                <w:sz w:val="24"/>
                <w:szCs w:val="32"/>
                <w:vertAlign w:val="baseline"/>
                <w:lang w:val="en-US" w:eastAsia="zh-CN"/>
              </w:rPr>
            </w:pPr>
            <w:r>
              <w:rPr>
                <w:rFonts w:hint="eastAsia"/>
                <w:sz w:val="24"/>
                <w:szCs w:val="32"/>
                <w:vertAlign w:val="baseline"/>
                <w:lang w:val="en-US" w:eastAsia="zh-CN"/>
              </w:rPr>
              <w:t>姓名</w:t>
            </w:r>
          </w:p>
        </w:tc>
        <w:tc>
          <w:tcPr>
            <w:tcW w:w="735" w:type="dxa"/>
          </w:tcPr>
          <w:p>
            <w:pPr>
              <w:jc w:val="center"/>
              <w:rPr>
                <w:rFonts w:hint="eastAsia"/>
                <w:sz w:val="24"/>
                <w:szCs w:val="32"/>
                <w:vertAlign w:val="baseline"/>
                <w:lang w:val="en-US" w:eastAsia="zh-CN"/>
              </w:rPr>
            </w:pPr>
          </w:p>
          <w:p>
            <w:pPr>
              <w:jc w:val="center"/>
              <w:rPr>
                <w:rFonts w:hint="default"/>
                <w:sz w:val="24"/>
                <w:szCs w:val="32"/>
                <w:vertAlign w:val="baseline"/>
                <w:lang w:val="en-US" w:eastAsia="zh-CN"/>
              </w:rPr>
            </w:pPr>
            <w:r>
              <w:rPr>
                <w:rFonts w:hint="eastAsia"/>
                <w:sz w:val="24"/>
                <w:szCs w:val="32"/>
                <w:vertAlign w:val="baseline"/>
                <w:lang w:val="en-US" w:eastAsia="zh-CN"/>
              </w:rPr>
              <w:t>职务</w:t>
            </w:r>
          </w:p>
        </w:tc>
        <w:tc>
          <w:tcPr>
            <w:tcW w:w="1576" w:type="dxa"/>
          </w:tcPr>
          <w:p>
            <w:pPr>
              <w:jc w:val="center"/>
              <w:rPr>
                <w:rFonts w:hint="eastAsia"/>
                <w:sz w:val="24"/>
                <w:szCs w:val="32"/>
                <w:vertAlign w:val="baseline"/>
                <w:lang w:val="en-US" w:eastAsia="zh-CN"/>
              </w:rPr>
            </w:pPr>
          </w:p>
          <w:p>
            <w:pPr>
              <w:jc w:val="center"/>
              <w:rPr>
                <w:rFonts w:hint="default"/>
                <w:sz w:val="24"/>
                <w:szCs w:val="32"/>
                <w:vertAlign w:val="baseline"/>
                <w:lang w:val="en-US" w:eastAsia="zh-CN"/>
              </w:rPr>
            </w:pPr>
            <w:r>
              <w:rPr>
                <w:rFonts w:hint="eastAsia"/>
                <w:sz w:val="24"/>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2" w:hRule="atLeast"/>
        </w:trPr>
        <w:tc>
          <w:tcPr>
            <w:tcW w:w="1102" w:type="dxa"/>
          </w:tcPr>
          <w:p>
            <w:pPr>
              <w:jc w:val="center"/>
              <w:rPr>
                <w:rFonts w:hint="eastAsia"/>
                <w:sz w:val="22"/>
                <w:szCs w:val="28"/>
                <w:vertAlign w:val="baseline"/>
                <w:lang w:val="en-US" w:eastAsia="zh-CN"/>
              </w:rPr>
            </w:pPr>
            <w:r>
              <w:rPr>
                <w:rFonts w:hint="eastAsia"/>
                <w:sz w:val="22"/>
                <w:szCs w:val="28"/>
                <w:vertAlign w:val="baseline"/>
                <w:lang w:val="en-US" w:eastAsia="zh-CN"/>
              </w:rPr>
              <w:t xml:space="preserve">  </w:t>
            </w: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1"/>
                <w:szCs w:val="24"/>
                <w:vertAlign w:val="baseline"/>
                <w:lang w:val="en-US" w:eastAsia="zh-CN"/>
              </w:rPr>
            </w:pPr>
          </w:p>
          <w:p>
            <w:pPr>
              <w:ind w:firstLine="280" w:firstLineChars="100"/>
              <w:jc w:val="both"/>
              <w:rPr>
                <w:rFonts w:hint="eastAsia"/>
                <w:sz w:val="28"/>
                <w:szCs w:val="36"/>
                <w:vertAlign w:val="baseline"/>
                <w:lang w:val="en-US" w:eastAsia="zh-CN"/>
              </w:rPr>
            </w:pPr>
            <w:r>
              <w:rPr>
                <w:rFonts w:hint="eastAsia"/>
                <w:sz w:val="28"/>
                <w:szCs w:val="36"/>
                <w:vertAlign w:val="baseline"/>
                <w:lang w:val="en-US" w:eastAsia="zh-CN"/>
              </w:rPr>
              <w:t>本</w:t>
            </w:r>
          </w:p>
          <w:p>
            <w:pPr>
              <w:jc w:val="center"/>
              <w:rPr>
                <w:rFonts w:hint="eastAsia"/>
                <w:sz w:val="28"/>
                <w:szCs w:val="36"/>
                <w:vertAlign w:val="baseline"/>
                <w:lang w:val="en-US" w:eastAsia="zh-CN"/>
              </w:rPr>
            </w:pPr>
            <w:r>
              <w:rPr>
                <w:rFonts w:hint="eastAsia"/>
                <w:sz w:val="28"/>
                <w:szCs w:val="36"/>
                <w:vertAlign w:val="baseline"/>
                <w:lang w:val="en-US" w:eastAsia="zh-CN"/>
              </w:rPr>
              <w:t>企</w:t>
            </w:r>
          </w:p>
          <w:p>
            <w:pPr>
              <w:jc w:val="center"/>
              <w:rPr>
                <w:rFonts w:hint="default"/>
                <w:sz w:val="22"/>
                <w:szCs w:val="28"/>
                <w:vertAlign w:val="baseline"/>
                <w:lang w:val="en-US" w:eastAsia="zh-CN"/>
              </w:rPr>
            </w:pPr>
            <w:r>
              <w:rPr>
                <w:rFonts w:hint="eastAsia"/>
                <w:sz w:val="28"/>
                <w:szCs w:val="36"/>
                <w:vertAlign w:val="baseline"/>
                <w:lang w:val="en-US" w:eastAsia="zh-CN"/>
              </w:rPr>
              <w:t>业</w:t>
            </w:r>
          </w:p>
        </w:tc>
        <w:tc>
          <w:tcPr>
            <w:tcW w:w="945" w:type="dxa"/>
          </w:tcPr>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eastAsia"/>
                <w:sz w:val="28"/>
                <w:szCs w:val="36"/>
                <w:vertAlign w:val="baseline"/>
                <w:lang w:val="en-US" w:eastAsia="zh-CN"/>
              </w:rPr>
            </w:pPr>
            <w:r>
              <w:rPr>
                <w:rFonts w:hint="eastAsia"/>
                <w:sz w:val="28"/>
                <w:szCs w:val="36"/>
                <w:vertAlign w:val="baseline"/>
                <w:lang w:val="en-US" w:eastAsia="zh-CN"/>
              </w:rPr>
              <w:t>法</w:t>
            </w:r>
          </w:p>
          <w:p>
            <w:pPr>
              <w:jc w:val="center"/>
              <w:rPr>
                <w:rFonts w:hint="eastAsia"/>
                <w:sz w:val="28"/>
                <w:szCs w:val="36"/>
                <w:vertAlign w:val="baseline"/>
                <w:lang w:val="en-US" w:eastAsia="zh-CN"/>
              </w:rPr>
            </w:pPr>
            <w:r>
              <w:rPr>
                <w:rFonts w:hint="eastAsia"/>
                <w:sz w:val="28"/>
                <w:szCs w:val="36"/>
                <w:vertAlign w:val="baseline"/>
                <w:lang w:val="en-US" w:eastAsia="zh-CN"/>
              </w:rPr>
              <w:t>定</w:t>
            </w:r>
          </w:p>
          <w:p>
            <w:pPr>
              <w:jc w:val="center"/>
              <w:rPr>
                <w:rFonts w:hint="eastAsia"/>
                <w:sz w:val="28"/>
                <w:szCs w:val="36"/>
                <w:vertAlign w:val="baseline"/>
                <w:lang w:val="en-US" w:eastAsia="zh-CN"/>
              </w:rPr>
            </w:pPr>
            <w:r>
              <w:rPr>
                <w:rFonts w:hint="eastAsia"/>
                <w:sz w:val="28"/>
                <w:szCs w:val="36"/>
                <w:vertAlign w:val="baseline"/>
                <w:lang w:val="en-US" w:eastAsia="zh-CN"/>
              </w:rPr>
              <w:t>代</w:t>
            </w:r>
          </w:p>
          <w:p>
            <w:pPr>
              <w:jc w:val="center"/>
              <w:rPr>
                <w:rFonts w:hint="eastAsia"/>
                <w:sz w:val="28"/>
                <w:szCs w:val="36"/>
                <w:vertAlign w:val="baseline"/>
                <w:lang w:val="en-US" w:eastAsia="zh-CN"/>
              </w:rPr>
            </w:pPr>
            <w:r>
              <w:rPr>
                <w:rFonts w:hint="eastAsia"/>
                <w:sz w:val="28"/>
                <w:szCs w:val="36"/>
                <w:vertAlign w:val="baseline"/>
                <w:lang w:val="en-US" w:eastAsia="zh-CN"/>
              </w:rPr>
              <w:t>表</w:t>
            </w:r>
          </w:p>
          <w:p>
            <w:pPr>
              <w:jc w:val="center"/>
              <w:rPr>
                <w:rFonts w:hint="default"/>
                <w:sz w:val="22"/>
                <w:szCs w:val="28"/>
                <w:vertAlign w:val="baseline"/>
                <w:lang w:val="en-US" w:eastAsia="zh-CN"/>
              </w:rPr>
            </w:pPr>
            <w:r>
              <w:rPr>
                <w:rFonts w:hint="eastAsia"/>
                <w:sz w:val="28"/>
                <w:szCs w:val="36"/>
                <w:vertAlign w:val="baseline"/>
                <w:lang w:val="en-US" w:eastAsia="zh-CN"/>
              </w:rPr>
              <w:t>人</w:t>
            </w:r>
          </w:p>
        </w:tc>
        <w:tc>
          <w:tcPr>
            <w:tcW w:w="10650" w:type="dxa"/>
          </w:tcPr>
          <w:p>
            <w:pPr>
              <w:numPr>
                <w:ilvl w:val="0"/>
                <w:numId w:val="6"/>
              </w:numPr>
              <w:jc w:val="both"/>
              <w:rPr>
                <w:rFonts w:ascii="宋体" w:hAnsi="宋体" w:eastAsia="宋体" w:cs="宋体"/>
                <w:sz w:val="28"/>
                <w:szCs w:val="28"/>
              </w:rPr>
            </w:pPr>
            <w:r>
              <w:rPr>
                <w:rFonts w:ascii="宋体" w:hAnsi="宋体" w:eastAsia="宋体" w:cs="宋体"/>
                <w:sz w:val="28"/>
                <w:szCs w:val="28"/>
              </w:rPr>
              <w:t>严格执行安全生产的法律、法规、规章、规范和标准，组织落实相关管理部门的工作部署和要求。</w:t>
            </w:r>
          </w:p>
          <w:p>
            <w:pPr>
              <w:numPr>
                <w:ilvl w:val="0"/>
                <w:numId w:val="6"/>
              </w:numPr>
              <w:jc w:val="both"/>
              <w:rPr>
                <w:rFonts w:ascii="宋体" w:hAnsi="宋体" w:eastAsia="宋体" w:cs="宋体"/>
                <w:sz w:val="28"/>
                <w:szCs w:val="28"/>
              </w:rPr>
            </w:pPr>
            <w:r>
              <w:rPr>
                <w:rFonts w:ascii="宋体" w:hAnsi="宋体" w:eastAsia="宋体" w:cs="宋体"/>
                <w:sz w:val="28"/>
                <w:szCs w:val="28"/>
              </w:rPr>
              <w:t>建立健全本单位安全生产责任制，组织制定并落实本单位安全生产规章制度、客运驾驶人和车辆安全生产管理办法，落实安全生产操作规程。</w:t>
            </w:r>
          </w:p>
          <w:p>
            <w:pPr>
              <w:numPr>
                <w:ilvl w:val="0"/>
                <w:numId w:val="0"/>
              </w:numPr>
              <w:ind w:leftChars="0"/>
              <w:jc w:val="both"/>
              <w:rPr>
                <w:rFonts w:ascii="宋体" w:hAnsi="宋体" w:eastAsia="宋体" w:cs="宋体"/>
                <w:sz w:val="28"/>
                <w:szCs w:val="28"/>
              </w:rPr>
            </w:pPr>
            <w:r>
              <w:rPr>
                <w:rFonts w:hint="eastAsia" w:ascii="宋体" w:hAnsi="宋体" w:eastAsia="宋体" w:cs="宋体"/>
                <w:sz w:val="28"/>
                <w:szCs w:val="28"/>
                <w:lang w:val="en-US" w:eastAsia="zh-CN"/>
              </w:rPr>
              <w:t>3.</w:t>
            </w:r>
            <w:r>
              <w:rPr>
                <w:rFonts w:ascii="宋体" w:hAnsi="宋体" w:eastAsia="宋体" w:cs="宋体"/>
                <w:sz w:val="28"/>
                <w:szCs w:val="28"/>
              </w:rPr>
              <w:t>依法建立适应安全生产工作需要的安全生产管理机构，确定符合条件的分管安全生产的负责人、技术负责人，配备专职安全管理人员。</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按规定足额提取安全生产专项资金，保证本单位安全生产投入的有效实施。</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督促、检查公司安全生产工作，及时消除生产安全事故隐患。</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组织开展本单位的安全生产教育培训工作。</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组织开展安全生产标准化建设。</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组织制定并实施本单位的生产安全事故应急救援预案，建立应急救援组织，开展应急救援演练。</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9</w:t>
            </w:r>
            <w:r>
              <w:rPr>
                <w:rFonts w:hint="eastAsia" w:ascii="宋体" w:hAnsi="宋体" w:eastAsia="宋体" w:cs="宋体"/>
                <w:sz w:val="28"/>
                <w:szCs w:val="28"/>
                <w:lang w:val="en-US" w:eastAsia="zh-CN"/>
              </w:rPr>
              <w:t>.</w:t>
            </w:r>
            <w:r>
              <w:rPr>
                <w:rFonts w:ascii="宋体" w:hAnsi="宋体" w:eastAsia="宋体" w:cs="宋体"/>
                <w:sz w:val="28"/>
                <w:szCs w:val="28"/>
              </w:rPr>
              <w:t>定期组织召开安委会，分析安全生产形势，研究解决重大问题。</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10</w:t>
            </w:r>
            <w:r>
              <w:rPr>
                <w:rFonts w:hint="eastAsia" w:ascii="宋体" w:hAnsi="宋体" w:eastAsia="宋体" w:cs="宋体"/>
                <w:sz w:val="28"/>
                <w:szCs w:val="28"/>
                <w:lang w:val="en-US" w:eastAsia="zh-CN"/>
              </w:rPr>
              <w:t>.</w:t>
            </w:r>
            <w:r>
              <w:rPr>
                <w:rFonts w:ascii="宋体" w:hAnsi="宋体" w:eastAsia="宋体" w:cs="宋体"/>
                <w:sz w:val="28"/>
                <w:szCs w:val="28"/>
              </w:rPr>
              <w:t>按相关规定报告道路旅客运输生产安全事故，制定事故应急处置预案，严格按照“四不放过”原则，严肃处理事故责任人，落实生产安全事故处理的有关工作。</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11</w:t>
            </w:r>
            <w:r>
              <w:rPr>
                <w:rFonts w:hint="eastAsia" w:ascii="宋体" w:hAnsi="宋体" w:eastAsia="宋体" w:cs="宋体"/>
                <w:sz w:val="28"/>
                <w:szCs w:val="28"/>
                <w:lang w:val="en-US" w:eastAsia="zh-CN"/>
              </w:rPr>
              <w:t>.</w:t>
            </w:r>
            <w:r>
              <w:rPr>
                <w:rFonts w:ascii="宋体" w:hAnsi="宋体" w:eastAsia="宋体" w:cs="宋体"/>
                <w:sz w:val="28"/>
                <w:szCs w:val="28"/>
              </w:rPr>
              <w:t>实行安全生产目标管理，定期公布本单位安全生产情况，认真听取和积极采纳工会、职工关于安全生产的合理化建议和要求。</w:t>
            </w:r>
          </w:p>
          <w:p>
            <w:pPr>
              <w:numPr>
                <w:ilvl w:val="0"/>
                <w:numId w:val="0"/>
              </w:numPr>
              <w:ind w:leftChars="0"/>
              <w:jc w:val="both"/>
              <w:rPr>
                <w:rFonts w:hint="eastAsia" w:ascii="宋体" w:hAnsi="宋体" w:eastAsia="宋体" w:cs="宋体"/>
                <w:sz w:val="28"/>
                <w:szCs w:val="28"/>
                <w:lang w:eastAsia="zh-CN"/>
              </w:rPr>
            </w:pPr>
            <w:r>
              <w:rPr>
                <w:rFonts w:ascii="宋体" w:hAnsi="宋体" w:eastAsia="宋体" w:cs="宋体"/>
                <w:sz w:val="28"/>
                <w:szCs w:val="28"/>
              </w:rPr>
              <w:t>12</w:t>
            </w:r>
            <w:r>
              <w:rPr>
                <w:rFonts w:hint="eastAsia" w:ascii="宋体" w:hAnsi="宋体" w:eastAsia="宋体" w:cs="宋体"/>
                <w:sz w:val="28"/>
                <w:szCs w:val="28"/>
                <w:lang w:val="en-US" w:eastAsia="zh-CN"/>
              </w:rPr>
              <w:t>.</w:t>
            </w:r>
            <w:r>
              <w:rPr>
                <w:rFonts w:ascii="宋体" w:hAnsi="宋体" w:eastAsia="宋体" w:cs="宋体"/>
                <w:sz w:val="28"/>
                <w:szCs w:val="28"/>
              </w:rPr>
              <w:t>及时、如实报告生产安全事故</w:t>
            </w:r>
            <w:r>
              <w:rPr>
                <w:rFonts w:hint="eastAsia" w:ascii="宋体" w:hAnsi="宋体" w:eastAsia="宋体" w:cs="宋体"/>
                <w:sz w:val="28"/>
                <w:szCs w:val="28"/>
                <w:lang w:eastAsia="zh-CN"/>
              </w:rPr>
              <w:t>。</w:t>
            </w:r>
          </w:p>
          <w:p>
            <w:pPr>
              <w:numPr>
                <w:ilvl w:val="0"/>
                <w:numId w:val="0"/>
              </w:numPr>
              <w:ind w:leftChars="0"/>
              <w:jc w:val="both"/>
              <w:rPr>
                <w:rFonts w:hint="eastAsia" w:ascii="宋体" w:hAnsi="宋体" w:eastAsia="宋体" w:cs="宋体"/>
                <w:sz w:val="28"/>
                <w:szCs w:val="28"/>
                <w:lang w:eastAsia="zh-CN"/>
              </w:rPr>
            </w:pPr>
          </w:p>
          <w:p>
            <w:pPr>
              <w:numPr>
                <w:ilvl w:val="0"/>
                <w:numId w:val="0"/>
              </w:numPr>
              <w:ind w:leftChars="0"/>
              <w:jc w:val="both"/>
              <w:rPr>
                <w:rFonts w:hint="eastAsia" w:ascii="宋体" w:hAnsi="宋体" w:eastAsia="宋体" w:cs="宋体"/>
                <w:sz w:val="28"/>
                <w:szCs w:val="28"/>
                <w:lang w:eastAsia="zh-CN"/>
              </w:rPr>
            </w:pPr>
          </w:p>
          <w:p>
            <w:pPr>
              <w:numPr>
                <w:ilvl w:val="0"/>
                <w:numId w:val="0"/>
              </w:numPr>
              <w:ind w:leftChars="0"/>
              <w:jc w:val="both"/>
              <w:rPr>
                <w:rFonts w:hint="eastAsia" w:ascii="宋体" w:hAnsi="宋体" w:eastAsia="宋体" w:cs="宋体"/>
                <w:sz w:val="28"/>
                <w:szCs w:val="28"/>
                <w:lang w:eastAsia="zh-CN"/>
              </w:rPr>
            </w:pPr>
          </w:p>
          <w:p>
            <w:pPr>
              <w:numPr>
                <w:ilvl w:val="0"/>
                <w:numId w:val="0"/>
              </w:numPr>
              <w:ind w:leftChars="0"/>
              <w:jc w:val="both"/>
              <w:rPr>
                <w:rFonts w:hint="eastAsia" w:ascii="宋体" w:hAnsi="宋体" w:eastAsia="宋体" w:cs="宋体"/>
                <w:sz w:val="28"/>
                <w:szCs w:val="28"/>
                <w:lang w:eastAsia="zh-CN"/>
              </w:rPr>
            </w:pPr>
          </w:p>
          <w:p>
            <w:pPr>
              <w:numPr>
                <w:ilvl w:val="0"/>
                <w:numId w:val="0"/>
              </w:numPr>
              <w:ind w:leftChars="0"/>
              <w:jc w:val="both"/>
              <w:rPr>
                <w:rFonts w:hint="eastAsia" w:ascii="宋体" w:hAnsi="宋体" w:eastAsia="宋体" w:cs="宋体"/>
                <w:sz w:val="28"/>
                <w:szCs w:val="28"/>
                <w:lang w:eastAsia="zh-CN"/>
              </w:rPr>
            </w:pPr>
          </w:p>
          <w:p>
            <w:pPr>
              <w:numPr>
                <w:ilvl w:val="0"/>
                <w:numId w:val="0"/>
              </w:numPr>
              <w:ind w:leftChars="0"/>
              <w:jc w:val="both"/>
              <w:rPr>
                <w:rFonts w:hint="eastAsia" w:ascii="宋体" w:hAnsi="宋体" w:eastAsia="宋体" w:cs="宋体"/>
                <w:sz w:val="28"/>
                <w:szCs w:val="28"/>
                <w:lang w:eastAsia="zh-CN"/>
              </w:rPr>
            </w:pPr>
          </w:p>
          <w:p>
            <w:pPr>
              <w:numPr>
                <w:ilvl w:val="0"/>
                <w:numId w:val="0"/>
              </w:numPr>
              <w:ind w:leftChars="0"/>
              <w:jc w:val="both"/>
              <w:rPr>
                <w:rFonts w:hint="eastAsia" w:ascii="宋体" w:hAnsi="宋体" w:eastAsia="宋体" w:cs="宋体"/>
                <w:sz w:val="28"/>
                <w:szCs w:val="28"/>
                <w:lang w:val="en-US" w:eastAsia="zh-CN"/>
              </w:rPr>
            </w:pPr>
          </w:p>
          <w:p>
            <w:pPr>
              <w:numPr>
                <w:ilvl w:val="0"/>
                <w:numId w:val="0"/>
              </w:numPr>
              <w:ind w:leftChars="0"/>
              <w:jc w:val="both"/>
              <w:rPr>
                <w:rFonts w:hint="eastAsia" w:ascii="宋体" w:hAnsi="宋体" w:eastAsia="宋体" w:cs="宋体"/>
                <w:sz w:val="28"/>
                <w:szCs w:val="28"/>
                <w:lang w:val="en-US" w:eastAsia="zh-CN"/>
              </w:rPr>
            </w:pPr>
          </w:p>
          <w:p>
            <w:pPr>
              <w:numPr>
                <w:ilvl w:val="0"/>
                <w:numId w:val="0"/>
              </w:numPr>
              <w:ind w:leftChars="0"/>
              <w:jc w:val="both"/>
              <w:rPr>
                <w:rFonts w:hint="eastAsia" w:ascii="宋体" w:hAnsi="宋体" w:eastAsia="宋体" w:cs="宋体"/>
                <w:sz w:val="28"/>
                <w:szCs w:val="28"/>
                <w:lang w:val="en-US" w:eastAsia="zh-CN"/>
              </w:rPr>
            </w:pPr>
          </w:p>
          <w:p>
            <w:pPr>
              <w:numPr>
                <w:ilvl w:val="0"/>
                <w:numId w:val="0"/>
              </w:numPr>
              <w:ind w:leftChars="0"/>
              <w:jc w:val="both"/>
              <w:rPr>
                <w:rFonts w:hint="eastAsia" w:ascii="宋体" w:hAnsi="宋体" w:eastAsia="宋体" w:cs="宋体"/>
                <w:sz w:val="28"/>
                <w:szCs w:val="28"/>
                <w:lang w:val="en-US" w:eastAsia="zh-CN"/>
              </w:rPr>
            </w:pPr>
          </w:p>
          <w:p>
            <w:pPr>
              <w:numPr>
                <w:ilvl w:val="0"/>
                <w:numId w:val="0"/>
              </w:numPr>
              <w:ind w:leftChars="0"/>
              <w:jc w:val="both"/>
              <w:rPr>
                <w:rFonts w:hint="eastAsia" w:ascii="宋体" w:hAnsi="宋体" w:eastAsia="宋体" w:cs="宋体"/>
                <w:sz w:val="28"/>
                <w:szCs w:val="28"/>
                <w:lang w:val="en-US" w:eastAsia="zh-CN"/>
              </w:rPr>
            </w:pPr>
          </w:p>
        </w:tc>
        <w:tc>
          <w:tcPr>
            <w:tcW w:w="75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王</w:t>
            </w:r>
          </w:p>
          <w:p>
            <w:pPr>
              <w:jc w:val="center"/>
              <w:rPr>
                <w:rFonts w:hint="default"/>
                <w:vertAlign w:val="baseline"/>
                <w:lang w:val="en-US" w:eastAsia="zh-CN"/>
              </w:rPr>
            </w:pPr>
            <w:r>
              <w:rPr>
                <w:rFonts w:hint="eastAsia"/>
                <w:vertAlign w:val="baseline"/>
                <w:lang w:val="en-US" w:eastAsia="zh-CN"/>
              </w:rPr>
              <w:t>娟</w:t>
            </w: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p>
        </w:tc>
        <w:tc>
          <w:tcPr>
            <w:tcW w:w="735" w:type="dxa"/>
          </w:tcPr>
          <w:p>
            <w:pPr>
              <w:jc w:val="center"/>
              <w:rPr>
                <w:rFonts w:hint="eastAsia"/>
                <w:vertAlign w:val="baseline"/>
                <w:lang w:val="en-US" w:eastAsia="zh-CN"/>
              </w:rPr>
            </w:pPr>
            <w:r>
              <w:rPr>
                <w:rFonts w:hint="eastAsia"/>
                <w:vertAlign w:val="baseline"/>
                <w:lang w:val="en-US" w:eastAsia="zh-CN"/>
              </w:rPr>
              <w:t xml:space="preserve"> </w:t>
            </w: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董</w:t>
            </w:r>
          </w:p>
          <w:p>
            <w:pPr>
              <w:jc w:val="center"/>
              <w:rPr>
                <w:rFonts w:hint="eastAsia"/>
                <w:vertAlign w:val="baseline"/>
                <w:lang w:val="en-US" w:eastAsia="zh-CN"/>
              </w:rPr>
            </w:pPr>
            <w:r>
              <w:rPr>
                <w:rFonts w:hint="eastAsia"/>
                <w:vertAlign w:val="baseline"/>
                <w:lang w:val="en-US" w:eastAsia="zh-CN"/>
              </w:rPr>
              <w:t>事</w:t>
            </w:r>
          </w:p>
          <w:p>
            <w:pPr>
              <w:jc w:val="center"/>
              <w:rPr>
                <w:rFonts w:hint="eastAsia"/>
                <w:vertAlign w:val="baseline"/>
                <w:lang w:val="en-US" w:eastAsia="zh-CN"/>
              </w:rPr>
            </w:pPr>
            <w:r>
              <w:rPr>
                <w:rFonts w:hint="eastAsia"/>
                <w:vertAlign w:val="baseline"/>
                <w:lang w:val="en-US" w:eastAsia="zh-CN"/>
              </w:rPr>
              <w:t xml:space="preserve">长 </w:t>
            </w:r>
          </w:p>
          <w:p>
            <w:pPr>
              <w:ind w:left="210" w:leftChars="100" w:firstLine="0" w:firstLineChars="0"/>
              <w:jc w:val="both"/>
              <w:rPr>
                <w:rFonts w:hint="default"/>
                <w:vertAlign w:val="baseline"/>
                <w:lang w:val="en-US" w:eastAsia="zh-CN"/>
              </w:rPr>
            </w:pPr>
          </w:p>
        </w:tc>
        <w:tc>
          <w:tcPr>
            <w:tcW w:w="1576" w:type="dxa"/>
          </w:tcPr>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default"/>
                <w:sz w:val="22"/>
                <w:szCs w:val="28"/>
                <w:vertAlign w:val="baseline"/>
                <w:lang w:val="en-US" w:eastAsia="zh-CN"/>
              </w:rPr>
            </w:pPr>
            <w:r>
              <w:rPr>
                <w:rFonts w:hint="eastAsia"/>
                <w:sz w:val="22"/>
                <w:szCs w:val="28"/>
                <w:vertAlign w:val="baseline"/>
                <w:lang w:val="en-US" w:eastAsia="zh-CN"/>
              </w:rPr>
              <w:t>13458215777</w:t>
            </w:r>
          </w:p>
          <w:p>
            <w:pPr>
              <w:jc w:val="center"/>
              <w:rPr>
                <w:rFonts w:hint="eastAsia"/>
                <w:sz w:val="22"/>
                <w:szCs w:val="28"/>
                <w:vertAlign w:val="baseline"/>
                <w:lang w:val="en-US" w:eastAsia="zh-CN"/>
              </w:rPr>
            </w:pPr>
          </w:p>
          <w:p>
            <w:pPr>
              <w:jc w:val="center"/>
              <w:rPr>
                <w:rFonts w:hint="default"/>
                <w:vertAlign w:val="baseline"/>
                <w:lang w:val="en-US" w:eastAsia="zh-CN"/>
              </w:rPr>
            </w:pPr>
          </w:p>
        </w:tc>
      </w:tr>
    </w:tbl>
    <w:p>
      <w:pPr>
        <w:jc w:val="both"/>
        <w:rPr>
          <w:rFonts w:hint="default"/>
          <w:lang w:val="en-US" w:eastAsia="zh-CN"/>
        </w:rPr>
      </w:pPr>
    </w:p>
    <w:tbl>
      <w:tblPr>
        <w:tblStyle w:val="5"/>
        <w:tblW w:w="15717"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066"/>
        <w:gridCol w:w="10864"/>
        <w:gridCol w:w="574"/>
        <w:gridCol w:w="690"/>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 w:type="dxa"/>
          </w:tcPr>
          <w:p>
            <w:pPr>
              <w:jc w:val="center"/>
              <w:rPr>
                <w:rFonts w:hint="default"/>
                <w:sz w:val="11"/>
                <w:szCs w:val="11"/>
                <w:vertAlign w:val="baseline"/>
                <w:lang w:val="en-US" w:eastAsia="zh-CN"/>
              </w:rPr>
            </w:pPr>
          </w:p>
        </w:tc>
        <w:tc>
          <w:tcPr>
            <w:tcW w:w="1066" w:type="dxa"/>
          </w:tcPr>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r>
              <w:rPr>
                <w:rFonts w:hint="eastAsia"/>
                <w:sz w:val="28"/>
                <w:szCs w:val="28"/>
                <w:vertAlign w:val="baseline"/>
                <w:lang w:val="en-US" w:eastAsia="zh-CN"/>
              </w:rPr>
              <w:t>实</w:t>
            </w:r>
          </w:p>
          <w:p>
            <w:pPr>
              <w:jc w:val="center"/>
              <w:rPr>
                <w:rFonts w:hint="eastAsia"/>
                <w:sz w:val="28"/>
                <w:szCs w:val="28"/>
                <w:vertAlign w:val="baseline"/>
                <w:lang w:val="en-US" w:eastAsia="zh-CN"/>
              </w:rPr>
            </w:pPr>
            <w:r>
              <w:rPr>
                <w:rFonts w:hint="eastAsia"/>
                <w:sz w:val="28"/>
                <w:szCs w:val="28"/>
                <w:vertAlign w:val="baseline"/>
                <w:lang w:val="en-US" w:eastAsia="zh-CN"/>
              </w:rPr>
              <w:t>际</w:t>
            </w:r>
          </w:p>
          <w:p>
            <w:pPr>
              <w:jc w:val="center"/>
              <w:rPr>
                <w:rFonts w:hint="eastAsia"/>
                <w:sz w:val="28"/>
                <w:szCs w:val="28"/>
                <w:vertAlign w:val="baseline"/>
                <w:lang w:val="en-US" w:eastAsia="zh-CN"/>
              </w:rPr>
            </w:pPr>
            <w:r>
              <w:rPr>
                <w:rFonts w:hint="eastAsia"/>
                <w:sz w:val="28"/>
                <w:szCs w:val="28"/>
                <w:vertAlign w:val="baseline"/>
                <w:lang w:val="en-US" w:eastAsia="zh-CN"/>
              </w:rPr>
              <w:t>控</w:t>
            </w:r>
          </w:p>
          <w:p>
            <w:pPr>
              <w:jc w:val="center"/>
              <w:rPr>
                <w:rFonts w:hint="eastAsia"/>
                <w:sz w:val="28"/>
                <w:szCs w:val="28"/>
                <w:vertAlign w:val="baseline"/>
                <w:lang w:val="en-US" w:eastAsia="zh-CN"/>
              </w:rPr>
            </w:pPr>
            <w:r>
              <w:rPr>
                <w:rFonts w:hint="eastAsia"/>
                <w:sz w:val="28"/>
                <w:szCs w:val="28"/>
                <w:vertAlign w:val="baseline"/>
                <w:lang w:val="en-US" w:eastAsia="zh-CN"/>
              </w:rPr>
              <w:t>制</w:t>
            </w:r>
          </w:p>
          <w:p>
            <w:pPr>
              <w:jc w:val="center"/>
              <w:rPr>
                <w:rFonts w:hint="default"/>
                <w:sz w:val="28"/>
                <w:szCs w:val="28"/>
                <w:vertAlign w:val="baseline"/>
                <w:lang w:val="en-US" w:eastAsia="zh-CN"/>
              </w:rPr>
            </w:pPr>
            <w:r>
              <w:rPr>
                <w:rFonts w:hint="eastAsia"/>
                <w:sz w:val="28"/>
                <w:szCs w:val="28"/>
                <w:vertAlign w:val="baseline"/>
                <w:lang w:val="en-US" w:eastAsia="zh-CN"/>
              </w:rPr>
              <w:t>人</w:t>
            </w:r>
          </w:p>
        </w:tc>
        <w:tc>
          <w:tcPr>
            <w:tcW w:w="10864"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rPr>
                <w:rFonts w:hint="eastAsia"/>
                <w:sz w:val="28"/>
                <w:szCs w:val="28"/>
                <w:vertAlign w:val="baseline"/>
                <w:lang w:val="en-US" w:eastAsia="zh-CN"/>
              </w:rPr>
            </w:pPr>
            <w:r>
              <w:rPr>
                <w:rFonts w:hint="eastAsia"/>
                <w:sz w:val="28"/>
                <w:szCs w:val="28"/>
                <w:vertAlign w:val="baseline"/>
                <w:lang w:val="en-US" w:eastAsia="zh-CN"/>
              </w:rPr>
              <w:t>1.全面负责公司安全生产工作，认真贯彻执行安全生产的法律、法规和有关规定，接受政府安全监督和行业管理；</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rPr>
                <w:rFonts w:hint="default"/>
                <w:sz w:val="28"/>
                <w:szCs w:val="28"/>
                <w:vertAlign w:val="baseline"/>
                <w:lang w:val="en-US" w:eastAsia="zh-CN"/>
              </w:rPr>
            </w:pPr>
            <w:r>
              <w:rPr>
                <w:rFonts w:hint="eastAsia"/>
                <w:sz w:val="28"/>
                <w:szCs w:val="28"/>
                <w:vertAlign w:val="baseline"/>
                <w:lang w:val="en-US" w:eastAsia="zh-CN"/>
              </w:rPr>
              <w:t>2.建立健全和落实安全生产责任制度，安全生产规章制度及安全技术操作规程；</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rPr>
                <w:rFonts w:hint="default"/>
                <w:sz w:val="28"/>
                <w:szCs w:val="28"/>
                <w:vertAlign w:val="baseline"/>
                <w:lang w:val="en-US" w:eastAsia="zh-CN"/>
              </w:rPr>
            </w:pPr>
            <w:r>
              <w:rPr>
                <w:rFonts w:hint="eastAsia"/>
                <w:sz w:val="28"/>
                <w:szCs w:val="28"/>
                <w:vertAlign w:val="baseline"/>
                <w:lang w:val="en-US" w:eastAsia="zh-CN"/>
              </w:rPr>
              <w:t>3.依法建立适应安全生产工作需要的安全生产管理机构，配备安全生产管理人员；</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ascii="宋体" w:hAnsi="宋体" w:eastAsia="宋体" w:cs="宋体"/>
                <w:sz w:val="28"/>
                <w:szCs w:val="28"/>
              </w:rPr>
            </w:pPr>
            <w:r>
              <w:rPr>
                <w:rFonts w:hint="eastAsia" w:ascii="宋体" w:hAnsi="宋体" w:eastAsia="宋体" w:cs="宋体"/>
                <w:sz w:val="28"/>
                <w:szCs w:val="28"/>
                <w:lang w:val="en-US" w:eastAsia="zh-CN"/>
              </w:rPr>
              <w:t>4.</w:t>
            </w:r>
            <w:r>
              <w:rPr>
                <w:rFonts w:ascii="宋体" w:hAnsi="宋体" w:eastAsia="宋体" w:cs="宋体"/>
                <w:sz w:val="28"/>
                <w:szCs w:val="28"/>
              </w:rPr>
              <w:t>按规定足额提取和使用安全生产费用，缴存安全生产风险抵押金，保证公司安全生产投入的有效实施；</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组织开展本单位的安全生产教育培训工作，组织开展安全生产</w:t>
            </w:r>
            <w:r>
              <w:rPr>
                <w:rFonts w:hint="eastAsia" w:ascii="宋体" w:hAnsi="宋体" w:eastAsia="宋体" w:cs="宋体"/>
                <w:sz w:val="28"/>
                <w:szCs w:val="28"/>
                <w:lang w:val="en-US" w:eastAsia="zh-CN"/>
              </w:rPr>
              <w:t>标</w:t>
            </w:r>
            <w:r>
              <w:rPr>
                <w:rFonts w:ascii="宋体" w:hAnsi="宋体" w:eastAsia="宋体" w:cs="宋体"/>
                <w:sz w:val="28"/>
                <w:szCs w:val="28"/>
              </w:rPr>
              <w:t>准化建设；</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接受政府及其有关部门的安全生产监督管理，每季度至少组织督促、检查一次安全生产，及时消除生安全事故隐患，检查及处理情况应当记录在案；</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组织制定并实施本单位的生产安全事故应急救援预案，建立应急救援组织，配备应急救援设施设备，开展应急救援演练，并按规定报送安全生产监督管理部门或者有关部门备案；</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及时、如实按规定报告生产安全事故，落实生产安全事故处理的有关工作；</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rPr>
                <w:rFonts w:hint="default"/>
                <w:sz w:val="28"/>
                <w:szCs w:val="28"/>
                <w:vertAlign w:val="baseline"/>
                <w:lang w:val="en-US" w:eastAsia="zh-CN"/>
              </w:rPr>
            </w:pPr>
            <w:r>
              <w:rPr>
                <w:rFonts w:hint="eastAsia" w:ascii="宋体" w:hAnsi="宋体" w:eastAsia="宋体" w:cs="宋体"/>
                <w:sz w:val="28"/>
                <w:szCs w:val="28"/>
                <w:lang w:val="en-US" w:eastAsia="zh-CN"/>
              </w:rPr>
              <w:t>9.</w:t>
            </w:r>
            <w:r>
              <w:rPr>
                <w:rFonts w:ascii="宋体" w:hAnsi="宋体" w:eastAsia="宋体" w:cs="宋体"/>
                <w:sz w:val="28"/>
                <w:szCs w:val="28"/>
              </w:rPr>
              <w:t>定期组织召开安委会，分析安全生产形势，研究解决重大问题；</w:t>
            </w:r>
            <w:r>
              <w:rPr>
                <w:rFonts w:ascii="宋体" w:hAnsi="宋体" w:eastAsia="宋体" w:cs="宋体"/>
                <w:sz w:val="28"/>
                <w:szCs w:val="28"/>
              </w:rPr>
              <w:br w:type="textWrapping"/>
            </w:r>
            <w:r>
              <w:rPr>
                <w:rFonts w:ascii="宋体" w:hAnsi="宋体" w:eastAsia="宋体" w:cs="宋体"/>
                <w:sz w:val="28"/>
                <w:szCs w:val="28"/>
              </w:rPr>
              <w:t>10</w:t>
            </w:r>
            <w:r>
              <w:rPr>
                <w:rFonts w:hint="eastAsia" w:ascii="宋体" w:hAnsi="宋体" w:eastAsia="宋体" w:cs="宋体"/>
                <w:sz w:val="28"/>
                <w:szCs w:val="28"/>
                <w:lang w:val="en-US" w:eastAsia="zh-CN"/>
              </w:rPr>
              <w:t>.</w:t>
            </w:r>
            <w:r>
              <w:rPr>
                <w:rFonts w:ascii="宋体" w:hAnsi="宋体" w:eastAsia="宋体" w:cs="宋体"/>
                <w:sz w:val="28"/>
                <w:szCs w:val="28"/>
              </w:rPr>
              <w:t>按相关规定报告道路旅客运输生产安全事故，制定事故应急处置预案，严格按照“四不放过”原则，严肃处理事故责任人，落实生产安全事故处理的有关工作；</w:t>
            </w:r>
          </w:p>
        </w:tc>
        <w:tc>
          <w:tcPr>
            <w:tcW w:w="574" w:type="dxa"/>
          </w:tcPr>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eastAsia"/>
                <w:sz w:val="24"/>
                <w:szCs w:val="24"/>
                <w:vertAlign w:val="baseline"/>
                <w:lang w:val="en-US" w:eastAsia="zh-CN"/>
              </w:rPr>
            </w:pPr>
          </w:p>
          <w:p>
            <w:pPr>
              <w:jc w:val="center"/>
              <w:rPr>
                <w:rFonts w:hint="eastAsia"/>
                <w:sz w:val="28"/>
                <w:szCs w:val="28"/>
                <w:vertAlign w:val="baseline"/>
                <w:lang w:val="en-US" w:eastAsia="zh-CN"/>
              </w:rPr>
            </w:pPr>
            <w:r>
              <w:rPr>
                <w:rFonts w:hint="eastAsia"/>
                <w:sz w:val="24"/>
                <w:szCs w:val="24"/>
                <w:vertAlign w:val="baseline"/>
                <w:lang w:val="en-US" w:eastAsia="zh-CN"/>
              </w:rPr>
              <w:t>何建</w:t>
            </w:r>
          </w:p>
          <w:p>
            <w:pPr>
              <w:jc w:val="center"/>
              <w:rPr>
                <w:rFonts w:hint="default"/>
                <w:sz w:val="28"/>
                <w:szCs w:val="28"/>
                <w:vertAlign w:val="baseline"/>
                <w:lang w:val="en-US" w:eastAsia="zh-CN"/>
              </w:rPr>
            </w:pPr>
          </w:p>
        </w:tc>
        <w:tc>
          <w:tcPr>
            <w:tcW w:w="690" w:type="dxa"/>
          </w:tcPr>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eastAsia"/>
                <w:sz w:val="24"/>
                <w:szCs w:val="24"/>
                <w:vertAlign w:val="baseline"/>
                <w:lang w:val="en-US" w:eastAsia="zh-CN"/>
              </w:rPr>
            </w:pPr>
          </w:p>
          <w:p>
            <w:pPr>
              <w:jc w:val="center"/>
              <w:rPr>
                <w:rFonts w:hint="eastAsia"/>
                <w:sz w:val="28"/>
                <w:szCs w:val="28"/>
                <w:vertAlign w:val="baseline"/>
                <w:lang w:val="en-US" w:eastAsia="zh-CN"/>
              </w:rPr>
            </w:pPr>
            <w:r>
              <w:rPr>
                <w:rFonts w:hint="eastAsia"/>
                <w:sz w:val="24"/>
                <w:szCs w:val="24"/>
                <w:vertAlign w:val="baseline"/>
                <w:lang w:val="en-US" w:eastAsia="zh-CN"/>
              </w:rPr>
              <w:t>经理</w:t>
            </w: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default"/>
                <w:sz w:val="28"/>
                <w:szCs w:val="28"/>
                <w:vertAlign w:val="baseline"/>
                <w:lang w:val="en-US" w:eastAsia="zh-CN"/>
              </w:rPr>
            </w:pPr>
          </w:p>
        </w:tc>
        <w:tc>
          <w:tcPr>
            <w:tcW w:w="1577" w:type="dxa"/>
          </w:tcPr>
          <w:p>
            <w:pPr>
              <w:jc w:val="center"/>
              <w:rPr>
                <w:rFonts w:hint="eastAsia"/>
                <w:sz w:val="28"/>
                <w:szCs w:val="28"/>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8"/>
                <w:szCs w:val="28"/>
                <w:vertAlign w:val="baseline"/>
                <w:lang w:val="en-US" w:eastAsia="zh-CN"/>
              </w:rPr>
            </w:pPr>
            <w:r>
              <w:rPr>
                <w:rFonts w:hint="eastAsia"/>
                <w:sz w:val="24"/>
                <w:szCs w:val="24"/>
                <w:vertAlign w:val="baseline"/>
                <w:lang w:val="en-US" w:eastAsia="zh-CN"/>
              </w:rPr>
              <w:t>13795991057</w:t>
            </w: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default"/>
                <w:sz w:val="10"/>
                <w:szCs w:val="10"/>
                <w:vertAlign w:val="baseline"/>
                <w:lang w:val="en-US" w:eastAsia="zh-CN"/>
              </w:rPr>
            </w:pPr>
          </w:p>
        </w:tc>
      </w:tr>
    </w:tbl>
    <w:p>
      <w:pPr>
        <w:jc w:val="center"/>
        <w:rPr>
          <w:rFonts w:hint="eastAsia"/>
          <w:lang w:val="en-US" w:eastAsia="zh-CN"/>
        </w:rPr>
      </w:pPr>
    </w:p>
    <w:tbl>
      <w:tblPr>
        <w:tblStyle w:val="5"/>
        <w:tblW w:w="15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083"/>
        <w:gridCol w:w="10841"/>
        <w:gridCol w:w="585"/>
        <w:gridCol w:w="646"/>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985" w:type="dxa"/>
          </w:tcPr>
          <w:p>
            <w:pPr>
              <w:jc w:val="center"/>
              <w:rPr>
                <w:rFonts w:hint="default"/>
                <w:vertAlign w:val="baseline"/>
                <w:lang w:val="en-US" w:eastAsia="zh-CN"/>
              </w:rPr>
            </w:pPr>
          </w:p>
        </w:tc>
        <w:tc>
          <w:tcPr>
            <w:tcW w:w="1083" w:type="dxa"/>
          </w:tcPr>
          <w:p>
            <w:pPr>
              <w:jc w:val="both"/>
              <w:rPr>
                <w:rFonts w:hint="eastAsia"/>
                <w:sz w:val="28"/>
                <w:szCs w:val="28"/>
                <w:vertAlign w:val="baseline"/>
                <w:lang w:val="en-US" w:eastAsia="zh-CN"/>
              </w:rPr>
            </w:pPr>
            <w:r>
              <w:rPr>
                <w:rFonts w:hint="eastAsia"/>
                <w:sz w:val="28"/>
                <w:szCs w:val="28"/>
                <w:vertAlign w:val="baseline"/>
                <w:lang w:val="en-US" w:eastAsia="zh-CN"/>
              </w:rPr>
              <w:t>主  要</w:t>
            </w:r>
          </w:p>
          <w:p>
            <w:pPr>
              <w:jc w:val="both"/>
              <w:rPr>
                <w:rFonts w:hint="eastAsia"/>
                <w:sz w:val="28"/>
                <w:szCs w:val="28"/>
                <w:vertAlign w:val="baseline"/>
                <w:lang w:val="en-US" w:eastAsia="zh-CN"/>
              </w:rPr>
            </w:pPr>
            <w:r>
              <w:rPr>
                <w:rFonts w:hint="eastAsia"/>
                <w:sz w:val="28"/>
                <w:szCs w:val="28"/>
                <w:vertAlign w:val="baseline"/>
                <w:lang w:val="en-US" w:eastAsia="zh-CN"/>
              </w:rPr>
              <w:t>负  责</w:t>
            </w:r>
          </w:p>
          <w:p>
            <w:pPr>
              <w:jc w:val="center"/>
              <w:rPr>
                <w:rFonts w:hint="eastAsia"/>
                <w:sz w:val="28"/>
                <w:szCs w:val="28"/>
                <w:vertAlign w:val="baseline"/>
                <w:lang w:val="en-US" w:eastAsia="zh-CN"/>
              </w:rPr>
            </w:pPr>
            <w:r>
              <w:rPr>
                <w:rFonts w:hint="eastAsia"/>
                <w:sz w:val="28"/>
                <w:szCs w:val="28"/>
                <w:vertAlign w:val="baseline"/>
                <w:lang w:val="en-US" w:eastAsia="zh-CN"/>
              </w:rPr>
              <w:t>人（法定  代</w:t>
            </w:r>
          </w:p>
          <w:p>
            <w:pPr>
              <w:jc w:val="center"/>
              <w:rPr>
                <w:rFonts w:hint="eastAsia"/>
                <w:sz w:val="28"/>
                <w:szCs w:val="28"/>
                <w:vertAlign w:val="baseline"/>
                <w:lang w:val="en-US" w:eastAsia="zh-CN"/>
              </w:rPr>
            </w:pPr>
            <w:r>
              <w:rPr>
                <w:rFonts w:hint="eastAsia"/>
                <w:sz w:val="28"/>
                <w:szCs w:val="28"/>
                <w:vertAlign w:val="baseline"/>
                <w:lang w:val="en-US" w:eastAsia="zh-CN"/>
              </w:rPr>
              <w:t>表  人</w:t>
            </w:r>
          </w:p>
          <w:p>
            <w:pPr>
              <w:jc w:val="center"/>
              <w:rPr>
                <w:rFonts w:hint="eastAsia"/>
                <w:sz w:val="28"/>
                <w:szCs w:val="28"/>
                <w:vertAlign w:val="baseline"/>
                <w:lang w:val="en-US" w:eastAsia="zh-CN"/>
              </w:rPr>
            </w:pPr>
            <w:r>
              <w:rPr>
                <w:rFonts w:hint="eastAsia"/>
                <w:sz w:val="28"/>
                <w:szCs w:val="28"/>
                <w:vertAlign w:val="baseline"/>
                <w:lang w:val="en-US" w:eastAsia="zh-CN"/>
              </w:rPr>
              <w:t>和  实</w:t>
            </w:r>
          </w:p>
          <w:p>
            <w:pPr>
              <w:jc w:val="center"/>
              <w:rPr>
                <w:rFonts w:hint="eastAsia"/>
                <w:sz w:val="28"/>
                <w:szCs w:val="28"/>
                <w:vertAlign w:val="baseline"/>
                <w:lang w:val="en-US" w:eastAsia="zh-CN"/>
              </w:rPr>
            </w:pPr>
            <w:r>
              <w:rPr>
                <w:rFonts w:hint="eastAsia"/>
                <w:sz w:val="28"/>
                <w:szCs w:val="28"/>
                <w:vertAlign w:val="baseline"/>
                <w:lang w:val="en-US" w:eastAsia="zh-CN"/>
              </w:rPr>
              <w:t>际  控</w:t>
            </w:r>
          </w:p>
          <w:p>
            <w:pPr>
              <w:jc w:val="center"/>
              <w:rPr>
                <w:rFonts w:hint="eastAsia"/>
                <w:sz w:val="28"/>
                <w:szCs w:val="28"/>
                <w:vertAlign w:val="baseline"/>
                <w:lang w:val="en-US" w:eastAsia="zh-CN"/>
              </w:rPr>
            </w:pPr>
            <w:r>
              <w:rPr>
                <w:rFonts w:hint="eastAsia"/>
                <w:sz w:val="28"/>
                <w:szCs w:val="28"/>
                <w:vertAlign w:val="baseline"/>
                <w:lang w:val="en-US" w:eastAsia="zh-CN"/>
              </w:rPr>
              <w:t>制 人）履  职</w:t>
            </w:r>
          </w:p>
          <w:p>
            <w:pPr>
              <w:jc w:val="center"/>
              <w:rPr>
                <w:rFonts w:hint="default"/>
                <w:sz w:val="28"/>
                <w:szCs w:val="28"/>
                <w:vertAlign w:val="baseline"/>
                <w:lang w:val="en-US" w:eastAsia="zh-CN"/>
              </w:rPr>
            </w:pPr>
            <w:r>
              <w:rPr>
                <w:rFonts w:hint="eastAsia"/>
                <w:sz w:val="28"/>
                <w:szCs w:val="28"/>
                <w:vertAlign w:val="baseline"/>
                <w:lang w:val="en-US" w:eastAsia="zh-CN"/>
              </w:rPr>
              <w:t>要  务</w:t>
            </w:r>
          </w:p>
        </w:tc>
        <w:tc>
          <w:tcPr>
            <w:tcW w:w="10841" w:type="dxa"/>
          </w:tcPr>
          <w:p>
            <w:pPr>
              <w:numPr>
                <w:ilvl w:val="0"/>
                <w:numId w:val="0"/>
              </w:numPr>
              <w:jc w:val="both"/>
              <w:rPr>
                <w:rFonts w:hint="eastAsia"/>
                <w:sz w:val="28"/>
                <w:szCs w:val="28"/>
                <w:vertAlign w:val="baseline"/>
                <w:lang w:val="en-US" w:eastAsia="zh-CN"/>
              </w:rPr>
            </w:pPr>
            <w:r>
              <w:rPr>
                <w:rFonts w:hint="eastAsia"/>
                <w:sz w:val="28"/>
                <w:szCs w:val="28"/>
                <w:vertAlign w:val="baseline"/>
                <w:lang w:val="en-US" w:eastAsia="zh-CN"/>
              </w:rPr>
              <w:t>1.及时学习传达、贯测执行国家、地方、行业主管部门等关于安全生产的法律法规、方针政策、决策部署、文件会议精神等。</w:t>
            </w:r>
          </w:p>
          <w:p>
            <w:pPr>
              <w:numPr>
                <w:ilvl w:val="0"/>
                <w:numId w:val="0"/>
              </w:numPr>
              <w:jc w:val="both"/>
              <w:rPr>
                <w:rFonts w:hint="default"/>
                <w:sz w:val="28"/>
                <w:szCs w:val="28"/>
                <w:vertAlign w:val="baseline"/>
                <w:lang w:val="en-US" w:eastAsia="zh-CN"/>
              </w:rPr>
            </w:pPr>
            <w:r>
              <w:rPr>
                <w:rFonts w:hint="eastAsia"/>
                <w:sz w:val="28"/>
                <w:szCs w:val="28"/>
                <w:vertAlign w:val="baseline"/>
                <w:lang w:val="en-US" w:eastAsia="zh-CN"/>
              </w:rPr>
              <w:t>2.担任本单位安委会（安全生产工作领导小组）主任（组长）。</w:t>
            </w:r>
          </w:p>
          <w:p>
            <w:pPr>
              <w:numPr>
                <w:ilvl w:val="0"/>
                <w:numId w:val="0"/>
              </w:numPr>
              <w:jc w:val="both"/>
              <w:rPr>
                <w:rFonts w:hint="default"/>
                <w:sz w:val="28"/>
                <w:szCs w:val="28"/>
                <w:vertAlign w:val="baseline"/>
                <w:lang w:val="en-US" w:eastAsia="zh-CN"/>
              </w:rPr>
            </w:pPr>
            <w:r>
              <w:rPr>
                <w:rFonts w:hint="eastAsia"/>
                <w:sz w:val="28"/>
                <w:szCs w:val="28"/>
                <w:vertAlign w:val="baseline"/>
                <w:lang w:val="en-US" w:eastAsia="zh-CN"/>
              </w:rPr>
              <w:t>3.建立健全并落实本单位全员安全生产责任制，加强安全生产标准化建设。</w:t>
            </w:r>
          </w:p>
          <w:p>
            <w:pPr>
              <w:numPr>
                <w:ilvl w:val="0"/>
                <w:numId w:val="0"/>
              </w:numPr>
              <w:jc w:val="both"/>
              <w:rPr>
                <w:rFonts w:hint="default"/>
                <w:sz w:val="28"/>
                <w:szCs w:val="28"/>
                <w:vertAlign w:val="baseline"/>
                <w:lang w:val="en-US" w:eastAsia="zh-CN"/>
              </w:rPr>
            </w:pPr>
            <w:r>
              <w:rPr>
                <w:rFonts w:hint="eastAsia"/>
                <w:sz w:val="28"/>
                <w:szCs w:val="28"/>
                <w:vertAlign w:val="baseline"/>
                <w:lang w:val="en-US" w:eastAsia="zh-CN"/>
              </w:rPr>
              <w:t>4.组织制定并实施本单位安全生产规章制度和操作规程。</w:t>
            </w:r>
          </w:p>
          <w:p>
            <w:pPr>
              <w:numPr>
                <w:ilvl w:val="0"/>
                <w:numId w:val="0"/>
              </w:numPr>
              <w:jc w:val="both"/>
              <w:rPr>
                <w:rFonts w:ascii="宋体" w:hAnsi="宋体" w:eastAsia="宋体" w:cs="宋体"/>
                <w:sz w:val="28"/>
                <w:szCs w:val="28"/>
              </w:rPr>
            </w:pPr>
            <w:r>
              <w:rPr>
                <w:rFonts w:hint="eastAsia" w:ascii="宋体" w:hAnsi="宋体" w:eastAsia="宋体" w:cs="宋体"/>
                <w:sz w:val="28"/>
                <w:szCs w:val="28"/>
                <w:lang w:val="en-US" w:eastAsia="zh-CN"/>
              </w:rPr>
              <w:t>5.</w:t>
            </w:r>
            <w:r>
              <w:rPr>
                <w:rFonts w:ascii="宋体" w:hAnsi="宋体" w:eastAsia="宋体" w:cs="宋体"/>
                <w:sz w:val="28"/>
                <w:szCs w:val="28"/>
              </w:rPr>
              <w:t>保证本单位安全生产投入的有效实施。</w:t>
            </w:r>
          </w:p>
          <w:p>
            <w:pPr>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6．</w:t>
            </w:r>
            <w:r>
              <w:rPr>
                <w:rFonts w:hint="eastAsia" w:ascii="宋体" w:hAnsi="宋体" w:eastAsia="宋体" w:cs="宋体"/>
                <w:sz w:val="28"/>
                <w:szCs w:val="28"/>
                <w:lang w:val="en-US" w:eastAsia="zh-CN"/>
              </w:rPr>
              <w:t>组织建立并落实安全风险分级管控和隐患排查治理双重预防工作机制，</w:t>
            </w:r>
            <w:r>
              <w:rPr>
                <w:rFonts w:hint="default" w:ascii="宋体" w:hAnsi="宋体" w:eastAsia="宋体" w:cs="宋体"/>
                <w:sz w:val="28"/>
                <w:szCs w:val="28"/>
                <w:lang w:val="en-US" w:eastAsia="zh-CN"/>
              </w:rPr>
              <w:t>督促、检查本单位的安全生产工作，及时消除生产安全事故隐患。</w:t>
            </w:r>
          </w:p>
          <w:p>
            <w:pPr>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7．组织制定并实施本单位的生产安全事故应急救援预案。</w:t>
            </w:r>
          </w:p>
          <w:p>
            <w:pPr>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8．及时、如实报告生产安全事故。</w:t>
            </w:r>
          </w:p>
          <w:p>
            <w:pPr>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9．组织制定并实施本单位安全生产教育和培训计划。</w:t>
            </w:r>
          </w:p>
          <w:p>
            <w:pPr>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10．参加上级安全生产相关会议；组织召开本单位安委会等安全生产工作会报、安排工作、研究重点问题。</w:t>
            </w:r>
          </w:p>
          <w:p>
            <w:pPr>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11．每年至少参与4次安全检查。</w:t>
            </w:r>
          </w:p>
          <w:p>
            <w:pPr>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12．组织开展并参与本单位安全生产宣传、教育、培训、演练。</w:t>
            </w:r>
          </w:p>
          <w:p>
            <w:pPr>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13</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开展并参与本单位安全生产监督检查。</w:t>
            </w:r>
          </w:p>
          <w:p>
            <w:pPr>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14</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规定报告生产安全事故，积极配合调查。</w:t>
            </w:r>
          </w:p>
        </w:tc>
        <w:tc>
          <w:tcPr>
            <w:tcW w:w="585" w:type="dxa"/>
          </w:tcPr>
          <w:p>
            <w:pPr>
              <w:jc w:val="center"/>
              <w:rPr>
                <w:rFonts w:hint="default"/>
                <w:vertAlign w:val="baseline"/>
                <w:lang w:val="en-US" w:eastAsia="zh-CN"/>
              </w:rPr>
            </w:pPr>
          </w:p>
        </w:tc>
        <w:tc>
          <w:tcPr>
            <w:tcW w:w="646" w:type="dxa"/>
          </w:tcPr>
          <w:p>
            <w:pPr>
              <w:jc w:val="center"/>
              <w:rPr>
                <w:rFonts w:hint="default"/>
                <w:vertAlign w:val="baseline"/>
                <w:lang w:val="en-US" w:eastAsia="zh-CN"/>
              </w:rPr>
            </w:pP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985" w:type="dxa"/>
          </w:tcPr>
          <w:p>
            <w:pPr>
              <w:jc w:val="center"/>
              <w:rPr>
                <w:rFonts w:hint="default"/>
                <w:vertAlign w:val="baseline"/>
                <w:lang w:val="en-US" w:eastAsia="zh-CN"/>
              </w:rPr>
            </w:pPr>
          </w:p>
        </w:tc>
        <w:tc>
          <w:tcPr>
            <w:tcW w:w="1083" w:type="dxa"/>
          </w:tcPr>
          <w:p>
            <w:pPr>
              <w:jc w:val="center"/>
              <w:rPr>
                <w:rFonts w:hint="eastAsia"/>
                <w:sz w:val="24"/>
                <w:szCs w:val="24"/>
                <w:vertAlign w:val="baseline"/>
                <w:lang w:val="en-US" w:eastAsia="zh-CN"/>
              </w:rPr>
            </w:pPr>
          </w:p>
          <w:p>
            <w:pPr>
              <w:jc w:val="both"/>
              <w:rPr>
                <w:rFonts w:hint="eastAsia"/>
                <w:sz w:val="28"/>
                <w:szCs w:val="28"/>
                <w:vertAlign w:val="baseline"/>
                <w:lang w:val="en-US" w:eastAsia="zh-CN"/>
              </w:rPr>
            </w:pPr>
            <w:r>
              <w:rPr>
                <w:rFonts w:hint="eastAsia"/>
                <w:sz w:val="28"/>
                <w:szCs w:val="28"/>
                <w:vertAlign w:val="baseline"/>
                <w:lang w:val="en-US" w:eastAsia="zh-CN"/>
              </w:rPr>
              <w:t>分 管</w:t>
            </w:r>
          </w:p>
          <w:p>
            <w:pPr>
              <w:jc w:val="both"/>
              <w:rPr>
                <w:rFonts w:hint="eastAsia"/>
                <w:sz w:val="28"/>
                <w:szCs w:val="28"/>
                <w:vertAlign w:val="baseline"/>
                <w:lang w:val="en-US" w:eastAsia="zh-CN"/>
              </w:rPr>
            </w:pPr>
            <w:r>
              <w:rPr>
                <w:rFonts w:hint="eastAsia"/>
                <w:sz w:val="28"/>
                <w:szCs w:val="28"/>
                <w:vertAlign w:val="baseline"/>
                <w:lang w:val="en-US" w:eastAsia="zh-CN"/>
              </w:rPr>
              <w:t>负 责</w:t>
            </w:r>
          </w:p>
          <w:p>
            <w:pPr>
              <w:jc w:val="both"/>
              <w:rPr>
                <w:rFonts w:hint="default"/>
                <w:sz w:val="24"/>
                <w:szCs w:val="24"/>
                <w:vertAlign w:val="baseline"/>
                <w:lang w:val="en-US" w:eastAsia="zh-CN"/>
              </w:rPr>
            </w:pPr>
            <w:r>
              <w:rPr>
                <w:rFonts w:hint="eastAsia"/>
                <w:sz w:val="28"/>
                <w:szCs w:val="28"/>
                <w:vertAlign w:val="baseline"/>
                <w:lang w:val="en-US" w:eastAsia="zh-CN"/>
              </w:rPr>
              <w:t>人（分管  安全）</w:t>
            </w:r>
          </w:p>
        </w:tc>
        <w:tc>
          <w:tcPr>
            <w:tcW w:w="10841" w:type="dxa"/>
          </w:tcPr>
          <w:p>
            <w:pPr>
              <w:numPr>
                <w:ilvl w:val="0"/>
                <w:numId w:val="0"/>
              </w:numPr>
              <w:jc w:val="left"/>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严格执行安全生产的法律、法规、规章、规范和标准，组织落实相关安全生产工</w:t>
            </w:r>
            <w:r>
              <w:rPr>
                <w:rFonts w:hint="eastAsia" w:ascii="宋体" w:hAnsi="宋体" w:eastAsia="宋体" w:cs="宋体"/>
                <w:sz w:val="28"/>
                <w:szCs w:val="28"/>
                <w:lang w:val="en-US" w:eastAsia="zh-CN"/>
              </w:rPr>
              <w:t>作</w:t>
            </w:r>
            <w:r>
              <w:rPr>
                <w:rFonts w:ascii="宋体" w:hAnsi="宋体" w:eastAsia="宋体" w:cs="宋体"/>
                <w:sz w:val="28"/>
                <w:szCs w:val="28"/>
              </w:rPr>
              <w:t>部署和要求，开展安全生产综合管理及监督；</w:t>
            </w:r>
            <w:r>
              <w:rPr>
                <w:rFonts w:ascii="宋体" w:hAnsi="宋体" w:eastAsia="宋体" w:cs="宋体"/>
                <w:sz w:val="28"/>
                <w:szCs w:val="28"/>
              </w:rPr>
              <w:br w:type="textWrapping"/>
            </w:r>
            <w:r>
              <w:rPr>
                <w:rFonts w:hint="eastAsia" w:ascii="宋体" w:hAnsi="宋体" w:eastAsia="宋体" w:cs="宋体"/>
                <w:sz w:val="28"/>
                <w:szCs w:val="28"/>
                <w:lang w:val="en-US" w:eastAsia="zh-CN"/>
              </w:rPr>
              <w:t>2.</w:t>
            </w:r>
            <w:r>
              <w:rPr>
                <w:rFonts w:ascii="宋体" w:hAnsi="宋体" w:eastAsia="宋体" w:cs="宋体"/>
                <w:sz w:val="28"/>
                <w:szCs w:val="28"/>
              </w:rPr>
              <w:t>建立健全本单位安全生产责任制，组织制定并督促落实本单位安全生产规章制度、驾驶员安全生产操作规程和车辆安全生产管理办法，督促落实职业病防治工作；</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组织开展安全生产标准化建设；监督检查安全风险管理、事故隐患排查整治等工作；4</w:t>
            </w:r>
            <w:r>
              <w:rPr>
                <w:rFonts w:hint="eastAsia" w:ascii="宋体" w:hAnsi="宋体" w:eastAsia="宋体" w:cs="宋体"/>
                <w:sz w:val="28"/>
                <w:szCs w:val="28"/>
                <w:lang w:val="en-US" w:eastAsia="zh-CN"/>
              </w:rPr>
              <w:t>.</w:t>
            </w:r>
            <w:r>
              <w:rPr>
                <w:rFonts w:ascii="宋体" w:hAnsi="宋体" w:eastAsia="宋体" w:cs="宋体"/>
                <w:sz w:val="28"/>
                <w:szCs w:val="28"/>
              </w:rPr>
              <w:t>督促、指导、监督专职安全管理机构及专职安全管理人员全面开展安全生产监督管理工作；</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督促财务部门按规定足额提取安全生产专项资金，督促落实安全生产管理经费的投入；</w:t>
            </w:r>
          </w:p>
          <w:p>
            <w:pPr>
              <w:numPr>
                <w:ilvl w:val="0"/>
                <w:numId w:val="0"/>
              </w:numPr>
              <w:jc w:val="left"/>
              <w:rPr>
                <w:rFonts w:ascii="宋体" w:hAns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督促和组织开展安全生产检查工作，及时消除生安全事故隐患；</w:t>
            </w:r>
          </w:p>
          <w:p>
            <w:pPr>
              <w:numPr>
                <w:ilvl w:val="0"/>
                <w:numId w:val="0"/>
              </w:numPr>
              <w:jc w:val="left"/>
              <w:rPr>
                <w:rFonts w:ascii="宋体" w:hAns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组织开展和督促落实本单位的安全生产教育培训工作；</w:t>
            </w:r>
          </w:p>
          <w:p>
            <w:pPr>
              <w:numPr>
                <w:ilvl w:val="0"/>
                <w:numId w:val="0"/>
              </w:numPr>
              <w:jc w:val="left"/>
              <w:rPr>
                <w:rFonts w:ascii="宋体" w:hAnsi="宋体" w:eastAsia="宋体" w:cs="宋体"/>
                <w:sz w:val="28"/>
                <w:szCs w:val="28"/>
              </w:rPr>
            </w:pPr>
          </w:p>
          <w:p>
            <w:pPr>
              <w:numPr>
                <w:ilvl w:val="0"/>
                <w:numId w:val="0"/>
              </w:numPr>
              <w:jc w:val="left"/>
              <w:rPr>
                <w:rFonts w:ascii="宋体" w:hAnsi="宋体" w:eastAsia="宋体" w:cs="宋体"/>
                <w:sz w:val="28"/>
                <w:szCs w:val="28"/>
              </w:rPr>
            </w:pP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负责对违反安全生产规章制度的行为启动内部责任追究程度；</w:t>
            </w:r>
          </w:p>
          <w:p>
            <w:pPr>
              <w:numPr>
                <w:ilvl w:val="0"/>
                <w:numId w:val="0"/>
              </w:numPr>
              <w:jc w:val="left"/>
              <w:rPr>
                <w:rFonts w:hint="default" w:ascii="宋体" w:hAnsi="宋体" w:eastAsia="宋体" w:cs="宋体"/>
                <w:sz w:val="28"/>
                <w:szCs w:val="28"/>
                <w:lang w:val="en-US" w:eastAsia="zh-CN"/>
              </w:rPr>
            </w:pPr>
            <w:r>
              <w:rPr>
                <w:rFonts w:ascii="宋体" w:hAnsi="宋体" w:eastAsia="宋体" w:cs="宋体"/>
                <w:sz w:val="28"/>
                <w:szCs w:val="28"/>
              </w:rPr>
              <w:t>9</w:t>
            </w:r>
            <w:r>
              <w:rPr>
                <w:rFonts w:hint="eastAsia" w:ascii="宋体" w:hAnsi="宋体" w:eastAsia="宋体" w:cs="宋体"/>
                <w:sz w:val="28"/>
                <w:szCs w:val="28"/>
                <w:lang w:val="en-US" w:eastAsia="zh-CN"/>
              </w:rPr>
              <w:t>.</w:t>
            </w:r>
            <w:r>
              <w:rPr>
                <w:rFonts w:ascii="宋体" w:hAnsi="宋体" w:eastAsia="宋体" w:cs="宋体"/>
                <w:sz w:val="28"/>
                <w:szCs w:val="28"/>
              </w:rPr>
              <w:t>组织制定并督促实施本单位的生产安全事故应急救援预案，建立和健全应急救援组织，开展应急救援演练；</w:t>
            </w:r>
          </w:p>
        </w:tc>
        <w:tc>
          <w:tcPr>
            <w:tcW w:w="585" w:type="dxa"/>
          </w:tcPr>
          <w:p>
            <w:pPr>
              <w:jc w:val="center"/>
              <w:rPr>
                <w:rFonts w:hint="eastAsia"/>
                <w:sz w:val="20"/>
                <w:szCs w:val="2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r>
              <w:rPr>
                <w:rFonts w:hint="eastAsia"/>
                <w:sz w:val="24"/>
                <w:szCs w:val="32"/>
                <w:vertAlign w:val="baseline"/>
                <w:lang w:val="en-US" w:eastAsia="zh-CN"/>
              </w:rPr>
              <w:t>刘</w:t>
            </w:r>
          </w:p>
          <w:p>
            <w:pPr>
              <w:jc w:val="center"/>
              <w:rPr>
                <w:rFonts w:hint="eastAsia"/>
                <w:sz w:val="24"/>
                <w:szCs w:val="32"/>
                <w:vertAlign w:val="baseline"/>
                <w:lang w:val="en-US" w:eastAsia="zh-CN"/>
              </w:rPr>
            </w:pPr>
            <w:r>
              <w:rPr>
                <w:rFonts w:hint="eastAsia"/>
                <w:sz w:val="24"/>
                <w:szCs w:val="32"/>
                <w:vertAlign w:val="baseline"/>
                <w:lang w:val="en-US" w:eastAsia="zh-CN"/>
              </w:rPr>
              <w:t>盾</w:t>
            </w:r>
          </w:p>
          <w:p>
            <w:pPr>
              <w:jc w:val="center"/>
              <w:rPr>
                <w:rFonts w:hint="default"/>
                <w:sz w:val="24"/>
                <w:szCs w:val="32"/>
                <w:vertAlign w:val="baseline"/>
                <w:lang w:val="en-US" w:eastAsia="zh-CN"/>
              </w:rPr>
            </w:pPr>
          </w:p>
        </w:tc>
        <w:tc>
          <w:tcPr>
            <w:tcW w:w="646"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经</w:t>
            </w:r>
          </w:p>
          <w:p>
            <w:pPr>
              <w:jc w:val="center"/>
              <w:rPr>
                <w:rFonts w:hint="default"/>
                <w:vertAlign w:val="baseline"/>
                <w:lang w:val="en-US" w:eastAsia="zh-CN"/>
              </w:rPr>
            </w:pPr>
            <w:r>
              <w:rPr>
                <w:rFonts w:hint="eastAsia"/>
                <w:vertAlign w:val="baseline"/>
                <w:lang w:val="en-US" w:eastAsia="zh-CN"/>
              </w:rPr>
              <w:t>理</w:t>
            </w:r>
          </w:p>
        </w:tc>
        <w:tc>
          <w:tcPr>
            <w:tcW w:w="155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sz w:val="24"/>
                <w:szCs w:val="32"/>
                <w:vertAlign w:val="baseline"/>
                <w:lang w:val="en-US" w:eastAsia="zh-CN"/>
              </w:rPr>
              <w:t>13458282787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985" w:type="dxa"/>
          </w:tcPr>
          <w:p>
            <w:pPr>
              <w:jc w:val="center"/>
              <w:rPr>
                <w:rFonts w:hint="default"/>
                <w:vertAlign w:val="baseline"/>
                <w:lang w:val="en-US" w:eastAsia="zh-CN"/>
              </w:rPr>
            </w:pPr>
          </w:p>
        </w:tc>
        <w:tc>
          <w:tcPr>
            <w:tcW w:w="1083" w:type="dxa"/>
          </w:tcPr>
          <w:p>
            <w:pPr>
              <w:jc w:val="center"/>
              <w:rPr>
                <w:rFonts w:hint="eastAsia"/>
                <w:sz w:val="28"/>
                <w:szCs w:val="28"/>
                <w:vertAlign w:val="baseline"/>
                <w:lang w:val="en-US" w:eastAsia="zh-CN"/>
              </w:rPr>
            </w:pPr>
            <w:r>
              <w:rPr>
                <w:rFonts w:hint="eastAsia"/>
                <w:sz w:val="28"/>
                <w:szCs w:val="28"/>
                <w:vertAlign w:val="baseline"/>
                <w:lang w:val="en-US" w:eastAsia="zh-CN"/>
              </w:rPr>
              <w:t>分 管</w:t>
            </w:r>
          </w:p>
          <w:p>
            <w:pPr>
              <w:jc w:val="center"/>
              <w:rPr>
                <w:rFonts w:hint="eastAsia"/>
                <w:sz w:val="28"/>
                <w:szCs w:val="28"/>
                <w:vertAlign w:val="baseline"/>
                <w:lang w:val="en-US" w:eastAsia="zh-CN"/>
              </w:rPr>
            </w:pPr>
            <w:r>
              <w:rPr>
                <w:rFonts w:hint="eastAsia"/>
                <w:sz w:val="28"/>
                <w:szCs w:val="28"/>
                <w:vertAlign w:val="baseline"/>
                <w:lang w:val="en-US" w:eastAsia="zh-CN"/>
              </w:rPr>
              <w:t>安 全</w:t>
            </w:r>
          </w:p>
          <w:p>
            <w:pPr>
              <w:jc w:val="center"/>
              <w:rPr>
                <w:rFonts w:hint="eastAsia"/>
                <w:sz w:val="28"/>
                <w:szCs w:val="28"/>
                <w:vertAlign w:val="baseline"/>
                <w:lang w:val="en-US" w:eastAsia="zh-CN"/>
              </w:rPr>
            </w:pPr>
            <w:r>
              <w:rPr>
                <w:rFonts w:hint="eastAsia"/>
                <w:sz w:val="28"/>
                <w:szCs w:val="28"/>
                <w:vertAlign w:val="baseline"/>
                <w:lang w:val="en-US" w:eastAsia="zh-CN"/>
              </w:rPr>
              <w:t>负 责</w:t>
            </w:r>
          </w:p>
          <w:p>
            <w:pPr>
              <w:jc w:val="center"/>
              <w:rPr>
                <w:rFonts w:hint="eastAsia"/>
                <w:sz w:val="28"/>
                <w:szCs w:val="28"/>
                <w:vertAlign w:val="baseline"/>
                <w:lang w:val="en-US" w:eastAsia="zh-CN"/>
              </w:rPr>
            </w:pPr>
            <w:r>
              <w:rPr>
                <w:rFonts w:hint="eastAsia"/>
                <w:sz w:val="28"/>
                <w:szCs w:val="28"/>
                <w:vertAlign w:val="baseline"/>
                <w:lang w:val="en-US" w:eastAsia="zh-CN"/>
              </w:rPr>
              <w:t>人 履</w:t>
            </w:r>
          </w:p>
          <w:p>
            <w:pPr>
              <w:jc w:val="center"/>
              <w:rPr>
                <w:rFonts w:hint="eastAsia"/>
                <w:sz w:val="28"/>
                <w:szCs w:val="28"/>
                <w:vertAlign w:val="baseline"/>
                <w:lang w:val="en-US" w:eastAsia="zh-CN"/>
              </w:rPr>
            </w:pPr>
            <w:r>
              <w:rPr>
                <w:rFonts w:hint="eastAsia"/>
                <w:sz w:val="28"/>
                <w:szCs w:val="28"/>
                <w:vertAlign w:val="baseline"/>
                <w:lang w:val="en-US" w:eastAsia="zh-CN"/>
              </w:rPr>
              <w:t>职 要</w:t>
            </w:r>
          </w:p>
          <w:p>
            <w:pPr>
              <w:jc w:val="both"/>
              <w:rPr>
                <w:rFonts w:hint="eastAsia"/>
                <w:sz w:val="28"/>
                <w:szCs w:val="28"/>
                <w:vertAlign w:val="baseline"/>
                <w:lang w:val="en-US" w:eastAsia="zh-CN"/>
              </w:rPr>
            </w:pPr>
            <w:r>
              <w:rPr>
                <w:rFonts w:hint="eastAsia"/>
                <w:sz w:val="28"/>
                <w:szCs w:val="28"/>
                <w:vertAlign w:val="baseline"/>
                <w:lang w:val="en-US" w:eastAsia="zh-CN"/>
              </w:rPr>
              <w:t>务</w:t>
            </w:r>
          </w:p>
        </w:tc>
        <w:tc>
          <w:tcPr>
            <w:tcW w:w="10841" w:type="dxa"/>
          </w:tcPr>
          <w:p>
            <w:pPr>
              <w:numPr>
                <w:ilvl w:val="0"/>
                <w:numId w:val="7"/>
              </w:numPr>
              <w:jc w:val="left"/>
              <w:rPr>
                <w:rFonts w:hint="eastAsia" w:ascii="宋体" w:hAnsi="宋体" w:eastAsia="宋体" w:cs="宋体"/>
                <w:sz w:val="28"/>
                <w:szCs w:val="28"/>
              </w:rPr>
            </w:pPr>
            <w:r>
              <w:rPr>
                <w:rFonts w:ascii="宋体" w:hAnsi="宋体" w:eastAsia="宋体" w:cs="宋体"/>
                <w:sz w:val="28"/>
                <w:szCs w:val="28"/>
              </w:rPr>
              <w:t>担任本单位安委会（安全生产工作领导小组）副主任（副组长）。</w:t>
            </w:r>
            <w:r>
              <w:rPr>
                <w:rFonts w:ascii="宋体" w:hAnsi="宋体" w:eastAsia="宋体" w:cs="宋体"/>
                <w:sz w:val="28"/>
                <w:szCs w:val="28"/>
              </w:rPr>
              <w:br w:type="textWrapping"/>
            </w:r>
            <w:r>
              <w:rPr>
                <w:rFonts w:hint="eastAsia" w:ascii="宋体" w:hAnsi="宋体" w:eastAsia="宋体" w:cs="宋体"/>
                <w:sz w:val="28"/>
                <w:szCs w:val="28"/>
              </w:rPr>
              <w:t>2．组织或者参与拟订本单位安全生产规章制度、操作规程和生产安全事故应急救援预案；3．组织或者参与本单位安全生产教育和培训，如实记录安全生产教育和培训情况：</w:t>
            </w:r>
          </w:p>
          <w:p>
            <w:pPr>
              <w:numPr>
                <w:ilvl w:val="0"/>
                <w:numId w:val="0"/>
              </w:numPr>
              <w:jc w:val="left"/>
              <w:rPr>
                <w:rFonts w:ascii="宋体" w:hAnsi="宋体" w:eastAsia="宋体" w:cs="宋体"/>
                <w:sz w:val="28"/>
                <w:szCs w:val="28"/>
              </w:rPr>
            </w:pPr>
            <w:r>
              <w:rPr>
                <w:rFonts w:hint="eastAsia" w:ascii="宋体" w:hAnsi="宋体" w:eastAsia="宋体" w:cs="宋体"/>
                <w:sz w:val="28"/>
                <w:szCs w:val="28"/>
              </w:rPr>
              <w:t>4．组织开展危险源辨识和评估，督促落实本单位重大危险源的安全管理措施：5．组织或者参与本单位应急救援演练：6．检查本单位的安全生产状况，及时排查生产安全事故隐患，提出改进安全生产管理的建议；7．制止和纠正违章指挥、强令冒险作业、违反操作规程的行为：8．督促落实本单位安全生产整改措施。</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9.生产经营单位可以设置专职安全生产分管负责人，协助本单位主要负责人履行安全生产管理职责。</w:t>
            </w:r>
          </w:p>
          <w:p>
            <w:pPr>
              <w:numPr>
                <w:ilvl w:val="0"/>
                <w:numId w:val="0"/>
              </w:numPr>
              <w:jc w:val="left"/>
              <w:rPr>
                <w:rFonts w:ascii="宋体" w:hAnsi="宋体" w:eastAsia="宋体" w:cs="宋体"/>
                <w:sz w:val="28"/>
                <w:szCs w:val="28"/>
              </w:rPr>
            </w:pPr>
            <w:r>
              <w:rPr>
                <w:rFonts w:hint="eastAsia" w:ascii="宋体" w:hAnsi="宋体" w:eastAsia="宋体" w:cs="宋体"/>
                <w:sz w:val="28"/>
                <w:szCs w:val="28"/>
                <w:lang w:val="en-US" w:eastAsia="zh-CN"/>
              </w:rPr>
              <w:t>10.</w:t>
            </w:r>
            <w:r>
              <w:rPr>
                <w:rFonts w:ascii="宋体" w:hAnsi="宋体" w:eastAsia="宋体" w:cs="宋体"/>
                <w:sz w:val="28"/>
                <w:szCs w:val="28"/>
              </w:rPr>
              <w:t>协助主要负责人履行安全生产职责，对安全生产工作负组织实施和综合管理及监督的责任。</w:t>
            </w:r>
            <w:r>
              <w:rPr>
                <w:rFonts w:hint="eastAsia" w:ascii="宋体" w:hAnsi="宋体" w:eastAsia="宋体" w:cs="宋体"/>
                <w:sz w:val="28"/>
                <w:szCs w:val="28"/>
                <w:lang w:val="en-US" w:eastAsia="zh-CN"/>
              </w:rPr>
              <w:t>11.</w:t>
            </w:r>
            <w:r>
              <w:rPr>
                <w:rFonts w:ascii="宋体" w:hAnsi="宋体" w:eastAsia="宋体" w:cs="宋体"/>
                <w:sz w:val="28"/>
                <w:szCs w:val="28"/>
              </w:rPr>
              <w:t>认真落实安委会（安全生产工作领导小组）有关安全生产工作部署。</w:t>
            </w:r>
            <w:r>
              <w:rPr>
                <w:rFonts w:hint="eastAsia" w:ascii="宋体" w:hAnsi="宋体" w:eastAsia="宋体" w:cs="宋体"/>
                <w:sz w:val="28"/>
                <w:szCs w:val="28"/>
                <w:lang w:val="en-US" w:eastAsia="zh-CN"/>
              </w:rPr>
              <w:t>12.</w:t>
            </w:r>
            <w:r>
              <w:rPr>
                <w:rFonts w:ascii="宋体" w:hAnsi="宋体" w:eastAsia="宋体" w:cs="宋体"/>
                <w:sz w:val="28"/>
                <w:szCs w:val="28"/>
              </w:rPr>
              <w:t>每月组织召开一次安全例会，每年至少参与6次安全检查。</w:t>
            </w:r>
            <w:r>
              <w:rPr>
                <w:rFonts w:hint="eastAsia" w:ascii="宋体" w:hAnsi="宋体" w:eastAsia="宋体" w:cs="宋体"/>
                <w:sz w:val="28"/>
                <w:szCs w:val="28"/>
                <w:lang w:val="en-US" w:eastAsia="zh-CN"/>
              </w:rPr>
              <w:t>13.</w:t>
            </w:r>
            <w:r>
              <w:rPr>
                <w:rFonts w:ascii="宋体" w:hAnsi="宋体" w:eastAsia="宋体" w:cs="宋体"/>
                <w:sz w:val="28"/>
                <w:szCs w:val="28"/>
              </w:rPr>
              <w:t>参加行业主管部门、上级及本单位安全生产相关会议。</w:t>
            </w:r>
            <w:r>
              <w:rPr>
                <w:rFonts w:hint="eastAsia" w:ascii="宋体" w:hAnsi="宋体" w:eastAsia="宋体" w:cs="宋体"/>
                <w:sz w:val="28"/>
                <w:szCs w:val="28"/>
                <w:lang w:val="en-US" w:eastAsia="zh-CN"/>
              </w:rPr>
              <w:t>14.</w:t>
            </w:r>
            <w:r>
              <w:rPr>
                <w:rFonts w:ascii="宋体" w:hAnsi="宋体" w:eastAsia="宋体" w:cs="宋体"/>
                <w:sz w:val="28"/>
                <w:szCs w:val="28"/>
              </w:rPr>
              <w:t>组织开展并参与本单位安全生产宣传、教育、培训、演练。</w:t>
            </w:r>
            <w:r>
              <w:rPr>
                <w:rFonts w:ascii="宋体" w:hAnsi="宋体" w:eastAsia="宋体" w:cs="宋体"/>
                <w:sz w:val="28"/>
                <w:szCs w:val="28"/>
              </w:rPr>
              <w:br w:type="textWrapping"/>
            </w:r>
            <w:r>
              <w:rPr>
                <w:rFonts w:hint="eastAsia" w:ascii="宋体" w:hAnsi="宋体" w:eastAsia="宋体" w:cs="宋体"/>
                <w:sz w:val="28"/>
                <w:szCs w:val="28"/>
                <w:lang w:val="en-US" w:eastAsia="zh-CN"/>
              </w:rPr>
              <w:t>15.</w:t>
            </w:r>
            <w:r>
              <w:rPr>
                <w:rFonts w:ascii="宋体" w:hAnsi="宋体" w:eastAsia="宋体" w:cs="宋体"/>
                <w:sz w:val="28"/>
                <w:szCs w:val="28"/>
              </w:rPr>
              <w:t>组织开展并参与本单位安全生产监督检查。</w:t>
            </w:r>
            <w:r>
              <w:rPr>
                <w:rFonts w:hint="eastAsia" w:ascii="宋体" w:hAnsi="宋体" w:eastAsia="宋体" w:cs="宋体"/>
                <w:sz w:val="28"/>
                <w:szCs w:val="28"/>
                <w:lang w:val="en-US" w:eastAsia="zh-CN"/>
              </w:rPr>
              <w:t>16.</w:t>
            </w:r>
            <w:r>
              <w:rPr>
                <w:rFonts w:ascii="宋体" w:hAnsi="宋体" w:eastAsia="宋体" w:cs="宋体"/>
                <w:sz w:val="28"/>
                <w:szCs w:val="28"/>
              </w:rPr>
              <w:t>依法参与生产安全事故抢险救援和调查处理。</w:t>
            </w:r>
          </w:p>
        </w:tc>
        <w:tc>
          <w:tcPr>
            <w:tcW w:w="585" w:type="dxa"/>
          </w:tcPr>
          <w:p>
            <w:pPr>
              <w:jc w:val="center"/>
              <w:rPr>
                <w:rFonts w:hint="default"/>
                <w:sz w:val="24"/>
                <w:szCs w:val="32"/>
                <w:vertAlign w:val="baseline"/>
                <w:lang w:val="en-US" w:eastAsia="zh-CN"/>
              </w:rPr>
            </w:pPr>
          </w:p>
        </w:tc>
        <w:tc>
          <w:tcPr>
            <w:tcW w:w="646" w:type="dxa"/>
          </w:tcPr>
          <w:p>
            <w:pPr>
              <w:jc w:val="center"/>
              <w:rPr>
                <w:rFonts w:hint="eastAsia"/>
                <w:vertAlign w:val="baseline"/>
                <w:lang w:val="en-US" w:eastAsia="zh-CN"/>
              </w:rPr>
            </w:pPr>
          </w:p>
        </w:tc>
        <w:tc>
          <w:tcPr>
            <w:tcW w:w="1557" w:type="dxa"/>
          </w:tcPr>
          <w:p>
            <w:pPr>
              <w:jc w:val="center"/>
              <w:rPr>
                <w:rFonts w:hint="eastAsia"/>
                <w:sz w:val="24"/>
                <w:szCs w:val="32"/>
                <w:vertAlign w:val="baseline"/>
                <w:lang w:val="en-US" w:eastAsia="zh-CN"/>
              </w:rPr>
            </w:pPr>
          </w:p>
        </w:tc>
      </w:tr>
    </w:tbl>
    <w:p/>
    <w:tbl>
      <w:tblPr>
        <w:tblStyle w:val="5"/>
        <w:tblpPr w:leftFromText="180" w:rightFromText="180" w:vertAnchor="text" w:tblpX="16226" w:tblpY="-14578"/>
        <w:tblOverlap w:val="never"/>
        <w:tblW w:w="2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57" w:type="dxa"/>
          </w:tcPr>
          <w:p>
            <w:pPr>
              <w:jc w:val="both"/>
              <w:rPr>
                <w:rFonts w:hint="eastAsia"/>
                <w:vertAlign w:val="baseline"/>
                <w:lang w:val="en-US" w:eastAsia="zh-CN"/>
              </w:rPr>
            </w:pPr>
          </w:p>
        </w:tc>
      </w:tr>
    </w:tbl>
    <w:p>
      <w:pPr>
        <w:jc w:val="both"/>
        <w:rPr>
          <w:rFonts w:hint="default"/>
          <w:lang w:val="en-US" w:eastAsia="zh-CN"/>
        </w:rPr>
      </w:pPr>
    </w:p>
    <w:p>
      <w:pPr>
        <w:jc w:val="center"/>
        <w:rPr>
          <w:rFonts w:hint="default"/>
          <w:lang w:val="en-US" w:eastAsia="zh-CN"/>
        </w:rPr>
      </w:pPr>
    </w:p>
    <w:tbl>
      <w:tblPr>
        <w:tblStyle w:val="5"/>
        <w:tblW w:w="15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060"/>
        <w:gridCol w:w="10648"/>
        <w:gridCol w:w="570"/>
        <w:gridCol w:w="690"/>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tcBorders>
              <w:left w:val="single" w:color="auto" w:sz="4" w:space="0"/>
            </w:tcBorders>
          </w:tcPr>
          <w:p>
            <w:pPr>
              <w:jc w:val="both"/>
              <w:rPr>
                <w:rFonts w:hint="default"/>
                <w:vertAlign w:val="baseline"/>
                <w:lang w:val="en-US" w:eastAsia="zh-CN"/>
              </w:rPr>
            </w:pPr>
          </w:p>
        </w:tc>
        <w:tc>
          <w:tcPr>
            <w:tcW w:w="1060" w:type="dxa"/>
          </w:tcPr>
          <w:p>
            <w:pPr>
              <w:jc w:val="both"/>
              <w:rPr>
                <w:rFonts w:hint="eastAsia"/>
                <w:sz w:val="28"/>
                <w:szCs w:val="28"/>
                <w:vertAlign w:val="baseline"/>
                <w:lang w:val="en-US" w:eastAsia="zh-CN"/>
              </w:rPr>
            </w:pPr>
            <w:r>
              <w:rPr>
                <w:rFonts w:hint="eastAsia"/>
                <w:sz w:val="28"/>
                <w:szCs w:val="28"/>
                <w:vertAlign w:val="baseline"/>
                <w:lang w:val="en-US" w:eastAsia="zh-CN"/>
              </w:rPr>
              <w:t>分  管</w:t>
            </w:r>
          </w:p>
          <w:p>
            <w:pPr>
              <w:jc w:val="both"/>
              <w:rPr>
                <w:rFonts w:hint="default"/>
                <w:sz w:val="28"/>
                <w:szCs w:val="28"/>
                <w:vertAlign w:val="baseline"/>
                <w:lang w:val="en-US" w:eastAsia="zh-CN"/>
              </w:rPr>
            </w:pPr>
            <w:r>
              <w:rPr>
                <w:rFonts w:hint="eastAsia"/>
                <w:sz w:val="28"/>
                <w:szCs w:val="28"/>
                <w:vertAlign w:val="baseline"/>
                <w:lang w:val="en-US" w:eastAsia="zh-CN"/>
              </w:rPr>
              <w:t>负 责人（分管 经营 和质 量信 誉服 务）</w:t>
            </w:r>
          </w:p>
        </w:tc>
        <w:tc>
          <w:tcPr>
            <w:tcW w:w="10648" w:type="dxa"/>
          </w:tcPr>
          <w:p>
            <w:pPr>
              <w:numPr>
                <w:ilvl w:val="0"/>
                <w:numId w:val="0"/>
              </w:numPr>
              <w:jc w:val="both"/>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认真贯彻执行国家和上级有关部门颁布的有关安全生产的方针、政策和法规，并检查督促实施；</w:t>
            </w:r>
          </w:p>
          <w:p>
            <w:pPr>
              <w:numPr>
                <w:ilvl w:val="0"/>
                <w:numId w:val="0"/>
              </w:numPr>
              <w:jc w:val="both"/>
              <w:rPr>
                <w:rFonts w:hint="default" w:ascii="宋体" w:hAnsi="宋体" w:eastAsia="宋体" w:cs="宋体"/>
                <w:sz w:val="32"/>
                <w:szCs w:val="32"/>
                <w:lang w:val="en-US" w:eastAsia="zh-CN"/>
              </w:rPr>
            </w:pP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坚持管生产必须管安全的原则，负责在抓生产经营工作的同时，做好经营中的相关安全生产和服务质量管理等工作；</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负责组织制定分管工作范围内的安全生产和服务质量规章制度和操作规程，并督促落实；督促各岗位完善安全生产管理和服务质量管理规章制度，完善岗位职责，配备完善相关管理人员；</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严格监督分管部门落实客运车辆安全调度制度、旅游包车管理、车辆发班流程和驾驶员安全管理规定；及时掌握车辆运行线路的安全状况，监督认真落实线路安全隐患排查工作，完善线路安全防范措施；</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组织分管部门开展风险体系建设和隐患排查体系建设；</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在计划、布置、检查、总结、评比生产工作的同时，计划、布置、检查、总结、评比安全工作；</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发生安全事故，赶赴现场，指导协调事故处理；参与公司交通事故</w:t>
            </w:r>
            <w:r>
              <w:rPr>
                <w:rFonts w:hint="eastAsia" w:ascii="宋体" w:hAnsi="宋体" w:eastAsia="宋体" w:cs="宋体"/>
                <w:sz w:val="28"/>
                <w:szCs w:val="28"/>
                <w:lang w:val="en-US" w:eastAsia="zh-CN"/>
              </w:rPr>
              <w:t>工伤事故、治安时间扥安全事故的调查处理，</w:t>
            </w:r>
            <w:r>
              <w:rPr>
                <w:rFonts w:ascii="宋体" w:hAnsi="宋体" w:eastAsia="宋体" w:cs="宋体"/>
                <w:sz w:val="28"/>
                <w:szCs w:val="28"/>
              </w:rPr>
              <w:t>吸取事故教训，积极提出预防措施和促进安全生产、改善劳动条件合理意见。</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负责工会职责范围内的相关安全监督管理工作。</w:t>
            </w:r>
            <w:r>
              <w:rPr>
                <w:rFonts w:ascii="宋体" w:hAnsi="宋体" w:eastAsia="宋体" w:cs="宋体"/>
                <w:sz w:val="28"/>
                <w:szCs w:val="28"/>
              </w:rPr>
              <w:br w:type="textWrapping"/>
            </w:r>
            <w:r>
              <w:rPr>
                <w:rFonts w:ascii="宋体" w:hAnsi="宋体" w:eastAsia="宋体" w:cs="宋体"/>
                <w:sz w:val="28"/>
                <w:szCs w:val="28"/>
              </w:rPr>
              <w:t>9</w:t>
            </w:r>
            <w:r>
              <w:rPr>
                <w:rFonts w:hint="eastAsia" w:ascii="宋体" w:hAnsi="宋体" w:eastAsia="宋体" w:cs="宋体"/>
                <w:sz w:val="28"/>
                <w:szCs w:val="28"/>
                <w:lang w:val="en-US" w:eastAsia="zh-CN"/>
              </w:rPr>
              <w:t>.</w:t>
            </w:r>
            <w:r>
              <w:rPr>
                <w:rFonts w:ascii="宋体" w:hAnsi="宋体" w:eastAsia="宋体" w:cs="宋体"/>
                <w:sz w:val="28"/>
                <w:szCs w:val="28"/>
              </w:rPr>
              <w:t>完成公司领导交办的其他安全工作任务。</w:t>
            </w:r>
          </w:p>
        </w:tc>
        <w:tc>
          <w:tcPr>
            <w:tcW w:w="570" w:type="dxa"/>
          </w:tcPr>
          <w:p>
            <w:pPr>
              <w:jc w:val="center"/>
              <w:rPr>
                <w:rFonts w:hint="eastAsia"/>
                <w:sz w:val="22"/>
                <w:szCs w:val="28"/>
                <w:vertAlign w:val="baseline"/>
                <w:lang w:val="en-US" w:eastAsia="zh-CN"/>
              </w:rPr>
            </w:pPr>
            <w:r>
              <w:rPr>
                <w:rFonts w:hint="eastAsia"/>
                <w:sz w:val="22"/>
                <w:szCs w:val="28"/>
                <w:vertAlign w:val="baseline"/>
                <w:lang w:val="en-US" w:eastAsia="zh-CN"/>
              </w:rPr>
              <w:t xml:space="preserve">     </w:t>
            </w:r>
          </w:p>
          <w:p>
            <w:pPr>
              <w:jc w:val="center"/>
              <w:rPr>
                <w:rFonts w:hint="eastAsia"/>
                <w:sz w:val="22"/>
                <w:szCs w:val="28"/>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r>
              <w:rPr>
                <w:rFonts w:hint="eastAsia"/>
                <w:sz w:val="24"/>
                <w:szCs w:val="32"/>
                <w:vertAlign w:val="baseline"/>
                <w:lang w:val="en-US" w:eastAsia="zh-CN"/>
              </w:rPr>
              <w:t>何</w:t>
            </w:r>
          </w:p>
          <w:p>
            <w:pPr>
              <w:jc w:val="center"/>
              <w:rPr>
                <w:rFonts w:hint="default"/>
                <w:vertAlign w:val="baseline"/>
                <w:lang w:val="en-US" w:eastAsia="zh-CN"/>
              </w:rPr>
            </w:pPr>
            <w:r>
              <w:rPr>
                <w:rFonts w:hint="eastAsia"/>
                <w:sz w:val="24"/>
                <w:szCs w:val="32"/>
                <w:vertAlign w:val="baseline"/>
                <w:lang w:val="en-US" w:eastAsia="zh-CN"/>
              </w:rPr>
              <w:t>建</w:t>
            </w:r>
          </w:p>
        </w:tc>
        <w:tc>
          <w:tcPr>
            <w:tcW w:w="690" w:type="dxa"/>
          </w:tcPr>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r>
              <w:rPr>
                <w:rFonts w:hint="eastAsia"/>
                <w:sz w:val="24"/>
                <w:szCs w:val="32"/>
                <w:vertAlign w:val="baseline"/>
                <w:lang w:val="en-US" w:eastAsia="zh-CN"/>
              </w:rPr>
              <w:t>经</w:t>
            </w:r>
          </w:p>
          <w:p>
            <w:pPr>
              <w:jc w:val="center"/>
              <w:rPr>
                <w:rFonts w:hint="default"/>
                <w:sz w:val="24"/>
                <w:szCs w:val="32"/>
                <w:vertAlign w:val="baseline"/>
                <w:lang w:val="en-US" w:eastAsia="zh-CN"/>
              </w:rPr>
            </w:pPr>
            <w:r>
              <w:rPr>
                <w:rFonts w:hint="eastAsia"/>
                <w:sz w:val="24"/>
                <w:szCs w:val="32"/>
                <w:vertAlign w:val="baseline"/>
                <w:lang w:val="en-US" w:eastAsia="zh-CN"/>
              </w:rPr>
              <w:t>理</w:t>
            </w:r>
          </w:p>
        </w:tc>
        <w:tc>
          <w:tcPr>
            <w:tcW w:w="1566" w:type="dxa"/>
          </w:tcPr>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default"/>
                <w:sz w:val="22"/>
                <w:szCs w:val="28"/>
                <w:vertAlign w:val="baseline"/>
                <w:lang w:val="en-US" w:eastAsia="zh-CN"/>
              </w:rPr>
            </w:pPr>
            <w:r>
              <w:rPr>
                <w:rFonts w:hint="eastAsia"/>
                <w:sz w:val="22"/>
                <w:szCs w:val="28"/>
                <w:vertAlign w:val="baseline"/>
                <w:lang w:val="en-US" w:eastAsia="zh-CN"/>
              </w:rPr>
              <w:t>13795991057</w:t>
            </w:r>
          </w:p>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tcBorders>
              <w:left w:val="single" w:color="auto" w:sz="4" w:space="0"/>
              <w:bottom w:val="single" w:color="auto" w:sz="4" w:space="0"/>
            </w:tcBorders>
          </w:tcPr>
          <w:p>
            <w:pPr>
              <w:jc w:val="center"/>
              <w:rPr>
                <w:rFonts w:hint="default"/>
                <w:vertAlign w:val="baseline"/>
                <w:lang w:val="en-US" w:eastAsia="zh-CN"/>
              </w:rPr>
            </w:pPr>
          </w:p>
        </w:tc>
        <w:tc>
          <w:tcPr>
            <w:tcW w:w="1060" w:type="dxa"/>
            <w:tcBorders>
              <w:bottom w:val="single" w:color="auto" w:sz="4" w:space="0"/>
            </w:tcBorders>
            <w:vAlign w:val="top"/>
          </w:tcPr>
          <w:p>
            <w:pPr>
              <w:jc w:val="center"/>
              <w:rPr>
                <w:rFonts w:hint="default"/>
                <w:sz w:val="28"/>
                <w:szCs w:val="28"/>
                <w:vertAlign w:val="baseline"/>
                <w:lang w:val="en-US" w:eastAsia="zh-CN"/>
              </w:rPr>
            </w:pPr>
            <w:r>
              <w:rPr>
                <w:rFonts w:hint="eastAsia"/>
                <w:sz w:val="28"/>
                <w:szCs w:val="28"/>
                <w:vertAlign w:val="baseline"/>
                <w:lang w:val="en-US" w:eastAsia="zh-CN"/>
              </w:rPr>
              <w:t>综 合</w:t>
            </w:r>
          </w:p>
          <w:p>
            <w:pPr>
              <w:jc w:val="center"/>
              <w:rPr>
                <w:rFonts w:hint="eastAsia"/>
                <w:b w:val="0"/>
                <w:bCs w:val="0"/>
                <w:sz w:val="28"/>
                <w:szCs w:val="28"/>
                <w:vertAlign w:val="baseline"/>
                <w:lang w:val="en-US" w:eastAsia="zh-CN"/>
              </w:rPr>
            </w:pPr>
            <w:r>
              <w:rPr>
                <w:rFonts w:hint="eastAsia"/>
                <w:b w:val="0"/>
                <w:bCs w:val="0"/>
                <w:sz w:val="28"/>
                <w:szCs w:val="28"/>
                <w:vertAlign w:val="baseline"/>
                <w:lang w:val="en-US" w:eastAsia="zh-CN"/>
              </w:rPr>
              <w:t>服 务 科 一</w:t>
            </w:r>
          </w:p>
          <w:p>
            <w:pPr>
              <w:jc w:val="center"/>
              <w:rPr>
                <w:rFonts w:hint="eastAsia"/>
                <w:b w:val="0"/>
                <w:bCs w:val="0"/>
                <w:sz w:val="28"/>
                <w:szCs w:val="28"/>
                <w:vertAlign w:val="baseline"/>
                <w:lang w:val="en-US" w:eastAsia="zh-CN"/>
              </w:rPr>
            </w:pPr>
            <w:r>
              <w:rPr>
                <w:rFonts w:hint="eastAsia"/>
                <w:b w:val="0"/>
                <w:bCs w:val="0"/>
                <w:sz w:val="28"/>
                <w:szCs w:val="28"/>
                <w:vertAlign w:val="baseline"/>
                <w:lang w:val="en-US" w:eastAsia="zh-CN"/>
              </w:rPr>
              <w:t>岗 双</w:t>
            </w:r>
          </w:p>
          <w:p>
            <w:pPr>
              <w:jc w:val="center"/>
              <w:rPr>
                <w:rFonts w:hint="eastAsia"/>
                <w:b w:val="0"/>
                <w:bCs w:val="0"/>
                <w:sz w:val="28"/>
                <w:szCs w:val="28"/>
                <w:vertAlign w:val="baseline"/>
                <w:lang w:val="en-US" w:eastAsia="zh-CN"/>
              </w:rPr>
            </w:pPr>
            <w:r>
              <w:rPr>
                <w:rFonts w:hint="eastAsia"/>
                <w:b w:val="0"/>
                <w:bCs w:val="0"/>
                <w:sz w:val="28"/>
                <w:szCs w:val="28"/>
                <w:vertAlign w:val="baseline"/>
                <w:lang w:val="en-US" w:eastAsia="zh-CN"/>
              </w:rPr>
              <w:t>责 安</w:t>
            </w:r>
          </w:p>
          <w:p>
            <w:pPr>
              <w:jc w:val="center"/>
              <w:rPr>
                <w:rFonts w:hint="eastAsia"/>
                <w:b w:val="0"/>
                <w:bCs w:val="0"/>
                <w:sz w:val="28"/>
                <w:szCs w:val="28"/>
                <w:vertAlign w:val="baseline"/>
                <w:lang w:val="en-US" w:eastAsia="zh-CN"/>
              </w:rPr>
            </w:pPr>
            <w:r>
              <w:rPr>
                <w:rFonts w:hint="eastAsia"/>
                <w:b w:val="0"/>
                <w:bCs w:val="0"/>
                <w:sz w:val="28"/>
                <w:szCs w:val="28"/>
                <w:vertAlign w:val="baseline"/>
                <w:lang w:val="en-US" w:eastAsia="zh-CN"/>
              </w:rPr>
              <w:t>全 职</w:t>
            </w:r>
          </w:p>
          <w:p>
            <w:pPr>
              <w:jc w:val="center"/>
              <w:rPr>
                <w:rFonts w:hint="eastAsia"/>
                <w:b w:val="0"/>
                <w:bCs w:val="0"/>
                <w:sz w:val="28"/>
                <w:szCs w:val="28"/>
                <w:vertAlign w:val="baseline"/>
                <w:lang w:val="en-US" w:eastAsia="zh-CN"/>
              </w:rPr>
            </w:pPr>
            <w:r>
              <w:rPr>
                <w:rFonts w:hint="eastAsia"/>
                <w:b w:val="0"/>
                <w:bCs w:val="0"/>
                <w:sz w:val="28"/>
                <w:szCs w:val="28"/>
                <w:vertAlign w:val="baseline"/>
                <w:lang w:val="en-US" w:eastAsia="zh-CN"/>
              </w:rPr>
              <w:t>责 清</w:t>
            </w:r>
          </w:p>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b w:val="0"/>
                <w:bCs w:val="0"/>
                <w:sz w:val="28"/>
                <w:szCs w:val="28"/>
                <w:vertAlign w:val="baseline"/>
                <w:lang w:val="en-US" w:eastAsia="zh-CN"/>
              </w:rPr>
              <w:t>单</w:t>
            </w:r>
          </w:p>
        </w:tc>
        <w:tc>
          <w:tcPr>
            <w:tcW w:w="10648" w:type="dxa"/>
            <w:tcBorders>
              <w:bottom w:val="single" w:color="auto" w:sz="4" w:space="0"/>
            </w:tcBorders>
            <w:vAlign w:val="top"/>
          </w:tcPr>
          <w:p>
            <w:pPr>
              <w:numPr>
                <w:ilvl w:val="0"/>
                <w:numId w:val="8"/>
              </w:numPr>
              <w:jc w:val="left"/>
              <w:rPr>
                <w:rFonts w:ascii="宋体" w:hAnsi="宋体" w:eastAsia="宋体" w:cs="宋体"/>
                <w:sz w:val="28"/>
                <w:szCs w:val="28"/>
              </w:rPr>
            </w:pPr>
            <w:r>
              <w:rPr>
                <w:rFonts w:ascii="宋体" w:hAnsi="宋体" w:eastAsia="宋体" w:cs="宋体"/>
                <w:sz w:val="28"/>
                <w:szCs w:val="28"/>
              </w:rPr>
              <w:t>贯彻落实安全生产“一岗双责”，坚持“管业务必须管安全”“管生产经营必须管安全”的要求，对新进员工及时组织三级安全教育，经考核合格后方可上岗。会同安全部门组织对员工的安全技术教育及特种作业人员的培训、考核工作。</w:t>
            </w:r>
            <w:r>
              <w:rPr>
                <w:rFonts w:ascii="宋体" w:hAnsi="宋体" w:eastAsia="宋体" w:cs="宋体"/>
                <w:sz w:val="28"/>
                <w:szCs w:val="28"/>
              </w:rPr>
              <w:br w:type="textWrapping"/>
            </w:r>
            <w:r>
              <w:rPr>
                <w:rFonts w:ascii="宋体" w:hAnsi="宋体" w:eastAsia="宋体" w:cs="宋体"/>
                <w:sz w:val="28"/>
                <w:szCs w:val="28"/>
              </w:rPr>
              <w:t>2．把安全工作业绩纳入干部晋升、员工晋级和奖励考核内容。</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ascii="宋体" w:hAnsi="宋体" w:eastAsia="宋体" w:cs="宋体"/>
                <w:sz w:val="28"/>
                <w:szCs w:val="28"/>
              </w:rPr>
              <w:t>协助主要负责人建立健全安全生产保证体系和监督体系所需的机构设珞和人员配备，确保符合安全生产的有关规定和实际工作的需要。</w:t>
            </w:r>
            <w:r>
              <w:rPr>
                <w:rFonts w:ascii="宋体" w:hAnsi="宋体" w:eastAsia="宋体" w:cs="宋体"/>
                <w:sz w:val="28"/>
                <w:szCs w:val="28"/>
              </w:rPr>
              <w:br w:type="textWrapping"/>
            </w:r>
            <w:r>
              <w:rPr>
                <w:rFonts w:ascii="宋体" w:hAnsi="宋体" w:eastAsia="宋体" w:cs="宋体"/>
                <w:sz w:val="28"/>
                <w:szCs w:val="28"/>
              </w:rPr>
              <w:t>4．建立健全安全生产教育培训管理规定及制度。编制员工安全生产知识教育、岗位技能培训工作计划并组织落实。做好员工安全生产知识教育、岗位技能培训工作。组织安全生产岗前培训，配合安全部门组织安规考试、安全</w:t>
            </w:r>
            <w:r>
              <w:rPr>
                <w:rFonts w:hint="eastAsia" w:ascii="宋体" w:hAnsi="宋体" w:eastAsia="宋体" w:cs="宋体"/>
                <w:sz w:val="28"/>
                <w:szCs w:val="28"/>
                <w:lang w:val="en-US" w:eastAsia="zh-CN"/>
              </w:rPr>
              <w:t>知识竞赛等活动。建立健全劳动、绩效考核的管理规定和制度，并组织执行，配合制定。</w:t>
            </w:r>
          </w:p>
          <w:p>
            <w:pPr>
              <w:numPr>
                <w:ilvl w:val="0"/>
                <w:numId w:val="0"/>
              </w:numPr>
              <w:ind w:leftChars="0"/>
              <w:jc w:val="left"/>
              <w:rPr>
                <w:rFonts w:hint="default"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5.参加有关事故的调查处理，配合做好事故伤亡人员的抚恤及善后处理工作等，配合有关部门做好工伤认定工作。</w:t>
            </w:r>
          </w:p>
        </w:tc>
        <w:tc>
          <w:tcPr>
            <w:tcW w:w="570" w:type="dxa"/>
            <w:tcBorders>
              <w:bottom w:val="single" w:color="auto" w:sz="4" w:space="0"/>
            </w:tcBorders>
          </w:tcPr>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r>
              <w:rPr>
                <w:rFonts w:hint="eastAsia"/>
                <w:sz w:val="24"/>
                <w:szCs w:val="32"/>
                <w:vertAlign w:val="baseline"/>
                <w:lang w:val="en-US" w:eastAsia="zh-CN"/>
              </w:rPr>
              <w:t>饶</w:t>
            </w:r>
          </w:p>
          <w:p>
            <w:pPr>
              <w:jc w:val="center"/>
              <w:rPr>
                <w:rFonts w:hint="eastAsia"/>
                <w:sz w:val="24"/>
                <w:szCs w:val="32"/>
                <w:vertAlign w:val="baseline"/>
                <w:lang w:val="en-US" w:eastAsia="zh-CN"/>
              </w:rPr>
            </w:pPr>
            <w:r>
              <w:rPr>
                <w:rFonts w:hint="eastAsia"/>
                <w:sz w:val="24"/>
                <w:szCs w:val="32"/>
                <w:vertAlign w:val="baseline"/>
                <w:lang w:val="en-US" w:eastAsia="zh-CN"/>
              </w:rPr>
              <w:t>勤</w:t>
            </w: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default"/>
                <w:sz w:val="24"/>
                <w:szCs w:val="32"/>
                <w:vertAlign w:val="baseline"/>
                <w:lang w:val="en-US" w:eastAsia="zh-CN"/>
              </w:rPr>
            </w:pPr>
            <w:r>
              <w:rPr>
                <w:rFonts w:hint="eastAsia"/>
                <w:sz w:val="24"/>
                <w:szCs w:val="32"/>
                <w:vertAlign w:val="baseline"/>
                <w:lang w:val="en-US" w:eastAsia="zh-CN"/>
              </w:rPr>
              <w:t>许海英</w:t>
            </w:r>
          </w:p>
        </w:tc>
        <w:tc>
          <w:tcPr>
            <w:tcW w:w="690" w:type="dxa"/>
            <w:tcBorders>
              <w:bottom w:val="single" w:color="auto" w:sz="4" w:space="0"/>
            </w:tcBorders>
          </w:tcPr>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default"/>
                <w:sz w:val="24"/>
                <w:szCs w:val="32"/>
                <w:vertAlign w:val="baseline"/>
                <w:lang w:val="en-US" w:eastAsia="zh-CN"/>
              </w:rPr>
            </w:pPr>
            <w:r>
              <w:rPr>
                <w:rFonts w:hint="eastAsia"/>
                <w:sz w:val="24"/>
                <w:szCs w:val="32"/>
                <w:vertAlign w:val="baseline"/>
                <w:lang w:val="en-US" w:eastAsia="zh-CN"/>
              </w:rPr>
              <w:t>综合服务科</w:t>
            </w:r>
          </w:p>
          <w:p>
            <w:pPr>
              <w:jc w:val="center"/>
              <w:rPr>
                <w:rFonts w:hint="eastAsia"/>
                <w:sz w:val="24"/>
                <w:szCs w:val="32"/>
                <w:vertAlign w:val="baseline"/>
                <w:lang w:val="en-US" w:eastAsia="zh-CN"/>
              </w:rPr>
            </w:pPr>
            <w:r>
              <w:rPr>
                <w:rFonts w:hint="eastAsia"/>
                <w:sz w:val="24"/>
                <w:szCs w:val="32"/>
                <w:vertAlign w:val="baseline"/>
                <w:lang w:val="en-US" w:eastAsia="zh-CN"/>
              </w:rPr>
              <w:t>副</w:t>
            </w:r>
          </w:p>
          <w:p>
            <w:pPr>
              <w:jc w:val="center"/>
              <w:rPr>
                <w:rFonts w:hint="eastAsia"/>
                <w:sz w:val="24"/>
                <w:szCs w:val="32"/>
                <w:vertAlign w:val="baseline"/>
                <w:lang w:val="en-US" w:eastAsia="zh-CN"/>
              </w:rPr>
            </w:pPr>
            <w:r>
              <w:rPr>
                <w:rFonts w:hint="eastAsia"/>
                <w:sz w:val="24"/>
                <w:szCs w:val="32"/>
                <w:vertAlign w:val="baseline"/>
                <w:lang w:val="en-US" w:eastAsia="zh-CN"/>
              </w:rPr>
              <w:t>科</w:t>
            </w:r>
          </w:p>
          <w:p>
            <w:pPr>
              <w:jc w:val="center"/>
              <w:rPr>
                <w:rFonts w:hint="default"/>
                <w:sz w:val="24"/>
                <w:szCs w:val="32"/>
                <w:vertAlign w:val="baseline"/>
                <w:lang w:val="en-US" w:eastAsia="zh-CN"/>
              </w:rPr>
            </w:pPr>
            <w:r>
              <w:rPr>
                <w:rFonts w:hint="eastAsia"/>
                <w:sz w:val="24"/>
                <w:szCs w:val="32"/>
                <w:vertAlign w:val="baseline"/>
                <w:lang w:val="en-US" w:eastAsia="zh-CN"/>
              </w:rPr>
              <w:t>长</w:t>
            </w:r>
          </w:p>
        </w:tc>
        <w:tc>
          <w:tcPr>
            <w:tcW w:w="1566" w:type="dxa"/>
            <w:tcBorders>
              <w:bottom w:val="single" w:color="auto" w:sz="4" w:space="0"/>
            </w:tcBorders>
          </w:tcPr>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r>
              <w:rPr>
                <w:rFonts w:hint="eastAsia"/>
                <w:sz w:val="24"/>
                <w:szCs w:val="32"/>
                <w:vertAlign w:val="baseline"/>
                <w:lang w:val="en-US" w:eastAsia="zh-CN"/>
              </w:rPr>
              <w:t>18784783678</w:t>
            </w: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default"/>
                <w:vertAlign w:val="baseline"/>
                <w:lang w:val="en-US" w:eastAsia="zh-CN"/>
              </w:rPr>
            </w:pPr>
            <w:r>
              <w:rPr>
                <w:rFonts w:hint="eastAsia"/>
                <w:sz w:val="24"/>
                <w:szCs w:val="32"/>
                <w:vertAlign w:val="baseline"/>
                <w:lang w:val="en-US" w:eastAsia="zh-CN"/>
              </w:rPr>
              <w:t>18081584937</w:t>
            </w:r>
          </w:p>
        </w:tc>
      </w:tr>
    </w:tbl>
    <w:p>
      <w:pPr>
        <w:jc w:val="both"/>
        <w:rPr>
          <w:rFonts w:hint="default"/>
          <w:lang w:val="en-US" w:eastAsia="zh-CN"/>
        </w:rPr>
      </w:pPr>
    </w:p>
    <w:p>
      <w:pPr>
        <w:jc w:val="both"/>
        <w:rPr>
          <w:rFonts w:hint="default"/>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035"/>
        <w:gridCol w:w="10650"/>
        <w:gridCol w:w="630"/>
        <w:gridCol w:w="645"/>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67" w:type="dxa"/>
          </w:tcPr>
          <w:p>
            <w:pPr>
              <w:jc w:val="both"/>
              <w:rPr>
                <w:rFonts w:hint="default"/>
                <w:vertAlign w:val="baseline"/>
                <w:lang w:val="en-US" w:eastAsia="zh-CN"/>
              </w:rPr>
            </w:pPr>
          </w:p>
        </w:tc>
        <w:tc>
          <w:tcPr>
            <w:tcW w:w="1035" w:type="dxa"/>
          </w:tcPr>
          <w:p>
            <w:pPr>
              <w:jc w:val="center"/>
              <w:rPr>
                <w:rFonts w:hint="eastAsia"/>
                <w:sz w:val="28"/>
                <w:szCs w:val="36"/>
                <w:vertAlign w:val="baseline"/>
                <w:lang w:val="en-US" w:eastAsia="zh-CN"/>
              </w:rPr>
            </w:pPr>
            <w:r>
              <w:rPr>
                <w:rFonts w:hint="eastAsia"/>
                <w:sz w:val="28"/>
                <w:szCs w:val="36"/>
                <w:vertAlign w:val="baseline"/>
                <w:lang w:val="en-US" w:eastAsia="zh-CN"/>
              </w:rPr>
              <w:t>分 管服 务人 员和 后勤 履职 要务</w:t>
            </w:r>
          </w:p>
          <w:p>
            <w:pPr>
              <w:jc w:val="center"/>
              <w:rPr>
                <w:rFonts w:hint="default"/>
                <w:vertAlign w:val="baseline"/>
                <w:lang w:val="en-US" w:eastAsia="zh-CN"/>
              </w:rPr>
            </w:pPr>
          </w:p>
        </w:tc>
        <w:tc>
          <w:tcPr>
            <w:tcW w:w="10650" w:type="dxa"/>
          </w:tcPr>
          <w:p>
            <w:pPr>
              <w:numPr>
                <w:ilvl w:val="0"/>
                <w:numId w:val="9"/>
              </w:numPr>
              <w:jc w:val="both"/>
              <w:rPr>
                <w:rFonts w:hint="eastAsia"/>
                <w:sz w:val="28"/>
                <w:szCs w:val="36"/>
                <w:vertAlign w:val="baseline"/>
                <w:lang w:val="en-US" w:eastAsia="zh-CN"/>
              </w:rPr>
            </w:pPr>
            <w:r>
              <w:rPr>
                <w:rFonts w:hint="eastAsia"/>
                <w:sz w:val="28"/>
                <w:szCs w:val="36"/>
                <w:vertAlign w:val="baseline"/>
                <w:lang w:val="en-US" w:eastAsia="zh-CN"/>
              </w:rPr>
              <w:t>协助部门负责人开展日常安全管理工作。</w:t>
            </w:r>
          </w:p>
          <w:p>
            <w:pPr>
              <w:numPr>
                <w:ilvl w:val="0"/>
                <w:numId w:val="9"/>
              </w:numPr>
              <w:jc w:val="both"/>
              <w:rPr>
                <w:rFonts w:hint="default"/>
                <w:sz w:val="28"/>
                <w:szCs w:val="36"/>
                <w:vertAlign w:val="baseline"/>
                <w:lang w:val="en-US" w:eastAsia="zh-CN"/>
              </w:rPr>
            </w:pPr>
            <w:r>
              <w:rPr>
                <w:rFonts w:hint="eastAsia"/>
                <w:sz w:val="28"/>
                <w:szCs w:val="36"/>
                <w:vertAlign w:val="baseline"/>
                <w:lang w:val="en-US" w:eastAsia="zh-CN"/>
              </w:rPr>
              <w:t>遵守安全生产法律法规及规章制度，落实岗位责任制。</w:t>
            </w:r>
          </w:p>
          <w:p>
            <w:pPr>
              <w:numPr>
                <w:ilvl w:val="0"/>
                <w:numId w:val="9"/>
              </w:numPr>
              <w:jc w:val="both"/>
              <w:rPr>
                <w:rFonts w:hint="default"/>
                <w:sz w:val="28"/>
                <w:szCs w:val="36"/>
                <w:vertAlign w:val="baseline"/>
                <w:lang w:val="en-US" w:eastAsia="zh-CN"/>
              </w:rPr>
            </w:pPr>
            <w:r>
              <w:rPr>
                <w:rFonts w:hint="eastAsia"/>
                <w:sz w:val="28"/>
                <w:szCs w:val="36"/>
                <w:vertAlign w:val="baseline"/>
                <w:lang w:val="en-US" w:eastAsia="zh-CN"/>
              </w:rPr>
              <w:t>参加安全生产会议、教育、培训、演练等活动。</w:t>
            </w:r>
          </w:p>
          <w:p>
            <w:pPr>
              <w:numPr>
                <w:ilvl w:val="0"/>
                <w:numId w:val="9"/>
              </w:numPr>
              <w:jc w:val="both"/>
              <w:rPr>
                <w:rFonts w:hint="default"/>
                <w:sz w:val="28"/>
                <w:szCs w:val="36"/>
                <w:vertAlign w:val="baseline"/>
                <w:lang w:val="en-US" w:eastAsia="zh-CN"/>
              </w:rPr>
            </w:pPr>
            <w:r>
              <w:rPr>
                <w:rFonts w:hint="eastAsia"/>
                <w:sz w:val="28"/>
                <w:szCs w:val="36"/>
                <w:vertAlign w:val="baseline"/>
                <w:lang w:val="en-US" w:eastAsia="zh-CN"/>
              </w:rPr>
              <w:t>识别工作场所相关风险并落实管控措施，案要求佩戴或劳保用品，特种作业持有效证件上岗。按照要求开展安全和隐患排查治理。</w:t>
            </w:r>
          </w:p>
          <w:p>
            <w:pPr>
              <w:numPr>
                <w:ilvl w:val="0"/>
                <w:numId w:val="9"/>
              </w:numPr>
              <w:jc w:val="both"/>
              <w:rPr>
                <w:rFonts w:hint="default"/>
                <w:sz w:val="28"/>
                <w:szCs w:val="36"/>
                <w:vertAlign w:val="baseline"/>
                <w:lang w:val="en-US" w:eastAsia="zh-CN"/>
              </w:rPr>
            </w:pPr>
            <w:r>
              <w:rPr>
                <w:rFonts w:hint="eastAsia"/>
                <w:sz w:val="28"/>
                <w:szCs w:val="36"/>
                <w:vertAlign w:val="baseline"/>
                <w:lang w:val="en-US" w:eastAsia="zh-CN"/>
              </w:rPr>
              <w:t>按照要求开展安全检查和隐患排查治理 。</w:t>
            </w:r>
          </w:p>
          <w:p>
            <w:pPr>
              <w:numPr>
                <w:ilvl w:val="0"/>
                <w:numId w:val="9"/>
              </w:numPr>
              <w:jc w:val="both"/>
              <w:rPr>
                <w:rFonts w:hint="default"/>
                <w:sz w:val="28"/>
                <w:szCs w:val="36"/>
                <w:vertAlign w:val="baseline"/>
                <w:lang w:val="en-US" w:eastAsia="zh-CN"/>
              </w:rPr>
            </w:pPr>
            <w:r>
              <w:rPr>
                <w:rFonts w:hint="eastAsia"/>
                <w:sz w:val="28"/>
                <w:szCs w:val="36"/>
                <w:vertAlign w:val="baseline"/>
                <w:lang w:val="en-US" w:eastAsia="zh-CN"/>
              </w:rPr>
              <w:t>熟悉并落实应急预案和现场处置方案措施。</w:t>
            </w:r>
          </w:p>
          <w:p>
            <w:pPr>
              <w:widowControl w:val="0"/>
              <w:numPr>
                <w:ilvl w:val="0"/>
                <w:numId w:val="0"/>
              </w:numPr>
              <w:tabs>
                <w:tab w:val="left" w:pos="312"/>
              </w:tabs>
              <w:jc w:val="both"/>
              <w:rPr>
                <w:rFonts w:hint="eastAsia"/>
                <w:sz w:val="28"/>
                <w:szCs w:val="36"/>
                <w:vertAlign w:val="baseline"/>
                <w:lang w:val="en-US" w:eastAsia="zh-CN"/>
              </w:rPr>
            </w:pPr>
          </w:p>
          <w:p>
            <w:pPr>
              <w:widowControl w:val="0"/>
              <w:numPr>
                <w:ilvl w:val="0"/>
                <w:numId w:val="0"/>
              </w:numPr>
              <w:tabs>
                <w:tab w:val="left" w:pos="312"/>
              </w:tabs>
              <w:jc w:val="both"/>
              <w:rPr>
                <w:rFonts w:hint="default"/>
                <w:sz w:val="28"/>
                <w:szCs w:val="36"/>
                <w:vertAlign w:val="baseline"/>
                <w:lang w:val="en-US" w:eastAsia="zh-CN"/>
              </w:rPr>
            </w:pPr>
          </w:p>
        </w:tc>
        <w:tc>
          <w:tcPr>
            <w:tcW w:w="630" w:type="dxa"/>
          </w:tcPr>
          <w:p>
            <w:pPr>
              <w:jc w:val="center"/>
              <w:rPr>
                <w:rFonts w:hint="default"/>
                <w:vertAlign w:val="baseline"/>
                <w:lang w:val="en-US" w:eastAsia="zh-CN"/>
              </w:rPr>
            </w:pP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967" w:type="dxa"/>
          </w:tcPr>
          <w:p>
            <w:pPr>
              <w:jc w:val="center"/>
              <w:rPr>
                <w:rFonts w:hint="default"/>
                <w:vertAlign w:val="baseline"/>
                <w:lang w:val="en-US" w:eastAsia="zh-CN"/>
              </w:rPr>
            </w:pPr>
          </w:p>
        </w:tc>
        <w:tc>
          <w:tcPr>
            <w:tcW w:w="1035" w:type="dxa"/>
          </w:tcPr>
          <w:p>
            <w:pPr>
              <w:jc w:val="center"/>
              <w:rPr>
                <w:rFonts w:hint="default"/>
                <w:vertAlign w:val="baseline"/>
                <w:lang w:val="en-US" w:eastAsia="zh-CN"/>
              </w:rPr>
            </w:pPr>
            <w:r>
              <w:rPr>
                <w:rFonts w:hint="eastAsia"/>
                <w:sz w:val="28"/>
                <w:szCs w:val="36"/>
                <w:vertAlign w:val="baseline"/>
                <w:lang w:val="en-US" w:eastAsia="zh-CN"/>
              </w:rPr>
              <w:t>分 管负 责人（分管 车技）</w:t>
            </w:r>
          </w:p>
        </w:tc>
        <w:tc>
          <w:tcPr>
            <w:tcW w:w="10650" w:type="dxa"/>
          </w:tcPr>
          <w:p>
            <w:pPr>
              <w:numPr>
                <w:ilvl w:val="0"/>
                <w:numId w:val="0"/>
              </w:numPr>
              <w:jc w:val="both"/>
              <w:rPr>
                <w:rFonts w:hint="default"/>
                <w:sz w:val="22"/>
                <w:szCs w:val="28"/>
                <w:vertAlign w:val="baseline"/>
                <w:lang w:val="en-US" w:eastAsia="zh-CN"/>
              </w:rPr>
            </w:pPr>
            <w:r>
              <w:rPr>
                <w:rFonts w:hint="eastAsia" w:ascii="宋体" w:hAnsi="宋体" w:eastAsia="宋体" w:cs="宋体"/>
                <w:sz w:val="28"/>
                <w:szCs w:val="28"/>
                <w:lang w:val="en-US" w:eastAsia="zh-CN"/>
              </w:rPr>
              <w:t>1.</w:t>
            </w:r>
            <w:r>
              <w:rPr>
                <w:rFonts w:ascii="宋体" w:hAnsi="宋体" w:eastAsia="宋体" w:cs="宋体"/>
                <w:sz w:val="28"/>
                <w:szCs w:val="28"/>
              </w:rPr>
              <w:t>认真贯彻执行国家和上级有关部门颁布的有关安全生产法律法规、方针政策和规范；</w:t>
            </w:r>
            <w:r>
              <w:rPr>
                <w:rFonts w:ascii="宋体" w:hAnsi="宋体" w:eastAsia="宋体" w:cs="宋体"/>
                <w:sz w:val="28"/>
                <w:szCs w:val="28"/>
              </w:rPr>
              <w:br w:type="textWrapping"/>
            </w: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负责组织制定车辆技术安全管理制度、标准规范和安全操作规程，并督促落实；组织建立公司车辆技术管理岗位安全责任制，明确车辆技术管理人员职责和权限；</w:t>
            </w:r>
            <w:r>
              <w:rPr>
                <w:rFonts w:ascii="宋体" w:hAnsi="宋体" w:eastAsia="宋体" w:cs="宋体"/>
                <w:sz w:val="28"/>
                <w:szCs w:val="28"/>
              </w:rPr>
              <w:br w:type="textWrapping"/>
            </w:r>
            <w:r>
              <w:rPr>
                <w:rFonts w:hint="eastAsia" w:ascii="宋体" w:hAnsi="宋体" w:eastAsia="宋体" w:cs="宋体"/>
                <w:sz w:val="28"/>
                <w:szCs w:val="28"/>
                <w:lang w:val="en-US" w:eastAsia="zh-CN"/>
              </w:rPr>
              <w:t>3.</w:t>
            </w:r>
            <w:r>
              <w:rPr>
                <w:rFonts w:ascii="宋体" w:hAnsi="宋体" w:eastAsia="宋体" w:cs="宋体"/>
                <w:sz w:val="28"/>
                <w:szCs w:val="28"/>
              </w:rPr>
              <w:t>建立车辆技术管理安全考核体系，制定各类定额标准和技术安全质量指标；</w:t>
            </w:r>
            <w:r>
              <w:rPr>
                <w:rFonts w:ascii="宋体" w:hAnsi="宋体" w:eastAsia="宋体" w:cs="宋体"/>
                <w:sz w:val="28"/>
                <w:szCs w:val="28"/>
              </w:rPr>
              <w:br w:type="textWrapping"/>
            </w:r>
            <w:r>
              <w:rPr>
                <w:rFonts w:hint="eastAsia" w:ascii="宋体" w:hAnsi="宋体" w:eastAsia="宋体" w:cs="宋体"/>
                <w:sz w:val="28"/>
                <w:szCs w:val="28"/>
                <w:lang w:val="en-US" w:eastAsia="zh-CN"/>
              </w:rPr>
              <w:t>4.</w:t>
            </w:r>
            <w:r>
              <w:rPr>
                <w:rFonts w:ascii="宋体" w:hAnsi="宋体" w:eastAsia="宋体" w:cs="宋体"/>
                <w:sz w:val="28"/>
                <w:szCs w:val="28"/>
              </w:rPr>
              <w:t>组织制定车辆技术人员安全培训计划、车辆维护计划等计划，并督促车管部门定期组织实施；</w:t>
            </w:r>
            <w:r>
              <w:rPr>
                <w:rFonts w:ascii="宋体" w:hAnsi="宋体" w:eastAsia="宋体" w:cs="宋体"/>
                <w:sz w:val="28"/>
                <w:szCs w:val="28"/>
              </w:rPr>
              <w:br w:type="textWrapping"/>
            </w:r>
            <w:r>
              <w:rPr>
                <w:rFonts w:hint="eastAsia" w:ascii="宋体" w:hAnsi="宋体" w:eastAsia="宋体" w:cs="宋体"/>
                <w:sz w:val="28"/>
                <w:szCs w:val="28"/>
                <w:lang w:val="en-US" w:eastAsia="zh-CN"/>
              </w:rPr>
              <w:t>5.</w:t>
            </w:r>
            <w:r>
              <w:rPr>
                <w:rFonts w:ascii="宋体" w:hAnsi="宋体" w:eastAsia="宋体" w:cs="宋体"/>
                <w:sz w:val="28"/>
                <w:szCs w:val="28"/>
              </w:rPr>
              <w:t>督促完善安全管理的规章制度，完善岗位职责，配备车辆技术管理人员，建立健全和及时更新车辆技术档案等基础资料；</w:t>
            </w:r>
            <w:r>
              <w:rPr>
                <w:rFonts w:ascii="宋体" w:hAnsi="宋体" w:eastAsia="宋体" w:cs="宋体"/>
                <w:sz w:val="28"/>
                <w:szCs w:val="28"/>
              </w:rPr>
              <w:br w:type="textWrapping"/>
            </w:r>
            <w:r>
              <w:rPr>
                <w:rFonts w:hint="eastAsia" w:ascii="宋体" w:hAnsi="宋体" w:eastAsia="宋体" w:cs="宋体"/>
                <w:sz w:val="28"/>
                <w:szCs w:val="28"/>
                <w:lang w:val="en-US" w:eastAsia="zh-CN"/>
              </w:rPr>
              <w:t>6.</w:t>
            </w:r>
            <w:r>
              <w:rPr>
                <w:rFonts w:ascii="宋体" w:hAnsi="宋体" w:eastAsia="宋体" w:cs="宋体"/>
                <w:sz w:val="28"/>
                <w:szCs w:val="28"/>
              </w:rPr>
              <w:t>组织分管部门开展风险管理体系和隐患排查治理体系的建设工作。监督检查分管部门对安全生产各项规章制度执行情况；</w:t>
            </w:r>
            <w:r>
              <w:rPr>
                <w:rFonts w:ascii="宋体" w:hAnsi="宋体" w:eastAsia="宋体" w:cs="宋体"/>
                <w:sz w:val="28"/>
                <w:szCs w:val="28"/>
              </w:rPr>
              <w:br w:type="textWrapping"/>
            </w:r>
            <w:r>
              <w:rPr>
                <w:rFonts w:hint="eastAsia" w:ascii="宋体" w:hAnsi="宋体" w:eastAsia="宋体" w:cs="宋体"/>
                <w:sz w:val="28"/>
                <w:szCs w:val="28"/>
                <w:lang w:val="en-US" w:eastAsia="zh-CN"/>
              </w:rPr>
              <w:t>7.</w:t>
            </w:r>
            <w:r>
              <w:rPr>
                <w:rFonts w:ascii="宋体" w:hAnsi="宋体" w:eastAsia="宋体" w:cs="宋体"/>
                <w:sz w:val="28"/>
                <w:szCs w:val="28"/>
              </w:rPr>
              <w:t>在计划、布置、检查、总结、评比车辆技术管理工作的同时，计划、布置、检查、总结、评比安全工作；</w:t>
            </w:r>
            <w:r>
              <w:rPr>
                <w:rFonts w:ascii="宋体" w:hAnsi="宋体" w:eastAsia="宋体" w:cs="宋体"/>
                <w:sz w:val="28"/>
                <w:szCs w:val="28"/>
              </w:rPr>
              <w:br w:type="textWrapping"/>
            </w:r>
            <w:r>
              <w:rPr>
                <w:rFonts w:hint="eastAsia" w:ascii="宋体" w:hAnsi="宋体" w:eastAsia="宋体" w:cs="宋体"/>
                <w:sz w:val="28"/>
                <w:szCs w:val="28"/>
                <w:lang w:val="en-US" w:eastAsia="zh-CN"/>
              </w:rPr>
              <w:t>8.</w:t>
            </w:r>
            <w:r>
              <w:rPr>
                <w:rFonts w:ascii="宋体" w:hAnsi="宋体" w:eastAsia="宋体" w:cs="宋体"/>
                <w:sz w:val="28"/>
                <w:szCs w:val="28"/>
              </w:rPr>
              <w:t>发生安全事故，赶赴现场，指导协调事故处理；负责组织公司车辆</w:t>
            </w:r>
            <w:r>
              <w:rPr>
                <w:rFonts w:hint="eastAsia" w:ascii="宋体" w:hAnsi="宋体" w:eastAsia="宋体" w:cs="宋体"/>
                <w:sz w:val="28"/>
                <w:szCs w:val="28"/>
                <w:lang w:val="en-US" w:eastAsia="zh-CN"/>
              </w:rPr>
              <w:t>技术事故的调查，参与公司交通事故、工伤事故、治安事故等安全事故（件）的调查处理，参加事故分析，吸取事故教训，积极提出预防措施和促进安全生产、改善劳动条件合理意见。</w:t>
            </w:r>
          </w:p>
          <w:p>
            <w:pPr>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9.组织开展与车辆技术安全管理有关的技术协作、技术交流，推广现代化管理方法，推广应用欣技术、新工艺、新产品和新设备。</w:t>
            </w:r>
          </w:p>
          <w:p>
            <w:pPr>
              <w:numPr>
                <w:ilvl w:val="0"/>
                <w:numId w:val="0"/>
              </w:numPr>
              <w:ind w:left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10.完成公司安委会分配的其他安全工作任务。</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刘</w:t>
            </w:r>
          </w:p>
          <w:p>
            <w:pPr>
              <w:jc w:val="center"/>
              <w:rPr>
                <w:rFonts w:hint="default"/>
                <w:vertAlign w:val="baseline"/>
                <w:lang w:val="en-US" w:eastAsia="zh-CN"/>
              </w:rPr>
            </w:pPr>
            <w:r>
              <w:rPr>
                <w:rFonts w:hint="eastAsia"/>
                <w:vertAlign w:val="baseline"/>
                <w:lang w:val="en-US" w:eastAsia="zh-CN"/>
              </w:rPr>
              <w:t>盾</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经</w:t>
            </w:r>
          </w:p>
          <w:p>
            <w:pPr>
              <w:jc w:val="center"/>
              <w:rPr>
                <w:rFonts w:hint="default"/>
                <w:vertAlign w:val="baseline"/>
                <w:lang w:val="en-US" w:eastAsia="zh-CN"/>
              </w:rPr>
            </w:pPr>
            <w:r>
              <w:rPr>
                <w:rFonts w:hint="eastAsia"/>
                <w:vertAlign w:val="baseline"/>
                <w:lang w:val="en-US" w:eastAsia="zh-CN"/>
              </w:rPr>
              <w:t>理</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13458282787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分 管车 辆技 术负 责人 履职 要务</w:t>
            </w:r>
          </w:p>
        </w:tc>
        <w:tc>
          <w:tcPr>
            <w:tcW w:w="10650" w:type="dxa"/>
          </w:tcPr>
          <w:p>
            <w:pPr>
              <w:numPr>
                <w:ilvl w:val="0"/>
                <w:numId w:val="10"/>
              </w:numPr>
              <w:ind w:leftChars="0"/>
              <w:jc w:val="both"/>
              <w:rPr>
                <w:rFonts w:ascii="宋体" w:hAnsi="宋体" w:eastAsia="宋体" w:cs="宋体"/>
                <w:sz w:val="28"/>
                <w:szCs w:val="28"/>
              </w:rPr>
            </w:pPr>
            <w:r>
              <w:rPr>
                <w:rFonts w:ascii="宋体" w:hAnsi="宋体" w:eastAsia="宋体" w:cs="宋体"/>
                <w:sz w:val="28"/>
                <w:szCs w:val="28"/>
              </w:rPr>
              <w:t>担任本单位安委会（安全生产工作领导小组）副主任（副组长）。</w:t>
            </w:r>
          </w:p>
          <w:p>
            <w:pPr>
              <w:numPr>
                <w:ilvl w:val="0"/>
                <w:numId w:val="10"/>
              </w:numPr>
              <w:ind w:left="0" w:leftChars="0" w:firstLine="0" w:firstLineChars="0"/>
              <w:jc w:val="both"/>
              <w:rPr>
                <w:rFonts w:ascii="宋体" w:hAnsi="宋体" w:eastAsia="宋体" w:cs="宋体"/>
                <w:sz w:val="28"/>
                <w:szCs w:val="28"/>
              </w:rPr>
            </w:pPr>
            <w:r>
              <w:rPr>
                <w:rFonts w:ascii="宋体" w:hAnsi="宋体" w:eastAsia="宋体" w:cs="宋体"/>
                <w:sz w:val="28"/>
                <w:szCs w:val="28"/>
              </w:rPr>
              <w:t>认真落实安委会（安全生产工作领导小组）有关安全生产工作</w:t>
            </w:r>
            <w:r>
              <w:rPr>
                <w:rFonts w:hint="eastAsia" w:ascii="宋体" w:hAnsi="宋体" w:eastAsia="宋体" w:cs="宋体"/>
                <w:sz w:val="28"/>
                <w:szCs w:val="28"/>
                <w:lang w:val="en-US" w:eastAsia="zh-CN"/>
              </w:rPr>
              <w:t>部署，对</w:t>
            </w:r>
            <w:r>
              <w:rPr>
                <w:rFonts w:ascii="宋体" w:hAnsi="宋体" w:eastAsia="宋体" w:cs="宋体"/>
                <w:sz w:val="28"/>
                <w:szCs w:val="28"/>
              </w:rPr>
              <w:t>分管职责范围内的安全生产工作负直接管理责任。</w:t>
            </w:r>
          </w:p>
          <w:p>
            <w:pPr>
              <w:numPr>
                <w:ilvl w:val="0"/>
                <w:numId w:val="10"/>
              </w:numPr>
              <w:ind w:left="0" w:leftChars="0" w:firstLine="0" w:firstLineChars="0"/>
              <w:jc w:val="both"/>
              <w:rPr>
                <w:rFonts w:ascii="宋体" w:hAnsi="宋体" w:eastAsia="宋体" w:cs="宋体"/>
                <w:sz w:val="28"/>
                <w:szCs w:val="28"/>
              </w:rPr>
            </w:pPr>
            <w:r>
              <w:rPr>
                <w:rFonts w:ascii="宋体" w:hAnsi="宋体" w:eastAsia="宋体" w:cs="宋体"/>
                <w:sz w:val="28"/>
                <w:szCs w:val="28"/>
              </w:rPr>
              <w:t>组织开展分管业务范围安全生产检查。</w:t>
            </w:r>
            <w:r>
              <w:rPr>
                <w:rFonts w:ascii="宋体" w:hAnsi="宋体" w:eastAsia="宋体" w:cs="宋体"/>
                <w:sz w:val="28"/>
                <w:szCs w:val="28"/>
              </w:rPr>
              <w:br w:type="textWrapping"/>
            </w:r>
            <w:r>
              <w:rPr>
                <w:rFonts w:ascii="宋体" w:hAnsi="宋体" w:eastAsia="宋体" w:cs="宋体"/>
                <w:sz w:val="28"/>
                <w:szCs w:val="28"/>
              </w:rPr>
              <w:t>4．参加本单位安全生产相关会议。</w:t>
            </w:r>
            <w:r>
              <w:rPr>
                <w:rFonts w:ascii="宋体" w:hAnsi="宋体" w:eastAsia="宋体" w:cs="宋体"/>
                <w:sz w:val="28"/>
                <w:szCs w:val="28"/>
              </w:rPr>
              <w:br w:type="textWrapping"/>
            </w:r>
            <w:r>
              <w:rPr>
                <w:rFonts w:ascii="宋体" w:hAnsi="宋体" w:eastAsia="宋体" w:cs="宋体"/>
                <w:sz w:val="28"/>
                <w:szCs w:val="28"/>
              </w:rPr>
              <w:t>5．参与本单位安全生产宣传、教育、培训、演练。</w:t>
            </w:r>
            <w:r>
              <w:rPr>
                <w:rFonts w:ascii="宋体" w:hAnsi="宋体" w:eastAsia="宋体" w:cs="宋体"/>
                <w:sz w:val="28"/>
                <w:szCs w:val="28"/>
              </w:rPr>
              <w:br w:type="textWrapping"/>
            </w:r>
            <w:r>
              <w:rPr>
                <w:rFonts w:ascii="宋体" w:hAnsi="宋体" w:eastAsia="宋体" w:cs="宋体"/>
                <w:sz w:val="28"/>
                <w:szCs w:val="28"/>
              </w:rPr>
              <w:t>6．依法参与生产安全事故抢险救援和调查处理。</w:t>
            </w:r>
          </w:p>
          <w:p>
            <w:pPr>
              <w:numPr>
                <w:ilvl w:val="0"/>
                <w:numId w:val="0"/>
              </w:numPr>
              <w:ind w:leftChars="0"/>
              <w:jc w:val="both"/>
              <w:rPr>
                <w:rFonts w:hint="default" w:ascii="宋体" w:hAnsi="宋体" w:eastAsia="宋体" w:cs="宋体"/>
                <w:sz w:val="28"/>
                <w:szCs w:val="28"/>
                <w:lang w:val="en-US" w:eastAsia="zh-CN"/>
              </w:rPr>
            </w:pPr>
          </w:p>
        </w:tc>
        <w:tc>
          <w:tcPr>
            <w:tcW w:w="630" w:type="dxa"/>
          </w:tcPr>
          <w:p>
            <w:pPr>
              <w:jc w:val="center"/>
              <w:rPr>
                <w:rFonts w:hint="default"/>
                <w:vertAlign w:val="baseline"/>
                <w:lang w:val="en-US" w:eastAsia="zh-CN"/>
              </w:rPr>
            </w:pP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分 管负 责人（分管 行政 办公室）</w:t>
            </w:r>
          </w:p>
        </w:tc>
        <w:tc>
          <w:tcPr>
            <w:tcW w:w="10650" w:type="dxa"/>
          </w:tcPr>
          <w:p>
            <w:pPr>
              <w:numPr>
                <w:ilvl w:val="0"/>
                <w:numId w:val="0"/>
              </w:numPr>
              <w:ind w:leftChars="0"/>
              <w:jc w:val="both"/>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lang w:val="en-US" w:eastAsia="zh-CN"/>
              </w:rPr>
              <w:t>.</w:t>
            </w:r>
            <w:r>
              <w:rPr>
                <w:rFonts w:ascii="宋体" w:hAnsi="宋体" w:eastAsia="宋体" w:cs="宋体"/>
                <w:sz w:val="28"/>
                <w:szCs w:val="28"/>
              </w:rPr>
              <w:t>贯彻执行国家和上级有关部门颁布的有关安全生产的方针、政策和法规，并检查督促实施；抓好全员安全教育培训工作，负责组织制定劳动保护措施，督促分管部门对新员工岗前、脱岗转岗员工上岗前安全教育培训、在岗人员再教育和再培训及安全知识竞赛等安全活动的实施；</w:t>
            </w:r>
            <w:r>
              <w:rPr>
                <w:rFonts w:ascii="宋体" w:hAnsi="宋体" w:eastAsia="宋体" w:cs="宋体"/>
                <w:sz w:val="28"/>
                <w:szCs w:val="28"/>
              </w:rPr>
              <w:br w:type="textWrapping"/>
            </w: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依法组织职工参加本单位安全生产工作的民主管理和民主监督，将安全生产列入职代会的议题，监督安全资金费用的提取和使用情况，维护职工在安全生产方面的合法权益；</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监督公司持续改善劳动条件和按照标准规定发放劳动防护用品，保护从业人员在劳动中的安全和健康；</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对有碍安全生产、危害从业人员安全健康和违反操作规程的行为有权抵制、纠正和控告；对忽视安全生产和违反劳动纪律的及时提出批评和建议，督促有关部门及时改进，参与对安全生产做出突出贡献的单位和个人给予表彰和奖励；</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督促各部门完善安全管理的规章制度，完善岗位职责，配备安全管理人员，协助有关部门抓好班子建设；</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组织分管部门开展风险管理体系和隐患排查治理体系的建设工作。在计划、布置、检查、总结、评比行政管理工作的同时，计划、布置、检查、总结、评比安全工作；</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发生安全事故，赶赴现场，指导协调事故处理；负责组织对公司工伤事故、治安事件的调查，参与公司交通事故的调查处理，参加事故分析，吸取事故教训，提出预防措施和促进安全生产、改善劳动条件合理意见；</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组织开展与安全管理有关的技术协作、技术交流，推广现代化管理</w:t>
            </w:r>
            <w:r>
              <w:rPr>
                <w:rFonts w:ascii="宋体" w:hAnsi="宋体" w:eastAsia="宋体" w:cs="宋体"/>
                <w:sz w:val="28"/>
                <w:szCs w:val="28"/>
              </w:rPr>
              <w:br w:type="textWrapping"/>
            </w:r>
            <w:r>
              <w:rPr>
                <w:rFonts w:ascii="宋体" w:hAnsi="宋体" w:eastAsia="宋体" w:cs="宋体"/>
                <w:sz w:val="28"/>
                <w:szCs w:val="28"/>
              </w:rPr>
              <w:t>方法，推广应用新技术、新工艺、新产品和新设备；</w:t>
            </w:r>
            <w:r>
              <w:rPr>
                <w:rFonts w:ascii="宋体" w:hAnsi="宋体" w:eastAsia="宋体" w:cs="宋体"/>
                <w:sz w:val="28"/>
                <w:szCs w:val="28"/>
              </w:rPr>
              <w:br w:type="textWrapping"/>
            </w:r>
            <w:r>
              <w:rPr>
                <w:rFonts w:ascii="宋体" w:hAnsi="宋体" w:eastAsia="宋体" w:cs="宋体"/>
                <w:sz w:val="28"/>
                <w:szCs w:val="28"/>
              </w:rPr>
              <w:t>9</w:t>
            </w:r>
            <w:r>
              <w:rPr>
                <w:rFonts w:hint="eastAsia" w:ascii="宋体" w:hAnsi="宋体" w:eastAsia="宋体" w:cs="宋体"/>
                <w:sz w:val="28"/>
                <w:szCs w:val="28"/>
                <w:lang w:val="en-US" w:eastAsia="zh-CN"/>
              </w:rPr>
              <w:t>.</w:t>
            </w:r>
            <w:r>
              <w:rPr>
                <w:rFonts w:ascii="宋体" w:hAnsi="宋体" w:eastAsia="宋体" w:cs="宋体"/>
                <w:sz w:val="28"/>
                <w:szCs w:val="28"/>
              </w:rPr>
              <w:t>完成公司安委会分配的其他安全工作任务。</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刘</w:t>
            </w:r>
          </w:p>
          <w:p>
            <w:pPr>
              <w:jc w:val="center"/>
              <w:rPr>
                <w:rFonts w:hint="default"/>
                <w:vertAlign w:val="baseline"/>
                <w:lang w:val="en-US" w:eastAsia="zh-CN"/>
              </w:rPr>
            </w:pPr>
            <w:r>
              <w:rPr>
                <w:rFonts w:hint="eastAsia"/>
                <w:vertAlign w:val="baseline"/>
                <w:lang w:val="en-US" w:eastAsia="zh-CN"/>
              </w:rPr>
              <w:t>盾</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经</w:t>
            </w:r>
          </w:p>
          <w:p>
            <w:pPr>
              <w:jc w:val="center"/>
              <w:rPr>
                <w:rFonts w:hint="default"/>
                <w:vertAlign w:val="baseline"/>
                <w:lang w:val="en-US" w:eastAsia="zh-CN"/>
              </w:rPr>
            </w:pPr>
            <w:r>
              <w:rPr>
                <w:rFonts w:hint="eastAsia"/>
                <w:vertAlign w:val="baseline"/>
                <w:lang w:val="en-US" w:eastAsia="zh-CN"/>
              </w:rPr>
              <w:t>理</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13458282787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default"/>
                <w:sz w:val="28"/>
                <w:szCs w:val="36"/>
                <w:vertAlign w:val="baseline"/>
                <w:lang w:val="en-US" w:eastAsia="zh-CN"/>
              </w:rPr>
            </w:pPr>
            <w:r>
              <w:rPr>
                <w:rFonts w:hint="eastAsia"/>
                <w:sz w:val="28"/>
                <w:szCs w:val="36"/>
                <w:vertAlign w:val="baseline"/>
                <w:lang w:val="en-US" w:eastAsia="zh-CN"/>
              </w:rPr>
              <w:t>安 全科 职责 清单</w:t>
            </w:r>
          </w:p>
        </w:tc>
        <w:tc>
          <w:tcPr>
            <w:tcW w:w="10650" w:type="dxa"/>
          </w:tcPr>
          <w:p>
            <w:pPr>
              <w:numPr>
                <w:ilvl w:val="0"/>
                <w:numId w:val="11"/>
              </w:numPr>
              <w:ind w:leftChars="0"/>
              <w:jc w:val="both"/>
              <w:rPr>
                <w:rFonts w:ascii="宋体" w:hAnsi="宋体" w:eastAsia="宋体" w:cs="宋体"/>
                <w:sz w:val="28"/>
                <w:szCs w:val="28"/>
              </w:rPr>
            </w:pPr>
            <w:r>
              <w:rPr>
                <w:rFonts w:ascii="宋体" w:hAnsi="宋体" w:eastAsia="宋体" w:cs="宋体"/>
                <w:sz w:val="28"/>
                <w:szCs w:val="28"/>
              </w:rPr>
              <w:t>督促执行安全生产法律、法规和标准，参与企业安全生产决策。</w:t>
            </w:r>
          </w:p>
          <w:p>
            <w:pPr>
              <w:numPr>
                <w:ilvl w:val="0"/>
                <w:numId w:val="0"/>
              </w:numPr>
              <w:jc w:val="both"/>
              <w:rPr>
                <w:rFonts w:ascii="宋体" w:hAnsi="宋体" w:eastAsia="宋体" w:cs="宋体"/>
                <w:sz w:val="28"/>
                <w:szCs w:val="28"/>
              </w:rPr>
            </w:pPr>
            <w:r>
              <w:rPr>
                <w:rFonts w:ascii="宋体" w:hAnsi="宋体" w:eastAsia="宋体" w:cs="宋体"/>
                <w:sz w:val="28"/>
                <w:szCs w:val="28"/>
              </w:rPr>
              <w:t>2．制定安全运营各项规章制度、关键岗位操作规程以及安全相关技术标准、规范，明确各部门、各岗位的安全生产职责，督促贯彻执行。</w:t>
            </w:r>
            <w:r>
              <w:rPr>
                <w:rFonts w:ascii="宋体" w:hAnsi="宋体" w:eastAsia="宋体" w:cs="宋体"/>
                <w:sz w:val="28"/>
                <w:szCs w:val="28"/>
              </w:rPr>
              <w:br w:type="textWrapping"/>
            </w:r>
            <w:r>
              <w:rPr>
                <w:rFonts w:ascii="宋体" w:hAnsi="宋体" w:eastAsia="宋体" w:cs="宋体"/>
                <w:sz w:val="28"/>
                <w:szCs w:val="28"/>
              </w:rPr>
              <w:t>3．制定企业安全生产年度管理目标和安全生产管理工作计划，组织实施考核工作，参与安全生产事故应急预案的制定和演练，参与企业营运车辆的选型和客运驾驶人的招聘等安全运营工作。</w:t>
            </w:r>
            <w:r>
              <w:rPr>
                <w:rFonts w:ascii="宋体" w:hAnsi="宋体" w:eastAsia="宋体" w:cs="宋体"/>
                <w:sz w:val="28"/>
                <w:szCs w:val="28"/>
              </w:rPr>
              <w:br w:type="textWrapping"/>
            </w:r>
            <w:r>
              <w:rPr>
                <w:rFonts w:ascii="宋体" w:hAnsi="宋体" w:eastAsia="宋体" w:cs="宋体"/>
                <w:sz w:val="28"/>
                <w:szCs w:val="28"/>
              </w:rPr>
              <w:t>4．制定企业安全生产经费投入计划和安全技术措施计划，组织实施或监督相关部门实施，建立使用安全信息台账。</w:t>
            </w:r>
            <w:r>
              <w:rPr>
                <w:rFonts w:ascii="宋体" w:hAnsi="宋体" w:eastAsia="宋体" w:cs="宋体"/>
                <w:sz w:val="28"/>
                <w:szCs w:val="28"/>
              </w:rPr>
              <w:br w:type="textWrapping"/>
            </w:r>
            <w:r>
              <w:rPr>
                <w:rFonts w:ascii="宋体" w:hAnsi="宋体" w:eastAsia="宋体" w:cs="宋体"/>
                <w:sz w:val="28"/>
                <w:szCs w:val="28"/>
              </w:rPr>
              <w:t>5．组织开展企业的安全生产检查，对检查出的安全隐患及其他安全问题应当督促相关部门立即处理，情况严重的，责令停止生产活动，并立即上报。对相关部门抄告、通报的车辆和驾驶员交通违法行为进行及时处理。</w:t>
            </w:r>
            <w:r>
              <w:rPr>
                <w:rFonts w:ascii="宋体" w:hAnsi="宋体" w:eastAsia="宋体" w:cs="宋体"/>
                <w:sz w:val="28"/>
                <w:szCs w:val="28"/>
              </w:rPr>
              <w:br w:type="textWrapping"/>
            </w:r>
            <w:r>
              <w:rPr>
                <w:rFonts w:ascii="宋体" w:hAnsi="宋体" w:eastAsia="宋体" w:cs="宋体"/>
                <w:sz w:val="28"/>
                <w:szCs w:val="28"/>
              </w:rPr>
              <w:t>6．组织实施企业安全生产宣传、教育和培训，总结和推广安全生产工作的</w:t>
            </w:r>
            <w:r>
              <w:rPr>
                <w:rFonts w:hint="eastAsia" w:ascii="宋体" w:hAnsi="宋体" w:eastAsia="宋体" w:cs="宋体"/>
                <w:sz w:val="28"/>
                <w:szCs w:val="28"/>
                <w:lang w:val="en-US" w:eastAsia="zh-CN"/>
              </w:rPr>
              <w:t>先进经验。</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发生安全生产事故时，按照《生产安全事故报告和调查处理条例》等有关规定，及时报告相关部门，组织参与道路运输行车事故的调查处理，制定隐患排查方案，议定事故防范措施；承认道路运输事故统计和分析工作。</w:t>
            </w:r>
            <w:r>
              <w:rPr>
                <w:rFonts w:ascii="宋体" w:hAnsi="宋体" w:eastAsia="宋体" w:cs="宋体"/>
                <w:sz w:val="28"/>
                <w:szCs w:val="28"/>
              </w:rPr>
              <w:br w:type="textWrapping"/>
            </w:r>
            <w:r>
              <w:rPr>
                <w:rFonts w:ascii="宋体" w:hAnsi="宋体" w:eastAsia="宋体" w:cs="宋体"/>
                <w:sz w:val="28"/>
                <w:szCs w:val="28"/>
              </w:rPr>
              <w:t>8．指导、督促、监督下级、基层单位开展安全生产工作。</w:t>
            </w:r>
          </w:p>
        </w:tc>
        <w:tc>
          <w:tcPr>
            <w:tcW w:w="630" w:type="dxa"/>
          </w:tcPr>
          <w:p>
            <w:pPr>
              <w:jc w:val="center"/>
              <w:rPr>
                <w:rFonts w:hint="default"/>
                <w:vertAlign w:val="baseline"/>
                <w:lang w:val="en-US" w:eastAsia="zh-CN"/>
              </w:rPr>
            </w:pP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default"/>
                <w:sz w:val="28"/>
                <w:szCs w:val="36"/>
                <w:vertAlign w:val="baseline"/>
                <w:lang w:val="en-US" w:eastAsia="zh-CN"/>
              </w:rPr>
            </w:pPr>
            <w:r>
              <w:rPr>
                <w:rFonts w:hint="eastAsia"/>
                <w:sz w:val="28"/>
                <w:szCs w:val="36"/>
                <w:vertAlign w:val="baseline"/>
                <w:lang w:val="en-US" w:eastAsia="zh-CN"/>
              </w:rPr>
              <w:t>安 委会 办公 室职 责清 单</w:t>
            </w:r>
          </w:p>
        </w:tc>
        <w:tc>
          <w:tcPr>
            <w:tcW w:w="10650" w:type="dxa"/>
          </w:tcPr>
          <w:p>
            <w:pPr>
              <w:numPr>
                <w:ilvl w:val="0"/>
                <w:numId w:val="12"/>
              </w:numPr>
              <w:jc w:val="both"/>
              <w:rPr>
                <w:rFonts w:ascii="宋体" w:hAnsi="宋体" w:eastAsia="宋体" w:cs="宋体"/>
                <w:sz w:val="28"/>
                <w:szCs w:val="28"/>
              </w:rPr>
            </w:pPr>
            <w:r>
              <w:rPr>
                <w:rFonts w:ascii="宋体" w:hAnsi="宋体" w:eastAsia="宋体" w:cs="宋体"/>
                <w:sz w:val="28"/>
                <w:szCs w:val="28"/>
              </w:rPr>
              <w:t>综合管理、监督、指导和协调本单位安全生产工作，负责与安委会各成员单位的联系。</w:t>
            </w:r>
            <w:r>
              <w:rPr>
                <w:rFonts w:ascii="宋体" w:hAnsi="宋体" w:eastAsia="宋体" w:cs="宋体"/>
                <w:sz w:val="28"/>
                <w:szCs w:val="28"/>
              </w:rPr>
              <w:br w:type="textWrapping"/>
            </w:r>
            <w:r>
              <w:rPr>
                <w:rFonts w:ascii="宋体" w:hAnsi="宋体" w:eastAsia="宋体" w:cs="宋体"/>
                <w:sz w:val="28"/>
                <w:szCs w:val="28"/>
              </w:rPr>
              <w:t>2．指导、监督和协调有关部门承担的专项安全生产监督检查工作，负责本单位安全生产目标责任的下达与考核工作，并督促检查安委会各成员单位的安全生产工作情况。</w:t>
            </w:r>
            <w:r>
              <w:rPr>
                <w:rFonts w:ascii="宋体" w:hAnsi="宋体" w:eastAsia="宋体" w:cs="宋体"/>
                <w:sz w:val="28"/>
                <w:szCs w:val="28"/>
              </w:rPr>
              <w:br w:type="textWrapping"/>
            </w:r>
            <w:r>
              <w:rPr>
                <w:rFonts w:ascii="宋体" w:hAnsi="宋体" w:eastAsia="宋体" w:cs="宋体"/>
                <w:sz w:val="28"/>
                <w:szCs w:val="28"/>
              </w:rPr>
              <w:t>3．组织草拟本单位安全生产工作规划和计划，研究并提出安全生产工作重要措施和建议。</w:t>
            </w:r>
            <w:r>
              <w:rPr>
                <w:rFonts w:ascii="宋体" w:hAnsi="宋体" w:eastAsia="宋体" w:cs="宋体"/>
                <w:sz w:val="28"/>
                <w:szCs w:val="28"/>
              </w:rPr>
              <w:br w:type="textWrapping"/>
            </w:r>
            <w:r>
              <w:rPr>
                <w:rFonts w:ascii="宋体" w:hAnsi="宋体" w:eastAsia="宋体" w:cs="宋体"/>
                <w:sz w:val="28"/>
                <w:szCs w:val="28"/>
              </w:rPr>
              <w:t>4．负责发布本单位安全生产信息，综合管理本单位伤亡事故统计辉和上报工作。</w:t>
            </w:r>
            <w:r>
              <w:rPr>
                <w:rFonts w:ascii="宋体" w:hAnsi="宋体" w:eastAsia="宋体" w:cs="宋体"/>
                <w:sz w:val="28"/>
                <w:szCs w:val="28"/>
              </w:rPr>
              <w:br w:type="textWrapping"/>
            </w:r>
            <w:r>
              <w:rPr>
                <w:rFonts w:ascii="宋体" w:hAnsi="宋体" w:eastAsia="宋体" w:cs="宋体"/>
                <w:sz w:val="28"/>
                <w:szCs w:val="28"/>
              </w:rPr>
              <w:t>5．组织开展本单位安全生产大检查和专项督查，及时开展本单位安全生产应急救援预案的演练工作，建立重大危险源的普查、登记和监控工作。</w:t>
            </w:r>
            <w:r>
              <w:rPr>
                <w:rFonts w:ascii="宋体" w:hAnsi="宋体" w:eastAsia="宋体" w:cs="宋体"/>
                <w:sz w:val="28"/>
                <w:szCs w:val="28"/>
              </w:rPr>
              <w:br w:type="textWrapping"/>
            </w:r>
            <w:r>
              <w:rPr>
                <w:rFonts w:ascii="宋体" w:hAnsi="宋体" w:eastAsia="宋体" w:cs="宋体"/>
                <w:sz w:val="28"/>
                <w:szCs w:val="28"/>
              </w:rPr>
              <w:t>6．承办本单位安委会召开的会议和重要活动，督促、检查安委会会议决定</w:t>
            </w:r>
            <w:r>
              <w:rPr>
                <w:rFonts w:hint="eastAsia"/>
                <w:sz w:val="28"/>
                <w:szCs w:val="36"/>
                <w:lang w:val="en-US" w:eastAsia="zh-CN"/>
              </w:rPr>
              <w:t>事项的贯彻落实情况。</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潘</w:t>
            </w:r>
          </w:p>
          <w:p>
            <w:pPr>
              <w:jc w:val="center"/>
              <w:rPr>
                <w:rFonts w:hint="default"/>
                <w:vertAlign w:val="baseline"/>
                <w:lang w:val="en-US" w:eastAsia="zh-CN"/>
              </w:rPr>
            </w:pPr>
            <w:r>
              <w:rPr>
                <w:rFonts w:hint="eastAsia"/>
                <w:vertAlign w:val="baseline"/>
                <w:lang w:val="en-US" w:eastAsia="zh-CN"/>
              </w:rPr>
              <w:t>辉</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安</w:t>
            </w:r>
          </w:p>
          <w:p>
            <w:pPr>
              <w:jc w:val="center"/>
              <w:rPr>
                <w:rFonts w:hint="eastAsia"/>
                <w:vertAlign w:val="baseline"/>
                <w:lang w:val="en-US" w:eastAsia="zh-CN"/>
              </w:rPr>
            </w:pPr>
            <w:r>
              <w:rPr>
                <w:rFonts w:hint="eastAsia"/>
                <w:vertAlign w:val="baseline"/>
                <w:lang w:val="en-US" w:eastAsia="zh-CN"/>
              </w:rPr>
              <w:t>全</w:t>
            </w:r>
          </w:p>
          <w:p>
            <w:pPr>
              <w:jc w:val="center"/>
              <w:rPr>
                <w:rFonts w:hint="default"/>
                <w:vertAlign w:val="baseline"/>
                <w:lang w:val="en-US" w:eastAsia="zh-CN"/>
              </w:rPr>
            </w:pPr>
            <w:r>
              <w:rPr>
                <w:rFonts w:hint="eastAsia"/>
                <w:vertAlign w:val="baseline"/>
                <w:lang w:val="en-US" w:eastAsia="zh-CN"/>
              </w:rPr>
              <w:t>科</w:t>
            </w: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科</w:t>
            </w:r>
          </w:p>
          <w:p>
            <w:pPr>
              <w:jc w:val="center"/>
              <w:rPr>
                <w:rFonts w:hint="default"/>
                <w:vertAlign w:val="baseline"/>
                <w:lang w:val="en-US" w:eastAsia="zh-CN"/>
              </w:rPr>
            </w:pPr>
            <w:r>
              <w:rPr>
                <w:rFonts w:hint="eastAsia"/>
                <w:vertAlign w:val="baseline"/>
                <w:lang w:val="en-US" w:eastAsia="zh-CN"/>
              </w:rPr>
              <w:t>长</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18990872678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default"/>
                <w:sz w:val="28"/>
                <w:szCs w:val="36"/>
                <w:vertAlign w:val="baseline"/>
                <w:lang w:val="en-US" w:eastAsia="zh-CN"/>
              </w:rPr>
            </w:pPr>
            <w:r>
              <w:rPr>
                <w:rFonts w:hint="eastAsia"/>
                <w:sz w:val="28"/>
                <w:szCs w:val="36"/>
                <w:vertAlign w:val="baseline"/>
                <w:lang w:val="en-US" w:eastAsia="zh-CN"/>
              </w:rPr>
              <w:t>安 全管 理中 层机 构负 责人 职责</w:t>
            </w:r>
          </w:p>
        </w:tc>
        <w:tc>
          <w:tcPr>
            <w:tcW w:w="10650" w:type="dxa"/>
          </w:tcPr>
          <w:p>
            <w:pPr>
              <w:numPr>
                <w:ilvl w:val="0"/>
                <w:numId w:val="0"/>
              </w:numPr>
              <w:jc w:val="both"/>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监督执行安全生产法律、法规和标准，及时传达贯彻上级有关安全生产的指示、指令、决定</w:t>
            </w:r>
            <w:r>
              <w:rPr>
                <w:rFonts w:hint="eastAsia" w:ascii="宋体" w:hAnsi="宋体" w:eastAsia="宋体" w:cs="宋体"/>
                <w:sz w:val="28"/>
                <w:szCs w:val="28"/>
                <w:lang w:eastAsia="zh-CN"/>
              </w:rPr>
              <w:t>，</w:t>
            </w:r>
            <w:r>
              <w:rPr>
                <w:rFonts w:ascii="宋体" w:hAnsi="宋体" w:eastAsia="宋体" w:cs="宋体"/>
                <w:sz w:val="28"/>
                <w:szCs w:val="28"/>
              </w:rPr>
              <w:t>严格监督检查各项规章制度的执行情况，参与企业安全生产决策；</w:t>
            </w:r>
            <w:r>
              <w:rPr>
                <w:rFonts w:ascii="宋体" w:hAnsi="宋体" w:eastAsia="宋体" w:cs="宋体"/>
                <w:sz w:val="28"/>
                <w:szCs w:val="28"/>
              </w:rPr>
              <w:br w:type="textWrapping"/>
            </w: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组织拟定本单位安全生产规章制度、客运驾驶人和车辆安全生产管理制度、动态监控管理制度、操作规程和相关技术规范，制定各部门、各岗位的安全生产职责，督促贯彻执行；</w:t>
            </w:r>
          </w:p>
          <w:p>
            <w:pPr>
              <w:numPr>
                <w:ilvl w:val="0"/>
                <w:numId w:val="0"/>
              </w:numPr>
              <w:ind w:leftChars="0"/>
              <w:jc w:val="both"/>
              <w:rPr>
                <w:rFonts w:ascii="宋体" w:hAnsi="宋体" w:eastAsia="宋体" w:cs="宋体"/>
                <w:sz w:val="28"/>
                <w:szCs w:val="28"/>
              </w:rPr>
            </w:pPr>
            <w:r>
              <w:rPr>
                <w:rFonts w:hint="eastAsia" w:ascii="宋体" w:hAnsi="宋体" w:eastAsia="宋体" w:cs="宋体"/>
                <w:sz w:val="28"/>
                <w:szCs w:val="28"/>
                <w:lang w:val="en-US" w:eastAsia="zh-CN"/>
              </w:rPr>
              <w:t>3.</w:t>
            </w:r>
            <w:r>
              <w:rPr>
                <w:rFonts w:ascii="宋体" w:hAnsi="宋体" w:eastAsia="宋体" w:cs="宋体"/>
                <w:sz w:val="28"/>
                <w:szCs w:val="28"/>
              </w:rPr>
              <w:t>组织或参与拟订安全生产年度管理目标和安全生产管理工作计划，</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督促落实公司安全隐患排查、安全风险管理措施和安全生产整改措施，组织或参与公司生产安全事故应急预案的制定和演练；</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组织制定公司安全生产经费投入计划和安全技术措施计划，组织实施或监督相关部门实施；</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组织开展公司的安全生产检查，对检查出的安全隐患及其他安全问题应当督促相关部门立即处理，情况严重的，责令停止生产活动，并立即上报。对相关管理部门抄告、通报的车辆和客运驾驶人交通违法行为，及时督促处理；对隐患的排查、治理和销号等形成闭环管理。</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组织实施公司安全生产宣传、教育和培训，加强事故案例警示教育，总结和推广安全生产工作的先进经验，如实记录安全生产教育和培训情况；</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组织实施和指导开展安全生产标准化建设，做好布置、检查、总结、评比等安全生产管理工作，对安全生产实施监督，指导和服务。组织参加各类安全生会议，掌握企业安全生产动态；</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9.按规定及时上报道路运输行车事故；组织或者参与本单位生产安全事故的调查处理，牵头落实生产安全事故  统计和分析工作。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10.完成领导交办的其他安全生产管理工作。</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潘</w:t>
            </w:r>
          </w:p>
          <w:p>
            <w:pPr>
              <w:jc w:val="center"/>
              <w:rPr>
                <w:rFonts w:hint="eastAsia"/>
                <w:vertAlign w:val="baseline"/>
                <w:lang w:val="en-US" w:eastAsia="zh-CN"/>
              </w:rPr>
            </w:pPr>
            <w:r>
              <w:rPr>
                <w:rFonts w:hint="eastAsia"/>
                <w:vertAlign w:val="baseline"/>
                <w:lang w:val="en-US" w:eastAsia="zh-CN"/>
              </w:rPr>
              <w:t>辉</w:t>
            </w:r>
          </w:p>
          <w:p>
            <w:pPr>
              <w:jc w:val="center"/>
              <w:rPr>
                <w:rFonts w:hint="default"/>
                <w:vertAlign w:val="baseline"/>
                <w:lang w:val="en-US" w:eastAsia="zh-CN"/>
              </w:rPr>
            </w:pP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安</w:t>
            </w:r>
          </w:p>
          <w:p>
            <w:pPr>
              <w:jc w:val="center"/>
              <w:rPr>
                <w:rFonts w:hint="eastAsia"/>
                <w:vertAlign w:val="baseline"/>
                <w:lang w:val="en-US" w:eastAsia="zh-CN"/>
              </w:rPr>
            </w:pPr>
            <w:r>
              <w:rPr>
                <w:rFonts w:hint="eastAsia"/>
                <w:vertAlign w:val="baseline"/>
                <w:lang w:val="en-US" w:eastAsia="zh-CN"/>
              </w:rPr>
              <w:t>全</w:t>
            </w:r>
          </w:p>
          <w:p>
            <w:pPr>
              <w:jc w:val="center"/>
              <w:rPr>
                <w:rFonts w:hint="default"/>
                <w:vertAlign w:val="baseline"/>
                <w:lang w:val="en-US" w:eastAsia="zh-CN"/>
              </w:rPr>
            </w:pPr>
            <w:r>
              <w:rPr>
                <w:rFonts w:hint="eastAsia"/>
                <w:vertAlign w:val="baseline"/>
                <w:lang w:val="en-US" w:eastAsia="zh-CN"/>
              </w:rPr>
              <w:t>科</w:t>
            </w: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科</w:t>
            </w:r>
          </w:p>
          <w:p>
            <w:pPr>
              <w:jc w:val="center"/>
              <w:rPr>
                <w:rFonts w:hint="default"/>
                <w:vertAlign w:val="baseline"/>
                <w:lang w:val="en-US" w:eastAsia="zh-CN"/>
              </w:rPr>
            </w:pPr>
            <w:r>
              <w:rPr>
                <w:rFonts w:hint="eastAsia"/>
                <w:vertAlign w:val="baseline"/>
                <w:lang w:val="en-US" w:eastAsia="zh-CN"/>
              </w:rPr>
              <w:t>长</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18990872678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安 全科 负责 人履 职要 务</w:t>
            </w:r>
          </w:p>
        </w:tc>
        <w:tc>
          <w:tcPr>
            <w:tcW w:w="10650" w:type="dxa"/>
          </w:tcPr>
          <w:p>
            <w:pPr>
              <w:numPr>
                <w:ilvl w:val="0"/>
                <w:numId w:val="13"/>
              </w:numPr>
              <w:jc w:val="both"/>
              <w:rPr>
                <w:rFonts w:ascii="宋体" w:hAnsi="宋体" w:eastAsia="宋体" w:cs="宋体"/>
                <w:sz w:val="28"/>
                <w:szCs w:val="28"/>
              </w:rPr>
            </w:pPr>
            <w:r>
              <w:rPr>
                <w:rFonts w:ascii="宋体" w:hAnsi="宋体" w:eastAsia="宋体" w:cs="宋体"/>
                <w:sz w:val="28"/>
                <w:szCs w:val="28"/>
              </w:rPr>
              <w:t>担任本单位安委会（安全生产工作领导小组）办公室主任，牵头开展办公室日常工作。</w:t>
            </w:r>
          </w:p>
          <w:p>
            <w:pPr>
              <w:numPr>
                <w:ilvl w:val="0"/>
                <w:numId w:val="0"/>
              </w:numPr>
              <w:jc w:val="both"/>
              <w:rPr>
                <w:rFonts w:ascii="宋体" w:hAnsi="宋体" w:eastAsia="宋体" w:cs="宋体"/>
                <w:sz w:val="32"/>
                <w:szCs w:val="32"/>
              </w:rPr>
            </w:pPr>
            <w:r>
              <w:rPr>
                <w:rFonts w:ascii="宋体" w:hAnsi="宋体" w:eastAsia="宋体" w:cs="宋体"/>
                <w:sz w:val="28"/>
                <w:szCs w:val="28"/>
              </w:rPr>
              <w:t>2．落实安委会（安全生产工作领导小组）有关安全生产工作部署。</w:t>
            </w:r>
            <w:r>
              <w:rPr>
                <w:rFonts w:ascii="宋体" w:hAnsi="宋体" w:eastAsia="宋体" w:cs="宋体"/>
                <w:sz w:val="28"/>
                <w:szCs w:val="28"/>
              </w:rPr>
              <w:br w:type="textWrapping"/>
            </w:r>
            <w:r>
              <w:rPr>
                <w:rFonts w:ascii="宋体" w:hAnsi="宋体" w:eastAsia="宋体" w:cs="宋体"/>
                <w:sz w:val="28"/>
                <w:szCs w:val="28"/>
              </w:rPr>
              <w:t>3．组织开展安全生产监督检查。每年至少参与12次安全检查。</w:t>
            </w:r>
            <w:r>
              <w:rPr>
                <w:rFonts w:ascii="宋体" w:hAnsi="宋体" w:eastAsia="宋体" w:cs="宋体"/>
                <w:sz w:val="28"/>
                <w:szCs w:val="28"/>
              </w:rPr>
              <w:br w:type="textWrapping"/>
            </w:r>
            <w:r>
              <w:rPr>
                <w:rFonts w:ascii="宋体" w:hAnsi="宋体" w:eastAsia="宋体" w:cs="宋体"/>
                <w:sz w:val="28"/>
                <w:szCs w:val="28"/>
              </w:rPr>
              <w:t>4．参加上级单位、行业部门及本单位安全生产相关会议。</w:t>
            </w:r>
            <w:r>
              <w:rPr>
                <w:rFonts w:ascii="宋体" w:hAnsi="宋体" w:eastAsia="宋体" w:cs="宋体"/>
                <w:sz w:val="28"/>
                <w:szCs w:val="28"/>
              </w:rPr>
              <w:br w:type="textWrapping"/>
            </w:r>
            <w:r>
              <w:rPr>
                <w:rFonts w:ascii="宋体" w:hAnsi="宋体" w:eastAsia="宋体" w:cs="宋体"/>
                <w:sz w:val="28"/>
                <w:szCs w:val="28"/>
              </w:rPr>
              <w:t>5．统筹做好安全生产宣传、教育、培训、演练。</w:t>
            </w:r>
            <w:r>
              <w:rPr>
                <w:rFonts w:ascii="宋体" w:hAnsi="宋体" w:eastAsia="宋体" w:cs="宋体"/>
                <w:sz w:val="28"/>
                <w:szCs w:val="28"/>
              </w:rPr>
              <w:br w:type="textWrapping"/>
            </w:r>
            <w:r>
              <w:rPr>
                <w:rFonts w:ascii="宋体" w:hAnsi="宋体" w:eastAsia="宋体" w:cs="宋体"/>
                <w:sz w:val="28"/>
                <w:szCs w:val="28"/>
              </w:rPr>
              <w:t>6．参与营运车辆的选型和客运驾驶人的招聘及驾驶员档案管理。</w:t>
            </w:r>
            <w:r>
              <w:rPr>
                <w:rFonts w:ascii="宋体" w:hAnsi="宋体" w:eastAsia="宋体" w:cs="宋体"/>
                <w:sz w:val="28"/>
                <w:szCs w:val="28"/>
              </w:rPr>
              <w:br w:type="textWrapping"/>
            </w:r>
            <w:r>
              <w:rPr>
                <w:rFonts w:ascii="宋体" w:hAnsi="宋体" w:eastAsia="宋体" w:cs="宋体"/>
                <w:sz w:val="28"/>
                <w:szCs w:val="28"/>
              </w:rPr>
              <w:t>7．组织做好安全生产统计、分析和报送工作。</w:t>
            </w:r>
            <w:r>
              <w:rPr>
                <w:rFonts w:ascii="宋体" w:hAnsi="宋体" w:eastAsia="宋体" w:cs="宋体"/>
                <w:sz w:val="28"/>
                <w:szCs w:val="28"/>
              </w:rPr>
              <w:br w:type="textWrapping"/>
            </w:r>
            <w:r>
              <w:rPr>
                <w:rFonts w:ascii="宋体" w:hAnsi="宋体" w:eastAsia="宋体" w:cs="宋体"/>
                <w:sz w:val="28"/>
                <w:szCs w:val="28"/>
              </w:rPr>
              <w:t>8．积极开展安全生产标准化创建。</w:t>
            </w:r>
            <w:r>
              <w:rPr>
                <w:rFonts w:ascii="宋体" w:hAnsi="宋体" w:eastAsia="宋体" w:cs="宋体"/>
                <w:sz w:val="28"/>
                <w:szCs w:val="28"/>
              </w:rPr>
              <w:br w:type="textWrapping"/>
            </w:r>
            <w:r>
              <w:rPr>
                <w:rFonts w:ascii="宋体" w:hAnsi="宋体" w:eastAsia="宋体" w:cs="宋体"/>
                <w:sz w:val="28"/>
                <w:szCs w:val="28"/>
              </w:rPr>
              <w:t>9．按照参与并规定做好事故救援和</w:t>
            </w:r>
            <w:r>
              <w:rPr>
                <w:rFonts w:hint="eastAsia" w:ascii="宋体" w:hAnsi="宋体" w:eastAsia="宋体" w:cs="宋体"/>
                <w:sz w:val="28"/>
                <w:szCs w:val="28"/>
                <w:lang w:val="en-US" w:eastAsia="zh-CN"/>
              </w:rPr>
              <w:t>处置</w:t>
            </w:r>
            <w:r>
              <w:rPr>
                <w:rFonts w:ascii="宋体" w:hAnsi="宋体" w:eastAsia="宋体" w:cs="宋体"/>
                <w:sz w:val="28"/>
                <w:szCs w:val="28"/>
              </w:rPr>
              <w:t>等工作。</w:t>
            </w:r>
          </w:p>
        </w:tc>
        <w:tc>
          <w:tcPr>
            <w:tcW w:w="630" w:type="dxa"/>
          </w:tcPr>
          <w:p>
            <w:pPr>
              <w:jc w:val="center"/>
              <w:rPr>
                <w:rFonts w:hint="default"/>
                <w:vertAlign w:val="baseline"/>
                <w:lang w:val="en-US" w:eastAsia="zh-CN"/>
              </w:rPr>
            </w:pP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安 全专 职管 理人 员履 职要 务</w:t>
            </w:r>
          </w:p>
        </w:tc>
        <w:tc>
          <w:tcPr>
            <w:tcW w:w="10650" w:type="dxa"/>
          </w:tcPr>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1.协助部门负责人开展日常安全管理工作。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2.草拟安全生产规章制度、操作规程、应急预案等。</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3.组织或者参与安全生产会议、培训、检查、演练等工作。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4.协助开展本单位的安全生产考核。</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5.做好日常安全管理资料的管理工作。</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6.及时、如实报告业务范围内的生产安全事故，按照参与规定做好事故调查、处理、统计和分析工作。</w:t>
            </w:r>
          </w:p>
          <w:p>
            <w:pPr>
              <w:numPr>
                <w:ilvl w:val="0"/>
                <w:numId w:val="0"/>
              </w:numPr>
              <w:jc w:val="both"/>
              <w:rPr>
                <w:rFonts w:hint="eastAsia"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tc>
        <w:tc>
          <w:tcPr>
            <w:tcW w:w="630"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鲜海元</w:t>
            </w:r>
          </w:p>
        </w:tc>
        <w:tc>
          <w:tcPr>
            <w:tcW w:w="645" w:type="dxa"/>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安</w:t>
            </w:r>
          </w:p>
          <w:p>
            <w:pPr>
              <w:jc w:val="center"/>
              <w:rPr>
                <w:rFonts w:hint="eastAsia"/>
                <w:vertAlign w:val="baseline"/>
                <w:lang w:val="en-US" w:eastAsia="zh-CN"/>
              </w:rPr>
            </w:pPr>
            <w:r>
              <w:rPr>
                <w:rFonts w:hint="eastAsia"/>
                <w:vertAlign w:val="baseline"/>
                <w:lang w:val="en-US" w:eastAsia="zh-CN"/>
              </w:rPr>
              <w:t>全</w:t>
            </w:r>
          </w:p>
          <w:p>
            <w:pPr>
              <w:jc w:val="center"/>
              <w:rPr>
                <w:rFonts w:hint="default"/>
                <w:vertAlign w:val="baseline"/>
                <w:lang w:val="en-US" w:eastAsia="zh-CN"/>
              </w:rPr>
            </w:pPr>
            <w:r>
              <w:rPr>
                <w:rFonts w:hint="eastAsia"/>
                <w:vertAlign w:val="baseline"/>
                <w:lang w:val="en-US" w:eastAsia="zh-CN"/>
              </w:rPr>
              <w:t>员</w:t>
            </w:r>
          </w:p>
        </w:tc>
        <w:tc>
          <w:tcPr>
            <w:tcW w:w="1387"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18582636891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生 产运 营科“一岗 双责”安全 职责 清单</w:t>
            </w:r>
          </w:p>
        </w:tc>
        <w:tc>
          <w:tcPr>
            <w:tcW w:w="10650" w:type="dxa"/>
          </w:tcPr>
          <w:p>
            <w:pPr>
              <w:numPr>
                <w:ilvl w:val="0"/>
                <w:numId w:val="14"/>
              </w:numPr>
              <w:jc w:val="both"/>
              <w:rPr>
                <w:rFonts w:ascii="宋体" w:hAnsi="宋体" w:eastAsia="宋体" w:cs="宋体"/>
                <w:sz w:val="28"/>
                <w:szCs w:val="28"/>
              </w:rPr>
            </w:pPr>
            <w:r>
              <w:rPr>
                <w:rFonts w:ascii="宋体" w:hAnsi="宋体" w:eastAsia="宋体" w:cs="宋体"/>
                <w:sz w:val="28"/>
                <w:szCs w:val="28"/>
              </w:rPr>
              <w:t>贯彻落实安全生产“一岗双责”，坚持“管业务必须管安全”“管生产经营必须管安全”的要求，在抓好经营发展的同时抓好安全工作，做到安全与生产经营工作同时计划、布珞、检查、总结和评比。</w:t>
            </w:r>
            <w:r>
              <w:rPr>
                <w:rFonts w:ascii="宋体" w:hAnsi="宋体" w:eastAsia="宋体" w:cs="宋体"/>
                <w:sz w:val="28"/>
                <w:szCs w:val="28"/>
              </w:rPr>
              <w:br w:type="textWrapping"/>
            </w:r>
            <w:r>
              <w:rPr>
                <w:rFonts w:ascii="宋体" w:hAnsi="宋体" w:eastAsia="宋体" w:cs="宋体"/>
                <w:sz w:val="28"/>
                <w:szCs w:val="28"/>
              </w:rPr>
              <w:t>2．树立“安全促生产、安全促发展、安全促效益”的理念，严格按照有关规定和要求审核办理经营业务，严禁违章指挥、违规办理有关业务。</w:t>
            </w:r>
            <w:r>
              <w:rPr>
                <w:rFonts w:ascii="宋体" w:hAnsi="宋体" w:eastAsia="宋体" w:cs="宋体"/>
                <w:sz w:val="28"/>
                <w:szCs w:val="28"/>
              </w:rPr>
              <w:br w:type="textWrapping"/>
            </w:r>
            <w:r>
              <w:rPr>
                <w:rFonts w:ascii="宋体" w:hAnsi="宋体" w:eastAsia="宋体" w:cs="宋体"/>
                <w:sz w:val="28"/>
                <w:szCs w:val="28"/>
              </w:rPr>
              <w:t>3．在发展生产经营项目、开行或调整客货运输线路时，应对其可行性和安全性进行评估，在确保安全的前提下发展经营，确保经营项目和开行线路合法有效。不得发展、经营不符合安全条件的项目，严禁开行行业或单位明令禁止及其它无法保障安全的线路。</w:t>
            </w:r>
          </w:p>
          <w:p>
            <w:pPr>
              <w:numPr>
                <w:ilvl w:val="0"/>
                <w:numId w:val="0"/>
              </w:numPr>
              <w:ind w:leftChars="0"/>
              <w:jc w:val="both"/>
              <w:rPr>
                <w:rFonts w:ascii="宋体" w:hAnsi="宋体" w:eastAsia="宋体" w:cs="宋体"/>
                <w:sz w:val="28"/>
                <w:szCs w:val="28"/>
              </w:rPr>
            </w:pPr>
            <w:r>
              <w:rPr>
                <w:rFonts w:hint="eastAsia" w:ascii="宋体" w:hAnsi="宋体" w:eastAsia="宋体" w:cs="宋体"/>
                <w:sz w:val="28"/>
                <w:szCs w:val="28"/>
                <w:lang w:val="en-US" w:eastAsia="zh-CN"/>
              </w:rPr>
              <w:t>4.</w:t>
            </w:r>
            <w:r>
              <w:rPr>
                <w:rFonts w:ascii="宋体" w:hAnsi="宋体" w:eastAsia="宋体" w:cs="宋体"/>
                <w:sz w:val="28"/>
                <w:szCs w:val="28"/>
              </w:rPr>
              <w:t>组织落实客运车辆动静态管理措施，合理制定车辆运行方案，做好运输组织调度，落实客运运输源头监管，加强车辆运行管理，严肃查处不按规定或计划运行的行为。</w:t>
            </w:r>
            <w:r>
              <w:rPr>
                <w:rFonts w:ascii="宋体" w:hAnsi="宋体" w:eastAsia="宋体" w:cs="宋体"/>
                <w:sz w:val="28"/>
                <w:szCs w:val="28"/>
              </w:rPr>
              <w:br w:type="textWrapping"/>
            </w:r>
            <w:r>
              <w:rPr>
                <w:rFonts w:ascii="宋体" w:hAnsi="宋体" w:eastAsia="宋体" w:cs="宋体"/>
                <w:sz w:val="28"/>
                <w:szCs w:val="28"/>
              </w:rPr>
              <w:t>5．加强对生产经营过程和有关环节的安全监管，制定落实针对性地管理措施，抓好业务范围内的事故预防管理工作。</w:t>
            </w:r>
            <w:r>
              <w:rPr>
                <w:rFonts w:ascii="宋体" w:hAnsi="宋体" w:eastAsia="宋体" w:cs="宋体"/>
                <w:sz w:val="28"/>
                <w:szCs w:val="28"/>
              </w:rPr>
              <w:br w:type="textWrapping"/>
            </w:r>
            <w:r>
              <w:rPr>
                <w:rFonts w:ascii="宋体" w:hAnsi="宋体" w:eastAsia="宋体" w:cs="宋体"/>
                <w:sz w:val="28"/>
                <w:szCs w:val="28"/>
              </w:rPr>
              <w:t>6．加强对本部门业务范围安全生产工作的监督和指导，完善落实业务管理制度和安全工作措施，每季月至少对职责范围内的安全生产工作进行一次检查，及时研究解决业务范围内的有关问题，整改消除安全隐患。</w:t>
            </w:r>
            <w:r>
              <w:rPr>
                <w:rFonts w:ascii="宋体" w:hAnsi="宋体" w:eastAsia="宋体" w:cs="宋体"/>
                <w:sz w:val="28"/>
                <w:szCs w:val="28"/>
              </w:rPr>
              <w:br w:type="textWrapping"/>
            </w:r>
            <w:r>
              <w:rPr>
                <w:rFonts w:ascii="宋体" w:hAnsi="宋体" w:eastAsia="宋体" w:cs="宋体"/>
                <w:sz w:val="28"/>
                <w:szCs w:val="28"/>
              </w:rPr>
              <w:t>7．协助有关部门做好车辆和驾驶员管理及培训工作。</w:t>
            </w:r>
          </w:p>
          <w:p>
            <w:pPr>
              <w:numPr>
                <w:ilvl w:val="0"/>
                <w:numId w:val="0"/>
              </w:numPr>
              <w:ind w:leftChars="0"/>
              <w:jc w:val="both"/>
              <w:rPr>
                <w:rFonts w:hint="eastAsia" w:ascii="宋体" w:hAnsi="宋体" w:eastAsia="宋体" w:cs="宋体"/>
                <w:sz w:val="28"/>
                <w:szCs w:val="28"/>
                <w:lang w:val="en-US" w:eastAsia="zh-CN"/>
              </w:rPr>
            </w:pPr>
            <w:r>
              <w:rPr>
                <w:rFonts w:ascii="宋体" w:hAnsi="宋体" w:eastAsia="宋体" w:cs="宋体"/>
                <w:sz w:val="28"/>
                <w:szCs w:val="28"/>
              </w:rPr>
              <w:t>8.组织落实经营发展过程中所发事故的调查处理工作，参与道路交通事故的调查处理，协助落实事故处理的有关工作。</w:t>
            </w:r>
            <w:r>
              <w:rPr>
                <w:rFonts w:ascii="宋体" w:hAnsi="宋体" w:eastAsia="宋体" w:cs="宋体"/>
                <w:sz w:val="28"/>
                <w:szCs w:val="28"/>
              </w:rPr>
              <w:br w:type="textWrapping"/>
            </w:r>
            <w:r>
              <w:rPr>
                <w:rFonts w:ascii="宋体" w:hAnsi="宋体" w:eastAsia="宋体" w:cs="宋体"/>
                <w:sz w:val="28"/>
                <w:szCs w:val="28"/>
              </w:rPr>
              <w:t>9．指导、督促、监督下级、基层单位的经营发展部门认真落实其安全生产工作职责</w:t>
            </w:r>
            <w:r>
              <w:rPr>
                <w:rFonts w:hint="eastAsia" w:ascii="宋体" w:hAnsi="宋体" w:eastAsia="宋体" w:cs="宋体"/>
                <w:sz w:val="28"/>
                <w:szCs w:val="28"/>
                <w:lang w:eastAsia="zh-CN"/>
              </w:rPr>
              <w:t>。</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侯忠玲</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运</w:t>
            </w:r>
          </w:p>
          <w:p>
            <w:pPr>
              <w:jc w:val="center"/>
              <w:rPr>
                <w:rFonts w:hint="eastAsia"/>
                <w:vertAlign w:val="baseline"/>
                <w:lang w:val="en-US" w:eastAsia="zh-CN"/>
              </w:rPr>
            </w:pPr>
            <w:r>
              <w:rPr>
                <w:rFonts w:hint="eastAsia"/>
                <w:vertAlign w:val="baseline"/>
                <w:lang w:val="en-US" w:eastAsia="zh-CN"/>
              </w:rPr>
              <w:t>营</w:t>
            </w:r>
          </w:p>
          <w:p>
            <w:pPr>
              <w:jc w:val="center"/>
              <w:rPr>
                <w:rFonts w:hint="default"/>
                <w:vertAlign w:val="baseline"/>
                <w:lang w:val="en-US" w:eastAsia="zh-CN"/>
              </w:rPr>
            </w:pPr>
            <w:r>
              <w:rPr>
                <w:rFonts w:hint="eastAsia"/>
                <w:vertAlign w:val="baseline"/>
                <w:lang w:val="en-US" w:eastAsia="zh-CN"/>
              </w:rPr>
              <w:t>科</w:t>
            </w: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科</w:t>
            </w:r>
          </w:p>
          <w:p>
            <w:pPr>
              <w:jc w:val="center"/>
              <w:rPr>
                <w:rFonts w:hint="default"/>
                <w:vertAlign w:val="baseline"/>
                <w:lang w:val="en-US" w:eastAsia="zh-CN"/>
              </w:rPr>
            </w:pPr>
            <w:r>
              <w:rPr>
                <w:rFonts w:hint="eastAsia"/>
                <w:vertAlign w:val="baseline"/>
                <w:lang w:val="en-US" w:eastAsia="zh-CN"/>
              </w:rPr>
              <w:t>长</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13890801970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生 产运 营中 层机 构负 责人</w:t>
            </w:r>
          </w:p>
        </w:tc>
        <w:tc>
          <w:tcPr>
            <w:tcW w:w="10650" w:type="dxa"/>
          </w:tcPr>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ascii="宋体" w:hAnsi="宋体" w:eastAsia="宋体" w:cs="宋体"/>
                <w:sz w:val="28"/>
                <w:szCs w:val="28"/>
              </w:rPr>
              <w:t>认真贯彻执行国家和上级有关部门颁布的有关安全生产的方针、政策、法规及公司安全管理制度。坚持管生产必须管安全的“一岗双责”原则，负责在抓生产经营工作的同时，做好经营中的相关安全生产工作；</w:t>
            </w:r>
            <w:r>
              <w:rPr>
                <w:rFonts w:ascii="宋体" w:hAnsi="宋体" w:eastAsia="宋体" w:cs="宋体"/>
                <w:sz w:val="28"/>
                <w:szCs w:val="28"/>
              </w:rPr>
              <w:br w:type="textWrapping"/>
            </w: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组织拟定并完善车辆营运安全管理规章制度及事故预防措施，对车辆营运安全工作进行安排和检查，对车辆的线路营运安全管理工作负责；</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组织开展对各线路的安全状况进行认真分析、研究、评估，分线路更多删除制定运行安全管理方案并建立线路安全管理台账和档案；</w:t>
            </w:r>
            <w:r>
              <w:rPr>
                <w:rFonts w:ascii="宋体" w:hAnsi="宋体" w:eastAsia="宋体" w:cs="宋体"/>
                <w:sz w:val="28"/>
                <w:szCs w:val="28"/>
              </w:rPr>
              <w:br w:type="textWrapping"/>
            </w:r>
            <w:r>
              <w:rPr>
                <w:rFonts w:hint="eastAsia" w:ascii="宋体" w:hAnsi="宋体" w:eastAsia="宋体" w:cs="宋体"/>
                <w:sz w:val="28"/>
                <w:szCs w:val="28"/>
                <w:lang w:val="en-US" w:eastAsia="zh-CN"/>
              </w:rPr>
              <w:t>4.</w:t>
            </w:r>
            <w:r>
              <w:rPr>
                <w:rFonts w:ascii="宋体" w:hAnsi="宋体" w:eastAsia="宋体" w:cs="宋体"/>
                <w:sz w:val="28"/>
                <w:szCs w:val="28"/>
              </w:rPr>
              <w:t>负责公司车辆调度运输管理，督促落实车辆发班安全、途中运行安全及驾驶员安全管理的各项管理办法及措施；</w:t>
            </w:r>
            <w:r>
              <w:rPr>
                <w:rFonts w:ascii="宋体" w:hAnsi="宋体" w:eastAsia="宋体" w:cs="宋体"/>
                <w:sz w:val="28"/>
                <w:szCs w:val="28"/>
              </w:rPr>
              <w:br w:type="textWrapping"/>
            </w:r>
            <w:r>
              <w:rPr>
                <w:rFonts w:hint="eastAsia" w:ascii="宋体" w:hAnsi="宋体" w:eastAsia="宋体" w:cs="宋体"/>
                <w:sz w:val="28"/>
                <w:szCs w:val="28"/>
                <w:lang w:val="en-US" w:eastAsia="zh-CN"/>
              </w:rPr>
              <w:t>5.</w:t>
            </w:r>
            <w:r>
              <w:rPr>
                <w:rFonts w:ascii="宋体" w:hAnsi="宋体" w:eastAsia="宋体" w:cs="宋体"/>
                <w:sz w:val="28"/>
                <w:szCs w:val="28"/>
              </w:rPr>
              <w:t>定期分析生产经营中存在的不安全因素，制定防范措施，及时整治消除不安全隐患；</w:t>
            </w:r>
            <w:r>
              <w:rPr>
                <w:rFonts w:ascii="宋体" w:hAnsi="宋体" w:eastAsia="宋体" w:cs="宋体"/>
                <w:sz w:val="28"/>
                <w:szCs w:val="28"/>
              </w:rPr>
              <w:br w:type="textWrapping"/>
            </w:r>
            <w:r>
              <w:rPr>
                <w:rFonts w:hint="eastAsia" w:ascii="宋体" w:hAnsi="宋体" w:eastAsia="宋体" w:cs="宋体"/>
                <w:sz w:val="28"/>
                <w:szCs w:val="28"/>
                <w:lang w:val="en-US" w:eastAsia="zh-CN"/>
              </w:rPr>
              <w:t>6.</w:t>
            </w:r>
            <w:r>
              <w:rPr>
                <w:rFonts w:ascii="宋体" w:hAnsi="宋体" w:eastAsia="宋体" w:cs="宋体"/>
                <w:sz w:val="28"/>
                <w:szCs w:val="28"/>
              </w:rPr>
              <w:t>执行安全管理制度，保障安全隐患排查、整治措施的顺利实施。积极协助安全部门做好安全生产状况评估、质量信誉考评和安全生产标准化建设等安全管理工作；</w:t>
            </w:r>
            <w:r>
              <w:rPr>
                <w:rFonts w:ascii="宋体" w:hAnsi="宋体" w:eastAsia="宋体" w:cs="宋体"/>
                <w:sz w:val="28"/>
                <w:szCs w:val="28"/>
              </w:rPr>
              <w:br w:type="textWrapping"/>
            </w:r>
            <w:r>
              <w:rPr>
                <w:rFonts w:hint="eastAsia" w:ascii="宋体" w:hAnsi="宋体" w:eastAsia="宋体" w:cs="宋体"/>
                <w:sz w:val="28"/>
                <w:szCs w:val="28"/>
                <w:lang w:val="en-US" w:eastAsia="zh-CN"/>
              </w:rPr>
              <w:t>7.</w:t>
            </w:r>
            <w:r>
              <w:rPr>
                <w:rFonts w:ascii="宋体" w:hAnsi="宋体" w:eastAsia="宋体" w:cs="宋体"/>
                <w:sz w:val="28"/>
                <w:szCs w:val="28"/>
              </w:rPr>
              <w:t>在布置、检查、总结生产工作时，同时布置、检查、总结安全工作。</w:t>
            </w:r>
            <w:r>
              <w:rPr>
                <w:rFonts w:ascii="宋体" w:hAnsi="宋体" w:eastAsia="宋体" w:cs="宋体"/>
                <w:sz w:val="28"/>
                <w:szCs w:val="28"/>
              </w:rPr>
              <w:br w:type="textWrapping"/>
            </w:r>
            <w:r>
              <w:rPr>
                <w:rFonts w:hint="eastAsia" w:ascii="宋体" w:hAnsi="宋体" w:eastAsia="宋体" w:cs="宋体"/>
                <w:sz w:val="28"/>
                <w:szCs w:val="28"/>
                <w:lang w:val="en-US" w:eastAsia="zh-CN"/>
              </w:rPr>
              <w:t>8.</w:t>
            </w:r>
            <w:r>
              <w:rPr>
                <w:rFonts w:ascii="宋体" w:hAnsi="宋体" w:eastAsia="宋体" w:cs="宋体"/>
                <w:sz w:val="28"/>
                <w:szCs w:val="28"/>
              </w:rPr>
              <w:t>负责对景区内各停车场、排队系统、旅游景点、站点等服务人员的</w:t>
            </w:r>
            <w:r>
              <w:rPr>
                <w:rFonts w:hint="eastAsia" w:ascii="宋体" w:hAnsi="宋体" w:eastAsia="宋体" w:cs="宋体"/>
                <w:sz w:val="28"/>
                <w:szCs w:val="28"/>
                <w:lang w:val="en-US" w:eastAsia="zh-CN"/>
              </w:rPr>
              <w:t>安全监督管理工作。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9.完成公司安排的业务范围内涉及的安全和服务管理工作任务。</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侯忠玲</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运</w:t>
            </w:r>
          </w:p>
          <w:p>
            <w:pPr>
              <w:jc w:val="center"/>
              <w:rPr>
                <w:rFonts w:hint="eastAsia"/>
                <w:vertAlign w:val="baseline"/>
                <w:lang w:val="en-US" w:eastAsia="zh-CN"/>
              </w:rPr>
            </w:pPr>
            <w:r>
              <w:rPr>
                <w:rFonts w:hint="eastAsia"/>
                <w:vertAlign w:val="baseline"/>
                <w:lang w:val="en-US" w:eastAsia="zh-CN"/>
              </w:rPr>
              <w:t>营</w:t>
            </w:r>
          </w:p>
          <w:p>
            <w:pPr>
              <w:jc w:val="center"/>
              <w:rPr>
                <w:rFonts w:hint="eastAsia"/>
                <w:vertAlign w:val="baseline"/>
                <w:lang w:val="en-US" w:eastAsia="zh-CN"/>
              </w:rPr>
            </w:pPr>
            <w:r>
              <w:rPr>
                <w:rFonts w:hint="eastAsia"/>
                <w:vertAlign w:val="baseline"/>
                <w:lang w:val="en-US" w:eastAsia="zh-CN"/>
              </w:rPr>
              <w:t>科</w:t>
            </w: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科</w:t>
            </w:r>
          </w:p>
          <w:p>
            <w:pPr>
              <w:jc w:val="center"/>
              <w:rPr>
                <w:rFonts w:hint="default"/>
                <w:vertAlign w:val="baseline"/>
                <w:lang w:val="en-US" w:eastAsia="zh-CN"/>
              </w:rPr>
            </w:pPr>
            <w:r>
              <w:rPr>
                <w:rFonts w:hint="eastAsia"/>
                <w:vertAlign w:val="baseline"/>
                <w:lang w:val="en-US" w:eastAsia="zh-CN"/>
              </w:rPr>
              <w:t>长</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13809801970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分 管生 产经 运营 负 责 人 履 职 要 务</w:t>
            </w:r>
          </w:p>
        </w:tc>
        <w:tc>
          <w:tcPr>
            <w:tcW w:w="10650" w:type="dxa"/>
          </w:tcPr>
          <w:p>
            <w:pPr>
              <w:numPr>
                <w:ilvl w:val="0"/>
                <w:numId w:val="15"/>
              </w:numPr>
              <w:jc w:val="both"/>
              <w:rPr>
                <w:rFonts w:ascii="宋体" w:hAnsi="宋体" w:eastAsia="宋体" w:cs="宋体"/>
                <w:sz w:val="28"/>
                <w:szCs w:val="28"/>
              </w:rPr>
            </w:pPr>
            <w:r>
              <w:rPr>
                <w:rFonts w:ascii="宋体" w:hAnsi="宋体" w:eastAsia="宋体" w:cs="宋体"/>
                <w:sz w:val="28"/>
                <w:szCs w:val="28"/>
              </w:rPr>
              <w:t>担任本单位安委会（安全生产工作领导小组））副主任（副组长）。</w:t>
            </w:r>
            <w:r>
              <w:rPr>
                <w:rFonts w:ascii="宋体" w:hAnsi="宋体" w:eastAsia="宋体" w:cs="宋体"/>
                <w:sz w:val="28"/>
                <w:szCs w:val="28"/>
              </w:rPr>
              <w:br w:type="textWrapping"/>
            </w:r>
            <w:r>
              <w:rPr>
                <w:rFonts w:ascii="宋体" w:hAnsi="宋体" w:eastAsia="宋体" w:cs="宋体"/>
                <w:sz w:val="28"/>
                <w:szCs w:val="28"/>
              </w:rPr>
              <w:t>2．认真落实安委会（安全生产工作领导小组）有关安全生产工作部署，对分管职责范围内的安全生产工作负直接管理责任。</w:t>
            </w:r>
          </w:p>
          <w:p>
            <w:pPr>
              <w:numPr>
                <w:ilvl w:val="0"/>
                <w:numId w:val="0"/>
              </w:numPr>
              <w:jc w:val="both"/>
              <w:rPr>
                <w:rFonts w:hint="eastAsia" w:ascii="宋体" w:hAnsi="宋体" w:eastAsia="宋体" w:cs="宋体"/>
                <w:sz w:val="32"/>
                <w:szCs w:val="32"/>
                <w:lang w:val="en-US" w:eastAsia="zh-CN"/>
              </w:rPr>
            </w:pPr>
            <w:r>
              <w:rPr>
                <w:rFonts w:ascii="宋体" w:hAnsi="宋体" w:eastAsia="宋体" w:cs="宋体"/>
                <w:sz w:val="28"/>
                <w:szCs w:val="28"/>
              </w:rPr>
              <w:t>3．组织开展分管业务范围安全生产检查。</w:t>
            </w:r>
            <w:r>
              <w:rPr>
                <w:rFonts w:ascii="宋体" w:hAnsi="宋体" w:eastAsia="宋体" w:cs="宋体"/>
                <w:sz w:val="28"/>
                <w:szCs w:val="28"/>
              </w:rPr>
              <w:br w:type="textWrapping"/>
            </w:r>
            <w:r>
              <w:rPr>
                <w:rFonts w:ascii="宋体" w:hAnsi="宋体" w:eastAsia="宋体" w:cs="宋体"/>
                <w:sz w:val="28"/>
                <w:szCs w:val="28"/>
              </w:rPr>
              <w:t>4．参加本单位安全生产相关会议。</w:t>
            </w:r>
            <w:r>
              <w:rPr>
                <w:rFonts w:ascii="宋体" w:hAnsi="宋体" w:eastAsia="宋体" w:cs="宋体"/>
                <w:sz w:val="28"/>
                <w:szCs w:val="28"/>
              </w:rPr>
              <w:br w:type="textWrapping"/>
            </w:r>
            <w:r>
              <w:rPr>
                <w:rFonts w:ascii="宋体" w:hAnsi="宋体" w:eastAsia="宋体" w:cs="宋体"/>
                <w:sz w:val="28"/>
                <w:szCs w:val="28"/>
              </w:rPr>
              <w:t>5．参与本单位安全生产宣传、教育、培训、演练。</w:t>
            </w:r>
            <w:r>
              <w:rPr>
                <w:rFonts w:ascii="宋体" w:hAnsi="宋体" w:eastAsia="宋体" w:cs="宋体"/>
                <w:sz w:val="28"/>
                <w:szCs w:val="28"/>
              </w:rPr>
              <w:br w:type="textWrapping"/>
            </w:r>
            <w:r>
              <w:rPr>
                <w:rFonts w:ascii="宋体" w:hAnsi="宋体" w:eastAsia="宋体" w:cs="宋体"/>
                <w:sz w:val="28"/>
                <w:szCs w:val="28"/>
              </w:rPr>
              <w:t>6．依法参与生产安全事故抢险救援和调查处理。</w:t>
            </w:r>
          </w:p>
        </w:tc>
        <w:tc>
          <w:tcPr>
            <w:tcW w:w="630" w:type="dxa"/>
          </w:tcPr>
          <w:p>
            <w:pPr>
              <w:jc w:val="center"/>
              <w:rPr>
                <w:rFonts w:hint="default"/>
                <w:vertAlign w:val="baseline"/>
                <w:lang w:val="en-US" w:eastAsia="zh-CN"/>
              </w:rPr>
            </w:pP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车 辆技 术科“一岗 双责”安全 职责 清单</w:t>
            </w:r>
          </w:p>
        </w:tc>
        <w:tc>
          <w:tcPr>
            <w:tcW w:w="10650" w:type="dxa"/>
          </w:tcPr>
          <w:p>
            <w:pPr>
              <w:numPr>
                <w:ilvl w:val="0"/>
                <w:numId w:val="16"/>
              </w:numPr>
              <w:jc w:val="both"/>
              <w:rPr>
                <w:rFonts w:ascii="宋体" w:hAnsi="宋体" w:eastAsia="宋体" w:cs="宋体"/>
                <w:sz w:val="28"/>
                <w:szCs w:val="28"/>
              </w:rPr>
            </w:pPr>
            <w:r>
              <w:rPr>
                <w:rFonts w:ascii="宋体" w:hAnsi="宋体" w:eastAsia="宋体" w:cs="宋体"/>
                <w:sz w:val="28"/>
                <w:szCs w:val="28"/>
              </w:rPr>
              <w:t>贯彻落实安全生产“一岗双责”，坚持“管业务必须管安全”“管生产经营必须管安全”的要求，执行国家和行业管理部门发布的车辆技术管理工作政策、法规、规范、操作规程和车辆技术管理岗位责任制。</w:t>
            </w:r>
            <w:r>
              <w:rPr>
                <w:rFonts w:ascii="宋体" w:hAnsi="宋体" w:eastAsia="宋体" w:cs="宋体"/>
                <w:sz w:val="28"/>
                <w:szCs w:val="28"/>
              </w:rPr>
              <w:br w:type="textWrapping"/>
            </w:r>
            <w:r>
              <w:rPr>
                <w:rFonts w:ascii="宋体" w:hAnsi="宋体" w:eastAsia="宋体" w:cs="宋体"/>
                <w:sz w:val="28"/>
                <w:szCs w:val="28"/>
              </w:rPr>
              <w:t>2．负责车辆入户、转籍、报废和日常管理工作，严格按照国家政策规定和公司的要求办理，对程序的合法性负责。</w:t>
            </w:r>
            <w:r>
              <w:rPr>
                <w:rFonts w:ascii="宋体" w:hAnsi="宋体" w:eastAsia="宋体" w:cs="宋体"/>
                <w:sz w:val="28"/>
                <w:szCs w:val="28"/>
              </w:rPr>
              <w:br w:type="textWrapping"/>
            </w:r>
            <w:r>
              <w:rPr>
                <w:rFonts w:ascii="宋体" w:hAnsi="宋体" w:eastAsia="宋体" w:cs="宋体"/>
                <w:sz w:val="28"/>
                <w:szCs w:val="28"/>
              </w:rPr>
              <w:t>3．负责车辆及设备技术管理，建立车辆管理台帐，对车辆设备的安全技术性能负责。</w:t>
            </w:r>
            <w:r>
              <w:rPr>
                <w:rFonts w:ascii="宋体" w:hAnsi="宋体" w:eastAsia="宋体" w:cs="宋体"/>
                <w:sz w:val="28"/>
                <w:szCs w:val="28"/>
              </w:rPr>
              <w:br w:type="textWrapping"/>
            </w:r>
            <w:r>
              <w:rPr>
                <w:rFonts w:ascii="宋体" w:hAnsi="宋体" w:eastAsia="宋体" w:cs="宋体"/>
                <w:sz w:val="28"/>
                <w:szCs w:val="28"/>
              </w:rPr>
              <w:t>4．负责对车辆、证件以及设备进行年度审验，对车辆设备的证件有效性负责。</w:t>
            </w:r>
            <w:r>
              <w:rPr>
                <w:rFonts w:ascii="宋体" w:hAnsi="宋体" w:eastAsia="宋体" w:cs="宋体"/>
                <w:sz w:val="28"/>
                <w:szCs w:val="28"/>
              </w:rPr>
              <w:br w:type="textWrapping"/>
            </w:r>
            <w:r>
              <w:rPr>
                <w:rFonts w:ascii="宋体" w:hAnsi="宋体" w:eastAsia="宋体" w:cs="宋体"/>
                <w:sz w:val="28"/>
                <w:szCs w:val="28"/>
              </w:rPr>
              <w:t>5．负责车辆及设备进行日常、专项隐患排查并作好记录，杜绝带病运行，对隐患排查及整改结果负责。</w:t>
            </w:r>
          </w:p>
          <w:p>
            <w:pPr>
              <w:numPr>
                <w:ilvl w:val="0"/>
                <w:numId w:val="9"/>
              </w:numPr>
              <w:ind w:left="0" w:leftChars="0" w:firstLine="0" w:firstLineChars="0"/>
              <w:jc w:val="both"/>
              <w:rPr>
                <w:rFonts w:ascii="宋体" w:hAnsi="宋体" w:eastAsia="宋体" w:cs="宋体"/>
                <w:sz w:val="28"/>
                <w:szCs w:val="28"/>
              </w:rPr>
            </w:pPr>
            <w:r>
              <w:rPr>
                <w:rFonts w:ascii="宋体" w:hAnsi="宋体" w:eastAsia="宋体" w:cs="宋体"/>
                <w:sz w:val="28"/>
                <w:szCs w:val="28"/>
              </w:rPr>
              <w:t>组织或参与辆选型论证，提供车辆选配依据并参与车辆选配。</w:t>
            </w:r>
            <w:r>
              <w:rPr>
                <w:rFonts w:ascii="宋体" w:hAnsi="宋体" w:eastAsia="宋体" w:cs="宋体"/>
                <w:sz w:val="28"/>
                <w:szCs w:val="28"/>
              </w:rPr>
              <w:br w:type="textWrapping"/>
            </w:r>
            <w:r>
              <w:rPr>
                <w:rFonts w:hint="eastAsia" w:ascii="宋体" w:hAnsi="宋体" w:eastAsia="宋体" w:cs="宋体"/>
                <w:sz w:val="28"/>
                <w:szCs w:val="28"/>
                <w:lang w:val="en-US" w:eastAsia="zh-CN"/>
              </w:rPr>
              <w:t>8</w:t>
            </w:r>
            <w:r>
              <w:rPr>
                <w:rFonts w:ascii="宋体" w:hAnsi="宋体" w:eastAsia="宋体" w:cs="宋体"/>
                <w:sz w:val="28"/>
                <w:szCs w:val="28"/>
              </w:rPr>
              <w:t>．建立车辆技术档案，督促完善各种车辆技术管理记录台帐。</w:t>
            </w:r>
            <w:r>
              <w:rPr>
                <w:rFonts w:ascii="宋体" w:hAnsi="宋体" w:eastAsia="宋体" w:cs="宋体"/>
                <w:sz w:val="28"/>
                <w:szCs w:val="28"/>
              </w:rPr>
              <w:br w:type="textWrapping"/>
            </w:r>
            <w:r>
              <w:rPr>
                <w:rFonts w:hint="eastAsia" w:ascii="宋体" w:hAnsi="宋体" w:eastAsia="宋体" w:cs="宋体"/>
                <w:sz w:val="28"/>
                <w:szCs w:val="28"/>
                <w:lang w:val="en-US" w:eastAsia="zh-CN"/>
              </w:rPr>
              <w:t>9</w:t>
            </w:r>
            <w:r>
              <w:rPr>
                <w:rFonts w:ascii="宋体" w:hAnsi="宋体" w:eastAsia="宋体" w:cs="宋体"/>
                <w:sz w:val="28"/>
                <w:szCs w:val="28"/>
              </w:rPr>
              <w:t>．统计分析并报送车辆技术管理统计资料。</w:t>
            </w:r>
            <w:r>
              <w:rPr>
                <w:rFonts w:ascii="宋体" w:hAnsi="宋体" w:eastAsia="宋体" w:cs="宋体"/>
                <w:sz w:val="28"/>
                <w:szCs w:val="28"/>
              </w:rPr>
              <w:br w:type="textWrapping"/>
            </w:r>
            <w:r>
              <w:rPr>
                <w:rFonts w:hint="eastAsia" w:ascii="宋体" w:hAnsi="宋体" w:eastAsia="宋体" w:cs="宋体"/>
                <w:sz w:val="28"/>
                <w:szCs w:val="28"/>
                <w:lang w:val="en-US" w:eastAsia="zh-CN"/>
              </w:rPr>
              <w:t>10</w:t>
            </w:r>
            <w:r>
              <w:rPr>
                <w:rFonts w:ascii="宋体" w:hAnsi="宋体" w:eastAsia="宋体" w:cs="宋体"/>
                <w:sz w:val="28"/>
                <w:szCs w:val="28"/>
              </w:rPr>
              <w:t>．按照相关规定组织实施一级维护和二级维护，并做好记录。</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11.协助有感部门做好处理和驾驶员管理及培训工作。</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12.推广车辆管理，使用的各项新技术、新工艺、新材料和先进经验，节能降耗，报复环境。</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13.指导、督促、监督下级、基层单位的车辆技术部门认真落实其他安全生产工作职责。</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李勇</w:t>
            </w: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鲜海元</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车</w:t>
            </w:r>
          </w:p>
          <w:p>
            <w:pPr>
              <w:jc w:val="center"/>
              <w:rPr>
                <w:rFonts w:hint="eastAsia"/>
                <w:vertAlign w:val="baseline"/>
                <w:lang w:val="en-US" w:eastAsia="zh-CN"/>
              </w:rPr>
            </w:pPr>
            <w:r>
              <w:rPr>
                <w:rFonts w:hint="eastAsia"/>
                <w:vertAlign w:val="baseline"/>
                <w:lang w:val="en-US" w:eastAsia="zh-CN"/>
              </w:rPr>
              <w:t>辆</w:t>
            </w:r>
          </w:p>
          <w:p>
            <w:pPr>
              <w:jc w:val="center"/>
              <w:rPr>
                <w:rFonts w:hint="eastAsia"/>
                <w:vertAlign w:val="baseline"/>
                <w:lang w:val="en-US" w:eastAsia="zh-CN"/>
              </w:rPr>
            </w:pPr>
            <w:r>
              <w:rPr>
                <w:rFonts w:hint="eastAsia"/>
                <w:vertAlign w:val="baseline"/>
                <w:lang w:val="en-US" w:eastAsia="zh-CN"/>
              </w:rPr>
              <w:t>技</w:t>
            </w:r>
          </w:p>
          <w:p>
            <w:pPr>
              <w:jc w:val="center"/>
              <w:rPr>
                <w:rFonts w:hint="eastAsia"/>
                <w:vertAlign w:val="baseline"/>
                <w:lang w:val="en-US" w:eastAsia="zh-CN"/>
              </w:rPr>
            </w:pPr>
            <w:r>
              <w:rPr>
                <w:rFonts w:hint="eastAsia"/>
                <w:vertAlign w:val="baseline"/>
                <w:lang w:val="en-US" w:eastAsia="zh-CN"/>
              </w:rPr>
              <w:t>术</w:t>
            </w:r>
          </w:p>
          <w:p>
            <w:pPr>
              <w:jc w:val="center"/>
              <w:rPr>
                <w:rFonts w:hint="eastAsia"/>
                <w:vertAlign w:val="baseline"/>
                <w:lang w:val="en-US" w:eastAsia="zh-CN"/>
              </w:rPr>
            </w:pPr>
            <w:r>
              <w:rPr>
                <w:rFonts w:hint="eastAsia"/>
                <w:vertAlign w:val="baseline"/>
                <w:lang w:val="en-US" w:eastAsia="zh-CN"/>
              </w:rPr>
              <w:t>科</w:t>
            </w: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科</w:t>
            </w:r>
          </w:p>
          <w:p>
            <w:pPr>
              <w:jc w:val="center"/>
              <w:rPr>
                <w:rFonts w:hint="default"/>
                <w:vertAlign w:val="baseline"/>
                <w:lang w:val="en-US" w:eastAsia="zh-CN"/>
              </w:rPr>
            </w:pPr>
            <w:r>
              <w:rPr>
                <w:rFonts w:hint="eastAsia"/>
                <w:vertAlign w:val="baseline"/>
                <w:lang w:val="en-US" w:eastAsia="zh-CN"/>
              </w:rPr>
              <w:t>长</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18780730972</w:t>
            </w: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18582636891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生 产经 营负责 人履 职要 务</w:t>
            </w:r>
          </w:p>
        </w:tc>
        <w:tc>
          <w:tcPr>
            <w:tcW w:w="10650" w:type="dxa"/>
          </w:tcPr>
          <w:p>
            <w:pPr>
              <w:numPr>
                <w:ilvl w:val="0"/>
                <w:numId w:val="17"/>
              </w:numPr>
              <w:jc w:val="both"/>
              <w:rPr>
                <w:rFonts w:ascii="宋体" w:hAnsi="宋体" w:eastAsia="宋体" w:cs="宋体"/>
                <w:sz w:val="28"/>
                <w:szCs w:val="28"/>
              </w:rPr>
            </w:pPr>
            <w:r>
              <w:rPr>
                <w:rFonts w:ascii="宋体" w:hAnsi="宋体" w:eastAsia="宋体" w:cs="宋体"/>
                <w:sz w:val="28"/>
                <w:szCs w:val="28"/>
              </w:rPr>
              <w:t>担任本单位安委会（安全生产工作领导小组）成员。</w:t>
            </w:r>
          </w:p>
          <w:p>
            <w:pPr>
              <w:numPr>
                <w:ilvl w:val="0"/>
                <w:numId w:val="0"/>
              </w:numPr>
              <w:jc w:val="both"/>
              <w:rPr>
                <w:rFonts w:hint="eastAsia" w:ascii="宋体" w:hAnsi="宋体" w:eastAsia="宋体" w:cs="宋体"/>
                <w:sz w:val="32"/>
                <w:szCs w:val="32"/>
                <w:lang w:val="en-US" w:eastAsia="zh-CN"/>
              </w:rPr>
            </w:pPr>
            <w:r>
              <w:rPr>
                <w:rFonts w:hint="eastAsia" w:ascii="宋体" w:hAnsi="宋体" w:eastAsia="宋体" w:cs="宋体"/>
                <w:sz w:val="28"/>
                <w:szCs w:val="28"/>
                <w:lang w:val="en-US" w:eastAsia="zh-CN"/>
              </w:rPr>
              <w:t>2.</w:t>
            </w:r>
            <w:r>
              <w:rPr>
                <w:rFonts w:ascii="宋体" w:hAnsi="宋体" w:eastAsia="宋体" w:cs="宋体"/>
                <w:sz w:val="28"/>
                <w:szCs w:val="28"/>
              </w:rPr>
              <w:t>贯彻落实安全生产“一岗双责”。</w:t>
            </w:r>
            <w:r>
              <w:rPr>
                <w:rFonts w:ascii="宋体" w:hAnsi="宋体" w:eastAsia="宋体" w:cs="宋体"/>
                <w:sz w:val="28"/>
                <w:szCs w:val="28"/>
              </w:rPr>
              <w:br w:type="textWrapping"/>
            </w:r>
            <w:r>
              <w:rPr>
                <w:rFonts w:hint="eastAsia" w:ascii="宋体" w:hAnsi="宋体" w:eastAsia="宋体" w:cs="宋体"/>
                <w:sz w:val="28"/>
                <w:szCs w:val="28"/>
                <w:lang w:val="en-US" w:eastAsia="zh-CN"/>
              </w:rPr>
              <w:t>3.</w:t>
            </w:r>
            <w:r>
              <w:rPr>
                <w:rFonts w:ascii="宋体" w:hAnsi="宋体" w:eastAsia="宋体" w:cs="宋体"/>
                <w:sz w:val="28"/>
                <w:szCs w:val="28"/>
              </w:rPr>
              <w:t>做好部门内部安全生产工作。</w:t>
            </w:r>
            <w:r>
              <w:rPr>
                <w:rFonts w:ascii="宋体" w:hAnsi="宋体" w:eastAsia="宋体" w:cs="宋体"/>
                <w:sz w:val="28"/>
                <w:szCs w:val="28"/>
              </w:rPr>
              <w:br w:type="textWrapping"/>
            </w:r>
            <w:r>
              <w:rPr>
                <w:rFonts w:hint="eastAsia" w:ascii="宋体" w:hAnsi="宋体" w:eastAsia="宋体" w:cs="宋体"/>
                <w:sz w:val="28"/>
                <w:szCs w:val="28"/>
                <w:lang w:val="en-US" w:eastAsia="zh-CN"/>
              </w:rPr>
              <w:t>4.</w:t>
            </w:r>
            <w:r>
              <w:rPr>
                <w:rFonts w:ascii="宋体" w:hAnsi="宋体" w:eastAsia="宋体" w:cs="宋体"/>
                <w:sz w:val="28"/>
                <w:szCs w:val="28"/>
              </w:rPr>
              <w:t>落实安委会（安全生产工作领导小组）有关安全生产工作</w:t>
            </w:r>
            <w:r>
              <w:rPr>
                <w:rFonts w:hint="eastAsia" w:ascii="宋体" w:hAnsi="宋体" w:eastAsia="宋体" w:cs="宋体"/>
                <w:sz w:val="28"/>
                <w:szCs w:val="28"/>
                <w:lang w:val="en-US" w:eastAsia="zh-CN"/>
              </w:rPr>
              <w:t>部署。</w:t>
            </w:r>
          </w:p>
          <w:p>
            <w:pPr>
              <w:numPr>
                <w:ilvl w:val="0"/>
                <w:numId w:val="0"/>
              </w:numPr>
              <w:ind w:leftChars="0"/>
              <w:jc w:val="both"/>
              <w:rPr>
                <w:rFonts w:ascii="宋体" w:hAnsi="宋体" w:eastAsia="宋体" w:cs="宋体"/>
                <w:sz w:val="28"/>
                <w:szCs w:val="28"/>
              </w:rPr>
            </w:pPr>
            <w:r>
              <w:rPr>
                <w:rFonts w:hint="eastAsia" w:ascii="宋体" w:hAnsi="宋体" w:eastAsia="宋体" w:cs="宋体"/>
                <w:sz w:val="28"/>
                <w:szCs w:val="28"/>
                <w:lang w:val="en-US" w:eastAsia="zh-CN"/>
              </w:rPr>
              <w:t>5.</w:t>
            </w:r>
            <w:r>
              <w:rPr>
                <w:rFonts w:ascii="宋体" w:hAnsi="宋体" w:eastAsia="宋体" w:cs="宋体"/>
                <w:sz w:val="28"/>
                <w:szCs w:val="28"/>
              </w:rPr>
              <w:t>组织开展业务范围内安全生产检查。</w:t>
            </w:r>
            <w:r>
              <w:rPr>
                <w:rFonts w:ascii="宋体" w:hAnsi="宋体" w:eastAsia="宋体" w:cs="宋体"/>
                <w:sz w:val="28"/>
                <w:szCs w:val="28"/>
              </w:rPr>
              <w:br w:type="textWrapping"/>
            </w:r>
            <w:r>
              <w:rPr>
                <w:rFonts w:hint="eastAsia" w:ascii="宋体" w:hAnsi="宋体" w:eastAsia="宋体" w:cs="宋体"/>
                <w:sz w:val="28"/>
                <w:szCs w:val="28"/>
                <w:lang w:val="en-US" w:eastAsia="zh-CN"/>
              </w:rPr>
              <w:t>6.</w:t>
            </w:r>
            <w:r>
              <w:rPr>
                <w:rFonts w:ascii="宋体" w:hAnsi="宋体" w:eastAsia="宋体" w:cs="宋体"/>
                <w:sz w:val="28"/>
                <w:szCs w:val="28"/>
              </w:rPr>
              <w:t>组织员工配合并参与安全生产会议、宣传、教育、培训、</w:t>
            </w:r>
            <w:r>
              <w:rPr>
                <w:rFonts w:hint="eastAsia" w:ascii="宋体" w:hAnsi="宋体" w:eastAsia="宋体" w:cs="宋体"/>
                <w:sz w:val="28"/>
                <w:szCs w:val="28"/>
                <w:lang w:val="en-US" w:eastAsia="zh-CN"/>
              </w:rPr>
              <w:t>演练。</w:t>
            </w:r>
          </w:p>
          <w:p>
            <w:pPr>
              <w:numPr>
                <w:ilvl w:val="0"/>
                <w:numId w:val="0"/>
              </w:numPr>
              <w:ind w:leftChars="0"/>
              <w:jc w:val="both"/>
              <w:rPr>
                <w:rFonts w:hint="eastAsia" w:ascii="宋体" w:hAnsi="宋体" w:eastAsia="宋体" w:cs="宋体"/>
                <w:sz w:val="32"/>
                <w:szCs w:val="32"/>
                <w:lang w:val="en-US" w:eastAsia="zh-CN"/>
              </w:rPr>
            </w:pPr>
            <w:r>
              <w:rPr>
                <w:rFonts w:hint="eastAsia" w:ascii="宋体" w:hAnsi="宋体" w:eastAsia="宋体" w:cs="宋体"/>
                <w:sz w:val="28"/>
                <w:szCs w:val="28"/>
                <w:lang w:val="en-US" w:eastAsia="zh-CN"/>
              </w:rPr>
              <w:t>7.</w:t>
            </w:r>
            <w:r>
              <w:rPr>
                <w:rFonts w:ascii="宋体" w:hAnsi="宋体" w:eastAsia="宋体" w:cs="宋体"/>
                <w:sz w:val="28"/>
                <w:szCs w:val="28"/>
              </w:rPr>
              <w:t>及时、如实报告业务范围内的生产安全事故，按照参与并好事故救援和处珞等工作</w:t>
            </w:r>
            <w:r>
              <w:rPr>
                <w:rFonts w:hint="eastAsia" w:ascii="宋体" w:hAnsi="宋体" w:eastAsia="宋体" w:cs="宋体"/>
                <w:sz w:val="28"/>
                <w:szCs w:val="28"/>
                <w:lang w:eastAsia="zh-CN"/>
              </w:rPr>
              <w:t>。</w:t>
            </w:r>
          </w:p>
        </w:tc>
        <w:tc>
          <w:tcPr>
            <w:tcW w:w="630" w:type="dxa"/>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刘</w:t>
            </w:r>
          </w:p>
          <w:p>
            <w:pPr>
              <w:jc w:val="center"/>
              <w:rPr>
                <w:rFonts w:hint="default"/>
                <w:vertAlign w:val="baseline"/>
                <w:lang w:val="en-US" w:eastAsia="zh-CN"/>
              </w:rPr>
            </w:pPr>
            <w:r>
              <w:rPr>
                <w:rFonts w:hint="eastAsia"/>
                <w:vertAlign w:val="baseline"/>
                <w:lang w:val="en-US" w:eastAsia="zh-CN"/>
              </w:rPr>
              <w:t>盾</w:t>
            </w:r>
          </w:p>
        </w:tc>
        <w:tc>
          <w:tcPr>
            <w:tcW w:w="645" w:type="dxa"/>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经</w:t>
            </w:r>
          </w:p>
          <w:p>
            <w:pPr>
              <w:jc w:val="center"/>
              <w:rPr>
                <w:rFonts w:hint="default"/>
                <w:vertAlign w:val="baseline"/>
                <w:lang w:val="en-US" w:eastAsia="zh-CN"/>
              </w:rPr>
            </w:pPr>
            <w:r>
              <w:rPr>
                <w:rFonts w:hint="eastAsia"/>
                <w:vertAlign w:val="baseline"/>
                <w:lang w:val="en-US" w:eastAsia="zh-CN"/>
              </w:rPr>
              <w:t>理</w:t>
            </w:r>
          </w:p>
        </w:tc>
        <w:tc>
          <w:tcPr>
            <w:tcW w:w="1387"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13758282787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车 辆技 术科 中层 机构 负责 人</w:t>
            </w:r>
          </w:p>
        </w:tc>
        <w:tc>
          <w:tcPr>
            <w:tcW w:w="10650" w:type="dxa"/>
          </w:tcPr>
          <w:p>
            <w:pPr>
              <w:numPr>
                <w:ilvl w:val="0"/>
                <w:numId w:val="18"/>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惯彻落实执行国家级上级主管部门发布的汽车技术设备管理各项方针、政策；拟定、完善、监督车辆更新、维护、保养、检测、报废等车辆技术安全管理制度。</w:t>
            </w:r>
          </w:p>
          <w:p>
            <w:pPr>
              <w:numPr>
                <w:ilvl w:val="0"/>
                <w:numId w:val="0"/>
              </w:numPr>
              <w:jc w:val="both"/>
              <w:rPr>
                <w:rFonts w:hint="default" w:ascii="宋体" w:hAnsi="宋体" w:eastAsia="宋体" w:cs="宋体"/>
                <w:sz w:val="28"/>
                <w:szCs w:val="28"/>
                <w:lang w:val="en-US" w:eastAsia="zh-CN"/>
              </w:rPr>
            </w:pP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坚持管业务必须管安全的“一岗双责”原则，负责在抓好车辆技术管理工作的同时，做好车管业务中的相关安全生产工作。</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组织开展营运车辆选型，负责营运车辆购置前有关车辆综合性能要求、车辆燃料消耗量达标及客车类型等级、车辆与道路的适应性评估和论证。</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督促做好车辆审验、评级工作；督促检查车辆强制保养、例检及维护执行情况。及时解决生产中存在的安全技术问题，针对存在问题，制定切实有效措施。</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督促指导营运车辆技术档案的建立和记录填写，保证营运车辆技术实施的完整和准确；</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组织举行生产操作人员的技术培训，负责对技术管理人员、维修人员进行培训、指导；</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组织或参与对车辆技术及操作事故的处理，及其他安全事故的调查。</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完成公司安排的业务范围内涉及安全的工作任务。</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李</w:t>
            </w:r>
          </w:p>
          <w:p>
            <w:pPr>
              <w:jc w:val="center"/>
              <w:rPr>
                <w:rFonts w:hint="eastAsia"/>
                <w:vertAlign w:val="baseline"/>
                <w:lang w:val="en-US" w:eastAsia="zh-CN"/>
              </w:rPr>
            </w:pPr>
            <w:r>
              <w:rPr>
                <w:rFonts w:hint="eastAsia"/>
                <w:vertAlign w:val="baseline"/>
                <w:lang w:val="en-US" w:eastAsia="zh-CN"/>
              </w:rPr>
              <w:t>勇</w:t>
            </w: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鲜</w:t>
            </w:r>
          </w:p>
          <w:p>
            <w:pPr>
              <w:jc w:val="center"/>
              <w:rPr>
                <w:rFonts w:hint="eastAsia"/>
                <w:vertAlign w:val="baseline"/>
                <w:lang w:val="en-US" w:eastAsia="zh-CN"/>
              </w:rPr>
            </w:pPr>
            <w:r>
              <w:rPr>
                <w:rFonts w:hint="eastAsia"/>
                <w:vertAlign w:val="baseline"/>
                <w:lang w:val="en-US" w:eastAsia="zh-CN"/>
              </w:rPr>
              <w:t>海</w:t>
            </w:r>
          </w:p>
          <w:p>
            <w:pPr>
              <w:jc w:val="center"/>
              <w:rPr>
                <w:rFonts w:hint="default"/>
                <w:vertAlign w:val="baseline"/>
                <w:lang w:val="en-US" w:eastAsia="zh-CN"/>
              </w:rPr>
            </w:pPr>
            <w:r>
              <w:rPr>
                <w:rFonts w:hint="eastAsia"/>
                <w:vertAlign w:val="baseline"/>
                <w:lang w:val="en-US" w:eastAsia="zh-CN"/>
              </w:rPr>
              <w:t>元</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车</w:t>
            </w:r>
          </w:p>
          <w:p>
            <w:pPr>
              <w:jc w:val="center"/>
              <w:rPr>
                <w:rFonts w:hint="eastAsia"/>
                <w:vertAlign w:val="baseline"/>
                <w:lang w:val="en-US" w:eastAsia="zh-CN"/>
              </w:rPr>
            </w:pPr>
            <w:r>
              <w:rPr>
                <w:rFonts w:hint="eastAsia"/>
                <w:vertAlign w:val="baseline"/>
                <w:lang w:val="en-US" w:eastAsia="zh-CN"/>
              </w:rPr>
              <w:t>辆</w:t>
            </w:r>
          </w:p>
          <w:p>
            <w:pPr>
              <w:jc w:val="center"/>
              <w:rPr>
                <w:rFonts w:hint="eastAsia"/>
                <w:vertAlign w:val="baseline"/>
                <w:lang w:val="en-US" w:eastAsia="zh-CN"/>
              </w:rPr>
            </w:pPr>
            <w:r>
              <w:rPr>
                <w:rFonts w:hint="eastAsia"/>
                <w:vertAlign w:val="baseline"/>
                <w:lang w:val="en-US" w:eastAsia="zh-CN"/>
              </w:rPr>
              <w:t>技</w:t>
            </w:r>
          </w:p>
          <w:p>
            <w:pPr>
              <w:jc w:val="center"/>
              <w:rPr>
                <w:rFonts w:hint="eastAsia"/>
                <w:vertAlign w:val="baseline"/>
                <w:lang w:val="en-US" w:eastAsia="zh-CN"/>
              </w:rPr>
            </w:pPr>
            <w:r>
              <w:rPr>
                <w:rFonts w:hint="eastAsia"/>
                <w:vertAlign w:val="baseline"/>
                <w:lang w:val="en-US" w:eastAsia="zh-CN"/>
              </w:rPr>
              <w:t>术</w:t>
            </w:r>
          </w:p>
          <w:p>
            <w:pPr>
              <w:jc w:val="center"/>
              <w:rPr>
                <w:rFonts w:hint="eastAsia"/>
                <w:vertAlign w:val="baseline"/>
                <w:lang w:val="en-US" w:eastAsia="zh-CN"/>
              </w:rPr>
            </w:pPr>
            <w:r>
              <w:rPr>
                <w:rFonts w:hint="eastAsia"/>
                <w:vertAlign w:val="baseline"/>
                <w:lang w:val="en-US" w:eastAsia="zh-CN"/>
              </w:rPr>
              <w:t>科</w:t>
            </w: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科</w:t>
            </w:r>
          </w:p>
          <w:p>
            <w:pPr>
              <w:jc w:val="center"/>
              <w:rPr>
                <w:rFonts w:hint="default"/>
                <w:vertAlign w:val="baseline"/>
                <w:lang w:val="en-US" w:eastAsia="zh-CN"/>
              </w:rPr>
            </w:pPr>
            <w:r>
              <w:rPr>
                <w:rFonts w:hint="eastAsia"/>
                <w:vertAlign w:val="baseline"/>
                <w:lang w:val="en-US" w:eastAsia="zh-CN"/>
              </w:rPr>
              <w:t>长</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18780730972</w:t>
            </w: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both"/>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18582606938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车 辆技 术科 负责 人履 职要 务</w:t>
            </w:r>
          </w:p>
        </w:tc>
        <w:tc>
          <w:tcPr>
            <w:tcW w:w="10650" w:type="dxa"/>
          </w:tcPr>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1.担任本单位安委会（安全生产工作领导小组）成员。</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2.贯测落实安全生产“一岗双责”。</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3.做好本门内部安全生产工作。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4.落实安委会（安全生产工作领导小组）有关安全生产工作部署。</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5.组织开展业务范围内安全生产检查。</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6.组织员工配合并参与安全生产会议、宣传、教育。培训、演练。</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7.及时、如实报告业务范围内的生产安全事故，按照参与并规定做好事故救援和处臵等工作。</w:t>
            </w:r>
          </w:p>
          <w:p>
            <w:pPr>
              <w:numPr>
                <w:ilvl w:val="0"/>
                <w:numId w:val="0"/>
              </w:numPr>
              <w:jc w:val="both"/>
              <w:rPr>
                <w:rFonts w:hint="default" w:ascii="宋体" w:hAnsi="宋体" w:eastAsia="宋体" w:cs="宋体"/>
                <w:sz w:val="28"/>
                <w:szCs w:val="28"/>
                <w:lang w:val="en-US" w:eastAsia="zh-CN"/>
              </w:rPr>
            </w:pPr>
          </w:p>
        </w:tc>
        <w:tc>
          <w:tcPr>
            <w:tcW w:w="630" w:type="dxa"/>
          </w:tcPr>
          <w:p>
            <w:pPr>
              <w:jc w:val="center"/>
              <w:rPr>
                <w:rFonts w:hint="default"/>
                <w:vertAlign w:val="baseline"/>
                <w:lang w:val="en-US" w:eastAsia="zh-CN"/>
              </w:rPr>
            </w:pP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行 政办 公室“一岗 双责”安全 职责 清单</w:t>
            </w:r>
          </w:p>
        </w:tc>
        <w:tc>
          <w:tcPr>
            <w:tcW w:w="10650" w:type="dxa"/>
          </w:tcPr>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1.贯彻落实安全生产“一岗双责”，执行业务范围安全管理相关法律法规及规章制度。</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2.负责本部门业务范围安全生产相关制度、操作规程的编制工作。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3.负责本部门业务范围专项应急元或者方案的编制工作，组织或者监督开展应急管理相关工作。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4.组织或者监督开展部门人员的安全教育培训。</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5.组织开展本部门业务范围内的安全风险辨别、评估和管控，组织开展安全检查，排查治理安全隐患。</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6.组织对本部门业务工作中的相关方进行审查，并对作业过程进行安全监管，督促其规范安全作业。</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7.负责本部门所辖范围内的防火，防盗、用电安全及档案资料等日常安全管理工作。</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袁小翠</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办</w:t>
            </w:r>
          </w:p>
          <w:p>
            <w:pPr>
              <w:jc w:val="center"/>
              <w:rPr>
                <w:rFonts w:hint="eastAsia"/>
                <w:vertAlign w:val="baseline"/>
                <w:lang w:val="en-US" w:eastAsia="zh-CN"/>
              </w:rPr>
            </w:pPr>
            <w:r>
              <w:rPr>
                <w:rFonts w:hint="eastAsia"/>
                <w:vertAlign w:val="baseline"/>
                <w:lang w:val="en-US" w:eastAsia="zh-CN"/>
              </w:rPr>
              <w:t>公</w:t>
            </w:r>
          </w:p>
          <w:p>
            <w:pPr>
              <w:jc w:val="center"/>
              <w:rPr>
                <w:rFonts w:hint="eastAsia"/>
                <w:vertAlign w:val="baseline"/>
                <w:lang w:val="en-US" w:eastAsia="zh-CN"/>
              </w:rPr>
            </w:pPr>
            <w:r>
              <w:rPr>
                <w:rFonts w:hint="eastAsia"/>
                <w:vertAlign w:val="baseline"/>
                <w:lang w:val="en-US" w:eastAsia="zh-CN"/>
              </w:rPr>
              <w:t>室</w:t>
            </w:r>
          </w:p>
          <w:p>
            <w:pPr>
              <w:jc w:val="center"/>
              <w:rPr>
                <w:rFonts w:hint="eastAsia"/>
                <w:vertAlign w:val="baseline"/>
                <w:lang w:val="en-US" w:eastAsia="zh-CN"/>
              </w:rPr>
            </w:pPr>
            <w:r>
              <w:rPr>
                <w:rFonts w:hint="eastAsia"/>
                <w:vertAlign w:val="baseline"/>
                <w:lang w:val="en-US" w:eastAsia="zh-CN"/>
              </w:rPr>
              <w:t>主</w:t>
            </w:r>
          </w:p>
          <w:p>
            <w:pPr>
              <w:jc w:val="center"/>
              <w:rPr>
                <w:rFonts w:hint="default"/>
                <w:vertAlign w:val="baseline"/>
                <w:lang w:val="en-US" w:eastAsia="zh-CN"/>
              </w:rPr>
            </w:pPr>
            <w:r>
              <w:rPr>
                <w:rFonts w:hint="eastAsia"/>
                <w:vertAlign w:val="baseline"/>
                <w:lang w:val="en-US" w:eastAsia="zh-CN"/>
              </w:rPr>
              <w:t>任</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13696026341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行 政办 公中 层机 构负 责人</w:t>
            </w:r>
          </w:p>
        </w:tc>
        <w:tc>
          <w:tcPr>
            <w:tcW w:w="10650" w:type="dxa"/>
          </w:tcPr>
          <w:p>
            <w:pPr>
              <w:numPr>
                <w:ilvl w:val="0"/>
                <w:numId w:val="0"/>
              </w:numPr>
              <w:jc w:val="both"/>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认真贯彻执行国家和上级有关部门颁布的有关安全生产的方针、政策、法规及公司安全管理制度。</w:t>
            </w:r>
          </w:p>
          <w:p>
            <w:pPr>
              <w:numPr>
                <w:ilvl w:val="0"/>
                <w:numId w:val="0"/>
              </w:numPr>
              <w:ind w:leftChars="0"/>
              <w:jc w:val="both"/>
              <w:rPr>
                <w:rFonts w:ascii="宋体" w:hAnsi="宋体" w:eastAsia="宋体" w:cs="宋体"/>
                <w:sz w:val="28"/>
                <w:szCs w:val="28"/>
              </w:rPr>
            </w:pPr>
            <w:r>
              <w:rPr>
                <w:rFonts w:hint="eastAsia" w:ascii="宋体" w:hAnsi="宋体" w:eastAsia="宋体" w:cs="宋体"/>
                <w:sz w:val="28"/>
                <w:szCs w:val="28"/>
                <w:lang w:val="en-US" w:eastAsia="zh-CN"/>
              </w:rPr>
              <w:t>2.</w:t>
            </w:r>
            <w:r>
              <w:rPr>
                <w:rFonts w:ascii="宋体" w:hAnsi="宋体" w:eastAsia="宋体" w:cs="宋体"/>
                <w:sz w:val="28"/>
                <w:szCs w:val="28"/>
              </w:rPr>
              <w:t>坚持安全生产“一岗双责”原则，负责在抓办公室工作的同时，做好办公室管理工作中涉及的相关安全工作。</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负责组织召开安全工作会议，制定劳动保护措施，参与安全隐患排查整治工作，做好节、假日安全值班安排、检查。</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及时处理安全生产工作文件，搞好上传下达，保证安全工作安排部署、检查、总结、评优评先工作及时到位。</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参与公司交通事故、工伤事故、治安事件等安全事故（件）的调查处理。</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保障用于安全生产的设备、装备、器材及安全检查专用车辆的使用。</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严格执行公司安全管理制度，在签章收发有关安全方面的文件、表文字资料时把好关。</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协调并组织相关部门，保障公司安全工作方案、措施、目标有计划、骤实现。</w:t>
            </w:r>
            <w:r>
              <w:rPr>
                <w:rFonts w:ascii="宋体" w:hAnsi="宋体" w:eastAsia="宋体" w:cs="宋体"/>
                <w:sz w:val="28"/>
                <w:szCs w:val="28"/>
              </w:rPr>
              <w:br w:type="textWrapping"/>
            </w:r>
            <w:r>
              <w:rPr>
                <w:rFonts w:hint="eastAsia" w:ascii="宋体" w:hAnsi="宋体" w:eastAsia="宋体" w:cs="宋体"/>
                <w:sz w:val="28"/>
                <w:szCs w:val="28"/>
                <w:lang w:val="en-US" w:eastAsia="zh-CN"/>
              </w:rPr>
              <w:t>9.</w:t>
            </w:r>
            <w:r>
              <w:rPr>
                <w:rFonts w:ascii="宋体" w:hAnsi="宋体" w:eastAsia="宋体" w:cs="宋体"/>
                <w:sz w:val="28"/>
                <w:szCs w:val="28"/>
              </w:rPr>
              <w:t>执行安全管理制度，保障安全隐患排查，整治措施的顺利实施。积助安全部门做好质量信誉考核、安全生产状况评估、安全生产标准化等安全软件资料的收集、整理、归档等工作。</w:t>
            </w:r>
            <w:r>
              <w:rPr>
                <w:rFonts w:ascii="宋体" w:hAnsi="宋体" w:eastAsia="宋体" w:cs="宋体"/>
                <w:sz w:val="28"/>
                <w:szCs w:val="28"/>
              </w:rPr>
              <w:br w:type="textWrapping"/>
            </w:r>
            <w:r>
              <w:rPr>
                <w:rFonts w:hint="eastAsia" w:ascii="宋体" w:hAnsi="宋体" w:eastAsia="宋体" w:cs="宋体"/>
                <w:sz w:val="28"/>
                <w:szCs w:val="28"/>
                <w:lang w:val="en-US" w:eastAsia="zh-CN"/>
              </w:rPr>
              <w:t>10.</w:t>
            </w:r>
            <w:r>
              <w:rPr>
                <w:rFonts w:ascii="宋体" w:hAnsi="宋体" w:eastAsia="宋体" w:cs="宋体"/>
                <w:sz w:val="28"/>
                <w:szCs w:val="28"/>
              </w:rPr>
              <w:t>完成公司领导交办的其它安全工作任务。</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袁小翠</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办</w:t>
            </w:r>
          </w:p>
          <w:p>
            <w:pPr>
              <w:jc w:val="center"/>
              <w:rPr>
                <w:rFonts w:hint="eastAsia"/>
                <w:vertAlign w:val="baseline"/>
                <w:lang w:val="en-US" w:eastAsia="zh-CN"/>
              </w:rPr>
            </w:pPr>
            <w:r>
              <w:rPr>
                <w:rFonts w:hint="eastAsia"/>
                <w:vertAlign w:val="baseline"/>
                <w:lang w:val="en-US" w:eastAsia="zh-CN"/>
              </w:rPr>
              <w:t>公</w:t>
            </w:r>
          </w:p>
          <w:p>
            <w:pPr>
              <w:jc w:val="center"/>
              <w:rPr>
                <w:rFonts w:hint="eastAsia"/>
                <w:vertAlign w:val="baseline"/>
                <w:lang w:val="en-US" w:eastAsia="zh-CN"/>
              </w:rPr>
            </w:pPr>
            <w:r>
              <w:rPr>
                <w:rFonts w:hint="eastAsia"/>
                <w:vertAlign w:val="baseline"/>
                <w:lang w:val="en-US" w:eastAsia="zh-CN"/>
              </w:rPr>
              <w:t>室</w:t>
            </w:r>
          </w:p>
          <w:p>
            <w:pPr>
              <w:jc w:val="center"/>
              <w:rPr>
                <w:rFonts w:hint="eastAsia"/>
                <w:vertAlign w:val="baseline"/>
                <w:lang w:val="en-US" w:eastAsia="zh-CN"/>
              </w:rPr>
            </w:pPr>
            <w:r>
              <w:rPr>
                <w:rFonts w:hint="eastAsia"/>
                <w:vertAlign w:val="baseline"/>
                <w:lang w:val="en-US" w:eastAsia="zh-CN"/>
              </w:rPr>
              <w:t>主</w:t>
            </w:r>
          </w:p>
          <w:p>
            <w:pPr>
              <w:jc w:val="center"/>
              <w:rPr>
                <w:rFonts w:hint="default"/>
                <w:vertAlign w:val="baseline"/>
                <w:lang w:val="en-US" w:eastAsia="zh-CN"/>
              </w:rPr>
            </w:pPr>
            <w:r>
              <w:rPr>
                <w:rFonts w:hint="eastAsia"/>
                <w:vertAlign w:val="baseline"/>
                <w:lang w:val="en-US" w:eastAsia="zh-CN"/>
              </w:rPr>
              <w:t>任</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13696026341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财 务科 中层 机构 负责 人履 职要 务</w:t>
            </w:r>
          </w:p>
        </w:tc>
        <w:tc>
          <w:tcPr>
            <w:tcW w:w="10650" w:type="dxa"/>
          </w:tcPr>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ascii="宋体" w:hAnsi="宋体" w:eastAsia="宋体" w:cs="宋体"/>
                <w:sz w:val="28"/>
                <w:szCs w:val="28"/>
              </w:rPr>
              <w:t>严格按照国家有关现金管理的规定，根据稽核人员审核签章的收付款凭证，进行复核办理款项收付。对重大的开支项目，必须经过会计主管人员或单位领导审核签章，方可支付，收付款后要在收付款凭证上签章，并加盖“收讫”、“付讫”戳记；</w:t>
            </w:r>
            <w:r>
              <w:rPr>
                <w:rFonts w:ascii="宋体" w:hAnsi="宋体" w:eastAsia="宋体" w:cs="宋体"/>
                <w:sz w:val="28"/>
                <w:szCs w:val="28"/>
              </w:rPr>
              <w:br w:type="textWrapping"/>
            </w: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库存现金不得超过银行核定的限额，超过部分要及时存入银行，不得以白条抵充库存现象，更不得任意挪用现象；</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根据已经办理完毕的收付款凭证，逐笔顺序登记现金日记账，当日的收支款项当日必须入账，并结出余额，每日终了，现金的账面余额要同实际库存现金核对相符，如有差错，要及时查询处理；</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出纳人员不得兼管收入、费用、债权、债务账簿的登记工作、稽核</w:t>
            </w:r>
            <w:r>
              <w:rPr>
                <w:rFonts w:hint="eastAsia" w:ascii="宋体" w:hAnsi="宋体" w:eastAsia="宋体" w:cs="宋体"/>
                <w:sz w:val="28"/>
                <w:szCs w:val="28"/>
                <w:lang w:val="en-US" w:eastAsia="zh-CN"/>
              </w:rPr>
              <w:t>工作和会计档案保管工作。</w:t>
            </w:r>
          </w:p>
          <w:p>
            <w:pPr>
              <w:numPr>
                <w:ilvl w:val="0"/>
                <w:numId w:val="0"/>
              </w:numPr>
              <w:ind w:leftChars="0"/>
              <w:jc w:val="both"/>
              <w:rPr>
                <w:rFonts w:ascii="宋体" w:hAnsi="宋体" w:eastAsia="宋体" w:cs="宋体"/>
                <w:sz w:val="28"/>
                <w:szCs w:val="28"/>
              </w:rPr>
            </w:pPr>
            <w:r>
              <w:rPr>
                <w:rFonts w:hint="eastAsia" w:ascii="宋体" w:hAnsi="宋体" w:eastAsia="宋体" w:cs="宋体"/>
                <w:sz w:val="28"/>
                <w:szCs w:val="28"/>
                <w:lang w:val="en-US" w:eastAsia="zh-CN"/>
              </w:rPr>
              <w:t>5.</w:t>
            </w:r>
            <w:r>
              <w:rPr>
                <w:rFonts w:ascii="宋体" w:hAnsi="宋体" w:eastAsia="宋体" w:cs="宋体"/>
                <w:sz w:val="28"/>
                <w:szCs w:val="28"/>
              </w:rPr>
              <w:t>保管库存现金和各种有价证券，对于现金和各种有价证券要确保其安全和完整无缺，如有短缺，要负赔偿责任。要保守保险柜密码，保管好钥匙，不得任意转交他人；</w:t>
            </w:r>
          </w:p>
          <w:p>
            <w:pPr>
              <w:numPr>
                <w:ilvl w:val="0"/>
                <w:numId w:val="0"/>
              </w:numPr>
              <w:ind w:leftChars="0"/>
              <w:jc w:val="both"/>
              <w:rPr>
                <w:rFonts w:hint="eastAsia" w:ascii="宋体" w:hAnsi="宋体" w:eastAsia="宋体" w:cs="宋体"/>
                <w:sz w:val="28"/>
                <w:szCs w:val="28"/>
                <w:lang w:val="en-US" w:eastAsia="zh-CN"/>
              </w:rPr>
            </w:pP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出纳人员所管的印章必须妥善保管，严格按照规定用途使用；</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对于空白收据必须严格管理，专设登记簿登记，认真办理领用注销手续；</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在支取大额现金时请安全人员协同工作</w:t>
            </w:r>
            <w:r>
              <w:rPr>
                <w:rFonts w:hint="eastAsia" w:ascii="宋体" w:hAnsi="宋体" w:eastAsia="宋体" w:cs="宋体"/>
                <w:sz w:val="28"/>
                <w:szCs w:val="28"/>
                <w:lang w:eastAsia="zh-CN"/>
              </w:rPr>
              <w:t>。</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刘</w:t>
            </w:r>
          </w:p>
          <w:p>
            <w:pPr>
              <w:jc w:val="center"/>
              <w:rPr>
                <w:rFonts w:hint="default"/>
                <w:vertAlign w:val="baseline"/>
                <w:lang w:val="en-US" w:eastAsia="zh-CN"/>
              </w:rPr>
            </w:pPr>
            <w:r>
              <w:rPr>
                <w:rFonts w:hint="eastAsia"/>
                <w:vertAlign w:val="baseline"/>
                <w:lang w:val="en-US" w:eastAsia="zh-CN"/>
              </w:rPr>
              <w:t>盾</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经</w:t>
            </w:r>
          </w:p>
          <w:p>
            <w:pPr>
              <w:jc w:val="center"/>
              <w:rPr>
                <w:rFonts w:hint="default"/>
                <w:vertAlign w:val="baseline"/>
                <w:lang w:val="en-US" w:eastAsia="zh-CN"/>
              </w:rPr>
            </w:pPr>
            <w:r>
              <w:rPr>
                <w:rFonts w:hint="eastAsia"/>
                <w:vertAlign w:val="baseline"/>
                <w:lang w:val="en-US" w:eastAsia="zh-CN"/>
              </w:rPr>
              <w:t>理</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13458282787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财 务科“一岗 双责”安全 职责 清单</w:t>
            </w:r>
          </w:p>
        </w:tc>
        <w:tc>
          <w:tcPr>
            <w:tcW w:w="10650" w:type="dxa"/>
          </w:tcPr>
          <w:p>
            <w:pPr>
              <w:numPr>
                <w:ilvl w:val="0"/>
                <w:numId w:val="0"/>
              </w:numPr>
              <w:ind w:leftChars="0"/>
              <w:jc w:val="both"/>
              <w:rPr>
                <w:rFonts w:hint="eastAsia" w:ascii="宋体" w:hAnsi="宋体" w:eastAsia="宋体" w:cs="宋体"/>
                <w:sz w:val="32"/>
                <w:szCs w:val="32"/>
                <w:lang w:eastAsia="zh-CN"/>
              </w:rPr>
            </w:pPr>
            <w:r>
              <w:rPr>
                <w:rFonts w:ascii="宋体" w:hAnsi="宋体" w:eastAsia="宋体" w:cs="宋体"/>
                <w:sz w:val="28"/>
                <w:szCs w:val="28"/>
              </w:rPr>
              <w:t>1，贯彻落实安全生产“一岗双责”，按规定提取安全生产经费，监督检查经费开支使用情况，做好安全经费预决算管理，保证安全生产投入有效实施。</w:t>
            </w:r>
            <w:r>
              <w:rPr>
                <w:rFonts w:ascii="宋体" w:hAnsi="宋体" w:eastAsia="宋体" w:cs="宋体"/>
                <w:sz w:val="28"/>
                <w:szCs w:val="28"/>
              </w:rPr>
              <w:br w:type="textWrapping"/>
            </w:r>
            <w:r>
              <w:rPr>
                <w:rFonts w:ascii="宋体" w:hAnsi="宋体" w:eastAsia="宋体" w:cs="宋体"/>
                <w:sz w:val="28"/>
                <w:szCs w:val="28"/>
              </w:rPr>
              <w:t>2．做好财务资金审计工作，落实会计帐册、有关票据和现金的保管责任及措施，确保资金流动和会计凭据安全。</w:t>
            </w:r>
            <w:r>
              <w:rPr>
                <w:rFonts w:ascii="宋体" w:hAnsi="宋体" w:eastAsia="宋体" w:cs="宋体"/>
                <w:sz w:val="28"/>
                <w:szCs w:val="28"/>
              </w:rPr>
              <w:br w:type="textWrapping"/>
            </w:r>
            <w:r>
              <w:rPr>
                <w:rFonts w:ascii="宋体" w:hAnsi="宋体" w:eastAsia="宋体" w:cs="宋体"/>
                <w:sz w:val="28"/>
                <w:szCs w:val="28"/>
              </w:rPr>
              <w:t>3．加强对本部门业务范围安全生产工作的监督和指导，完善落实业务管理制度和安全工作措施，每月对职责范围内的安全生产工作进行一次检查，及时研究解决业务范围内的有关问题，整改消除安全隐患。</w:t>
            </w:r>
            <w:r>
              <w:rPr>
                <w:rFonts w:ascii="宋体" w:hAnsi="宋体" w:eastAsia="宋体" w:cs="宋体"/>
                <w:sz w:val="28"/>
                <w:szCs w:val="28"/>
              </w:rPr>
              <w:br w:type="textWrapping"/>
            </w:r>
            <w:r>
              <w:rPr>
                <w:rFonts w:ascii="宋体" w:hAnsi="宋体" w:eastAsia="宋体" w:cs="宋体"/>
                <w:sz w:val="28"/>
                <w:szCs w:val="28"/>
              </w:rPr>
              <w:t>4．指导、督促、监督下级、基层单位的计划财务部门认真落实其安全生产工作职责</w:t>
            </w:r>
            <w:r>
              <w:rPr>
                <w:rFonts w:hint="eastAsia" w:ascii="宋体" w:hAnsi="宋体" w:eastAsia="宋体" w:cs="宋体"/>
                <w:sz w:val="28"/>
                <w:szCs w:val="28"/>
                <w:lang w:eastAsia="zh-CN"/>
              </w:rPr>
              <w:t>。</w:t>
            </w:r>
          </w:p>
        </w:tc>
        <w:tc>
          <w:tcPr>
            <w:tcW w:w="630" w:type="dxa"/>
          </w:tcPr>
          <w:p>
            <w:pPr>
              <w:jc w:val="center"/>
              <w:rPr>
                <w:rFonts w:hint="default"/>
                <w:vertAlign w:val="baseline"/>
                <w:lang w:val="en-US" w:eastAsia="zh-CN"/>
              </w:rPr>
            </w:pP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党 政部 门负 责人 履职 要务</w:t>
            </w:r>
          </w:p>
        </w:tc>
        <w:tc>
          <w:tcPr>
            <w:tcW w:w="10650" w:type="dxa"/>
          </w:tcPr>
          <w:p>
            <w:pPr>
              <w:numPr>
                <w:ilvl w:val="0"/>
                <w:numId w:val="0"/>
              </w:numPr>
              <w:jc w:val="both"/>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在思想政治工作中，把搞好安全生产作为一项重要任务，积极宣传、贯彻党、国家和行业管理部门有关安全生产的方针、政策、法规、规定，充分发挥党群组织对安全生产的保证监督作用。</w:t>
            </w:r>
            <w:r>
              <w:rPr>
                <w:rFonts w:ascii="宋体" w:hAnsi="宋体" w:eastAsia="宋体" w:cs="宋体"/>
                <w:sz w:val="28"/>
                <w:szCs w:val="28"/>
              </w:rPr>
              <w:br w:type="textWrapping"/>
            </w: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把安全工作列入公司支部的重要议事日程，对公司发生的事故承担相应的领导责任；参与研究有关安全生产的重大活动和重要问题，并动员和组织党员、团员积极参加安全生产活动，发挥模范带头作用。</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领导党团组织，紧密围绕公司的安全生产形势，开展思想政治工作，采用各种生动有效的形式，对员工进行安全思想、敬业精神和遵章守纪等教育，使员工树立起牢固的“安全第一”思想。</w:t>
            </w:r>
          </w:p>
          <w:p>
            <w:pPr>
              <w:numPr>
                <w:ilvl w:val="0"/>
                <w:numId w:val="0"/>
              </w:numPr>
              <w:jc w:val="both"/>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在对管理人员考核、选拔及思想政治工作评比中，把安全业绩作为重要的考核内容。5</w:t>
            </w:r>
            <w:r>
              <w:rPr>
                <w:rFonts w:hint="eastAsia" w:ascii="宋体" w:hAnsi="宋体" w:eastAsia="宋体" w:cs="宋体"/>
                <w:sz w:val="28"/>
                <w:szCs w:val="28"/>
                <w:lang w:val="en-US" w:eastAsia="zh-CN"/>
              </w:rPr>
              <w:t>.</w:t>
            </w:r>
            <w:r>
              <w:rPr>
                <w:rFonts w:ascii="宋体" w:hAnsi="宋体" w:eastAsia="宋体" w:cs="宋体"/>
                <w:sz w:val="28"/>
                <w:szCs w:val="28"/>
              </w:rPr>
              <w:t>经常深入基层一线，了解安全生产情况，掌握员工思想动态，指导党小组及时解决员工队伍中的思想问题和影响安全生产的不良倾向。</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发生安全事故，亲临现场，配合管理部门查清事故原因，吸取事故教训，采取防范措施，协调事故处理；</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负责对公司后勤及食堂等饮食安全的监督管理工作。</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法律法规和规章制度规定的其他职责。</w:t>
            </w:r>
          </w:p>
        </w:tc>
        <w:tc>
          <w:tcPr>
            <w:tcW w:w="630"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何建</w:t>
            </w:r>
          </w:p>
        </w:tc>
        <w:tc>
          <w:tcPr>
            <w:tcW w:w="645" w:type="dxa"/>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经</w:t>
            </w:r>
          </w:p>
          <w:p>
            <w:pPr>
              <w:jc w:val="center"/>
              <w:rPr>
                <w:rFonts w:hint="default"/>
                <w:vertAlign w:val="baseline"/>
                <w:lang w:val="en-US" w:eastAsia="zh-CN"/>
              </w:rPr>
            </w:pPr>
            <w:r>
              <w:rPr>
                <w:rFonts w:hint="eastAsia"/>
                <w:vertAlign w:val="baseline"/>
                <w:lang w:val="en-US" w:eastAsia="zh-CN"/>
              </w:rPr>
              <w:t>理</w:t>
            </w:r>
          </w:p>
        </w:tc>
        <w:tc>
          <w:tcPr>
            <w:tcW w:w="1387"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13795991057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行 政办 公室 具体 管理 人履 职要 务</w:t>
            </w:r>
          </w:p>
        </w:tc>
        <w:tc>
          <w:tcPr>
            <w:tcW w:w="10650" w:type="dxa"/>
          </w:tcPr>
          <w:p>
            <w:pPr>
              <w:numPr>
                <w:ilvl w:val="0"/>
                <w:numId w:val="0"/>
              </w:numPr>
              <w:jc w:val="both"/>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监督执行安全生产法律、法规和标准，及时传达贯彻上级有关安全生产的指示、指令、决定，严格监督检查各项规章制度的执行情况，协助专职妥全生严管理机构负贡人的工作：</w:t>
            </w:r>
            <w:r>
              <w:rPr>
                <w:rFonts w:ascii="宋体" w:hAnsi="宋体" w:eastAsia="宋体" w:cs="宋体"/>
                <w:sz w:val="28"/>
                <w:szCs w:val="28"/>
              </w:rPr>
              <w:br w:type="textWrapping"/>
            </w: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办助、</w:t>
            </w:r>
            <w:r>
              <w:rPr>
                <w:rFonts w:hint="eastAsia" w:ascii="宋体" w:hAnsi="宋体" w:eastAsia="宋体" w:cs="宋体"/>
                <w:sz w:val="28"/>
                <w:szCs w:val="28"/>
                <w:lang w:val="en-US" w:eastAsia="zh-CN"/>
              </w:rPr>
              <w:t>参</w:t>
            </w:r>
            <w:r>
              <w:rPr>
                <w:rFonts w:ascii="宋体" w:hAnsi="宋体" w:eastAsia="宋体" w:cs="宋体"/>
                <w:sz w:val="28"/>
                <w:szCs w:val="28"/>
              </w:rPr>
              <w:t>加制定和和促落实公司安仝生严规草伟度省史员和和车车两安全生产管理制定、动动态监控管理制定、操作作规程和相关技木规范，制定各部门、各岗位的安全生产职责，瞥促贯彻执仃；</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协助、参与制定和督促洛实本单位安全生产年度管理目标和安全生产管理工作计划，明确考核指标，组织实施考核</w:t>
            </w:r>
            <w:r>
              <w:rPr>
                <w:rFonts w:hint="eastAsia" w:ascii="宋体" w:hAnsi="宋体" w:eastAsia="宋体" w:cs="宋体"/>
                <w:sz w:val="28"/>
                <w:szCs w:val="28"/>
                <w:lang w:val="en-US" w:eastAsia="zh-CN"/>
              </w:rPr>
              <w:t>工</w:t>
            </w:r>
            <w:r>
              <w:rPr>
                <w:rFonts w:ascii="宋体" w:hAnsi="宋体" w:eastAsia="宋体" w:cs="宋体"/>
                <w:sz w:val="28"/>
                <w:szCs w:val="28"/>
              </w:rPr>
              <w:t>作，定期考核开公布考核结果及奖惩情况；</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协助制定和开展落实安全生产标准化建设规划及万案，按照规划逐年组织实施和</w:t>
            </w:r>
            <w:r>
              <w:rPr>
                <w:rFonts w:hint="eastAsia" w:ascii="宋体" w:hAnsi="宋体" w:eastAsia="宋体" w:cs="宋体"/>
                <w:sz w:val="28"/>
                <w:szCs w:val="28"/>
                <w:lang w:val="en-US" w:eastAsia="zh-CN"/>
              </w:rPr>
              <w:t>落实</w:t>
            </w:r>
            <w:r>
              <w:rPr>
                <w:rFonts w:ascii="宋体" w:hAnsi="宋体" w:eastAsia="宋体" w:cs="宋体"/>
                <w:sz w:val="28"/>
                <w:szCs w:val="28"/>
              </w:rPr>
              <w:t>；</w:t>
            </w:r>
          </w:p>
          <w:p>
            <w:pPr>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ascii="宋体" w:hAnsi="宋体" w:eastAsia="宋体" w:cs="宋体"/>
                <w:sz w:val="28"/>
                <w:szCs w:val="28"/>
              </w:rPr>
              <w:t>协助、参加本单位安全生产事故应急预案的制定和演练，参与营</w:t>
            </w:r>
            <w:r>
              <w:rPr>
                <w:rFonts w:hint="eastAsia" w:ascii="宋体" w:hAnsi="宋体" w:eastAsia="宋体" w:cs="宋体"/>
                <w:sz w:val="28"/>
                <w:szCs w:val="28"/>
                <w:lang w:val="en-US" w:eastAsia="zh-CN"/>
              </w:rPr>
              <w:t>运</w:t>
            </w:r>
            <w:r>
              <w:rPr>
                <w:rFonts w:ascii="宋体" w:hAnsi="宋体" w:eastAsia="宋体" w:cs="宋体"/>
                <w:sz w:val="28"/>
                <w:szCs w:val="28"/>
              </w:rPr>
              <w:t>车辆的选型和驾驶员的招聘等安全运营工作，参与开展线路风险评估；</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协助制定本单位安全生产经费投入计划和安全技术措施计划，并督促实施；</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督促、开展各项安全检查和上报安全隐患排查情况，做好检查、排查记录，发现事故隐患，及时提出整改意见和措施，并跟踪复查整改落实情况；</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对相关管理部门抄告、通报的车辆和驾驶员交通违法行为，进行及时处理；</w:t>
            </w:r>
            <w:r>
              <w:rPr>
                <w:rFonts w:ascii="宋体" w:hAnsi="宋体" w:eastAsia="宋体" w:cs="宋体"/>
                <w:sz w:val="28"/>
                <w:szCs w:val="28"/>
              </w:rPr>
              <w:br w:type="textWrapping"/>
            </w:r>
            <w:r>
              <w:rPr>
                <w:rFonts w:ascii="宋体" w:hAnsi="宋体" w:eastAsia="宋体" w:cs="宋体"/>
                <w:sz w:val="28"/>
                <w:szCs w:val="28"/>
              </w:rPr>
              <w:t>9</w:t>
            </w:r>
            <w:r>
              <w:rPr>
                <w:rFonts w:hint="eastAsia" w:ascii="宋体" w:hAnsi="宋体" w:eastAsia="宋体" w:cs="宋体"/>
                <w:sz w:val="28"/>
                <w:szCs w:val="28"/>
                <w:lang w:val="en-US" w:eastAsia="zh-CN"/>
              </w:rPr>
              <w:t>.</w:t>
            </w:r>
            <w:r>
              <w:rPr>
                <w:rFonts w:ascii="宋体" w:hAnsi="宋体" w:eastAsia="宋体" w:cs="宋体"/>
                <w:sz w:val="28"/>
                <w:szCs w:val="28"/>
              </w:rPr>
              <w:t>负责及时收集、获取、识别适用的安全生产法律法规、标准规范；</w:t>
            </w:r>
            <w:r>
              <w:rPr>
                <w:rFonts w:ascii="宋体" w:hAnsi="宋体" w:eastAsia="宋体" w:cs="宋体"/>
                <w:sz w:val="28"/>
                <w:szCs w:val="28"/>
              </w:rPr>
              <w:br w:type="textWrapping"/>
            </w:r>
            <w:r>
              <w:rPr>
                <w:rFonts w:ascii="宋体" w:hAnsi="宋体" w:eastAsia="宋体" w:cs="宋体"/>
                <w:sz w:val="28"/>
                <w:szCs w:val="28"/>
              </w:rPr>
              <w:t>10</w:t>
            </w:r>
            <w:r>
              <w:rPr>
                <w:rFonts w:hint="eastAsia" w:ascii="宋体" w:hAnsi="宋体" w:eastAsia="宋体" w:cs="宋体"/>
                <w:sz w:val="28"/>
                <w:szCs w:val="28"/>
                <w:lang w:val="en-US" w:eastAsia="zh-CN"/>
              </w:rPr>
              <w:t>.</w:t>
            </w:r>
            <w:r>
              <w:rPr>
                <w:rFonts w:ascii="宋体" w:hAnsi="宋体" w:eastAsia="宋体" w:cs="宋体"/>
                <w:sz w:val="28"/>
                <w:szCs w:val="28"/>
              </w:rPr>
              <w:t>积极参与或组织开展员工安全知识、安全技术、操作规程的培训和教育，制定和实施安全培训制度，抓好从业人员的安全学习、教育、培训、管理工作；</w:t>
            </w:r>
            <w:r>
              <w:rPr>
                <w:rFonts w:ascii="宋体" w:hAnsi="宋体" w:eastAsia="宋体" w:cs="宋体"/>
                <w:sz w:val="28"/>
                <w:szCs w:val="28"/>
              </w:rPr>
              <w:br w:type="textWrapping"/>
            </w:r>
            <w:r>
              <w:rPr>
                <w:rFonts w:ascii="宋体" w:hAnsi="宋体" w:eastAsia="宋体" w:cs="宋体"/>
                <w:sz w:val="28"/>
                <w:szCs w:val="28"/>
              </w:rPr>
              <w:t>11</w:t>
            </w:r>
            <w:r>
              <w:rPr>
                <w:rFonts w:hint="eastAsia" w:ascii="宋体" w:hAnsi="宋体" w:eastAsia="宋体" w:cs="宋体"/>
                <w:sz w:val="28"/>
                <w:szCs w:val="28"/>
                <w:lang w:val="en-US" w:eastAsia="zh-CN"/>
              </w:rPr>
              <w:t>.</w:t>
            </w:r>
            <w:r>
              <w:rPr>
                <w:rFonts w:ascii="宋体" w:hAnsi="宋体" w:eastAsia="宋体" w:cs="宋体"/>
                <w:sz w:val="28"/>
                <w:szCs w:val="28"/>
              </w:rPr>
              <w:t>拟写各种安全文件、制度、报告、简报，积极筹备各类安全会议，做好会务服务，定期做好各阶段的工作总结并及时收集、统计、整理有关安全生产资料，及时向上级领导汇报；</w:t>
            </w:r>
            <w:r>
              <w:rPr>
                <w:rFonts w:ascii="宋体" w:hAnsi="宋体" w:eastAsia="宋体" w:cs="宋体"/>
                <w:sz w:val="28"/>
                <w:szCs w:val="28"/>
              </w:rPr>
              <w:br w:type="textWrapping"/>
            </w:r>
            <w:r>
              <w:rPr>
                <w:rFonts w:ascii="宋体" w:hAnsi="宋体" w:eastAsia="宋体" w:cs="宋体"/>
                <w:sz w:val="28"/>
                <w:szCs w:val="28"/>
              </w:rPr>
              <w:t>12</w:t>
            </w:r>
            <w:r>
              <w:rPr>
                <w:rFonts w:hint="eastAsia" w:ascii="宋体" w:hAnsi="宋体" w:eastAsia="宋体" w:cs="宋体"/>
                <w:sz w:val="28"/>
                <w:szCs w:val="28"/>
                <w:lang w:val="en-US" w:eastAsia="zh-CN"/>
              </w:rPr>
              <w:t>.</w:t>
            </w:r>
            <w:r>
              <w:rPr>
                <w:rFonts w:ascii="宋体" w:hAnsi="宋体" w:eastAsia="宋体" w:cs="宋体"/>
                <w:sz w:val="28"/>
                <w:szCs w:val="28"/>
              </w:rPr>
              <w:t>建立完善各种</w:t>
            </w:r>
            <w:r>
              <w:rPr>
                <w:rFonts w:hint="eastAsia" w:ascii="宋体" w:hAnsi="宋体" w:eastAsia="宋体" w:cs="宋体"/>
                <w:sz w:val="28"/>
                <w:szCs w:val="28"/>
                <w:lang w:val="en-US" w:eastAsia="zh-CN"/>
              </w:rPr>
              <w:t>安全生产基础资料档案、台账和各种安全会议、培训教育记录，并及时如实填写和更新。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13.按规定及时上报事故情况，根据事故需及时赶赴事故现场，积极协助负责人组织参与单位道路运输行车事故的调查处理，承担道路运输行车事故统计和分析工作。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14.指导、督促、监督个部门做好安全与服务等工作。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15.完成领导交办的其他安全生产管理工作。</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袁小翠</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办</w:t>
            </w:r>
          </w:p>
          <w:p>
            <w:pPr>
              <w:jc w:val="center"/>
              <w:rPr>
                <w:rFonts w:hint="eastAsia"/>
                <w:vertAlign w:val="baseline"/>
                <w:lang w:val="en-US" w:eastAsia="zh-CN"/>
              </w:rPr>
            </w:pPr>
            <w:r>
              <w:rPr>
                <w:rFonts w:hint="eastAsia"/>
                <w:vertAlign w:val="baseline"/>
                <w:lang w:val="en-US" w:eastAsia="zh-CN"/>
              </w:rPr>
              <w:t>公</w:t>
            </w:r>
          </w:p>
          <w:p>
            <w:pPr>
              <w:jc w:val="center"/>
              <w:rPr>
                <w:rFonts w:hint="eastAsia"/>
                <w:vertAlign w:val="baseline"/>
                <w:lang w:val="en-US" w:eastAsia="zh-CN"/>
              </w:rPr>
            </w:pPr>
            <w:r>
              <w:rPr>
                <w:rFonts w:hint="eastAsia"/>
                <w:vertAlign w:val="baseline"/>
                <w:lang w:val="en-US" w:eastAsia="zh-CN"/>
              </w:rPr>
              <w:t>室</w:t>
            </w:r>
          </w:p>
          <w:p>
            <w:pPr>
              <w:jc w:val="center"/>
              <w:rPr>
                <w:rFonts w:hint="eastAsia"/>
                <w:vertAlign w:val="baseline"/>
                <w:lang w:val="en-US" w:eastAsia="zh-CN"/>
              </w:rPr>
            </w:pPr>
            <w:r>
              <w:rPr>
                <w:rFonts w:hint="eastAsia"/>
                <w:vertAlign w:val="baseline"/>
                <w:lang w:val="en-US" w:eastAsia="zh-CN"/>
              </w:rPr>
              <w:t>主</w:t>
            </w:r>
          </w:p>
          <w:p>
            <w:pPr>
              <w:jc w:val="center"/>
              <w:rPr>
                <w:rFonts w:hint="default"/>
                <w:vertAlign w:val="baseline"/>
                <w:lang w:val="en-US" w:eastAsia="zh-CN"/>
              </w:rPr>
            </w:pPr>
            <w:r>
              <w:rPr>
                <w:rFonts w:hint="eastAsia"/>
                <w:vertAlign w:val="baseline"/>
                <w:lang w:val="en-US" w:eastAsia="zh-CN"/>
              </w:rPr>
              <w:t>任</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13696026341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财 务会 计具 体管 理人 员履 职要 务</w:t>
            </w:r>
          </w:p>
        </w:tc>
        <w:tc>
          <w:tcPr>
            <w:tcW w:w="10650" w:type="dxa"/>
          </w:tcPr>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1.认真贯彻执行国家和上级有关部门颁布的有关安全生产的方针、政策、法规及公司安全管理制度。</w:t>
            </w:r>
          </w:p>
          <w:p>
            <w:pPr>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2.坚持安全生产“一岗双责”原则，负责在抓财务工作的同时，做好财务管理工作中涉及的相关安全工作。</w:t>
            </w:r>
          </w:p>
          <w:p>
            <w:pPr>
              <w:numPr>
                <w:ilvl w:val="0"/>
                <w:numId w:val="0"/>
              </w:numPr>
              <w:ind w:leftChars="0"/>
              <w:jc w:val="both"/>
              <w:rPr>
                <w:rFonts w:ascii="宋体" w:hAnsi="宋体" w:eastAsia="宋体" w:cs="宋体"/>
                <w:sz w:val="28"/>
                <w:szCs w:val="28"/>
              </w:rPr>
            </w:pPr>
            <w:r>
              <w:rPr>
                <w:rFonts w:hint="eastAsia" w:ascii="宋体" w:hAnsi="宋体" w:eastAsia="宋体" w:cs="宋体"/>
                <w:sz w:val="28"/>
                <w:szCs w:val="28"/>
                <w:lang w:val="en-US" w:eastAsia="zh-CN"/>
              </w:rPr>
              <w:t>3.</w:t>
            </w:r>
            <w:r>
              <w:rPr>
                <w:rFonts w:ascii="宋体" w:hAnsi="宋体" w:eastAsia="宋体" w:cs="宋体"/>
                <w:sz w:val="28"/>
                <w:szCs w:val="28"/>
              </w:rPr>
              <w:t>严格按照国家财政部、安监局《高危行业企业安全生产费用财务管理暂行办法》（第十条规定）的按标准提取安全费用，保证安全生产管理所需费用。</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负责制定公司安全投入和使用的预、决算报告，为公司安全管理提供财务根据，保证安全基金按时足额到位。</w:t>
            </w:r>
          </w:p>
          <w:p>
            <w:pPr>
              <w:numPr>
                <w:ilvl w:val="0"/>
                <w:numId w:val="0"/>
              </w:numPr>
              <w:ind w:leftChars="0"/>
              <w:jc w:val="both"/>
              <w:rPr>
                <w:rFonts w:hint="default" w:ascii="宋体" w:hAnsi="宋体" w:eastAsia="宋体" w:cs="宋体"/>
                <w:sz w:val="28"/>
                <w:szCs w:val="28"/>
                <w:lang w:val="en-US" w:eastAsia="zh-CN"/>
              </w:rPr>
            </w:pP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按照安全优先的指导思想，保证安全管理所需设备的购买、维护、安全教育培训、隐患排查整改等安全生产经费的投入。</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监督安全管理部门合理使用各项安全资金，保证资金的合理正确使用。</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安全经费专户储存，专款专用。协助安全部门做好保险事故索赔和结算工作。</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完成公司安排的业务范围内涉及安全的工作任务。</w:t>
            </w:r>
          </w:p>
        </w:tc>
        <w:tc>
          <w:tcPr>
            <w:tcW w:w="630" w:type="dxa"/>
          </w:tcPr>
          <w:p>
            <w:pPr>
              <w:jc w:val="center"/>
              <w:rPr>
                <w:rFonts w:hint="default"/>
                <w:vertAlign w:val="baseline"/>
                <w:lang w:val="en-US" w:eastAsia="zh-CN"/>
              </w:rPr>
            </w:pP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监 控中 心安 全职 责清 单</w:t>
            </w:r>
          </w:p>
        </w:tc>
        <w:tc>
          <w:tcPr>
            <w:tcW w:w="10650" w:type="dxa"/>
          </w:tcPr>
          <w:p>
            <w:pPr>
              <w:numPr>
                <w:ilvl w:val="0"/>
                <w:numId w:val="19"/>
              </w:numPr>
              <w:ind w:leftChars="0"/>
              <w:jc w:val="both"/>
              <w:rPr>
                <w:rFonts w:ascii="宋体" w:hAnsi="宋体" w:eastAsia="宋体" w:cs="宋体"/>
                <w:sz w:val="28"/>
                <w:szCs w:val="28"/>
              </w:rPr>
            </w:pPr>
            <w:r>
              <w:rPr>
                <w:rFonts w:ascii="宋体" w:hAnsi="宋体" w:eastAsia="宋体" w:cs="宋体"/>
                <w:sz w:val="28"/>
                <w:szCs w:val="28"/>
              </w:rPr>
              <w:t>贯彻落实安全生产“一岗双责”，坚持“管业务必须管安全”“管生产经营必须管安仝”的要求，认真按照交通运输部和四川省交通厅道路运输管理局相关标准和规范要求，建立健全安全产各项制度，不断完善安全生产条件，做好主动安全智能防控系统的建设（含企业监控平台部署和应用，主动安</w:t>
            </w:r>
            <w:r>
              <w:rPr>
                <w:rFonts w:hint="eastAsia" w:ascii="宋体" w:hAnsi="宋体" w:eastAsia="宋体" w:cs="宋体"/>
                <w:sz w:val="28"/>
                <w:szCs w:val="28"/>
                <w:lang w:val="en-US" w:eastAsia="zh-CN"/>
              </w:rPr>
              <w:t>全</w:t>
            </w:r>
            <w:r>
              <w:rPr>
                <w:rFonts w:ascii="宋体" w:hAnsi="宋体" w:eastAsia="宋体" w:cs="宋体"/>
                <w:sz w:val="28"/>
                <w:szCs w:val="28"/>
              </w:rPr>
              <w:t>终端的安装、</w:t>
            </w:r>
            <w:r>
              <w:rPr>
                <w:rFonts w:hint="eastAsia" w:ascii="宋体" w:hAnsi="宋体" w:eastAsia="宋体" w:cs="宋体"/>
                <w:sz w:val="28"/>
                <w:szCs w:val="28"/>
                <w:lang w:val="en-US" w:eastAsia="zh-CN"/>
              </w:rPr>
              <w:t>设臵</w:t>
            </w:r>
            <w:r>
              <w:rPr>
                <w:rFonts w:ascii="宋体" w:hAnsi="宋体" w:eastAsia="宋体" w:cs="宋体"/>
                <w:sz w:val="28"/>
                <w:szCs w:val="28"/>
              </w:rPr>
              <w:t>、调试等），加强车辆和驾驶员管理，保障日常主动安全智能防控。</w:t>
            </w:r>
            <w:r>
              <w:rPr>
                <w:rFonts w:ascii="宋体" w:hAnsi="宋体" w:eastAsia="宋体" w:cs="宋体"/>
                <w:sz w:val="28"/>
                <w:szCs w:val="28"/>
              </w:rPr>
              <w:br w:type="textWrapping"/>
            </w:r>
            <w:r>
              <w:rPr>
                <w:rFonts w:ascii="宋体" w:hAnsi="宋体" w:eastAsia="宋体" w:cs="宋体"/>
                <w:sz w:val="28"/>
                <w:szCs w:val="28"/>
              </w:rPr>
              <w:t>2．制定主动安全智能防控系统监控平台安装和使用管理制度，完善监控管理信息处理、应急处</w:t>
            </w:r>
            <w:r>
              <w:rPr>
                <w:rFonts w:hint="eastAsia" w:ascii="宋体" w:hAnsi="宋体" w:eastAsia="宋体" w:cs="宋体"/>
                <w:sz w:val="28"/>
                <w:szCs w:val="28"/>
                <w:lang w:val="en-US" w:eastAsia="zh-CN"/>
              </w:rPr>
              <w:t>臵</w:t>
            </w:r>
            <w:r>
              <w:rPr>
                <w:rFonts w:ascii="宋体" w:hAnsi="宋体" w:eastAsia="宋体" w:cs="宋体"/>
                <w:sz w:val="28"/>
                <w:szCs w:val="28"/>
              </w:rPr>
              <w:t>等工作流程，并监督执行。</w:t>
            </w:r>
            <w:r>
              <w:rPr>
                <w:rFonts w:ascii="宋体" w:hAnsi="宋体" w:eastAsia="宋体" w:cs="宋体"/>
                <w:sz w:val="28"/>
                <w:szCs w:val="28"/>
              </w:rPr>
              <w:br w:type="textWrapping"/>
            </w:r>
            <w:r>
              <w:rPr>
                <w:rFonts w:ascii="宋体" w:hAnsi="宋体" w:eastAsia="宋体" w:cs="宋体"/>
                <w:sz w:val="28"/>
                <w:szCs w:val="28"/>
              </w:rPr>
              <w:t>3．抽查核对主动安全智能防控系统监控平台基础信息建立完善情况，抽查核实系统参数设珞和功能应用情况，及时完整地录入车辆、线路、驾驶员有关信息，按规定设珞系统参数，保证监控管理的顺利实施。</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监督统计主动安全智能防控系统监控平台在线情况，及时了解掌握公司平台不在线原因，督促对车辆实施实时监控管理。</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及时核实处理车辆不在线、设备出现故障、发生违章行为等情况。</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实行一日一统计，对每天车辆超速、不在线、驾驶员疲劳驾驶等信息进行汇总统计，通知并督促相关部门及时报送分析处理结果对其分析处理结果进行登记并抽査核实。</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及时应对处理行业平台发布的信息指令，结合季节气候、道路状况、典型事故等情况，及时向从业人员发布相关信息指令。</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每月对动态监控管理情况进行汇总分析，形成分析报告在全司范围内进行通报，并上报公司有关负责人。</w:t>
            </w:r>
            <w:r>
              <w:rPr>
                <w:rFonts w:ascii="宋体" w:hAnsi="宋体" w:eastAsia="宋体" w:cs="宋体"/>
                <w:sz w:val="28"/>
                <w:szCs w:val="28"/>
              </w:rPr>
              <w:br w:type="textWrapping"/>
            </w:r>
            <w:r>
              <w:rPr>
                <w:rFonts w:ascii="宋体" w:hAnsi="宋体" w:eastAsia="宋体" w:cs="宋体"/>
                <w:sz w:val="28"/>
                <w:szCs w:val="28"/>
              </w:rPr>
              <w:t>9</w:t>
            </w:r>
            <w:r>
              <w:rPr>
                <w:rFonts w:hint="eastAsia" w:ascii="宋体" w:hAnsi="宋体" w:eastAsia="宋体" w:cs="宋体"/>
                <w:sz w:val="28"/>
                <w:szCs w:val="28"/>
                <w:lang w:val="en-US" w:eastAsia="zh-CN"/>
              </w:rPr>
              <w:t>.</w:t>
            </w:r>
            <w:r>
              <w:rPr>
                <w:rFonts w:ascii="宋体" w:hAnsi="宋体" w:eastAsia="宋体" w:cs="宋体"/>
                <w:sz w:val="28"/>
                <w:szCs w:val="28"/>
              </w:rPr>
              <w:t>每月参与公司开展的安全检查活动并对动态监控情况进行检查，督促及时整改监控管理存在的有关问题。</w:t>
            </w:r>
            <w:r>
              <w:rPr>
                <w:rFonts w:ascii="宋体" w:hAnsi="宋体" w:eastAsia="宋体" w:cs="宋体"/>
                <w:sz w:val="28"/>
                <w:szCs w:val="28"/>
              </w:rPr>
              <w:br w:type="textWrapping"/>
            </w:r>
            <w:r>
              <w:rPr>
                <w:rFonts w:ascii="宋体" w:hAnsi="宋体" w:eastAsia="宋体" w:cs="宋体"/>
                <w:sz w:val="28"/>
                <w:szCs w:val="28"/>
              </w:rPr>
              <w:t>10</w:t>
            </w:r>
            <w:r>
              <w:rPr>
                <w:rFonts w:hint="eastAsia" w:ascii="宋体" w:hAnsi="宋体" w:eastAsia="宋体" w:cs="宋体"/>
                <w:sz w:val="28"/>
                <w:szCs w:val="28"/>
                <w:lang w:val="en-US" w:eastAsia="zh-CN"/>
              </w:rPr>
              <w:t>.</w:t>
            </w:r>
            <w:r>
              <w:rPr>
                <w:rFonts w:ascii="宋体" w:hAnsi="宋体" w:eastAsia="宋体" w:cs="宋体"/>
                <w:sz w:val="28"/>
                <w:szCs w:val="28"/>
              </w:rPr>
              <w:t>每年联合产品运营商组织开展一次监控管理人员业务培训，并对监控管理人员的业务知识和技能进行考核。</w:t>
            </w:r>
          </w:p>
          <w:p>
            <w:pPr>
              <w:numPr>
                <w:ilvl w:val="0"/>
                <w:numId w:val="0"/>
              </w:numPr>
              <w:jc w:val="both"/>
              <w:rPr>
                <w:rFonts w:ascii="宋体" w:hAnsi="宋体" w:eastAsia="宋体" w:cs="宋体"/>
                <w:sz w:val="28"/>
                <w:szCs w:val="28"/>
              </w:rPr>
            </w:pPr>
            <w:r>
              <w:rPr>
                <w:rFonts w:ascii="宋体" w:hAnsi="宋体" w:eastAsia="宋体" w:cs="宋体"/>
                <w:sz w:val="28"/>
                <w:szCs w:val="28"/>
              </w:rPr>
              <w:t>11</w:t>
            </w:r>
            <w:r>
              <w:rPr>
                <w:rFonts w:hint="eastAsia" w:ascii="宋体" w:hAnsi="宋体" w:eastAsia="宋体" w:cs="宋体"/>
                <w:sz w:val="28"/>
                <w:szCs w:val="28"/>
                <w:lang w:val="en-US" w:eastAsia="zh-CN"/>
              </w:rPr>
              <w:t>.</w:t>
            </w:r>
            <w:r>
              <w:rPr>
                <w:rFonts w:ascii="宋体" w:hAnsi="宋体" w:eastAsia="宋体" w:cs="宋体"/>
                <w:sz w:val="28"/>
                <w:szCs w:val="28"/>
              </w:rPr>
              <w:t>建立完善监控人员、违章处理等登记台帐，及时做好并妥善</w:t>
            </w:r>
            <w:r>
              <w:rPr>
                <w:rFonts w:hint="eastAsia" w:ascii="宋体" w:hAnsi="宋体" w:eastAsia="宋体" w:cs="宋体"/>
                <w:sz w:val="28"/>
                <w:szCs w:val="28"/>
                <w:lang w:val="en-US" w:eastAsia="zh-CN"/>
              </w:rPr>
              <w:t>保存车辆点击、</w:t>
            </w:r>
            <w:r>
              <w:rPr>
                <w:rFonts w:ascii="宋体" w:hAnsi="宋体" w:eastAsia="宋体" w:cs="宋体"/>
                <w:sz w:val="28"/>
                <w:szCs w:val="28"/>
              </w:rPr>
              <w:t>图像抓拍、监控日志、异常信息处理的记录和资料。</w:t>
            </w:r>
            <w:r>
              <w:rPr>
                <w:rFonts w:ascii="宋体" w:hAnsi="宋体" w:eastAsia="宋体" w:cs="宋体"/>
                <w:sz w:val="28"/>
                <w:szCs w:val="28"/>
              </w:rPr>
              <w:br w:type="textWrapping"/>
            </w:r>
            <w:r>
              <w:rPr>
                <w:rFonts w:ascii="宋体" w:hAnsi="宋体" w:eastAsia="宋体" w:cs="宋体"/>
                <w:sz w:val="28"/>
                <w:szCs w:val="28"/>
              </w:rPr>
              <w:t>12</w:t>
            </w:r>
            <w:r>
              <w:rPr>
                <w:rFonts w:hint="eastAsia" w:ascii="宋体" w:hAnsi="宋体" w:eastAsia="宋体" w:cs="宋体"/>
                <w:sz w:val="28"/>
                <w:szCs w:val="28"/>
                <w:lang w:val="en-US" w:eastAsia="zh-CN"/>
              </w:rPr>
              <w:t>.</w:t>
            </w:r>
            <w:r>
              <w:rPr>
                <w:rFonts w:ascii="宋体" w:hAnsi="宋体" w:eastAsia="宋体" w:cs="宋体"/>
                <w:sz w:val="28"/>
                <w:szCs w:val="28"/>
              </w:rPr>
              <w:t>积极与运营商沟通、协调，不断完善和提高监控系统的功能，提高安全管理和运输经营的信息化、智能化水平，为公司安全生产提供有力的技术支撑。</w:t>
            </w:r>
            <w:r>
              <w:rPr>
                <w:rFonts w:ascii="宋体" w:hAnsi="宋体" w:eastAsia="宋体" w:cs="宋体"/>
                <w:sz w:val="28"/>
                <w:szCs w:val="28"/>
              </w:rPr>
              <w:br w:type="textWrapping"/>
            </w:r>
            <w:r>
              <w:rPr>
                <w:rFonts w:ascii="宋体" w:hAnsi="宋体" w:eastAsia="宋体" w:cs="宋体"/>
                <w:sz w:val="28"/>
                <w:szCs w:val="28"/>
              </w:rPr>
              <w:t>13</w:t>
            </w:r>
            <w:r>
              <w:rPr>
                <w:rFonts w:hint="eastAsia" w:ascii="宋体" w:hAnsi="宋体" w:eastAsia="宋体" w:cs="宋体"/>
                <w:sz w:val="28"/>
                <w:szCs w:val="28"/>
                <w:lang w:val="en-US" w:eastAsia="zh-CN"/>
              </w:rPr>
              <w:t>.</w:t>
            </w:r>
            <w:r>
              <w:rPr>
                <w:rFonts w:ascii="宋体" w:hAnsi="宋体" w:eastAsia="宋体" w:cs="宋体"/>
                <w:sz w:val="28"/>
                <w:szCs w:val="28"/>
              </w:rPr>
              <w:t>指导、督促、监督下级、基层单位的车辆技术部门认真落实其安全生产工作职责。</w:t>
            </w:r>
          </w:p>
        </w:tc>
        <w:tc>
          <w:tcPr>
            <w:tcW w:w="630" w:type="dxa"/>
          </w:tcPr>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丁全</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监</w:t>
            </w:r>
          </w:p>
          <w:p>
            <w:pPr>
              <w:jc w:val="center"/>
              <w:rPr>
                <w:rFonts w:hint="eastAsia"/>
                <w:vertAlign w:val="baseline"/>
                <w:lang w:val="en-US" w:eastAsia="zh-CN"/>
              </w:rPr>
            </w:pPr>
            <w:r>
              <w:rPr>
                <w:rFonts w:hint="eastAsia"/>
                <w:vertAlign w:val="baseline"/>
                <w:lang w:val="en-US" w:eastAsia="zh-CN"/>
              </w:rPr>
              <w:t>控</w:t>
            </w:r>
          </w:p>
          <w:p>
            <w:pPr>
              <w:jc w:val="center"/>
              <w:rPr>
                <w:rFonts w:hint="eastAsia"/>
                <w:vertAlign w:val="baseline"/>
                <w:lang w:val="en-US" w:eastAsia="zh-CN"/>
              </w:rPr>
            </w:pPr>
            <w:r>
              <w:rPr>
                <w:rFonts w:hint="eastAsia"/>
                <w:vertAlign w:val="baseline"/>
                <w:lang w:val="en-US" w:eastAsia="zh-CN"/>
              </w:rPr>
              <w:t>负</w:t>
            </w:r>
          </w:p>
          <w:p>
            <w:pPr>
              <w:jc w:val="center"/>
              <w:rPr>
                <w:rFonts w:hint="eastAsia"/>
                <w:vertAlign w:val="baseline"/>
                <w:lang w:val="en-US" w:eastAsia="zh-CN"/>
              </w:rPr>
            </w:pPr>
            <w:r>
              <w:rPr>
                <w:rFonts w:hint="eastAsia"/>
                <w:vertAlign w:val="baseline"/>
                <w:lang w:val="en-US" w:eastAsia="zh-CN"/>
              </w:rPr>
              <w:t>责</w:t>
            </w:r>
          </w:p>
          <w:p>
            <w:pPr>
              <w:jc w:val="center"/>
              <w:rPr>
                <w:rFonts w:hint="default"/>
                <w:vertAlign w:val="baseline"/>
                <w:lang w:val="en-US" w:eastAsia="zh-CN"/>
              </w:rPr>
            </w:pPr>
            <w:r>
              <w:rPr>
                <w:rFonts w:hint="eastAsia"/>
                <w:vertAlign w:val="baseline"/>
                <w:lang w:val="en-US" w:eastAsia="zh-CN"/>
              </w:rPr>
              <w:t>人</w:t>
            </w:r>
          </w:p>
        </w:tc>
        <w:tc>
          <w:tcPr>
            <w:tcW w:w="1387" w:type="dxa"/>
          </w:tcPr>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18281749200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监 控中 心具 体管 理人 履职 要务</w:t>
            </w:r>
          </w:p>
        </w:tc>
        <w:tc>
          <w:tcPr>
            <w:tcW w:w="10650" w:type="dxa"/>
          </w:tcPr>
          <w:p>
            <w:pPr>
              <w:numPr>
                <w:ilvl w:val="0"/>
                <w:numId w:val="0"/>
              </w:numPr>
              <w:jc w:val="both"/>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贯彻落实公司监控管理规定及要求，对车辆运行负安全监控责任。</w:t>
            </w:r>
          </w:p>
          <w:p>
            <w:pPr>
              <w:numPr>
                <w:ilvl w:val="0"/>
                <w:numId w:val="0"/>
              </w:numPr>
              <w:ind w:leftChars="0"/>
              <w:jc w:val="both"/>
              <w:rPr>
                <w:rFonts w:ascii="宋体" w:hAnsi="宋体" w:eastAsia="宋体" w:cs="宋体"/>
                <w:sz w:val="28"/>
                <w:szCs w:val="28"/>
              </w:rPr>
            </w:pPr>
            <w:r>
              <w:rPr>
                <w:rFonts w:hint="eastAsia" w:ascii="宋体" w:hAnsi="宋体" w:eastAsia="宋体" w:cs="宋体"/>
                <w:sz w:val="28"/>
                <w:szCs w:val="28"/>
                <w:lang w:val="en-US" w:eastAsia="zh-CN"/>
              </w:rPr>
              <w:t>2.</w:t>
            </w:r>
            <w:r>
              <w:rPr>
                <w:rFonts w:ascii="宋体" w:hAnsi="宋体" w:eastAsia="宋体" w:cs="宋体"/>
                <w:sz w:val="28"/>
                <w:szCs w:val="28"/>
              </w:rPr>
              <w:t>做好日常监控管理和平台基础数据、资料的录入。</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负责对监控平台车辆在线情况进行抽查，抓好车辆动态监控管理。</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负责开展对车辆运行动态进行随机巡查，发现违规及时进行纠正并通报立即进行处理，对严重违规行为及时报告负责人并下发整改通知。</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做好每日监控平台监控统计工作，并对监控信息、数据、记录等统计归档，对监控记录档案真实性负责。</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准确填写每日监控日志和监控管理工作报表。</w:t>
            </w:r>
          </w:p>
          <w:p>
            <w:pPr>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7.负责监控管理各项数据、报表的收集、汇总、分析、上报等工作。</w:t>
            </w:r>
          </w:p>
          <w:p>
            <w:pPr>
              <w:numPr>
                <w:ilvl w:val="0"/>
                <w:numId w:val="0"/>
              </w:numPr>
              <w:ind w:left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8.时发送各类安全提示、预警信息及事故通报。</w:t>
            </w:r>
          </w:p>
          <w:p>
            <w:pPr>
              <w:numPr>
                <w:ilvl w:val="0"/>
                <w:numId w:val="0"/>
              </w:numPr>
              <w:ind w:left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9.完成领导交办的其他相关监控管理工作。</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丁全</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监</w:t>
            </w:r>
          </w:p>
          <w:p>
            <w:pPr>
              <w:jc w:val="center"/>
              <w:rPr>
                <w:rFonts w:hint="eastAsia"/>
                <w:vertAlign w:val="baseline"/>
                <w:lang w:val="en-US" w:eastAsia="zh-CN"/>
              </w:rPr>
            </w:pPr>
            <w:r>
              <w:rPr>
                <w:rFonts w:hint="eastAsia"/>
                <w:vertAlign w:val="baseline"/>
                <w:lang w:val="en-US" w:eastAsia="zh-CN"/>
              </w:rPr>
              <w:t>控</w:t>
            </w:r>
          </w:p>
          <w:p>
            <w:pPr>
              <w:jc w:val="center"/>
              <w:rPr>
                <w:rFonts w:hint="eastAsia"/>
                <w:vertAlign w:val="baseline"/>
                <w:lang w:val="en-US" w:eastAsia="zh-CN"/>
              </w:rPr>
            </w:pPr>
            <w:r>
              <w:rPr>
                <w:rFonts w:hint="eastAsia"/>
                <w:vertAlign w:val="baseline"/>
                <w:lang w:val="en-US" w:eastAsia="zh-CN"/>
              </w:rPr>
              <w:t>人</w:t>
            </w:r>
          </w:p>
          <w:p>
            <w:pPr>
              <w:jc w:val="center"/>
              <w:rPr>
                <w:rFonts w:hint="default"/>
                <w:vertAlign w:val="baseline"/>
                <w:lang w:val="en-US" w:eastAsia="zh-CN"/>
              </w:rPr>
            </w:pPr>
            <w:r>
              <w:rPr>
                <w:rFonts w:hint="eastAsia"/>
                <w:vertAlign w:val="baseline"/>
                <w:lang w:val="en-US" w:eastAsia="zh-CN"/>
              </w:rPr>
              <w:t>员</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18281749200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公 司驾 驶员 履职 要务</w:t>
            </w:r>
          </w:p>
        </w:tc>
        <w:tc>
          <w:tcPr>
            <w:tcW w:w="10650" w:type="dxa"/>
          </w:tcPr>
          <w:p>
            <w:pPr>
              <w:numPr>
                <w:ilvl w:val="0"/>
                <w:numId w:val="0"/>
              </w:numPr>
              <w:ind w:leftChars="0"/>
              <w:jc w:val="both"/>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lang w:val="en-US" w:eastAsia="zh-CN"/>
              </w:rPr>
              <w:t>.</w:t>
            </w:r>
            <w:r>
              <w:rPr>
                <w:rFonts w:ascii="宋体" w:hAnsi="宋体" w:eastAsia="宋体" w:cs="宋体"/>
                <w:sz w:val="28"/>
                <w:szCs w:val="28"/>
              </w:rPr>
              <w:t>参加安全学习、教育、培训、演练等活动。</w:t>
            </w:r>
          </w:p>
          <w:p>
            <w:pPr>
              <w:numPr>
                <w:ilvl w:val="0"/>
                <w:numId w:val="0"/>
              </w:numPr>
              <w:ind w:leftChars="0"/>
              <w:jc w:val="both"/>
              <w:rPr>
                <w:rFonts w:hint="eastAsia" w:ascii="宋体" w:hAnsi="宋体" w:eastAsia="宋体" w:cs="宋体"/>
                <w:sz w:val="32"/>
                <w:szCs w:val="32"/>
                <w:lang w:val="en-US" w:eastAsia="zh-CN"/>
              </w:rPr>
            </w:pP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自觉服从单位行业管理，落实防超速、防疲劳、防湿滑等事故防范措施。</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熟悉并落实应急预案和现场</w:t>
            </w:r>
            <w:r>
              <w:rPr>
                <w:rFonts w:hint="eastAsia" w:ascii="宋体" w:hAnsi="宋体" w:eastAsia="宋体" w:cs="宋体"/>
                <w:sz w:val="28"/>
                <w:szCs w:val="28"/>
                <w:lang w:val="en-US" w:eastAsia="zh-CN"/>
              </w:rPr>
              <w:t>处臵方</w:t>
            </w:r>
            <w:r>
              <w:rPr>
                <w:rFonts w:ascii="宋体" w:hAnsi="宋体" w:eastAsia="宋体" w:cs="宋体"/>
                <w:sz w:val="28"/>
                <w:szCs w:val="28"/>
              </w:rPr>
              <w:t>案措施。</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自觉服从单位和行业管理，严格按照驾驶证、从业资格证规定的准驾类型驾</w:t>
            </w:r>
            <w:r>
              <w:rPr>
                <w:rFonts w:ascii="宋体" w:hAnsi="宋体" w:eastAsia="宋体" w:cs="宋体"/>
                <w:sz w:val="28"/>
                <w:szCs w:val="28"/>
              </w:rPr>
              <w:br w:type="textWrapping"/>
            </w:r>
            <w:r>
              <w:rPr>
                <w:rFonts w:ascii="宋体" w:hAnsi="宋体" w:eastAsia="宋体" w:cs="宋体"/>
                <w:sz w:val="28"/>
                <w:szCs w:val="28"/>
              </w:rPr>
              <w:t>驶车辆，严格执行生产作业计划，不得私自更改发班站点、时间、班次和运行线路，</w:t>
            </w:r>
            <w:r>
              <w:rPr>
                <w:rFonts w:ascii="宋体" w:hAnsi="宋体" w:eastAsia="宋体" w:cs="宋体"/>
                <w:sz w:val="28"/>
                <w:szCs w:val="28"/>
              </w:rPr>
              <w:br w:type="textWrapping"/>
            </w:r>
            <w:r>
              <w:rPr>
                <w:rFonts w:ascii="宋体" w:hAnsi="宋体" w:eastAsia="宋体" w:cs="宋体"/>
                <w:sz w:val="28"/>
                <w:szCs w:val="28"/>
              </w:rPr>
              <w:t>不得违规揽客、配载，严禁窜线、打野运行。</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自觉履行安全承诺和安全告知义务，积极向乘客宣传安全乘车知识，提醒并监督乘客系好安全带、不要将头手伸出窗外、不要在车厢内随意走动等，自觉接受广大旅客监督，严防意外事件发生。</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爱护车辆及其附属设施和随车安全设施设备，及时按行业要求和公司规定做好车辆维护保养、视情修理、检测评级、定期审验、停放保管、保险投保等工作，认真落实出车前、行驶中和收车后的行车“三检制”，发现问题或隐患及时整改，确保车况良好，设施设备齐全有效，坚决不开安全设施不全或者安全技术状况不符合安全技术标准要求和有安全隐患的车辆，不开脱保车，不开未保险车，不得私自将车辆交与非本车驾驶员驾驶。</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所有驾驶员</w:t>
            </w: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其 他服 务人 员和 后勤 人员 履职 要务</w:t>
            </w:r>
          </w:p>
        </w:tc>
        <w:tc>
          <w:tcPr>
            <w:tcW w:w="10650" w:type="dxa"/>
          </w:tcPr>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1.协助部门负责人展开日常安全管理工作。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2.遵守安全生产法律法规及规章制度，落实岗位责任制。</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3.参加安全生产会议、教育、培训、演练等活动。</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4.识别工作场所相关风险并落实管控措施，案要求佩戴或使用劳保用品，特种作业人员持有效证件上岗。</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5.按照要求开展安全检查和隐患排查治理。</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6.熟悉并落实应急预案和现场处置方案措施。</w:t>
            </w:r>
          </w:p>
        </w:tc>
        <w:tc>
          <w:tcPr>
            <w:tcW w:w="630" w:type="dxa"/>
          </w:tcPr>
          <w:p>
            <w:pPr>
              <w:jc w:val="center"/>
              <w:rPr>
                <w:rFonts w:hint="default"/>
                <w:vertAlign w:val="baseline"/>
                <w:lang w:val="en-US" w:eastAsia="zh-CN"/>
              </w:rPr>
            </w:pPr>
            <w:r>
              <w:rPr>
                <w:rFonts w:hint="eastAsia"/>
                <w:vertAlign w:val="baseline"/>
                <w:lang w:val="en-US" w:eastAsia="zh-CN"/>
              </w:rPr>
              <w:t>所有服务人员</w:t>
            </w: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eastAsia"/>
                <w:sz w:val="28"/>
                <w:szCs w:val="36"/>
                <w:vertAlign w:val="baseline"/>
                <w:lang w:val="en-US" w:eastAsia="zh-CN"/>
              </w:rPr>
            </w:pPr>
            <w:r>
              <w:rPr>
                <w:rFonts w:hint="eastAsia"/>
                <w:sz w:val="28"/>
                <w:szCs w:val="36"/>
                <w:vertAlign w:val="baseline"/>
                <w:lang w:val="en-US" w:eastAsia="zh-CN"/>
              </w:rPr>
              <w:t>道</w:t>
            </w:r>
          </w:p>
          <w:p>
            <w:pPr>
              <w:jc w:val="center"/>
              <w:rPr>
                <w:rFonts w:hint="eastAsia"/>
                <w:sz w:val="28"/>
                <w:szCs w:val="36"/>
                <w:vertAlign w:val="baseline"/>
                <w:lang w:val="en-US" w:eastAsia="zh-CN"/>
              </w:rPr>
            </w:pPr>
            <w:r>
              <w:rPr>
                <w:rFonts w:hint="eastAsia"/>
                <w:sz w:val="28"/>
                <w:szCs w:val="36"/>
                <w:vertAlign w:val="baseline"/>
                <w:lang w:val="en-US" w:eastAsia="zh-CN"/>
              </w:rPr>
              <w:t>路</w:t>
            </w:r>
          </w:p>
          <w:p>
            <w:pPr>
              <w:jc w:val="center"/>
              <w:rPr>
                <w:rFonts w:hint="eastAsia"/>
                <w:sz w:val="28"/>
                <w:szCs w:val="36"/>
                <w:vertAlign w:val="baseline"/>
                <w:lang w:val="en-US" w:eastAsia="zh-CN"/>
              </w:rPr>
            </w:pPr>
            <w:r>
              <w:rPr>
                <w:rFonts w:hint="eastAsia"/>
                <w:sz w:val="28"/>
                <w:szCs w:val="36"/>
                <w:vertAlign w:val="baseline"/>
                <w:lang w:val="en-US" w:eastAsia="zh-CN"/>
              </w:rPr>
              <w:t>旅</w:t>
            </w:r>
          </w:p>
          <w:p>
            <w:pPr>
              <w:jc w:val="center"/>
              <w:rPr>
                <w:rFonts w:hint="eastAsia"/>
                <w:sz w:val="28"/>
                <w:szCs w:val="36"/>
                <w:vertAlign w:val="baseline"/>
                <w:lang w:val="en-US" w:eastAsia="zh-CN"/>
              </w:rPr>
            </w:pPr>
            <w:r>
              <w:rPr>
                <w:rFonts w:hint="eastAsia"/>
                <w:sz w:val="28"/>
                <w:szCs w:val="36"/>
                <w:vertAlign w:val="baseline"/>
                <w:lang w:val="en-US" w:eastAsia="zh-CN"/>
              </w:rPr>
              <w:t>客</w:t>
            </w:r>
          </w:p>
          <w:p>
            <w:pPr>
              <w:jc w:val="center"/>
              <w:rPr>
                <w:rFonts w:hint="eastAsia"/>
                <w:sz w:val="28"/>
                <w:szCs w:val="36"/>
                <w:vertAlign w:val="baseline"/>
                <w:lang w:val="en-US" w:eastAsia="zh-CN"/>
              </w:rPr>
            </w:pPr>
            <w:r>
              <w:rPr>
                <w:rFonts w:hint="eastAsia"/>
                <w:sz w:val="28"/>
                <w:szCs w:val="36"/>
                <w:vertAlign w:val="baseline"/>
                <w:lang w:val="en-US" w:eastAsia="zh-CN"/>
              </w:rPr>
              <w:t>运</w:t>
            </w:r>
          </w:p>
          <w:p>
            <w:pPr>
              <w:jc w:val="center"/>
              <w:rPr>
                <w:rFonts w:hint="eastAsia"/>
                <w:sz w:val="28"/>
                <w:szCs w:val="36"/>
                <w:vertAlign w:val="baseline"/>
                <w:lang w:val="en-US" w:eastAsia="zh-CN"/>
              </w:rPr>
            </w:pPr>
            <w:r>
              <w:rPr>
                <w:rFonts w:hint="eastAsia"/>
                <w:sz w:val="28"/>
                <w:szCs w:val="36"/>
                <w:vertAlign w:val="baseline"/>
                <w:lang w:val="en-US" w:eastAsia="zh-CN"/>
              </w:rPr>
              <w:t>输</w:t>
            </w:r>
          </w:p>
          <w:p>
            <w:pPr>
              <w:jc w:val="center"/>
              <w:rPr>
                <w:rFonts w:hint="eastAsia"/>
                <w:sz w:val="28"/>
                <w:szCs w:val="36"/>
                <w:vertAlign w:val="baseline"/>
                <w:lang w:val="en-US" w:eastAsia="zh-CN"/>
              </w:rPr>
            </w:pPr>
            <w:r>
              <w:rPr>
                <w:rFonts w:hint="eastAsia"/>
                <w:sz w:val="28"/>
                <w:szCs w:val="36"/>
                <w:vertAlign w:val="baseline"/>
                <w:lang w:val="en-US" w:eastAsia="zh-CN"/>
              </w:rPr>
              <w:t>企</w:t>
            </w:r>
          </w:p>
          <w:p>
            <w:pPr>
              <w:jc w:val="center"/>
              <w:rPr>
                <w:rFonts w:hint="eastAsia"/>
                <w:sz w:val="28"/>
                <w:szCs w:val="36"/>
                <w:vertAlign w:val="baseline"/>
                <w:lang w:val="en-US" w:eastAsia="zh-CN"/>
              </w:rPr>
            </w:pPr>
            <w:r>
              <w:rPr>
                <w:rFonts w:hint="eastAsia"/>
                <w:sz w:val="28"/>
                <w:szCs w:val="36"/>
                <w:vertAlign w:val="baseline"/>
                <w:lang w:val="en-US" w:eastAsia="zh-CN"/>
              </w:rPr>
              <w:t>业</w:t>
            </w:r>
          </w:p>
          <w:p>
            <w:pPr>
              <w:jc w:val="center"/>
              <w:rPr>
                <w:rFonts w:hint="eastAsia"/>
                <w:sz w:val="28"/>
                <w:szCs w:val="36"/>
                <w:vertAlign w:val="baseline"/>
                <w:lang w:val="en-US" w:eastAsia="zh-CN"/>
              </w:rPr>
            </w:pPr>
            <w:r>
              <w:rPr>
                <w:rFonts w:hint="eastAsia"/>
                <w:sz w:val="28"/>
                <w:szCs w:val="36"/>
                <w:vertAlign w:val="baseline"/>
                <w:lang w:val="en-US" w:eastAsia="zh-CN"/>
              </w:rPr>
              <w:t>日</w:t>
            </w:r>
          </w:p>
          <w:p>
            <w:pPr>
              <w:jc w:val="center"/>
              <w:rPr>
                <w:rFonts w:hint="eastAsia"/>
                <w:sz w:val="28"/>
                <w:szCs w:val="36"/>
                <w:vertAlign w:val="baseline"/>
                <w:lang w:val="en-US" w:eastAsia="zh-CN"/>
              </w:rPr>
            </w:pPr>
            <w:r>
              <w:rPr>
                <w:rFonts w:hint="eastAsia"/>
                <w:sz w:val="28"/>
                <w:szCs w:val="36"/>
                <w:vertAlign w:val="baseline"/>
                <w:lang w:val="en-US" w:eastAsia="zh-CN"/>
              </w:rPr>
              <w:t>常</w:t>
            </w:r>
          </w:p>
          <w:p>
            <w:pPr>
              <w:jc w:val="center"/>
              <w:rPr>
                <w:rFonts w:hint="eastAsia"/>
                <w:sz w:val="28"/>
                <w:szCs w:val="36"/>
                <w:vertAlign w:val="baseline"/>
                <w:lang w:val="en-US" w:eastAsia="zh-CN"/>
              </w:rPr>
            </w:pPr>
            <w:r>
              <w:rPr>
                <w:rFonts w:hint="eastAsia"/>
                <w:sz w:val="28"/>
                <w:szCs w:val="36"/>
                <w:vertAlign w:val="baseline"/>
                <w:lang w:val="en-US" w:eastAsia="zh-CN"/>
              </w:rPr>
              <w:t>安</w:t>
            </w:r>
          </w:p>
          <w:p>
            <w:pPr>
              <w:jc w:val="center"/>
              <w:rPr>
                <w:rFonts w:hint="eastAsia"/>
                <w:sz w:val="28"/>
                <w:szCs w:val="36"/>
                <w:vertAlign w:val="baseline"/>
                <w:lang w:val="en-US" w:eastAsia="zh-CN"/>
              </w:rPr>
            </w:pPr>
            <w:r>
              <w:rPr>
                <w:rFonts w:hint="eastAsia"/>
                <w:sz w:val="28"/>
                <w:szCs w:val="36"/>
                <w:vertAlign w:val="baseline"/>
                <w:lang w:val="en-US" w:eastAsia="zh-CN"/>
              </w:rPr>
              <w:t>全</w:t>
            </w:r>
          </w:p>
          <w:p>
            <w:pPr>
              <w:jc w:val="center"/>
              <w:rPr>
                <w:rFonts w:hint="eastAsia"/>
                <w:sz w:val="28"/>
                <w:szCs w:val="36"/>
                <w:vertAlign w:val="baseline"/>
                <w:lang w:val="en-US" w:eastAsia="zh-CN"/>
              </w:rPr>
            </w:pPr>
            <w:r>
              <w:rPr>
                <w:rFonts w:hint="eastAsia"/>
                <w:sz w:val="28"/>
                <w:szCs w:val="36"/>
                <w:vertAlign w:val="baseline"/>
                <w:lang w:val="en-US" w:eastAsia="zh-CN"/>
              </w:rPr>
              <w:t>检</w:t>
            </w:r>
          </w:p>
          <w:p>
            <w:pPr>
              <w:jc w:val="center"/>
              <w:rPr>
                <w:rFonts w:hint="eastAsia"/>
                <w:sz w:val="28"/>
                <w:szCs w:val="36"/>
                <w:vertAlign w:val="baseline"/>
                <w:lang w:val="en-US" w:eastAsia="zh-CN"/>
              </w:rPr>
            </w:pPr>
            <w:r>
              <w:rPr>
                <w:rFonts w:hint="eastAsia"/>
                <w:sz w:val="28"/>
                <w:szCs w:val="36"/>
                <w:vertAlign w:val="baseline"/>
                <w:lang w:val="en-US" w:eastAsia="zh-CN"/>
              </w:rPr>
              <w:t>查</w:t>
            </w:r>
          </w:p>
          <w:p>
            <w:pPr>
              <w:jc w:val="center"/>
              <w:rPr>
                <w:rFonts w:hint="eastAsia"/>
                <w:sz w:val="28"/>
                <w:szCs w:val="36"/>
                <w:vertAlign w:val="baseline"/>
                <w:lang w:val="en-US" w:eastAsia="zh-CN"/>
              </w:rPr>
            </w:pPr>
            <w:r>
              <w:rPr>
                <w:rFonts w:hint="eastAsia"/>
                <w:sz w:val="28"/>
                <w:szCs w:val="36"/>
                <w:vertAlign w:val="baseline"/>
                <w:lang w:val="en-US" w:eastAsia="zh-CN"/>
              </w:rPr>
              <w:t>清</w:t>
            </w:r>
          </w:p>
          <w:p>
            <w:pPr>
              <w:jc w:val="center"/>
              <w:rPr>
                <w:rFonts w:hint="default"/>
                <w:sz w:val="28"/>
                <w:szCs w:val="36"/>
                <w:vertAlign w:val="baseline"/>
                <w:lang w:val="en-US" w:eastAsia="zh-CN"/>
              </w:rPr>
            </w:pPr>
            <w:r>
              <w:rPr>
                <w:rFonts w:hint="eastAsia"/>
                <w:sz w:val="28"/>
                <w:szCs w:val="36"/>
                <w:vertAlign w:val="baseline"/>
                <w:lang w:val="en-US" w:eastAsia="zh-CN"/>
              </w:rPr>
              <w:t>单</w:t>
            </w:r>
          </w:p>
        </w:tc>
        <w:tc>
          <w:tcPr>
            <w:tcW w:w="10650" w:type="dxa"/>
          </w:tcPr>
          <w:p>
            <w:pPr>
              <w:numPr>
                <w:ilvl w:val="0"/>
                <w:numId w:val="0"/>
              </w:numPr>
              <w:jc w:val="both"/>
              <w:rPr>
                <w:rFonts w:ascii="宋体" w:hAnsi="宋体" w:eastAsia="宋体" w:cs="宋体"/>
                <w:sz w:val="28"/>
                <w:szCs w:val="28"/>
              </w:rPr>
            </w:pPr>
            <w:r>
              <w:rPr>
                <w:rFonts w:ascii="宋体" w:hAnsi="宋体" w:eastAsia="宋体" w:cs="宋体"/>
                <w:b/>
                <w:bCs/>
                <w:sz w:val="28"/>
                <w:szCs w:val="28"/>
              </w:rPr>
              <w:t>安全检查责任</w:t>
            </w:r>
            <w:r>
              <w:rPr>
                <w:rFonts w:ascii="宋体" w:hAnsi="宋体" w:eastAsia="宋体" w:cs="宋体"/>
                <w:b/>
                <w:bCs/>
                <w:sz w:val="28"/>
                <w:szCs w:val="28"/>
              </w:rPr>
              <w:br w:type="textWrapping"/>
            </w:r>
            <w:r>
              <w:rPr>
                <w:rFonts w:ascii="宋体" w:hAnsi="宋体" w:eastAsia="宋体" w:cs="宋体"/>
                <w:sz w:val="28"/>
                <w:szCs w:val="28"/>
              </w:rPr>
              <w:t>1．道路旅客运输企业主要负责人对本单位安全检查和事故隐患排潘查治理工作全面负责，部署、督促、检查本单位事故隐患排查治理工作，及时消除事故隐患。</w:t>
            </w:r>
            <w:r>
              <w:rPr>
                <w:rFonts w:ascii="宋体" w:hAnsi="宋体" w:eastAsia="宋体" w:cs="宋体"/>
                <w:sz w:val="28"/>
                <w:szCs w:val="28"/>
              </w:rPr>
              <w:br w:type="textWrapping"/>
            </w:r>
            <w:r>
              <w:rPr>
                <w:rFonts w:ascii="宋体" w:hAnsi="宋体" w:eastAsia="宋体" w:cs="宋体"/>
                <w:sz w:val="28"/>
                <w:szCs w:val="28"/>
              </w:rPr>
              <w:t>2．道路旅客运输企业主要负责人对本单位安全检查和事故隐患排查治理工作负领导责任。</w:t>
            </w:r>
          </w:p>
          <w:p>
            <w:pPr>
              <w:numPr>
                <w:ilvl w:val="0"/>
                <w:numId w:val="0"/>
              </w:numPr>
              <w:ind w:leftChars="0"/>
              <w:jc w:val="both"/>
              <w:rPr>
                <w:rFonts w:ascii="宋体" w:hAnsi="宋体" w:eastAsia="宋体" w:cs="宋体"/>
                <w:sz w:val="28"/>
                <w:szCs w:val="28"/>
              </w:rPr>
            </w:pPr>
            <w:r>
              <w:rPr>
                <w:rFonts w:hint="eastAsia" w:ascii="宋体" w:hAnsi="宋体" w:eastAsia="宋体" w:cs="宋体"/>
                <w:sz w:val="28"/>
                <w:szCs w:val="28"/>
                <w:lang w:val="en-US" w:eastAsia="zh-CN"/>
              </w:rPr>
              <w:t>3.</w:t>
            </w:r>
            <w:r>
              <w:rPr>
                <w:rFonts w:ascii="宋体" w:hAnsi="宋体" w:eastAsia="宋体" w:cs="宋体"/>
                <w:sz w:val="28"/>
                <w:szCs w:val="28"/>
              </w:rPr>
              <w:t>道路旅客运输企业分管安全生产负责人对事故隐患排查治理工作负组织实施和综合管理及监督的责任。</w:t>
            </w:r>
            <w:r>
              <w:rPr>
                <w:rFonts w:ascii="宋体" w:hAnsi="宋体" w:eastAsia="宋体" w:cs="宋体"/>
                <w:sz w:val="28"/>
                <w:szCs w:val="28"/>
              </w:rPr>
              <w:br w:type="textWrapping"/>
            </w:r>
            <w:r>
              <w:rPr>
                <w:rFonts w:ascii="宋体" w:hAnsi="宋体" w:eastAsia="宋体" w:cs="宋体"/>
                <w:sz w:val="28"/>
                <w:szCs w:val="28"/>
              </w:rPr>
              <w:t>4．道路旅客运输企业其他各分管领导按照安全生产“党政同责、一岗双责”“谁主管、谁负责”的原则对各自分管部门的安全检查和事故隐患排查治理工作负直接管理责任。</w:t>
            </w:r>
            <w:r>
              <w:rPr>
                <w:rFonts w:ascii="宋体" w:hAnsi="宋体" w:eastAsia="宋体" w:cs="宋体"/>
                <w:sz w:val="28"/>
                <w:szCs w:val="28"/>
              </w:rPr>
              <w:br w:type="textWrapping"/>
            </w:r>
            <w:r>
              <w:rPr>
                <w:rFonts w:ascii="宋体" w:hAnsi="宋体" w:eastAsia="宋体" w:cs="宋体"/>
                <w:sz w:val="28"/>
                <w:szCs w:val="28"/>
              </w:rPr>
              <w:t>5。道路旅客运输企业安全部门负责人对本单位安全检查隐患排查治理工作负协助分管安全领导实施综合监督管理的责任，对本部门的安全检查隐患排查治理负直接管理责任。</w:t>
            </w:r>
            <w:r>
              <w:rPr>
                <w:rFonts w:ascii="宋体" w:hAnsi="宋体" w:eastAsia="宋体" w:cs="宋体"/>
                <w:sz w:val="28"/>
                <w:szCs w:val="28"/>
              </w:rPr>
              <w:br w:type="textWrapping"/>
            </w:r>
            <w:r>
              <w:rPr>
                <w:rFonts w:ascii="宋体" w:hAnsi="宋体" w:eastAsia="宋体" w:cs="宋体"/>
                <w:sz w:val="28"/>
                <w:szCs w:val="28"/>
              </w:rPr>
              <w:t>6．道路旅客运输企业其他各部门负责人负组织开展本部门安全检査和事故隐患排查治理工作的直接管理责任。</w:t>
            </w:r>
            <w:r>
              <w:rPr>
                <w:rFonts w:ascii="宋体" w:hAnsi="宋体" w:eastAsia="宋体" w:cs="宋体"/>
                <w:sz w:val="28"/>
                <w:szCs w:val="28"/>
              </w:rPr>
              <w:br w:type="textWrapping"/>
            </w:r>
            <w:r>
              <w:rPr>
                <w:rFonts w:ascii="宋体" w:hAnsi="宋体" w:eastAsia="宋体" w:cs="宋体"/>
                <w:sz w:val="28"/>
                <w:szCs w:val="28"/>
              </w:rPr>
              <w:t>7．道路旅客运输企业各岗位人员按照“一岗双责”“谁当班、谁负责、谁检查、谁负责”的原则，负本岗位安全检查和事故隐患排否冶理的岗位责任，按照规章制度、岗位职贡和安全生产职贡、操作规程的规定，落实日常工作中的安全检查和事故隐患排</w:t>
            </w:r>
            <w:r>
              <w:rPr>
                <w:rFonts w:ascii="宋体" w:hAnsi="宋体" w:eastAsia="宋体" w:cs="宋体"/>
                <w:b w:val="0"/>
                <w:bCs w:val="0"/>
                <w:sz w:val="28"/>
                <w:szCs w:val="28"/>
              </w:rPr>
              <w:t>查治理责任</w:t>
            </w:r>
            <w:r>
              <w:rPr>
                <w:rFonts w:ascii="宋体" w:hAnsi="宋体" w:eastAsia="宋体" w:cs="宋体"/>
                <w:b/>
                <w:bCs/>
                <w:sz w:val="28"/>
                <w:szCs w:val="28"/>
              </w:rPr>
              <w:t>。</w:t>
            </w:r>
            <w:r>
              <w:rPr>
                <w:rFonts w:ascii="宋体" w:hAnsi="宋体" w:eastAsia="宋体" w:cs="宋体"/>
                <w:sz w:val="28"/>
                <w:szCs w:val="28"/>
              </w:rPr>
              <w:br w:type="textWrapping"/>
            </w:r>
            <w:r>
              <w:rPr>
                <w:rFonts w:ascii="宋体" w:hAnsi="宋体" w:eastAsia="宋体" w:cs="宋体"/>
                <w:b/>
                <w:bCs/>
                <w:sz w:val="28"/>
                <w:szCs w:val="28"/>
              </w:rPr>
              <w:t>日常安全检查方式</w:t>
            </w:r>
            <w:r>
              <w:rPr>
                <w:rFonts w:ascii="宋体" w:hAnsi="宋体" w:eastAsia="宋体" w:cs="宋体"/>
                <w:sz w:val="28"/>
                <w:szCs w:val="28"/>
              </w:rPr>
              <w:br w:type="textWrapping"/>
            </w:r>
            <w:r>
              <w:rPr>
                <w:rFonts w:ascii="宋体" w:hAnsi="宋体" w:eastAsia="宋体" w:cs="宋体"/>
                <w:sz w:val="28"/>
                <w:szCs w:val="28"/>
              </w:rPr>
              <w:t>日常安全检查主要采取制定检查表对表开展检查、现场抽查、路检路查、现场询问、工作现场观察、工作过程中自查、动态监控平台查询、查阅资料等方式进行检查。</w:t>
            </w:r>
            <w:r>
              <w:rPr>
                <w:rFonts w:ascii="宋体" w:hAnsi="宋体" w:eastAsia="宋体" w:cs="宋体"/>
                <w:sz w:val="28"/>
                <w:szCs w:val="28"/>
              </w:rPr>
              <w:br w:type="textWrapping"/>
            </w:r>
            <w:r>
              <w:rPr>
                <w:rFonts w:ascii="宋体" w:hAnsi="宋体" w:eastAsia="宋体" w:cs="宋体"/>
                <w:b/>
                <w:bCs/>
                <w:sz w:val="28"/>
                <w:szCs w:val="28"/>
              </w:rPr>
              <w:t>日常安全检查的要素和环节</w:t>
            </w:r>
            <w:r>
              <w:rPr>
                <w:rFonts w:ascii="宋体" w:hAnsi="宋体" w:eastAsia="宋体" w:cs="宋体"/>
                <w:sz w:val="28"/>
                <w:szCs w:val="28"/>
              </w:rPr>
              <w:br w:type="textWrapping"/>
            </w:r>
            <w:r>
              <w:rPr>
                <w:rFonts w:ascii="宋体" w:hAnsi="宋体" w:eastAsia="宋体" w:cs="宋体"/>
                <w:sz w:val="28"/>
                <w:szCs w:val="28"/>
              </w:rPr>
              <w:t>1．日常安全检查要抓住运输生产经营过程中存在的可能导致不安全事件或事故发生的物的不安全状态、人的不安全行为、环境因素和管理的缺陷开展检查、排查。</w:t>
            </w:r>
            <w:r>
              <w:rPr>
                <w:rFonts w:ascii="宋体" w:hAnsi="宋体" w:eastAsia="宋体" w:cs="宋体"/>
                <w:sz w:val="28"/>
                <w:szCs w:val="28"/>
              </w:rPr>
              <w:br w:type="textWrapping"/>
            </w:r>
            <w:r>
              <w:rPr>
                <w:rFonts w:ascii="宋体" w:hAnsi="宋体" w:eastAsia="宋体" w:cs="宋体"/>
                <w:sz w:val="28"/>
                <w:szCs w:val="28"/>
              </w:rPr>
              <w:t>2．应根据道路旅客运输事故特征和原因分析，道路旅客运输容易产生事故隐患的主要环节包括客运驾驶人、营运车辆、运输线路、运营过程等开展安全检查，排查治理相应的隐患。</w:t>
            </w:r>
            <w:r>
              <w:rPr>
                <w:rFonts w:ascii="宋体" w:hAnsi="宋体" w:eastAsia="宋体" w:cs="宋体"/>
                <w:sz w:val="28"/>
                <w:szCs w:val="28"/>
              </w:rPr>
              <w:br w:type="textWrapping"/>
            </w:r>
            <w:r>
              <w:rPr>
                <w:rFonts w:ascii="宋体" w:hAnsi="宋体" w:eastAsia="宋体" w:cs="宋体"/>
                <w:b/>
                <w:bCs/>
                <w:sz w:val="28"/>
                <w:szCs w:val="28"/>
              </w:rPr>
              <w:t>日常安全检查的重点内容</w:t>
            </w:r>
            <w:r>
              <w:rPr>
                <w:rFonts w:ascii="宋体" w:hAnsi="宋体" w:eastAsia="宋体" w:cs="宋体"/>
                <w:sz w:val="28"/>
                <w:szCs w:val="28"/>
              </w:rPr>
              <w:br w:type="textWrapping"/>
            </w:r>
            <w:r>
              <w:rPr>
                <w:rFonts w:ascii="宋体" w:hAnsi="宋体" w:eastAsia="宋体" w:cs="宋体"/>
                <w:sz w:val="28"/>
                <w:szCs w:val="28"/>
              </w:rPr>
              <w:t>1．客运企业安全检查的重点是针对客运驾驶员、营运客车、班线通行条件、环境因素、企业内部安全管理及其他事故隐患进行</w:t>
            </w:r>
            <w:r>
              <w:rPr>
                <w:rFonts w:hint="eastAsia" w:ascii="宋体" w:hAnsi="宋体" w:eastAsia="宋体" w:cs="宋体"/>
                <w:sz w:val="28"/>
                <w:szCs w:val="28"/>
                <w:lang w:val="en-US" w:eastAsia="zh-CN"/>
              </w:rPr>
              <w:t>检查、排查。</w:t>
            </w:r>
            <w:r>
              <w:rPr>
                <w:rFonts w:ascii="宋体" w:hAnsi="宋体" w:eastAsia="宋体" w:cs="宋体"/>
                <w:sz w:val="32"/>
                <w:szCs w:val="32"/>
              </w:rPr>
              <w:br w:type="textWrapping"/>
            </w:r>
            <w:r>
              <w:rPr>
                <w:rFonts w:ascii="宋体" w:hAnsi="宋体" w:eastAsia="宋体" w:cs="宋体"/>
                <w:sz w:val="28"/>
                <w:szCs w:val="28"/>
              </w:rPr>
              <w:t>2．检查客运驾驶员：驾驶资格符合性、参加安全教育培训情况、驾驶操作的规范性、驾驶员超速、超载、疲劳驾驶、不按照规定线路行驶、不按规定时间行驶、开情绪车、冒险车、酒后驾驶以及服用影响安全驾驶的药物后驾驶等违法违规及处理情况、驾驶员安全意识和身体心理条件、驾驶员对应急处珞知识的掌握、驾驶员应急处珞能力、驾驶员的违法和事故信息以及交迪违法行为的查询处理等。</w:t>
            </w:r>
            <w:r>
              <w:rPr>
                <w:rFonts w:ascii="宋体" w:hAnsi="宋体" w:eastAsia="宋体" w:cs="宋体"/>
                <w:sz w:val="28"/>
                <w:szCs w:val="28"/>
              </w:rPr>
              <w:br w:type="textWrapping"/>
            </w:r>
            <w:r>
              <w:rPr>
                <w:rFonts w:ascii="宋体" w:hAnsi="宋体" w:eastAsia="宋体" w:cs="宋体"/>
                <w:sz w:val="28"/>
                <w:szCs w:val="28"/>
              </w:rPr>
              <w:t>3．检查客运车辆：车辆技术档案、车辆安全技术检验和维护、维修记求、车辆各类保险、车辆各类证照、车辆实际安全技术状况、车载安全装珞和安全设施设备是否齐全完好有效等。</w:t>
            </w:r>
            <w:r>
              <w:rPr>
                <w:rFonts w:ascii="宋体" w:hAnsi="宋体" w:eastAsia="宋体" w:cs="宋体"/>
                <w:sz w:val="28"/>
                <w:szCs w:val="28"/>
              </w:rPr>
              <w:br w:type="textWrapping"/>
            </w:r>
            <w:r>
              <w:rPr>
                <w:rFonts w:ascii="宋体" w:hAnsi="宋体" w:eastAsia="宋体" w:cs="宋体"/>
                <w:sz w:val="28"/>
                <w:szCs w:val="28"/>
              </w:rPr>
              <w:t>4．检查班线通行条件：道路通行条件和事故多发点、车辆与道路条件的适应性、道路交通状况及规律、乘客的不安全因素等。</w:t>
            </w:r>
          </w:p>
          <w:p>
            <w:pPr>
              <w:numPr>
                <w:ilvl w:val="0"/>
                <w:numId w:val="0"/>
              </w:numPr>
              <w:ind w:leftChars="0"/>
              <w:jc w:val="both"/>
              <w:rPr>
                <w:rFonts w:hint="eastAsia" w:ascii="宋体" w:hAnsi="宋体" w:eastAsia="宋体" w:cs="宋体"/>
                <w:sz w:val="28"/>
                <w:szCs w:val="28"/>
                <w:lang w:eastAsia="zh-CN"/>
              </w:rPr>
            </w:pPr>
            <w:r>
              <w:rPr>
                <w:rFonts w:ascii="宋体" w:hAnsi="宋体" w:eastAsia="宋体" w:cs="宋体"/>
                <w:sz w:val="28"/>
                <w:szCs w:val="28"/>
              </w:rPr>
              <w:t>5．检查环境因素：客运车辆运行地区的气候、气象规律、特殊天气下的应急设备设施（防滑链等）的规范配备。</w:t>
            </w:r>
            <w:r>
              <w:rPr>
                <w:rFonts w:ascii="宋体" w:hAnsi="宋体" w:eastAsia="宋体" w:cs="宋体"/>
                <w:sz w:val="28"/>
                <w:szCs w:val="28"/>
              </w:rPr>
              <w:br w:type="textWrapping"/>
            </w:r>
            <w:r>
              <w:rPr>
                <w:rFonts w:ascii="宋体" w:hAnsi="宋体" w:eastAsia="宋体" w:cs="宋体"/>
                <w:sz w:val="28"/>
                <w:szCs w:val="28"/>
              </w:rPr>
              <w:t>6．检查管理因素：企业安全生产责任制和企业规章制度的建立健全和执行落实情况、安全管理、客运车辆动态监控管理、车辆技能部门的岗位人员配备符合行业要求和工作需要以及落实相关エ术管理等重要职</w:t>
            </w:r>
            <w:r>
              <w:rPr>
                <w:rFonts w:hint="eastAsia" w:ascii="宋体" w:hAnsi="宋体" w:eastAsia="宋体" w:cs="宋体"/>
                <w:sz w:val="28"/>
                <w:szCs w:val="28"/>
                <w:lang w:val="en-US" w:eastAsia="zh-CN"/>
              </w:rPr>
              <w:t>能部门的岗位人员配备符合行业 要求和规章需要及落实相关工</w:t>
            </w:r>
            <w:r>
              <w:rPr>
                <w:rFonts w:ascii="宋体" w:hAnsi="宋体" w:eastAsia="宋体" w:cs="宋体"/>
                <w:sz w:val="28"/>
                <w:szCs w:val="28"/>
              </w:rPr>
              <w:t>作的情况、安全经费投入保障情况、客运车辆动态监控设备的安</w:t>
            </w:r>
            <w:r>
              <w:rPr>
                <w:rFonts w:hint="eastAsia" w:ascii="宋体" w:hAnsi="宋体" w:eastAsia="宋体" w:cs="宋体"/>
                <w:sz w:val="28"/>
                <w:szCs w:val="28"/>
                <w:lang w:val="en-US" w:eastAsia="zh-CN"/>
              </w:rPr>
              <w:t>装使用情况、动态</w:t>
            </w:r>
            <w:r>
              <w:rPr>
                <w:rFonts w:ascii="宋体" w:hAnsi="宋体" w:eastAsia="宋体" w:cs="宋体"/>
                <w:sz w:val="28"/>
                <w:szCs w:val="28"/>
              </w:rPr>
              <w:t>监控管理落实情况，企业日常安全管理执行情况、绩效考核与持续改进、内部安全评估、风险辨识和分级管控、各单位各部门开展安全生产自查自纠情况等。</w:t>
            </w:r>
            <w:r>
              <w:rPr>
                <w:rFonts w:ascii="宋体" w:hAnsi="宋体" w:eastAsia="宋体" w:cs="宋体"/>
                <w:sz w:val="28"/>
                <w:szCs w:val="28"/>
              </w:rPr>
              <w:br w:type="textWrapping"/>
            </w:r>
            <w:r>
              <w:rPr>
                <w:rFonts w:ascii="宋体" w:hAnsi="宋体" w:eastAsia="宋体" w:cs="宋体"/>
                <w:sz w:val="28"/>
                <w:szCs w:val="28"/>
              </w:rPr>
              <w:t>7．检查排除其他事故隐思：应急预案管理、应急培训、演练、应急队伍建设、应急处络能力，行车事故管理、生产、生活场所的建构筑物安全、消防安全、防洪、防盗、防自然灾害、防突发事件等隐患进行检查、排查</w:t>
            </w:r>
            <w:r>
              <w:rPr>
                <w:rFonts w:hint="eastAsia" w:ascii="宋体" w:hAnsi="宋体" w:eastAsia="宋体" w:cs="宋体"/>
                <w:sz w:val="28"/>
                <w:szCs w:val="28"/>
                <w:lang w:eastAsia="zh-CN"/>
              </w:rPr>
              <w:t>。</w:t>
            </w:r>
          </w:p>
          <w:p>
            <w:pPr>
              <w:numPr>
                <w:ilvl w:val="0"/>
                <w:numId w:val="0"/>
              </w:numPr>
              <w:ind w:leftChars="0"/>
              <w:jc w:val="both"/>
              <w:rPr>
                <w:rFonts w:hint="eastAsia" w:ascii="宋体" w:hAnsi="宋体" w:eastAsia="宋体" w:cs="宋体"/>
                <w:sz w:val="28"/>
                <w:szCs w:val="28"/>
                <w:lang w:eastAsia="zh-CN"/>
              </w:rPr>
            </w:pPr>
          </w:p>
          <w:p>
            <w:pPr>
              <w:numPr>
                <w:ilvl w:val="0"/>
                <w:numId w:val="0"/>
              </w:numPr>
              <w:ind w:leftChars="0"/>
              <w:jc w:val="both"/>
              <w:rPr>
                <w:rFonts w:hint="eastAsia" w:ascii="宋体" w:hAnsi="宋体" w:eastAsia="宋体" w:cs="宋体"/>
                <w:sz w:val="28"/>
                <w:szCs w:val="28"/>
                <w:lang w:val="en-US" w:eastAsia="zh-CN"/>
              </w:rPr>
            </w:pP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潘辉</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安</w:t>
            </w:r>
          </w:p>
          <w:p>
            <w:pPr>
              <w:jc w:val="center"/>
              <w:rPr>
                <w:rFonts w:hint="eastAsia"/>
                <w:vertAlign w:val="baseline"/>
                <w:lang w:val="en-US" w:eastAsia="zh-CN"/>
              </w:rPr>
            </w:pPr>
            <w:r>
              <w:rPr>
                <w:rFonts w:hint="eastAsia"/>
                <w:vertAlign w:val="baseline"/>
                <w:lang w:val="en-US" w:eastAsia="zh-CN"/>
              </w:rPr>
              <w:t>全</w:t>
            </w:r>
          </w:p>
          <w:p>
            <w:pPr>
              <w:jc w:val="center"/>
              <w:rPr>
                <w:rFonts w:hint="default"/>
                <w:vertAlign w:val="baseline"/>
                <w:lang w:val="en-US" w:eastAsia="zh-CN"/>
              </w:rPr>
            </w:pPr>
            <w:r>
              <w:rPr>
                <w:rFonts w:hint="eastAsia"/>
                <w:vertAlign w:val="baseline"/>
                <w:lang w:val="en-US" w:eastAsia="zh-CN"/>
              </w:rPr>
              <w:t>科</w:t>
            </w:r>
          </w:p>
          <w:p>
            <w:pPr>
              <w:jc w:val="center"/>
              <w:rPr>
                <w:rFonts w:hint="eastAsia"/>
                <w:vertAlign w:val="baseline"/>
                <w:lang w:val="en-US" w:eastAsia="zh-CN"/>
              </w:rPr>
            </w:pPr>
            <w:r>
              <w:rPr>
                <w:rFonts w:hint="eastAsia"/>
                <w:vertAlign w:val="baseline"/>
                <w:lang w:val="en-US" w:eastAsia="zh-CN"/>
              </w:rPr>
              <w:t>副</w:t>
            </w:r>
          </w:p>
          <w:p>
            <w:pPr>
              <w:jc w:val="center"/>
              <w:rPr>
                <w:rFonts w:hint="default"/>
                <w:vertAlign w:val="baseline"/>
                <w:lang w:val="en-US" w:eastAsia="zh-CN"/>
              </w:rPr>
            </w:pPr>
            <w:r>
              <w:rPr>
                <w:rFonts w:hint="eastAsia"/>
                <w:vertAlign w:val="baseline"/>
                <w:lang w:val="en-US" w:eastAsia="zh-CN"/>
              </w:rPr>
              <w:t>科</w:t>
            </w:r>
          </w:p>
          <w:p>
            <w:pPr>
              <w:jc w:val="center"/>
              <w:rPr>
                <w:rFonts w:hint="default"/>
                <w:vertAlign w:val="baseline"/>
                <w:lang w:val="en-US" w:eastAsia="zh-CN"/>
              </w:rPr>
            </w:pPr>
            <w:r>
              <w:rPr>
                <w:rFonts w:hint="eastAsia"/>
                <w:vertAlign w:val="baseline"/>
                <w:lang w:val="en-US" w:eastAsia="zh-CN"/>
              </w:rPr>
              <w:t>长</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18990872678</w:t>
            </w:r>
          </w:p>
        </w:tc>
      </w:tr>
    </w:tbl>
    <w:p>
      <w:pPr>
        <w:jc w:val="center"/>
        <w:rPr>
          <w:rFonts w:hint="eastAsia"/>
          <w:lang w:val="en-US" w:eastAsia="zh-CN"/>
        </w:rPr>
      </w:pPr>
    </w:p>
    <w:p>
      <w:pPr>
        <w:jc w:val="center"/>
        <w:rPr>
          <w:rFonts w:hint="eastAsia"/>
          <w:lang w:val="en-US" w:eastAsia="zh-CN"/>
        </w:rPr>
      </w:pPr>
    </w:p>
    <w:p>
      <w:pPr>
        <w:jc w:val="both"/>
        <w:rPr>
          <w:rFonts w:hint="eastAsia"/>
          <w:lang w:val="en-US" w:eastAsia="zh-CN"/>
        </w:rPr>
      </w:pPr>
    </w:p>
    <w:tbl>
      <w:tblPr>
        <w:tblStyle w:val="5"/>
        <w:tblW w:w="15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1029"/>
        <w:gridCol w:w="10753"/>
        <w:gridCol w:w="604"/>
        <w:gridCol w:w="649"/>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6" w:hRule="atLeast"/>
        </w:trPr>
        <w:tc>
          <w:tcPr>
            <w:tcW w:w="989" w:type="dxa"/>
          </w:tcPr>
          <w:p>
            <w:pPr>
              <w:jc w:val="both"/>
              <w:rPr>
                <w:rFonts w:hint="eastAsia"/>
                <w:vertAlign w:val="baseline"/>
                <w:lang w:val="en-US" w:eastAsia="zh-CN"/>
              </w:rPr>
            </w:pPr>
          </w:p>
        </w:tc>
        <w:tc>
          <w:tcPr>
            <w:tcW w:w="1029" w:type="dxa"/>
          </w:tcPr>
          <w:p>
            <w:pPr>
              <w:jc w:val="center"/>
              <w:rPr>
                <w:rFonts w:hint="default"/>
                <w:sz w:val="28"/>
                <w:szCs w:val="36"/>
                <w:vertAlign w:val="baseline"/>
                <w:lang w:val="en-US" w:eastAsia="zh-CN"/>
              </w:rPr>
            </w:pPr>
            <w:r>
              <w:rPr>
                <w:rFonts w:hint="eastAsia"/>
                <w:sz w:val="28"/>
                <w:szCs w:val="36"/>
                <w:vertAlign w:val="baseline"/>
                <w:lang w:val="en-US" w:eastAsia="zh-CN"/>
              </w:rPr>
              <w:t>道 路运 输旅 客企 业驾 驶员 应急 处置 突发 事件 清单</w:t>
            </w:r>
          </w:p>
        </w:tc>
        <w:tc>
          <w:tcPr>
            <w:tcW w:w="10753" w:type="dxa"/>
          </w:tcPr>
          <w:p>
            <w:pPr>
              <w:numPr>
                <w:ilvl w:val="0"/>
                <w:numId w:val="20"/>
              </w:numPr>
              <w:jc w:val="left"/>
              <w:rPr>
                <w:rFonts w:ascii="宋体" w:hAnsi="宋体" w:eastAsia="宋体" w:cs="宋体"/>
                <w:sz w:val="28"/>
                <w:szCs w:val="28"/>
              </w:rPr>
            </w:pPr>
            <w:r>
              <w:rPr>
                <w:rFonts w:ascii="宋体" w:hAnsi="宋体" w:eastAsia="宋体" w:cs="宋体"/>
                <w:b/>
                <w:bCs/>
                <w:sz w:val="32"/>
                <w:szCs w:val="32"/>
              </w:rPr>
              <w:t>车辆发生爆胎时应急处置</w:t>
            </w:r>
            <w:r>
              <w:rPr>
                <w:rFonts w:ascii="宋体" w:hAnsi="宋体" w:eastAsia="宋体" w:cs="宋体"/>
                <w:sz w:val="28"/>
                <w:szCs w:val="28"/>
              </w:rPr>
              <w:br w:type="textWrapping"/>
            </w:r>
            <w:r>
              <w:rPr>
                <w:rFonts w:ascii="宋体" w:hAnsi="宋体" w:eastAsia="宋体" w:cs="宋体"/>
                <w:sz w:val="28"/>
                <w:szCs w:val="28"/>
              </w:rPr>
              <w:t>(1）遇前轮爆胎，立即握稳转向盘，尽量控制车辆直线滑行，不可踩踏制动踏板；若已有方向偏离，控制行驶方向时，不可过度矫正；待车速明显降低后，就近选择安全区域停车。</w:t>
            </w:r>
            <w:r>
              <w:rPr>
                <w:rFonts w:ascii="宋体" w:hAnsi="宋体" w:eastAsia="宋体" w:cs="宋体"/>
                <w:sz w:val="28"/>
                <w:szCs w:val="28"/>
              </w:rPr>
              <w:br w:type="textWrapping"/>
            </w:r>
            <w:r>
              <w:rPr>
                <w:rFonts w:ascii="宋体" w:hAnsi="宋体" w:eastAsia="宋体" w:cs="宋体"/>
                <w:sz w:val="28"/>
                <w:szCs w:val="28"/>
              </w:rPr>
              <w:t>(2）遇后轮爆胎，立即握稳转向盘，轻踩制动踏板，选择安全区域停车。</w:t>
            </w:r>
            <w:r>
              <w:rPr>
                <w:rFonts w:ascii="宋体" w:hAnsi="宋体" w:eastAsia="宋体" w:cs="宋体"/>
                <w:sz w:val="28"/>
                <w:szCs w:val="28"/>
              </w:rPr>
              <w:br w:type="textWrapping"/>
            </w:r>
            <w:r>
              <w:rPr>
                <w:rFonts w:ascii="宋体" w:hAnsi="宋体" w:eastAsia="宋体" w:cs="宋体"/>
                <w:b/>
                <w:bCs/>
                <w:sz w:val="28"/>
                <w:szCs w:val="28"/>
              </w:rPr>
              <w:t>2．车辆发生侧滑时应急处置</w:t>
            </w:r>
            <w:r>
              <w:rPr>
                <w:rFonts w:ascii="宋体" w:hAnsi="宋体" w:eastAsia="宋体" w:cs="宋体"/>
                <w:sz w:val="28"/>
                <w:szCs w:val="28"/>
              </w:rPr>
              <w:br w:type="textWrapping"/>
            </w:r>
            <w:r>
              <w:rPr>
                <w:rFonts w:ascii="宋体" w:hAnsi="宋体" w:eastAsia="宋体" w:cs="宋体"/>
                <w:sz w:val="28"/>
                <w:szCs w:val="28"/>
              </w:rPr>
              <w:t>(1）发生整车侧滑时，按照以下要求操作：</w:t>
            </w:r>
            <w:r>
              <w:rPr>
                <w:rFonts w:ascii="宋体" w:hAnsi="宋体" w:eastAsia="宋体" w:cs="宋体"/>
                <w:sz w:val="28"/>
                <w:szCs w:val="28"/>
              </w:rPr>
              <w:br w:type="textWrapping"/>
            </w:r>
            <w:r>
              <w:rPr>
                <w:rFonts w:ascii="宋体" w:hAnsi="宋体" w:eastAsia="宋体" w:cs="宋体"/>
                <w:sz w:val="28"/>
                <w:szCs w:val="28"/>
              </w:rPr>
              <w:t>a</w:t>
            </w:r>
            <w:r>
              <w:rPr>
                <w:rFonts w:hint="eastAsia" w:ascii="宋体" w:hAnsi="宋体" w:eastAsia="宋体" w:cs="宋体"/>
                <w:sz w:val="28"/>
                <w:szCs w:val="28"/>
                <w:lang w:eastAsia="zh-CN"/>
              </w:rPr>
              <w:t>、</w:t>
            </w:r>
            <w:r>
              <w:rPr>
                <w:rFonts w:ascii="宋体" w:hAnsi="宋体" w:eastAsia="宋体" w:cs="宋体"/>
                <w:sz w:val="28"/>
                <w:szCs w:val="28"/>
              </w:rPr>
              <w:t>迅速向侧滑的方向小幅转动转向盘，并及时回转转向盘进行调整。</w:t>
            </w:r>
          </w:p>
          <w:p>
            <w:pPr>
              <w:numPr>
                <w:ilvl w:val="0"/>
                <w:numId w:val="0"/>
              </w:numPr>
              <w:jc w:val="left"/>
              <w:rPr>
                <w:rFonts w:ascii="宋体" w:hAnsi="宋体" w:eastAsia="宋体" w:cs="宋体"/>
                <w:sz w:val="28"/>
                <w:szCs w:val="28"/>
              </w:rPr>
            </w:pPr>
            <w:r>
              <w:rPr>
                <w:rFonts w:ascii="宋体" w:hAnsi="宋体" w:eastAsia="宋体" w:cs="宋体"/>
                <w:sz w:val="28"/>
                <w:szCs w:val="28"/>
              </w:rPr>
              <w:t>b、若车辆配备防抱制动装珞，立即踩踏制动踏板到底；若车辆未配备防抱制动装珞，连续踩踏、放松制动踏板。</w:t>
            </w:r>
            <w:r>
              <w:rPr>
                <w:rFonts w:ascii="宋体" w:hAnsi="宋体" w:eastAsia="宋体" w:cs="宋体"/>
                <w:sz w:val="28"/>
                <w:szCs w:val="28"/>
              </w:rPr>
              <w:br w:type="textWrapping"/>
            </w:r>
            <w:r>
              <w:rPr>
                <w:rFonts w:ascii="宋体" w:hAnsi="宋体" w:eastAsia="宋体" w:cs="宋体"/>
                <w:sz w:val="28"/>
                <w:szCs w:val="28"/>
              </w:rPr>
              <w:t>(2）发生前轮侧滑时，迅速向侧滑的相反方向小幅转动转问盘，并及时回转转向盘进行调整。</w:t>
            </w:r>
          </w:p>
          <w:p>
            <w:pPr>
              <w:numPr>
                <w:ilvl w:val="0"/>
                <w:numId w:val="0"/>
              </w:numPr>
              <w:jc w:val="left"/>
              <w:rPr>
                <w:rFonts w:ascii="宋体" w:hAnsi="宋体" w:eastAsia="宋体" w:cs="宋体"/>
                <w:sz w:val="28"/>
                <w:szCs w:val="28"/>
              </w:rPr>
            </w:pPr>
            <w:r>
              <w:rPr>
                <w:rFonts w:ascii="宋体" w:hAnsi="宋体" w:eastAsia="宋体" w:cs="宋体"/>
                <w:sz w:val="28"/>
                <w:szCs w:val="28"/>
              </w:rPr>
              <w:t>(3）发生后轮侧滑时，迅速向侧滑的方向小幅转动转向盘，开以时同转转向盘进行调整。</w:t>
            </w:r>
            <w:r>
              <w:rPr>
                <w:rFonts w:ascii="宋体" w:hAnsi="宋体" w:eastAsia="宋体" w:cs="宋体"/>
                <w:sz w:val="28"/>
                <w:szCs w:val="28"/>
              </w:rPr>
              <w:br w:type="textWrapping"/>
            </w:r>
            <w:r>
              <w:rPr>
                <w:rFonts w:ascii="宋体" w:hAnsi="宋体" w:eastAsia="宋体" w:cs="宋体"/>
                <w:sz w:val="28"/>
                <w:szCs w:val="28"/>
              </w:rPr>
              <w:t>(4）遇路面湿滑时，除按（1)、(2）或（3）的要求操作外，</w:t>
            </w:r>
            <w:r>
              <w:rPr>
                <w:rFonts w:ascii="宋体" w:hAnsi="宋体" w:eastAsia="宋体" w:cs="宋体"/>
                <w:sz w:val="28"/>
                <w:szCs w:val="28"/>
              </w:rPr>
              <w:br w:type="textWrapping"/>
            </w:r>
            <w:r>
              <w:rPr>
                <w:rFonts w:ascii="宋体" w:hAnsi="宋体" w:eastAsia="宋体" w:cs="宋体"/>
                <w:sz w:val="28"/>
                <w:szCs w:val="28"/>
              </w:rPr>
              <w:t>还可同时轻踩加速踏板。</w:t>
            </w:r>
            <w:r>
              <w:rPr>
                <w:rFonts w:ascii="宋体" w:hAnsi="宋体" w:eastAsia="宋体" w:cs="宋体"/>
                <w:sz w:val="28"/>
                <w:szCs w:val="28"/>
              </w:rPr>
              <w:br w:type="textWrapping"/>
            </w:r>
            <w:r>
              <w:rPr>
                <w:rFonts w:ascii="宋体" w:hAnsi="宋体" w:eastAsia="宋体" w:cs="宋体"/>
                <w:b/>
                <w:bCs/>
                <w:sz w:val="28"/>
                <w:szCs w:val="28"/>
              </w:rPr>
              <w:t>3．车辆发动机舱、车厢、行李舱、轮胎等部位出现冒烟、火苗时应急处置</w:t>
            </w:r>
            <w:r>
              <w:rPr>
                <w:rFonts w:ascii="宋体" w:hAnsi="宋体" w:eastAsia="宋体" w:cs="宋体"/>
                <w:sz w:val="28"/>
                <w:szCs w:val="28"/>
              </w:rPr>
              <w:br w:type="textWrapping"/>
            </w:r>
            <w:r>
              <w:rPr>
                <w:rFonts w:ascii="宋体" w:hAnsi="宋体" w:eastAsia="宋体" w:cs="宋体"/>
                <w:sz w:val="28"/>
                <w:szCs w:val="28"/>
              </w:rPr>
              <w:t>(1）立即选择安全区域停车，打开车门，关闭点火开关、电源总开关。</w:t>
            </w:r>
            <w:r>
              <w:rPr>
                <w:rFonts w:ascii="宋体" w:hAnsi="宋体" w:eastAsia="宋体" w:cs="宋体"/>
                <w:sz w:val="28"/>
                <w:szCs w:val="28"/>
              </w:rPr>
              <w:br w:type="textWrapping"/>
            </w:r>
            <w:r>
              <w:rPr>
                <w:rFonts w:ascii="宋体" w:hAnsi="宋体" w:eastAsia="宋体" w:cs="宋体"/>
                <w:sz w:val="28"/>
                <w:szCs w:val="28"/>
              </w:rPr>
              <w:t>(2）按照以下要求组织现场人员安全疏散：</w:t>
            </w:r>
            <w:r>
              <w:rPr>
                <w:rFonts w:ascii="宋体" w:hAnsi="宋体" w:eastAsia="宋体" w:cs="宋体"/>
                <w:sz w:val="28"/>
                <w:szCs w:val="28"/>
              </w:rPr>
              <w:br w:type="textWrapping"/>
            </w:r>
            <w:r>
              <w:rPr>
                <w:rFonts w:ascii="宋体" w:hAnsi="宋体" w:eastAsia="宋体" w:cs="宋体"/>
                <w:sz w:val="28"/>
                <w:szCs w:val="28"/>
              </w:rPr>
              <w:t>a、遇电气开关无法打开车门时，通过操纵设珞在车门附近的应急手动开房车门或使用安全锤破窗，</w:t>
            </w:r>
            <w:r>
              <w:rPr>
                <w:rFonts w:ascii="宋体" w:hAnsi="宋体" w:eastAsia="宋体" w:cs="宋体"/>
                <w:sz w:val="28"/>
                <w:szCs w:val="28"/>
              </w:rPr>
              <w:br w:type="textWrapping"/>
            </w:r>
            <w:r>
              <w:rPr>
                <w:rFonts w:ascii="宋体" w:hAnsi="宋体" w:eastAsia="宋体" w:cs="宋体"/>
                <w:sz w:val="28"/>
                <w:szCs w:val="28"/>
              </w:rPr>
              <w:t>组织现场人员逃生。</w:t>
            </w:r>
            <w:r>
              <w:rPr>
                <w:rFonts w:ascii="宋体" w:hAnsi="宋体" w:eastAsia="宋体" w:cs="宋体"/>
                <w:sz w:val="28"/>
                <w:szCs w:val="28"/>
              </w:rPr>
              <w:br w:type="textWrapping"/>
            </w:r>
            <w:r>
              <w:rPr>
                <w:rFonts w:ascii="宋体" w:hAnsi="宋体" w:eastAsia="宋体" w:cs="宋体"/>
                <w:sz w:val="28"/>
                <w:szCs w:val="28"/>
              </w:rPr>
              <w:t>b、将现场人员疏散到米车方向距事故发生地点100m以外道路或护栏外侧的安全区域；有人员受伤时，及时采取自救和互救措施。</w:t>
            </w:r>
          </w:p>
          <w:p>
            <w:pPr>
              <w:numPr>
                <w:ilvl w:val="0"/>
                <w:numId w:val="0"/>
              </w:numPr>
              <w:jc w:val="left"/>
              <w:rPr>
                <w:rFonts w:ascii="宋体" w:hAnsi="宋体" w:eastAsia="宋体" w:cs="宋体"/>
                <w:sz w:val="28"/>
                <w:szCs w:val="28"/>
              </w:rPr>
            </w:pPr>
            <w:r>
              <w:rPr>
                <w:rFonts w:ascii="宋体" w:hAnsi="宋体" w:eastAsia="宋体" w:cs="宋体"/>
                <w:sz w:val="28"/>
                <w:szCs w:val="28"/>
              </w:rPr>
              <w:t>(3）拨打119报警电话，并向所属单位报告。</w:t>
            </w:r>
            <w:r>
              <w:rPr>
                <w:rFonts w:ascii="宋体" w:hAnsi="宋体" w:eastAsia="宋体" w:cs="宋体"/>
                <w:sz w:val="28"/>
                <w:szCs w:val="28"/>
              </w:rPr>
              <w:br w:type="textWrapping"/>
            </w:r>
            <w:r>
              <w:rPr>
                <w:rFonts w:ascii="宋体" w:hAnsi="宋体" w:eastAsia="宋体" w:cs="宋体"/>
                <w:sz w:val="28"/>
                <w:szCs w:val="28"/>
              </w:rPr>
              <w:t>(4）起火初期，按昭以下要求采取控制火势的措施：</w:t>
            </w:r>
            <w:r>
              <w:rPr>
                <w:rFonts w:ascii="宋体" w:hAnsi="宋体" w:eastAsia="宋体" w:cs="宋体"/>
                <w:sz w:val="28"/>
                <w:szCs w:val="28"/>
              </w:rPr>
              <w:br w:type="textWrapping"/>
            </w:r>
            <w:r>
              <w:rPr>
                <w:rFonts w:ascii="宋体" w:hAnsi="宋体" w:eastAsia="宋体" w:cs="宋体"/>
                <w:sz w:val="28"/>
                <w:szCs w:val="28"/>
              </w:rPr>
              <w:t>a、</w:t>
            </w:r>
            <w:r>
              <w:rPr>
                <w:rFonts w:hint="eastAsia" w:ascii="宋体" w:hAnsi="宋体" w:eastAsia="宋体" w:cs="宋体"/>
                <w:sz w:val="28"/>
                <w:szCs w:val="28"/>
                <w:lang w:val="en-US" w:eastAsia="zh-CN"/>
              </w:rPr>
              <w:t>灭</w:t>
            </w:r>
            <w:r>
              <w:rPr>
                <w:rFonts w:ascii="宋体" w:hAnsi="宋体" w:eastAsia="宋体" w:cs="宋体"/>
                <w:sz w:val="28"/>
                <w:szCs w:val="28"/>
              </w:rPr>
              <w:t>火时，站在上凤位致将灭火对准火焰根部喷射，由近反远，左右扫射，快速推进；</w:t>
            </w:r>
            <w:r>
              <w:rPr>
                <w:rFonts w:ascii="宋体" w:hAnsi="宋体" w:eastAsia="宋体" w:cs="宋体"/>
                <w:sz w:val="28"/>
                <w:szCs w:val="28"/>
              </w:rPr>
              <w:br w:type="textWrapping"/>
            </w:r>
            <w:r>
              <w:rPr>
                <w:rFonts w:ascii="宋体" w:hAnsi="宋体" w:eastAsia="宋体" w:cs="宋体"/>
                <w:sz w:val="28"/>
                <w:szCs w:val="28"/>
              </w:rPr>
              <w:t>b、</w:t>
            </w:r>
            <w:r>
              <w:rPr>
                <w:rFonts w:hint="eastAsia" w:ascii="宋体" w:hAnsi="宋体" w:eastAsia="宋体" w:cs="宋体"/>
                <w:sz w:val="28"/>
                <w:szCs w:val="28"/>
                <w:lang w:val="en-US" w:eastAsia="zh-CN"/>
              </w:rPr>
              <w:t>遇</w:t>
            </w:r>
            <w:r>
              <w:rPr>
                <w:rFonts w:ascii="宋体" w:hAnsi="宋体" w:eastAsia="宋体" w:cs="宋体"/>
                <w:sz w:val="28"/>
                <w:szCs w:val="28"/>
              </w:rPr>
              <w:t>发动机舱内冒烟或出现火苗，尽量不要打开发动机罩，从车身通气孔、散热器或车底侧采取灭火措施。</w:t>
            </w:r>
            <w:r>
              <w:rPr>
                <w:rFonts w:ascii="宋体" w:hAnsi="宋体" w:eastAsia="宋体" w:cs="宋体"/>
                <w:sz w:val="28"/>
                <w:szCs w:val="28"/>
              </w:rPr>
              <w:br w:type="textWrapping"/>
            </w:r>
            <w:r>
              <w:rPr>
                <w:rFonts w:ascii="宋体" w:hAnsi="宋体" w:eastAsia="宋体" w:cs="宋体"/>
                <w:sz w:val="28"/>
                <w:szCs w:val="28"/>
              </w:rPr>
              <w:t>C、遇车厢内冒烟或出现火苗，对准起火部位采取灭火措施。</w:t>
            </w:r>
            <w:r>
              <w:rPr>
                <w:rFonts w:ascii="宋体" w:hAnsi="宋体" w:eastAsia="宋体" w:cs="宋体"/>
                <w:sz w:val="28"/>
                <w:szCs w:val="28"/>
              </w:rPr>
              <w:br w:type="textWrapping"/>
            </w:r>
            <w:r>
              <w:rPr>
                <w:rFonts w:ascii="宋体" w:hAnsi="宋体" w:eastAsia="宋体" w:cs="宋体"/>
                <w:b/>
                <w:bCs/>
                <w:sz w:val="28"/>
                <w:szCs w:val="28"/>
              </w:rPr>
              <w:t>4．驾驶员突发疾病时应急处置</w:t>
            </w:r>
            <w:r>
              <w:rPr>
                <w:rFonts w:ascii="宋体" w:hAnsi="宋体" w:eastAsia="宋体" w:cs="宋体"/>
                <w:sz w:val="28"/>
                <w:szCs w:val="28"/>
              </w:rPr>
              <w:br w:type="textWrapping"/>
            </w:r>
            <w:r>
              <w:rPr>
                <w:rFonts w:hint="eastAsia" w:ascii="宋体" w:hAnsi="宋体" w:eastAsia="宋体" w:cs="宋体"/>
                <w:sz w:val="28"/>
                <w:szCs w:val="28"/>
                <w:lang w:eastAsia="zh-CN"/>
              </w:rPr>
              <w:t>（</w:t>
            </w:r>
            <w:r>
              <w:rPr>
                <w:rFonts w:ascii="宋体" w:hAnsi="宋体" w:eastAsia="宋体" w:cs="宋体"/>
                <w:sz w:val="28"/>
                <w:szCs w:val="28"/>
              </w:rPr>
              <w:t>1）立即开肩危险报樾闪光灯，尽快选择安全区域停车。</w:t>
            </w:r>
            <w:r>
              <w:rPr>
                <w:rFonts w:ascii="宋体" w:hAnsi="宋体" w:eastAsia="宋体" w:cs="宋体"/>
                <w:sz w:val="28"/>
                <w:szCs w:val="28"/>
              </w:rPr>
              <w:br w:type="textWrapping"/>
            </w:r>
            <w:r>
              <w:rPr>
                <w:rFonts w:ascii="宋体" w:hAnsi="宋体" w:eastAsia="宋体" w:cs="宋体"/>
                <w:sz w:val="28"/>
                <w:szCs w:val="28"/>
              </w:rPr>
              <w:t>(2）车辆停稳后，拉紧驻车制动器，打开车门并告知现场人员临时停车原因，请他人协助摆放危险</w:t>
            </w:r>
            <w:r>
              <w:rPr>
                <w:rFonts w:hint="eastAsia" w:ascii="宋体" w:hAnsi="宋体" w:eastAsia="宋体" w:cs="宋体"/>
                <w:sz w:val="28"/>
                <w:szCs w:val="28"/>
                <w:lang w:val="en-US" w:eastAsia="zh-CN"/>
              </w:rPr>
              <w:t>警</w:t>
            </w:r>
            <w:r>
              <w:rPr>
                <w:rFonts w:ascii="宋体" w:hAnsi="宋体" w:eastAsia="宋体" w:cs="宋体"/>
                <w:sz w:val="28"/>
                <w:szCs w:val="28"/>
              </w:rPr>
              <w:t>告标志和组织现场人员安全疏散。</w:t>
            </w:r>
            <w:r>
              <w:rPr>
                <w:rFonts w:ascii="宋体" w:hAnsi="宋体" w:eastAsia="宋体" w:cs="宋体"/>
                <w:sz w:val="28"/>
                <w:szCs w:val="28"/>
              </w:rPr>
              <w:br w:type="textWrapping"/>
            </w:r>
            <w:r>
              <w:rPr>
                <w:rFonts w:ascii="宋体" w:hAnsi="宋体" w:eastAsia="宋体" w:cs="宋体"/>
                <w:sz w:val="28"/>
                <w:szCs w:val="28"/>
              </w:rPr>
              <w:t>(3）及时采取自救措施，若病情不明或病情较严重时，立即拔打120急救电话，同时向所属单位管理人员报告现场情况及车辆停靠位请求救援。</w:t>
            </w:r>
            <w:r>
              <w:rPr>
                <w:rFonts w:ascii="宋体" w:hAnsi="宋体" w:eastAsia="宋体" w:cs="宋体"/>
                <w:sz w:val="28"/>
                <w:szCs w:val="28"/>
              </w:rPr>
              <w:br w:type="textWrapping"/>
            </w:r>
            <w:r>
              <w:rPr>
                <w:rFonts w:ascii="宋体" w:hAnsi="宋体" w:eastAsia="宋体" w:cs="宋体"/>
                <w:b/>
                <w:bCs/>
                <w:sz w:val="28"/>
                <w:szCs w:val="28"/>
              </w:rPr>
              <w:t>5．乘客突发疾病时应急处置</w:t>
            </w:r>
            <w:r>
              <w:rPr>
                <w:rFonts w:ascii="宋体" w:hAnsi="宋体" w:eastAsia="宋体" w:cs="宋体"/>
                <w:sz w:val="28"/>
                <w:szCs w:val="28"/>
              </w:rPr>
              <w:br w:type="textWrapping"/>
            </w:r>
            <w:r>
              <w:rPr>
                <w:rFonts w:ascii="宋体" w:hAnsi="宋体" w:eastAsia="宋体" w:cs="宋体"/>
                <w:sz w:val="28"/>
                <w:szCs w:val="28"/>
              </w:rPr>
              <w:t>(1）立即选择安全区域停车，开启危险报警闪光灯，放黄危险警告标志。</w:t>
            </w:r>
            <w:r>
              <w:rPr>
                <w:rFonts w:ascii="宋体" w:hAnsi="宋体" w:eastAsia="宋体" w:cs="宋体"/>
                <w:sz w:val="28"/>
                <w:szCs w:val="28"/>
              </w:rPr>
              <w:br w:type="textWrapping"/>
            </w:r>
            <w:r>
              <w:rPr>
                <w:rFonts w:ascii="宋体" w:hAnsi="宋体" w:eastAsia="宋体" w:cs="宋体"/>
                <w:sz w:val="28"/>
                <w:szCs w:val="28"/>
              </w:rPr>
              <w:t>(2）探查乘客病情，及时采取救助措施。</w:t>
            </w:r>
          </w:p>
          <w:p>
            <w:pPr>
              <w:numPr>
                <w:ilvl w:val="0"/>
                <w:numId w:val="0"/>
              </w:numPr>
              <w:jc w:val="left"/>
              <w:rPr>
                <w:rFonts w:ascii="宋体" w:hAnsi="宋体" w:eastAsia="宋体" w:cs="宋体"/>
                <w:b/>
                <w:bCs/>
                <w:sz w:val="28"/>
                <w:szCs w:val="28"/>
              </w:rPr>
            </w:pPr>
            <w:r>
              <w:rPr>
                <w:rFonts w:ascii="宋体" w:hAnsi="宋体" w:eastAsia="宋体" w:cs="宋体"/>
                <w:sz w:val="28"/>
                <w:szCs w:val="28"/>
              </w:rPr>
              <w:t>(3）若病情不明或病情较严重时，立即向车内寻求医务专业人贝进行救助、拨打120急救电话或送往就近医院救治，同时向其他乘客做好解释工作。</w:t>
            </w:r>
            <w:r>
              <w:rPr>
                <w:rFonts w:ascii="宋体" w:hAnsi="宋体" w:eastAsia="宋体" w:cs="宋体"/>
                <w:sz w:val="28"/>
                <w:szCs w:val="28"/>
              </w:rPr>
              <w:br w:type="textWrapping"/>
            </w:r>
            <w:r>
              <w:rPr>
                <w:rFonts w:ascii="宋体" w:hAnsi="宋体" w:eastAsia="宋体" w:cs="宋体"/>
                <w:b/>
                <w:bCs/>
                <w:sz w:val="28"/>
                <w:szCs w:val="28"/>
              </w:rPr>
              <w:t>6．车内发现可疑爆炸物品时应急处置</w:t>
            </w:r>
            <w:r>
              <w:rPr>
                <w:rFonts w:ascii="宋体" w:hAnsi="宋体" w:eastAsia="宋体" w:cs="宋体"/>
                <w:sz w:val="28"/>
                <w:szCs w:val="28"/>
              </w:rPr>
              <w:br w:type="textWrapping"/>
            </w:r>
            <w:r>
              <w:rPr>
                <w:rFonts w:ascii="宋体" w:hAnsi="宋体" w:eastAsia="宋体" w:cs="宋体"/>
                <w:sz w:val="28"/>
                <w:szCs w:val="28"/>
              </w:rPr>
              <w:t>(</w:t>
            </w:r>
            <w:r>
              <w:rPr>
                <w:rFonts w:hint="eastAsia" w:ascii="宋体" w:hAnsi="宋体" w:eastAsia="宋体" w:cs="宋体"/>
                <w:sz w:val="28"/>
                <w:szCs w:val="28"/>
                <w:lang w:val="en-US" w:eastAsia="zh-CN"/>
              </w:rPr>
              <w:t>1</w:t>
            </w:r>
            <w:r>
              <w:rPr>
                <w:rFonts w:ascii="宋体" w:hAnsi="宋体" w:eastAsia="宋体" w:cs="宋体"/>
                <w:sz w:val="28"/>
                <w:szCs w:val="28"/>
              </w:rPr>
              <w:t>）</w:t>
            </w:r>
            <w:r>
              <w:rPr>
                <w:rFonts w:hint="eastAsia" w:ascii="宋体" w:hAnsi="宋体" w:eastAsia="宋体" w:cs="宋体"/>
                <w:sz w:val="28"/>
                <w:szCs w:val="28"/>
                <w:lang w:val="en-US" w:eastAsia="zh-CN"/>
              </w:rPr>
              <w:t>立</w:t>
            </w:r>
            <w:r>
              <w:rPr>
                <w:rFonts w:ascii="宋体" w:hAnsi="宋体" w:eastAsia="宋体" w:cs="宋体"/>
                <w:sz w:val="28"/>
                <w:szCs w:val="28"/>
              </w:rPr>
              <w:t>即选择安全区域停车，尽量将午辆停靠在远离危险源和人流密集的地</w:t>
            </w:r>
            <w:r>
              <w:rPr>
                <w:rFonts w:hint="eastAsia" w:ascii="宋体" w:hAnsi="宋体" w:eastAsia="宋体" w:cs="宋体"/>
                <w:sz w:val="28"/>
                <w:szCs w:val="28"/>
                <w:lang w:val="en-US" w:eastAsia="zh-CN"/>
              </w:rPr>
              <w:t>方</w:t>
            </w:r>
            <w:r>
              <w:rPr>
                <w:rFonts w:ascii="宋体" w:hAnsi="宋体" w:eastAsia="宋体" w:cs="宋体"/>
                <w:sz w:val="28"/>
                <w:szCs w:val="28"/>
              </w:rPr>
              <w:t>。</w:t>
            </w:r>
            <w:r>
              <w:rPr>
                <w:rFonts w:ascii="宋体" w:hAnsi="宋体" w:eastAsia="宋体" w:cs="宋体"/>
                <w:sz w:val="28"/>
                <w:szCs w:val="28"/>
              </w:rPr>
              <w:br w:type="textWrapping"/>
            </w:r>
            <w:r>
              <w:rPr>
                <w:rFonts w:ascii="宋体" w:hAnsi="宋体" w:eastAsia="宋体" w:cs="宋体"/>
                <w:sz w:val="28"/>
                <w:szCs w:val="28"/>
              </w:rPr>
              <w:t>(2）迅速组织现场人员安全疏散，关闭电源、燃油总开关，按规定摆放危险警告标志。(3）拔打110报警电话，并向所属单位报告，不应触动可疑爆炸物品。</w:t>
            </w:r>
            <w:r>
              <w:rPr>
                <w:rFonts w:ascii="宋体" w:hAnsi="宋体" w:eastAsia="宋体" w:cs="宋体"/>
                <w:sz w:val="28"/>
                <w:szCs w:val="28"/>
              </w:rPr>
              <w:br w:type="textWrapping"/>
            </w:r>
            <w:r>
              <w:rPr>
                <w:rFonts w:ascii="宋体" w:hAnsi="宋体" w:eastAsia="宋体" w:cs="宋体"/>
                <w:sz w:val="28"/>
                <w:szCs w:val="28"/>
              </w:rPr>
              <w:t>(4）取下车载灭火器，做好初期火情扑救准备。</w:t>
            </w:r>
            <w:r>
              <w:rPr>
                <w:rFonts w:ascii="宋体" w:hAnsi="宋体" w:eastAsia="宋体" w:cs="宋体"/>
                <w:sz w:val="28"/>
                <w:szCs w:val="28"/>
              </w:rPr>
              <w:br w:type="textWrapping"/>
            </w:r>
            <w:r>
              <w:rPr>
                <w:rFonts w:ascii="宋体" w:hAnsi="宋体" w:eastAsia="宋体" w:cs="宋体"/>
                <w:b/>
                <w:bCs/>
                <w:sz w:val="28"/>
                <w:szCs w:val="28"/>
              </w:rPr>
              <w:t>7．收到爆炸威胁信息时应急处置</w:t>
            </w:r>
          </w:p>
          <w:p>
            <w:pPr>
              <w:numPr>
                <w:ilvl w:val="0"/>
                <w:numId w:val="0"/>
              </w:numPr>
              <w:jc w:val="left"/>
              <w:rPr>
                <w:rFonts w:hint="eastAsia" w:ascii="宋体" w:hAnsi="宋体" w:eastAsia="宋体" w:cs="宋体"/>
                <w:sz w:val="28"/>
                <w:szCs w:val="28"/>
                <w:lang w:eastAsia="zh-CN"/>
              </w:rPr>
            </w:pPr>
            <w:r>
              <w:rPr>
                <w:rFonts w:ascii="宋体" w:hAnsi="宋体" w:eastAsia="宋体" w:cs="宋体"/>
                <w:sz w:val="28"/>
                <w:szCs w:val="28"/>
              </w:rPr>
              <w:t>（1）立即选择安全区域停车，尽量将车辆停靠在远离危险源和人流密集的地方。</w:t>
            </w:r>
            <w:r>
              <w:rPr>
                <w:rFonts w:ascii="宋体" w:hAnsi="宋体" w:eastAsia="宋体" w:cs="宋体"/>
                <w:sz w:val="28"/>
                <w:szCs w:val="28"/>
              </w:rPr>
              <w:br w:type="textWrapping"/>
            </w:r>
            <w:r>
              <w:rPr>
                <w:rFonts w:ascii="宋体" w:hAnsi="宋体" w:eastAsia="宋体" w:cs="宋体"/>
                <w:sz w:val="28"/>
                <w:szCs w:val="28"/>
              </w:rPr>
              <w:t>(2）迅速组织现场人员安全疏散，关闭电源、燃油总开关，按规定摆放危险警告标志。</w:t>
            </w:r>
            <w:r>
              <w:rPr>
                <w:rFonts w:ascii="宋体" w:hAnsi="宋体" w:eastAsia="宋体" w:cs="宋体"/>
                <w:sz w:val="28"/>
                <w:szCs w:val="28"/>
              </w:rPr>
              <w:br w:type="textWrapping"/>
            </w:r>
            <w:r>
              <w:rPr>
                <w:rFonts w:ascii="宋体" w:hAnsi="宋体" w:eastAsia="宋体" w:cs="宋体"/>
                <w:sz w:val="28"/>
                <w:szCs w:val="28"/>
              </w:rPr>
              <w:t>(3）拨打110报警电话，并向所属单位报告，等待警察抵达现场进行处路。</w:t>
            </w:r>
            <w:r>
              <w:rPr>
                <w:rFonts w:ascii="宋体" w:hAnsi="宋体" w:eastAsia="宋体" w:cs="宋体"/>
                <w:sz w:val="28"/>
                <w:szCs w:val="28"/>
              </w:rPr>
              <w:br w:type="textWrapping"/>
            </w:r>
            <w:r>
              <w:rPr>
                <w:rFonts w:ascii="宋体" w:hAnsi="宋体" w:eastAsia="宋体" w:cs="宋体"/>
                <w:b/>
                <w:bCs/>
                <w:sz w:val="28"/>
                <w:szCs w:val="28"/>
              </w:rPr>
              <w:t>8．发生恐怖劫持时应急处置：</w:t>
            </w:r>
            <w:r>
              <w:rPr>
                <w:rFonts w:ascii="宋体" w:hAnsi="宋体" w:eastAsia="宋体" w:cs="宋体"/>
                <w:sz w:val="28"/>
                <w:szCs w:val="28"/>
              </w:rPr>
              <w:br w:type="textWrapping"/>
            </w:r>
            <w:r>
              <w:rPr>
                <w:rFonts w:ascii="宋体" w:hAnsi="宋体" w:eastAsia="宋体" w:cs="宋体"/>
                <w:sz w:val="28"/>
                <w:szCs w:val="28"/>
              </w:rPr>
              <w:t>(1）选择安全区域停车，尽量与作案人员周旋，记清作案人员的体貌特征、衣着、口音、凶器等</w:t>
            </w:r>
            <w:r>
              <w:rPr>
                <w:rFonts w:hint="eastAsia" w:ascii="宋体" w:hAnsi="宋体" w:eastAsia="宋体" w:cs="宋体"/>
                <w:sz w:val="28"/>
                <w:szCs w:val="28"/>
                <w:lang w:eastAsia="zh-CN"/>
              </w:rPr>
              <w:t>。</w:t>
            </w:r>
          </w:p>
          <w:p>
            <w:pPr>
              <w:numPr>
                <w:ilvl w:val="0"/>
                <w:numId w:val="0"/>
              </w:numPr>
              <w:jc w:val="left"/>
              <w:rPr>
                <w:rFonts w:hint="eastAsia" w:ascii="宋体" w:hAnsi="宋体" w:eastAsia="宋体" w:cs="宋体"/>
                <w:sz w:val="28"/>
                <w:szCs w:val="28"/>
                <w:lang w:val="en-US" w:eastAsia="zh-CN"/>
              </w:rPr>
            </w:pPr>
            <w:r>
              <w:rPr>
                <w:rFonts w:ascii="宋体" w:hAnsi="宋体" w:eastAsia="宋体" w:cs="宋体"/>
                <w:sz w:val="28"/>
                <w:szCs w:val="28"/>
              </w:rPr>
              <w:t>(2）没法用短信等方式报警或将险情传递出去，疏散现场人贝，呆护自身安全。(3）作案人员逃离现场时，观察其逃跑方向，立即拨打110报警电话，并向所属单位报告。</w:t>
            </w:r>
            <w:r>
              <w:rPr>
                <w:rFonts w:ascii="宋体" w:hAnsi="宋体" w:eastAsia="宋体" w:cs="宋体"/>
                <w:sz w:val="28"/>
                <w:szCs w:val="28"/>
              </w:rPr>
              <w:br w:type="textWrapping"/>
            </w:r>
            <w:r>
              <w:rPr>
                <w:rFonts w:ascii="宋体" w:hAnsi="宋体" w:eastAsia="宋体" w:cs="宋体"/>
                <w:sz w:val="28"/>
                <w:szCs w:val="28"/>
              </w:rPr>
              <w:t>(</w:t>
            </w:r>
            <w:r>
              <w:rPr>
                <w:rFonts w:hint="eastAsia" w:ascii="宋体" w:hAnsi="宋体" w:eastAsia="宋体" w:cs="宋体"/>
                <w:sz w:val="28"/>
                <w:szCs w:val="28"/>
                <w:lang w:val="en-US" w:eastAsia="zh-CN"/>
              </w:rPr>
              <w:t>3</w:t>
            </w:r>
            <w:r>
              <w:rPr>
                <w:rFonts w:ascii="宋体" w:hAnsi="宋体" w:eastAsia="宋体" w:cs="宋体"/>
                <w:sz w:val="28"/>
                <w:szCs w:val="28"/>
              </w:rPr>
              <w:t>）维护好现秩序，保护现场，对伤员进行必要的救护，开砚情拨打120急救电话。</w:t>
            </w:r>
            <w:r>
              <w:rPr>
                <w:rFonts w:ascii="宋体" w:hAnsi="宋体" w:eastAsia="宋体" w:cs="宋体"/>
                <w:sz w:val="28"/>
                <w:szCs w:val="28"/>
              </w:rPr>
              <w:br w:type="textWrapping"/>
            </w:r>
            <w:r>
              <w:rPr>
                <w:rFonts w:ascii="宋体" w:hAnsi="宋体" w:eastAsia="宋体" w:cs="宋体"/>
                <w:sz w:val="28"/>
                <w:szCs w:val="28"/>
              </w:rPr>
              <w:t>(</w:t>
            </w:r>
            <w:r>
              <w:rPr>
                <w:rFonts w:hint="eastAsia" w:ascii="宋体" w:hAnsi="宋体" w:eastAsia="宋体" w:cs="宋体"/>
                <w:sz w:val="28"/>
                <w:szCs w:val="28"/>
                <w:lang w:val="en-US" w:eastAsia="zh-CN"/>
              </w:rPr>
              <w:t>4</w:t>
            </w:r>
            <w:r>
              <w:rPr>
                <w:rFonts w:ascii="宋体" w:hAnsi="宋体" w:eastAsia="宋体" w:cs="宋体"/>
                <w:sz w:val="28"/>
                <w:szCs w:val="28"/>
              </w:rPr>
              <w:t>）通持枪射击拦截时，驾驶车辆加速冲过，远离拦截地，选枠安全区域停车并拨打110报警</w:t>
            </w:r>
            <w:r>
              <w:rPr>
                <w:rFonts w:hint="eastAsia" w:ascii="宋体" w:hAnsi="宋体" w:eastAsia="宋体" w:cs="宋体"/>
                <w:sz w:val="28"/>
                <w:szCs w:val="28"/>
                <w:lang w:eastAsia="zh-CN"/>
              </w:rPr>
              <w:t>。</w:t>
            </w:r>
          </w:p>
        </w:tc>
        <w:tc>
          <w:tcPr>
            <w:tcW w:w="604" w:type="dxa"/>
          </w:tcPr>
          <w:p>
            <w:pPr>
              <w:jc w:val="center"/>
              <w:rPr>
                <w:rFonts w:hint="eastAsia"/>
                <w:vertAlign w:val="baseline"/>
                <w:lang w:val="en-US" w:eastAsia="zh-CN"/>
              </w:rPr>
            </w:pPr>
          </w:p>
        </w:tc>
        <w:tc>
          <w:tcPr>
            <w:tcW w:w="649" w:type="dxa"/>
          </w:tcPr>
          <w:p>
            <w:pPr>
              <w:jc w:val="center"/>
              <w:rPr>
                <w:rFonts w:hint="eastAsia"/>
                <w:vertAlign w:val="baseline"/>
                <w:lang w:val="en-US" w:eastAsia="zh-CN"/>
              </w:rPr>
            </w:pPr>
          </w:p>
        </w:tc>
        <w:tc>
          <w:tcPr>
            <w:tcW w:w="1732" w:type="dxa"/>
          </w:tcPr>
          <w:p>
            <w:pPr>
              <w:jc w:val="center"/>
              <w:rPr>
                <w:rFonts w:hint="eastAsia"/>
                <w:vertAlign w:val="baseline"/>
                <w:lang w:val="en-US" w:eastAsia="zh-CN"/>
              </w:rPr>
            </w:pPr>
          </w:p>
        </w:tc>
      </w:tr>
    </w:tbl>
    <w:p>
      <w:pPr>
        <w:ind w:firstLine="720" w:firstLineChars="300"/>
        <w:jc w:val="left"/>
        <w:rPr>
          <w:rFonts w:hint="default"/>
          <w:sz w:val="20"/>
          <w:szCs w:val="22"/>
          <w:lang w:val="en-US" w:eastAsia="zh-CN"/>
        </w:rPr>
      </w:pPr>
      <w:r>
        <w:rPr>
          <w:rFonts w:ascii="宋体" w:hAnsi="宋体" w:eastAsia="宋体" w:cs="宋体"/>
          <w:sz w:val="24"/>
          <w:szCs w:val="24"/>
        </w:rPr>
        <w:t>注：根据国、省、市</w:t>
      </w:r>
      <w:r>
        <w:rPr>
          <w:rFonts w:hint="eastAsia" w:ascii="宋体" w:hAnsi="宋体" w:eastAsia="宋体" w:cs="宋体"/>
          <w:sz w:val="24"/>
          <w:szCs w:val="24"/>
          <w:lang w:eastAsia="zh-CN"/>
        </w:rPr>
        <w:t>、</w:t>
      </w:r>
      <w:r>
        <w:rPr>
          <w:rFonts w:ascii="宋体" w:hAnsi="宋体" w:eastAsia="宋体" w:cs="宋体"/>
          <w:sz w:val="24"/>
          <w:szCs w:val="24"/>
        </w:rPr>
        <w:t>县政用和行业规定：1.</w:t>
      </w:r>
      <w:r>
        <w:rPr>
          <w:rFonts w:hint="eastAsia" w:ascii="宋体" w:hAnsi="宋体" w:eastAsia="宋体" w:cs="宋体"/>
          <w:sz w:val="24"/>
          <w:szCs w:val="24"/>
          <w:lang w:eastAsia="zh-CN"/>
        </w:rPr>
        <w:t>“</w:t>
      </w:r>
      <w:r>
        <w:rPr>
          <w:rFonts w:ascii="宋体" w:hAnsi="宋体" w:eastAsia="宋体" w:cs="宋体"/>
          <w:sz w:val="24"/>
          <w:szCs w:val="24"/>
        </w:rPr>
        <w:t>企业基本情况</w:t>
      </w:r>
      <w:r>
        <w:rPr>
          <w:rFonts w:hint="eastAsia" w:ascii="宋体" w:hAnsi="宋体" w:eastAsia="宋体" w:cs="宋体"/>
          <w:sz w:val="24"/>
          <w:szCs w:val="24"/>
          <w:lang w:eastAsia="zh-CN"/>
        </w:rPr>
        <w:t>”</w:t>
      </w:r>
      <w:r>
        <w:rPr>
          <w:rFonts w:ascii="宋体" w:hAnsi="宋体" w:eastAsia="宋体" w:cs="宋体"/>
          <w:sz w:val="24"/>
          <w:szCs w:val="24"/>
        </w:rPr>
        <w:t>中“</w:t>
      </w:r>
      <w:r>
        <w:rPr>
          <w:rFonts w:hint="eastAsia" w:ascii="宋体" w:hAnsi="宋体" w:eastAsia="宋体" w:cs="宋体"/>
          <w:sz w:val="24"/>
          <w:szCs w:val="24"/>
          <w:lang w:val="en-US" w:eastAsia="zh-CN"/>
        </w:rPr>
        <w:t>企</w:t>
      </w:r>
      <w:r>
        <w:rPr>
          <w:rFonts w:ascii="宋体" w:hAnsi="宋体" w:eastAsia="宋体" w:cs="宋体"/>
          <w:sz w:val="24"/>
          <w:szCs w:val="24"/>
        </w:rPr>
        <w:t>业性质”填报中央在川或省属或市属或县属的国有</w:t>
      </w:r>
      <w:r>
        <w:rPr>
          <w:rFonts w:hint="eastAsia" w:ascii="宋体" w:hAnsi="宋体" w:eastAsia="宋体" w:cs="宋体"/>
          <w:sz w:val="24"/>
          <w:szCs w:val="24"/>
          <w:lang w:eastAsia="zh-CN"/>
        </w:rPr>
        <w:t>、</w:t>
      </w:r>
      <w:r>
        <w:rPr>
          <w:rFonts w:ascii="宋体" w:hAnsi="宋体" w:eastAsia="宋体" w:cs="宋体"/>
          <w:sz w:val="24"/>
          <w:szCs w:val="24"/>
        </w:rPr>
        <w:t>民营企业，＂企业类别”填报本通知正文第四点所述的行业类别，“企业现状＂填报正需生产或停产或停业整锁或其他（其他要写明具体是哪种状态）。2．无上</w:t>
      </w:r>
      <w:r>
        <w:rPr>
          <w:rFonts w:hint="eastAsia" w:ascii="宋体" w:hAnsi="宋体" w:eastAsia="宋体" w:cs="宋体"/>
          <w:sz w:val="24"/>
          <w:szCs w:val="24"/>
          <w:lang w:val="en-US" w:eastAsia="zh-CN"/>
        </w:rPr>
        <w:t>及</w:t>
      </w:r>
      <w:r>
        <w:rPr>
          <w:rFonts w:ascii="宋体" w:hAnsi="宋体" w:eastAsia="宋体" w:cs="宋体"/>
          <w:sz w:val="24"/>
          <w:szCs w:val="24"/>
        </w:rPr>
        <w:t>公司的企业可不填写＂企业安全生产管理責任清早＂中的＂企业上一级公司”栏。3.“</w:t>
      </w:r>
      <w:r>
        <w:rPr>
          <w:rFonts w:hint="eastAsia" w:ascii="宋体" w:hAnsi="宋体" w:eastAsia="宋体" w:cs="宋体"/>
          <w:sz w:val="24"/>
          <w:szCs w:val="24"/>
          <w:lang w:val="en-US" w:eastAsia="zh-CN"/>
        </w:rPr>
        <w:t>责</w:t>
      </w:r>
      <w:r>
        <w:rPr>
          <w:rFonts w:ascii="宋体" w:hAnsi="宋体" w:eastAsia="宋体" w:cs="宋体"/>
          <w:sz w:val="24"/>
          <w:szCs w:val="24"/>
        </w:rPr>
        <w:t>任人类别”中各责任人的“安全监管责任”由各地各</w:t>
      </w:r>
      <w:r>
        <w:rPr>
          <w:rFonts w:hint="eastAsia" w:ascii="宋体" w:hAnsi="宋体" w:eastAsia="宋体" w:cs="宋体"/>
          <w:sz w:val="24"/>
          <w:szCs w:val="24"/>
          <w:lang w:val="en-US" w:eastAsia="zh-CN"/>
        </w:rPr>
        <w:t>部门（单位）各企业依据相关法律法规和行业规章制度及内部分工实际制定。</w:t>
      </w:r>
      <w:r>
        <w:rPr>
          <w:rFonts w:ascii="宋体" w:hAnsi="宋体" w:eastAsia="宋体" w:cs="宋体"/>
          <w:sz w:val="24"/>
          <w:szCs w:val="24"/>
        </w:rPr>
        <w:br w:type="textWrapping"/>
      </w:r>
      <w:r>
        <w:rPr>
          <w:rFonts w:hint="eastAsia"/>
          <w:sz w:val="20"/>
          <w:szCs w:val="22"/>
          <w:lang w:val="en-US" w:eastAsia="zh-CN"/>
        </w:rPr>
        <w:t xml:space="preserve"> </w:t>
      </w:r>
    </w:p>
    <w:sectPr>
      <w:footerReference r:id="rId3" w:type="default"/>
      <w:pgSz w:w="16838" w:h="11906" w:orient="landscape"/>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DCA7"/>
    <w:multiLevelType w:val="singleLevel"/>
    <w:tmpl w:val="8461DCA7"/>
    <w:lvl w:ilvl="0" w:tentative="0">
      <w:start w:val="1"/>
      <w:numFmt w:val="decimal"/>
      <w:suff w:val="nothing"/>
      <w:lvlText w:val="%1．"/>
      <w:lvlJc w:val="left"/>
    </w:lvl>
  </w:abstractNum>
  <w:abstractNum w:abstractNumId="1">
    <w:nsid w:val="89205067"/>
    <w:multiLevelType w:val="singleLevel"/>
    <w:tmpl w:val="89205067"/>
    <w:lvl w:ilvl="0" w:tentative="0">
      <w:start w:val="1"/>
      <w:numFmt w:val="decimal"/>
      <w:suff w:val="nothing"/>
      <w:lvlText w:val="%1．"/>
      <w:lvlJc w:val="left"/>
    </w:lvl>
  </w:abstractNum>
  <w:abstractNum w:abstractNumId="2">
    <w:nsid w:val="8E5AF996"/>
    <w:multiLevelType w:val="singleLevel"/>
    <w:tmpl w:val="8E5AF996"/>
    <w:lvl w:ilvl="0" w:tentative="0">
      <w:start w:val="4"/>
      <w:numFmt w:val="decimal"/>
      <w:suff w:val="nothing"/>
      <w:lvlText w:val="%1．"/>
      <w:lvlJc w:val="left"/>
    </w:lvl>
  </w:abstractNum>
  <w:abstractNum w:abstractNumId="3">
    <w:nsid w:val="A061D619"/>
    <w:multiLevelType w:val="singleLevel"/>
    <w:tmpl w:val="A061D619"/>
    <w:lvl w:ilvl="0" w:tentative="0">
      <w:start w:val="1"/>
      <w:numFmt w:val="decimal"/>
      <w:suff w:val="nothing"/>
      <w:lvlText w:val="%1．"/>
      <w:lvlJc w:val="left"/>
    </w:lvl>
  </w:abstractNum>
  <w:abstractNum w:abstractNumId="4">
    <w:nsid w:val="A6EA8020"/>
    <w:multiLevelType w:val="singleLevel"/>
    <w:tmpl w:val="A6EA8020"/>
    <w:lvl w:ilvl="0" w:tentative="0">
      <w:start w:val="1"/>
      <w:numFmt w:val="decimal"/>
      <w:suff w:val="nothing"/>
      <w:lvlText w:val="%1．"/>
      <w:lvlJc w:val="left"/>
    </w:lvl>
  </w:abstractNum>
  <w:abstractNum w:abstractNumId="5">
    <w:nsid w:val="D0835FF4"/>
    <w:multiLevelType w:val="singleLevel"/>
    <w:tmpl w:val="D0835FF4"/>
    <w:lvl w:ilvl="0" w:tentative="0">
      <w:start w:val="1"/>
      <w:numFmt w:val="decimal"/>
      <w:suff w:val="nothing"/>
      <w:lvlText w:val="%1．"/>
      <w:lvlJc w:val="left"/>
    </w:lvl>
  </w:abstractNum>
  <w:abstractNum w:abstractNumId="6">
    <w:nsid w:val="D428CF4B"/>
    <w:multiLevelType w:val="singleLevel"/>
    <w:tmpl w:val="D428CF4B"/>
    <w:lvl w:ilvl="0" w:tentative="0">
      <w:start w:val="1"/>
      <w:numFmt w:val="decimal"/>
      <w:suff w:val="nothing"/>
      <w:lvlText w:val="%1．"/>
      <w:lvlJc w:val="left"/>
    </w:lvl>
  </w:abstractNum>
  <w:abstractNum w:abstractNumId="7">
    <w:nsid w:val="D45CD7F2"/>
    <w:multiLevelType w:val="singleLevel"/>
    <w:tmpl w:val="D45CD7F2"/>
    <w:lvl w:ilvl="0" w:tentative="0">
      <w:start w:val="6"/>
      <w:numFmt w:val="decimal"/>
      <w:suff w:val="nothing"/>
      <w:lvlText w:val="%1．"/>
      <w:lvlJc w:val="left"/>
    </w:lvl>
  </w:abstractNum>
  <w:abstractNum w:abstractNumId="8">
    <w:nsid w:val="D70C05B7"/>
    <w:multiLevelType w:val="singleLevel"/>
    <w:tmpl w:val="D70C05B7"/>
    <w:lvl w:ilvl="0" w:tentative="0">
      <w:start w:val="1"/>
      <w:numFmt w:val="decimal"/>
      <w:suff w:val="nothing"/>
      <w:lvlText w:val="%1．"/>
      <w:lvlJc w:val="left"/>
    </w:lvl>
  </w:abstractNum>
  <w:abstractNum w:abstractNumId="9">
    <w:nsid w:val="ED11C062"/>
    <w:multiLevelType w:val="singleLevel"/>
    <w:tmpl w:val="ED11C062"/>
    <w:lvl w:ilvl="0" w:tentative="0">
      <w:start w:val="1"/>
      <w:numFmt w:val="decimal"/>
      <w:lvlText w:val="%1."/>
      <w:lvlJc w:val="left"/>
      <w:pPr>
        <w:tabs>
          <w:tab w:val="left" w:pos="312"/>
        </w:tabs>
      </w:pPr>
    </w:lvl>
  </w:abstractNum>
  <w:abstractNum w:abstractNumId="10">
    <w:nsid w:val="F0E27141"/>
    <w:multiLevelType w:val="singleLevel"/>
    <w:tmpl w:val="F0E27141"/>
    <w:lvl w:ilvl="0" w:tentative="0">
      <w:start w:val="1"/>
      <w:numFmt w:val="decimal"/>
      <w:suff w:val="nothing"/>
      <w:lvlText w:val="%1．"/>
      <w:lvlJc w:val="left"/>
    </w:lvl>
  </w:abstractNum>
  <w:abstractNum w:abstractNumId="11">
    <w:nsid w:val="FA0675D0"/>
    <w:multiLevelType w:val="singleLevel"/>
    <w:tmpl w:val="FA0675D0"/>
    <w:lvl w:ilvl="0" w:tentative="0">
      <w:start w:val="1"/>
      <w:numFmt w:val="decimal"/>
      <w:lvlText w:val="%1."/>
      <w:lvlJc w:val="left"/>
      <w:pPr>
        <w:tabs>
          <w:tab w:val="left" w:pos="312"/>
        </w:tabs>
      </w:pPr>
    </w:lvl>
  </w:abstractNum>
  <w:abstractNum w:abstractNumId="12">
    <w:nsid w:val="FE6BCCF3"/>
    <w:multiLevelType w:val="singleLevel"/>
    <w:tmpl w:val="FE6BCCF3"/>
    <w:lvl w:ilvl="0" w:tentative="0">
      <w:start w:val="1"/>
      <w:numFmt w:val="decimal"/>
      <w:suff w:val="nothing"/>
      <w:lvlText w:val="%1．"/>
      <w:lvlJc w:val="left"/>
    </w:lvl>
  </w:abstractNum>
  <w:abstractNum w:abstractNumId="13">
    <w:nsid w:val="0D29FE29"/>
    <w:multiLevelType w:val="singleLevel"/>
    <w:tmpl w:val="0D29FE29"/>
    <w:lvl w:ilvl="0" w:tentative="0">
      <w:start w:val="1"/>
      <w:numFmt w:val="decimal"/>
      <w:suff w:val="nothing"/>
      <w:lvlText w:val="%1．"/>
      <w:lvlJc w:val="left"/>
    </w:lvl>
  </w:abstractNum>
  <w:abstractNum w:abstractNumId="14">
    <w:nsid w:val="13723911"/>
    <w:multiLevelType w:val="singleLevel"/>
    <w:tmpl w:val="13723911"/>
    <w:lvl w:ilvl="0" w:tentative="0">
      <w:start w:val="1"/>
      <w:numFmt w:val="decimal"/>
      <w:suff w:val="nothing"/>
      <w:lvlText w:val="%1．"/>
      <w:lvlJc w:val="left"/>
    </w:lvl>
  </w:abstractNum>
  <w:abstractNum w:abstractNumId="15">
    <w:nsid w:val="26F1329E"/>
    <w:multiLevelType w:val="singleLevel"/>
    <w:tmpl w:val="26F1329E"/>
    <w:lvl w:ilvl="0" w:tentative="0">
      <w:start w:val="1"/>
      <w:numFmt w:val="decimal"/>
      <w:lvlText w:val="%1."/>
      <w:lvlJc w:val="left"/>
      <w:pPr>
        <w:tabs>
          <w:tab w:val="left" w:pos="312"/>
        </w:tabs>
      </w:pPr>
    </w:lvl>
  </w:abstractNum>
  <w:abstractNum w:abstractNumId="16">
    <w:nsid w:val="59CDB094"/>
    <w:multiLevelType w:val="singleLevel"/>
    <w:tmpl w:val="59CDB094"/>
    <w:lvl w:ilvl="0" w:tentative="0">
      <w:start w:val="1"/>
      <w:numFmt w:val="decimal"/>
      <w:suff w:val="nothing"/>
      <w:lvlText w:val="%1．"/>
      <w:lvlJc w:val="left"/>
    </w:lvl>
  </w:abstractNum>
  <w:abstractNum w:abstractNumId="17">
    <w:nsid w:val="68873C2F"/>
    <w:multiLevelType w:val="singleLevel"/>
    <w:tmpl w:val="68873C2F"/>
    <w:lvl w:ilvl="0" w:tentative="0">
      <w:start w:val="1"/>
      <w:numFmt w:val="decimal"/>
      <w:suff w:val="nothing"/>
      <w:lvlText w:val="%1．"/>
      <w:lvlJc w:val="left"/>
    </w:lvl>
  </w:abstractNum>
  <w:abstractNum w:abstractNumId="18">
    <w:nsid w:val="73FBFB99"/>
    <w:multiLevelType w:val="singleLevel"/>
    <w:tmpl w:val="73FBFB99"/>
    <w:lvl w:ilvl="0" w:tentative="0">
      <w:start w:val="1"/>
      <w:numFmt w:val="decimal"/>
      <w:suff w:val="nothing"/>
      <w:lvlText w:val="%1．"/>
      <w:lvlJc w:val="left"/>
    </w:lvl>
  </w:abstractNum>
  <w:abstractNum w:abstractNumId="19">
    <w:nsid w:val="7E0EAF21"/>
    <w:multiLevelType w:val="singleLevel"/>
    <w:tmpl w:val="7E0EAF21"/>
    <w:lvl w:ilvl="0" w:tentative="0">
      <w:start w:val="1"/>
      <w:numFmt w:val="decimal"/>
      <w:lvlText w:val="%1."/>
      <w:lvlJc w:val="left"/>
      <w:pPr>
        <w:tabs>
          <w:tab w:val="left" w:pos="312"/>
        </w:tabs>
      </w:pPr>
    </w:lvl>
  </w:abstractNum>
  <w:num w:numId="1">
    <w:abstractNumId w:val="5"/>
  </w:num>
  <w:num w:numId="2">
    <w:abstractNumId w:val="3"/>
  </w:num>
  <w:num w:numId="3">
    <w:abstractNumId w:val="2"/>
  </w:num>
  <w:num w:numId="4">
    <w:abstractNumId w:val="7"/>
  </w:num>
  <w:num w:numId="5">
    <w:abstractNumId w:val="0"/>
  </w:num>
  <w:num w:numId="6">
    <w:abstractNumId w:val="19"/>
  </w:num>
  <w:num w:numId="7">
    <w:abstractNumId w:val="18"/>
  </w:num>
  <w:num w:numId="8">
    <w:abstractNumId w:val="17"/>
  </w:num>
  <w:num w:numId="9">
    <w:abstractNumId w:val="9"/>
  </w:num>
  <w:num w:numId="10">
    <w:abstractNumId w:val="4"/>
  </w:num>
  <w:num w:numId="11">
    <w:abstractNumId w:val="8"/>
  </w:num>
  <w:num w:numId="12">
    <w:abstractNumId w:val="12"/>
  </w:num>
  <w:num w:numId="13">
    <w:abstractNumId w:val="14"/>
  </w:num>
  <w:num w:numId="14">
    <w:abstractNumId w:val="6"/>
  </w:num>
  <w:num w:numId="15">
    <w:abstractNumId w:val="1"/>
  </w:num>
  <w:num w:numId="16">
    <w:abstractNumId w:val="16"/>
  </w:num>
  <w:num w:numId="17">
    <w:abstractNumId w:val="15"/>
  </w:num>
  <w:num w:numId="18">
    <w:abstractNumId w:val="11"/>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NDY1OTBmNDFmZjg1MDFhMThjZDdkNzQ1NDQ5YTIifQ=="/>
  </w:docVars>
  <w:rsids>
    <w:rsidRoot w:val="20390E12"/>
    <w:rsid w:val="00145F48"/>
    <w:rsid w:val="01CF573F"/>
    <w:rsid w:val="0225791E"/>
    <w:rsid w:val="02465EAF"/>
    <w:rsid w:val="02D5411D"/>
    <w:rsid w:val="02EA50DF"/>
    <w:rsid w:val="03A00BB5"/>
    <w:rsid w:val="04FB08DB"/>
    <w:rsid w:val="05033C76"/>
    <w:rsid w:val="05A752DC"/>
    <w:rsid w:val="07C10C13"/>
    <w:rsid w:val="08436986"/>
    <w:rsid w:val="0CB10938"/>
    <w:rsid w:val="0D9D1750"/>
    <w:rsid w:val="0F157A7C"/>
    <w:rsid w:val="11095D21"/>
    <w:rsid w:val="116B6C2B"/>
    <w:rsid w:val="14413FB0"/>
    <w:rsid w:val="1449692B"/>
    <w:rsid w:val="18C634D4"/>
    <w:rsid w:val="1CE63667"/>
    <w:rsid w:val="1D943902"/>
    <w:rsid w:val="20390E12"/>
    <w:rsid w:val="20FC0744"/>
    <w:rsid w:val="21AE2EB3"/>
    <w:rsid w:val="221E3753"/>
    <w:rsid w:val="22836733"/>
    <w:rsid w:val="22ED5D5B"/>
    <w:rsid w:val="23523DEC"/>
    <w:rsid w:val="237A0720"/>
    <w:rsid w:val="23EF6A62"/>
    <w:rsid w:val="254151EC"/>
    <w:rsid w:val="26D0777E"/>
    <w:rsid w:val="26E75F50"/>
    <w:rsid w:val="27BA338E"/>
    <w:rsid w:val="28D3348A"/>
    <w:rsid w:val="29C50382"/>
    <w:rsid w:val="2C406178"/>
    <w:rsid w:val="35641D45"/>
    <w:rsid w:val="36EB056D"/>
    <w:rsid w:val="37A70D37"/>
    <w:rsid w:val="3B146921"/>
    <w:rsid w:val="3BE1120B"/>
    <w:rsid w:val="40F95615"/>
    <w:rsid w:val="42316231"/>
    <w:rsid w:val="43505326"/>
    <w:rsid w:val="453237CB"/>
    <w:rsid w:val="48EC1126"/>
    <w:rsid w:val="4DD86197"/>
    <w:rsid w:val="4E4928E5"/>
    <w:rsid w:val="4E4E5601"/>
    <w:rsid w:val="4ECC66D6"/>
    <w:rsid w:val="4F066F4B"/>
    <w:rsid w:val="50A75203"/>
    <w:rsid w:val="511C31C1"/>
    <w:rsid w:val="51C47ACD"/>
    <w:rsid w:val="52D25004"/>
    <w:rsid w:val="52E26094"/>
    <w:rsid w:val="535B14DF"/>
    <w:rsid w:val="5443061C"/>
    <w:rsid w:val="57572926"/>
    <w:rsid w:val="57E90565"/>
    <w:rsid w:val="5DAB1E6F"/>
    <w:rsid w:val="5FF4009D"/>
    <w:rsid w:val="606471B5"/>
    <w:rsid w:val="60660892"/>
    <w:rsid w:val="65766A16"/>
    <w:rsid w:val="65C63394"/>
    <w:rsid w:val="66132D6A"/>
    <w:rsid w:val="68930667"/>
    <w:rsid w:val="692F4BB7"/>
    <w:rsid w:val="693469CC"/>
    <w:rsid w:val="69E75C88"/>
    <w:rsid w:val="6A6773B5"/>
    <w:rsid w:val="6BF340A7"/>
    <w:rsid w:val="6CD1587C"/>
    <w:rsid w:val="6EA66F2C"/>
    <w:rsid w:val="6FDF1F66"/>
    <w:rsid w:val="71941AA7"/>
    <w:rsid w:val="732D20E1"/>
    <w:rsid w:val="73D70FC8"/>
    <w:rsid w:val="74981099"/>
    <w:rsid w:val="75DD3899"/>
    <w:rsid w:val="76483F63"/>
    <w:rsid w:val="785565B9"/>
    <w:rsid w:val="7AFB4115"/>
    <w:rsid w:val="7BD107D5"/>
    <w:rsid w:val="7CA90D82"/>
    <w:rsid w:val="7DDC491D"/>
    <w:rsid w:val="7DFB75DF"/>
    <w:rsid w:val="7EA27EFA"/>
    <w:rsid w:val="7EF56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18547</Words>
  <Characters>19118</Characters>
  <Lines>0</Lines>
  <Paragraphs>0</Paragraphs>
  <TotalTime>33</TotalTime>
  <ScaleCrop>false</ScaleCrop>
  <LinksUpToDate>false</LinksUpToDate>
  <CharactersWithSpaces>19332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2022-07-25T07:25:00Z</dcterms:created>
  <dc:creator>lenovo</dc:creator>
  <cp:lastModifiedBy>lenovo</cp:lastModifiedBy>
  <cp:lastPrinted>2023-06-02T01:58:00Z</cp:lastPrinted>
  <dcterms:modified xsi:type="dcterms:W3CDTF">2024-04-16T08:35:28Z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6168256A01C942B393C1414B4512B328_13</vt:lpwstr>
  </property>
</Properties>
</file>