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72" w:rsidRDefault="00B17872">
      <w:pPr>
        <w:jc w:val="center"/>
        <w:rPr>
          <w:rFonts w:hint="eastAsia"/>
          <w:sz w:val="72"/>
          <w:szCs w:val="72"/>
        </w:rPr>
      </w:pPr>
    </w:p>
    <w:p w:rsidR="00B17872" w:rsidRDefault="00C8384A">
      <w:pPr>
        <w:jc w:val="center"/>
        <w:rPr>
          <w:rFonts w:ascii="华文中宋" w:eastAsia="华文中宋" w:hAnsi="华文中宋" w:cs="华文中宋"/>
          <w:sz w:val="72"/>
          <w:szCs w:val="72"/>
        </w:rPr>
      </w:pPr>
      <w:r>
        <w:rPr>
          <w:rFonts w:ascii="华文中宋" w:eastAsia="华文中宋" w:hAnsi="华文中宋" w:cs="华文中宋" w:hint="eastAsia"/>
          <w:sz w:val="72"/>
          <w:szCs w:val="72"/>
        </w:rPr>
        <w:t>蓬安相如客运有限公司</w:t>
      </w:r>
    </w:p>
    <w:p w:rsidR="00B17872" w:rsidRDefault="00B17872">
      <w:pPr>
        <w:spacing w:line="1000" w:lineRule="exact"/>
        <w:rPr>
          <w:rFonts w:hint="eastAsia"/>
          <w:sz w:val="120"/>
          <w:szCs w:val="120"/>
        </w:rPr>
      </w:pPr>
    </w:p>
    <w:p w:rsidR="00B17872" w:rsidRDefault="00C8384A">
      <w:pPr>
        <w:jc w:val="center"/>
        <w:rPr>
          <w:rFonts w:hint="eastAsia"/>
          <w:sz w:val="120"/>
          <w:szCs w:val="120"/>
        </w:rPr>
      </w:pPr>
      <w:r>
        <w:rPr>
          <w:rFonts w:hint="eastAsia"/>
          <w:noProof/>
          <w:sz w:val="120"/>
          <w:szCs w:val="120"/>
        </w:rPr>
        <w:drawing>
          <wp:inline distT="0" distB="0" distL="114300" distR="114300">
            <wp:extent cx="2263775" cy="1854200"/>
            <wp:effectExtent l="0" t="0" r="3175" b="12700"/>
            <wp:docPr id="2" name="图片 2" descr="相如门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相如门徵"/>
                    <pic:cNvPicPr>
                      <a:picLocks noChangeAspect="1"/>
                    </pic:cNvPicPr>
                  </pic:nvPicPr>
                  <pic:blipFill>
                    <a:blip r:embed="rId8" cstate="print"/>
                    <a:stretch>
                      <a:fillRect/>
                    </a:stretch>
                  </pic:blipFill>
                  <pic:spPr>
                    <a:xfrm>
                      <a:off x="0" y="0"/>
                      <a:ext cx="2263775" cy="1854200"/>
                    </a:xfrm>
                    <a:prstGeom prst="rect">
                      <a:avLst/>
                    </a:prstGeom>
                  </pic:spPr>
                </pic:pic>
              </a:graphicData>
            </a:graphic>
          </wp:inline>
        </w:drawing>
      </w:r>
    </w:p>
    <w:p w:rsidR="00B17872" w:rsidRDefault="00B17872">
      <w:pPr>
        <w:spacing w:line="600" w:lineRule="exact"/>
        <w:jc w:val="center"/>
        <w:rPr>
          <w:rFonts w:hint="eastAsia"/>
          <w:sz w:val="120"/>
          <w:szCs w:val="120"/>
        </w:rPr>
      </w:pPr>
    </w:p>
    <w:p w:rsidR="00B17872" w:rsidRDefault="00B17872">
      <w:pPr>
        <w:pStyle w:val="a3"/>
        <w:rPr>
          <w:rFonts w:hint="eastAsia"/>
        </w:rPr>
      </w:pPr>
    </w:p>
    <w:p w:rsidR="00B17872" w:rsidRDefault="00C8384A">
      <w:pPr>
        <w:jc w:val="center"/>
        <w:rPr>
          <w:rFonts w:ascii="华文新魏" w:eastAsia="华文新魏" w:hAnsi="华文新魏" w:cs="华文新魏"/>
          <w:spacing w:val="-113"/>
          <w:sz w:val="96"/>
          <w:szCs w:val="96"/>
        </w:rPr>
      </w:pPr>
      <w:r>
        <w:rPr>
          <w:rFonts w:ascii="华文新魏" w:eastAsia="华文新魏" w:hAnsi="华文新魏" w:cs="华文新魏" w:hint="eastAsia"/>
          <w:spacing w:val="-113"/>
          <w:sz w:val="96"/>
          <w:szCs w:val="96"/>
        </w:rPr>
        <w:t>安全生产清单制管理工作</w:t>
      </w:r>
    </w:p>
    <w:p w:rsidR="00B17872" w:rsidRDefault="00B17872">
      <w:pPr>
        <w:spacing w:line="1000" w:lineRule="exact"/>
        <w:jc w:val="center"/>
        <w:rPr>
          <w:rFonts w:ascii="华文行楷" w:eastAsia="华文行楷" w:hAnsi="华文行楷" w:cs="华文行楷"/>
          <w:spacing w:val="-113"/>
          <w:sz w:val="96"/>
          <w:szCs w:val="96"/>
        </w:rPr>
      </w:pPr>
    </w:p>
    <w:p w:rsidR="00B17872" w:rsidRDefault="00B17872">
      <w:pPr>
        <w:pStyle w:val="a3"/>
        <w:rPr>
          <w:rFonts w:hint="eastAsia"/>
        </w:rPr>
      </w:pPr>
    </w:p>
    <w:p w:rsidR="00B17872" w:rsidRDefault="00B17872">
      <w:pPr>
        <w:pStyle w:val="a3"/>
        <w:rPr>
          <w:rFonts w:hint="eastAsia"/>
        </w:rPr>
      </w:pPr>
    </w:p>
    <w:p w:rsidR="00B17872" w:rsidRDefault="00C8384A">
      <w:pPr>
        <w:pStyle w:val="a3"/>
        <w:rPr>
          <w:rFonts w:ascii="华文中宋" w:eastAsia="华文中宋" w:hAnsi="华文中宋" w:cs="华文中宋"/>
          <w:spacing w:val="-113"/>
          <w:sz w:val="72"/>
          <w:szCs w:val="72"/>
        </w:rPr>
      </w:pPr>
      <w:r>
        <w:rPr>
          <w:rFonts w:ascii="华文行楷" w:eastAsia="华文行楷" w:hAnsi="华文行楷" w:cs="华文行楷" w:hint="eastAsia"/>
          <w:spacing w:val="-113"/>
          <w:sz w:val="96"/>
          <w:szCs w:val="96"/>
        </w:rPr>
        <w:t xml:space="preserve">           </w:t>
      </w:r>
      <w:r>
        <w:rPr>
          <w:rFonts w:ascii="华文中宋" w:eastAsia="华文中宋" w:hAnsi="华文中宋" w:cs="华文中宋" w:hint="eastAsia"/>
          <w:spacing w:val="-113"/>
          <w:sz w:val="72"/>
          <w:szCs w:val="72"/>
        </w:rPr>
        <w:t xml:space="preserve">  </w:t>
      </w:r>
      <w:r>
        <w:rPr>
          <w:rFonts w:ascii="华文中宋" w:eastAsia="华文中宋" w:hAnsi="华文中宋" w:cs="华文中宋" w:hint="eastAsia"/>
          <w:sz w:val="36"/>
          <w:szCs w:val="36"/>
        </w:rPr>
        <w:t>安全科编制    2023年7月</w:t>
      </w:r>
    </w:p>
    <w:p w:rsidR="00B17872" w:rsidRDefault="00B17872">
      <w:pPr>
        <w:pStyle w:val="a3"/>
        <w:rPr>
          <w:rFonts w:hint="eastAsia"/>
        </w:rPr>
      </w:pPr>
    </w:p>
    <w:p w:rsidR="00B17872" w:rsidRDefault="00B17872">
      <w:pPr>
        <w:rPr>
          <w:rFonts w:hint="eastAsia"/>
        </w:rPr>
      </w:pPr>
    </w:p>
    <w:p w:rsidR="00B17872" w:rsidRDefault="00B17872">
      <w:pPr>
        <w:pStyle w:val="a3"/>
        <w:rPr>
          <w:rFonts w:hint="eastAsia"/>
        </w:rPr>
      </w:pPr>
    </w:p>
    <w:p w:rsidR="00B17872" w:rsidRDefault="00B17872">
      <w:pPr>
        <w:rPr>
          <w:rFonts w:hint="eastAsia"/>
        </w:rPr>
      </w:pPr>
    </w:p>
    <w:p w:rsidR="00B17872" w:rsidRDefault="00B17872">
      <w:pPr>
        <w:pStyle w:val="a3"/>
        <w:rPr>
          <w:rFonts w:hint="eastAsia"/>
        </w:rPr>
      </w:pPr>
    </w:p>
    <w:p w:rsidR="00B17872" w:rsidRDefault="00B17872">
      <w:pPr>
        <w:rPr>
          <w:rFonts w:hint="eastAsia"/>
        </w:rPr>
      </w:pPr>
    </w:p>
    <w:p w:rsidR="00B17872" w:rsidRDefault="00B17872">
      <w:pPr>
        <w:pStyle w:val="a3"/>
        <w:rPr>
          <w:rFonts w:hint="eastAsia"/>
        </w:rPr>
      </w:pPr>
    </w:p>
    <w:p w:rsidR="00D45870" w:rsidRDefault="00D45870" w:rsidP="00D45870">
      <w:pPr>
        <w:rPr>
          <w:rFonts w:hint="eastAsia"/>
        </w:rPr>
      </w:pPr>
    </w:p>
    <w:p w:rsidR="00D45870" w:rsidRDefault="00D45870" w:rsidP="00D45870">
      <w:pPr>
        <w:pStyle w:val="2"/>
        <w:rPr>
          <w:rFonts w:hint="eastAsia"/>
        </w:rPr>
      </w:pPr>
    </w:p>
    <w:p w:rsidR="00D45870" w:rsidRDefault="00D45870" w:rsidP="00D45870">
      <w:pPr>
        <w:pStyle w:val="2"/>
        <w:rPr>
          <w:rFonts w:hint="eastAsia"/>
        </w:rPr>
      </w:pPr>
    </w:p>
    <w:p w:rsidR="00D45870" w:rsidRDefault="00D45870" w:rsidP="00D45870">
      <w:pPr>
        <w:pStyle w:val="2"/>
        <w:rPr>
          <w:rFonts w:hint="eastAsia"/>
        </w:rPr>
      </w:pPr>
    </w:p>
    <w:p w:rsidR="00D45870" w:rsidRDefault="00D45870" w:rsidP="00D45870">
      <w:pPr>
        <w:pStyle w:val="2"/>
        <w:rPr>
          <w:rFonts w:hint="eastAsia"/>
        </w:rPr>
      </w:pPr>
    </w:p>
    <w:p w:rsidR="00D45870" w:rsidRDefault="00D45870" w:rsidP="00D45870">
      <w:pPr>
        <w:pStyle w:val="2"/>
        <w:rPr>
          <w:rFonts w:hint="eastAsia"/>
        </w:rPr>
      </w:pPr>
    </w:p>
    <w:p w:rsidR="00D45870" w:rsidRDefault="00D45870" w:rsidP="00D45870">
      <w:pPr>
        <w:pStyle w:val="2"/>
        <w:rPr>
          <w:rFonts w:hint="eastAsia"/>
        </w:rPr>
      </w:pPr>
    </w:p>
    <w:p w:rsidR="00D45870" w:rsidRPr="00D45870" w:rsidRDefault="00D45870" w:rsidP="00D45870">
      <w:pPr>
        <w:pStyle w:val="2"/>
        <w:rPr>
          <w:rFonts w:hint="eastAsia"/>
        </w:rPr>
      </w:pPr>
    </w:p>
    <w:p w:rsidR="00B17872" w:rsidRDefault="00B17872">
      <w:pPr>
        <w:rPr>
          <w:rFonts w:hint="eastAsia"/>
        </w:rPr>
      </w:pPr>
    </w:p>
    <w:p w:rsidR="00B17872" w:rsidRDefault="00B17872">
      <w:pPr>
        <w:pStyle w:val="a3"/>
        <w:rPr>
          <w:rFonts w:hint="eastAsia"/>
        </w:rPr>
      </w:pPr>
    </w:p>
    <w:p w:rsidR="00B17872" w:rsidRDefault="00B17872">
      <w:pPr>
        <w:rPr>
          <w:rFonts w:hint="eastAsia"/>
        </w:rPr>
      </w:pPr>
    </w:p>
    <w:p w:rsidR="00B17872" w:rsidRDefault="00B17872">
      <w:pPr>
        <w:pStyle w:val="a3"/>
        <w:rPr>
          <w:rFonts w:hint="eastAsia"/>
        </w:rPr>
      </w:pPr>
    </w:p>
    <w:p w:rsidR="00B17872" w:rsidRDefault="00B17872">
      <w:pPr>
        <w:pStyle w:val="2"/>
        <w:rPr>
          <w:rFonts w:hint="eastAsia"/>
        </w:rPr>
      </w:pPr>
    </w:p>
    <w:p w:rsidR="00B17872" w:rsidRDefault="00C8384A">
      <w:pPr>
        <w:pStyle w:val="2"/>
        <w:ind w:firstLine="560"/>
        <w:jc w:val="center"/>
        <w:rPr>
          <w:rFonts w:ascii="宋体" w:hint="eastAsia"/>
          <w:b/>
          <w:sz w:val="32"/>
          <w:szCs w:val="32"/>
        </w:rPr>
      </w:pPr>
      <w:r>
        <w:rPr>
          <w:rFonts w:ascii="黑体" w:eastAsia="黑体" w:hAnsi="黑体" w:cs="黑体" w:hint="eastAsia"/>
          <w:bCs/>
          <w:sz w:val="28"/>
          <w:szCs w:val="28"/>
        </w:rPr>
        <w:lastRenderedPageBreak/>
        <w:t xml:space="preserve">第三章 </w:t>
      </w:r>
      <w:r>
        <w:rPr>
          <w:rFonts w:ascii="宋体" w:hAnsi="宋体" w:hint="eastAsia"/>
          <w:b/>
          <w:sz w:val="32"/>
          <w:szCs w:val="32"/>
        </w:rPr>
        <w:t>公司各部门安全生产责任清单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1908"/>
        <w:gridCol w:w="11906"/>
      </w:tblGrid>
      <w:tr w:rsidR="00B17872">
        <w:trPr>
          <w:trHeight w:val="90"/>
        </w:trPr>
        <w:tc>
          <w:tcPr>
            <w:tcW w:w="758" w:type="dxa"/>
            <w:vAlign w:val="center"/>
          </w:tcPr>
          <w:p w:rsidR="00B17872" w:rsidRDefault="00C8384A" w:rsidP="00D45870">
            <w:pPr>
              <w:spacing w:beforeLines="50" w:afterLines="50" w:line="260" w:lineRule="exact"/>
              <w:jc w:val="center"/>
              <w:rPr>
                <w:rFonts w:ascii="宋体" w:cs="仿宋" w:hint="eastAsia"/>
                <w:b/>
                <w:szCs w:val="21"/>
              </w:rPr>
            </w:pPr>
            <w:bookmarkStart w:id="0" w:name="_Hlk86739365"/>
            <w:r>
              <w:rPr>
                <w:rFonts w:ascii="宋体" w:hAnsi="宋体" w:cs="仿宋" w:hint="eastAsia"/>
                <w:b/>
                <w:szCs w:val="21"/>
              </w:rPr>
              <w:t>序号</w:t>
            </w:r>
          </w:p>
        </w:tc>
        <w:tc>
          <w:tcPr>
            <w:tcW w:w="1908" w:type="dxa"/>
            <w:vAlign w:val="center"/>
          </w:tcPr>
          <w:p w:rsidR="00B17872" w:rsidRDefault="00C8384A" w:rsidP="00D45870">
            <w:pPr>
              <w:spacing w:beforeLines="50" w:afterLines="50" w:line="260" w:lineRule="exact"/>
              <w:jc w:val="center"/>
              <w:rPr>
                <w:rFonts w:ascii="宋体" w:cs="仿宋" w:hint="eastAsia"/>
                <w:b/>
                <w:szCs w:val="21"/>
              </w:rPr>
            </w:pPr>
            <w:r>
              <w:rPr>
                <w:rFonts w:ascii="宋体" w:hAnsi="宋体" w:cs="仿宋" w:hint="eastAsia"/>
                <w:b/>
                <w:szCs w:val="21"/>
              </w:rPr>
              <w:t>部门名称</w:t>
            </w:r>
          </w:p>
        </w:tc>
        <w:tc>
          <w:tcPr>
            <w:tcW w:w="11906" w:type="dxa"/>
            <w:vAlign w:val="center"/>
          </w:tcPr>
          <w:p w:rsidR="00B17872" w:rsidRDefault="00C8384A" w:rsidP="00D45870">
            <w:pPr>
              <w:spacing w:beforeLines="50" w:afterLines="50" w:line="260" w:lineRule="exact"/>
              <w:jc w:val="center"/>
              <w:rPr>
                <w:rFonts w:ascii="宋体" w:cs="仿宋" w:hint="eastAsia"/>
                <w:b/>
                <w:szCs w:val="21"/>
              </w:rPr>
            </w:pPr>
            <w:r>
              <w:rPr>
                <w:rFonts w:ascii="宋体" w:hAnsi="宋体" w:cs="仿宋" w:hint="eastAsia"/>
                <w:b/>
                <w:szCs w:val="21"/>
              </w:rPr>
              <w:t>责任清单</w:t>
            </w:r>
          </w:p>
        </w:tc>
      </w:tr>
      <w:tr w:rsidR="00B17872">
        <w:trPr>
          <w:trHeight w:val="4150"/>
        </w:trPr>
        <w:tc>
          <w:tcPr>
            <w:tcW w:w="758" w:type="dxa"/>
            <w:vAlign w:val="center"/>
          </w:tcPr>
          <w:p w:rsidR="00B17872" w:rsidRDefault="00C8384A" w:rsidP="00D45870">
            <w:pPr>
              <w:spacing w:beforeLines="50" w:afterLines="50"/>
              <w:jc w:val="center"/>
              <w:rPr>
                <w:rFonts w:ascii="宋体" w:hAnsi="宋体" w:cs="仿宋"/>
                <w:szCs w:val="21"/>
              </w:rPr>
            </w:pPr>
            <w:r>
              <w:rPr>
                <w:rFonts w:ascii="宋体" w:hAnsi="宋体" w:cs="仿宋"/>
                <w:szCs w:val="21"/>
              </w:rPr>
              <w:t>1</w:t>
            </w:r>
          </w:p>
        </w:tc>
        <w:tc>
          <w:tcPr>
            <w:tcW w:w="1908" w:type="dxa"/>
            <w:vAlign w:val="center"/>
          </w:tcPr>
          <w:p w:rsidR="00B17872" w:rsidRDefault="00C8384A" w:rsidP="00D45870">
            <w:pPr>
              <w:spacing w:beforeLines="50" w:afterLines="50"/>
              <w:jc w:val="center"/>
              <w:rPr>
                <w:rFonts w:hint="eastAsia"/>
              </w:rPr>
            </w:pPr>
            <w:r>
              <w:rPr>
                <w:rFonts w:hint="eastAsia"/>
              </w:rPr>
              <w:t>安全生产</w:t>
            </w:r>
          </w:p>
          <w:p w:rsidR="00B17872" w:rsidRDefault="00C8384A" w:rsidP="00D45870">
            <w:pPr>
              <w:spacing w:beforeLines="50" w:afterLines="50"/>
              <w:jc w:val="center"/>
              <w:rPr>
                <w:rFonts w:hint="eastAsia"/>
              </w:rPr>
            </w:pPr>
            <w:r>
              <w:rPr>
                <w:rFonts w:hint="eastAsia"/>
              </w:rPr>
              <w:t>领导机构</w:t>
            </w:r>
          </w:p>
          <w:p w:rsidR="00B17872" w:rsidRDefault="00C8384A">
            <w:pPr>
              <w:pStyle w:val="2"/>
              <w:rPr>
                <w:rFonts w:hint="eastAsia"/>
              </w:rPr>
            </w:pPr>
            <w:r>
              <w:rPr>
                <w:rFonts w:ascii="宋体" w:hAnsi="宋体" w:cs="仿宋" w:hint="eastAsia"/>
                <w:szCs w:val="21"/>
              </w:rPr>
              <w:t>（安委会）</w:t>
            </w:r>
          </w:p>
        </w:tc>
        <w:tc>
          <w:tcPr>
            <w:tcW w:w="11906" w:type="dxa"/>
            <w:vAlign w:val="center"/>
          </w:tcPr>
          <w:p w:rsidR="00B17872" w:rsidRDefault="00C8384A">
            <w:pPr>
              <w:spacing w:line="400" w:lineRule="exact"/>
              <w:rPr>
                <w:rFonts w:ascii="宋体" w:hAnsi="宋体" w:cs="仿宋"/>
                <w:szCs w:val="21"/>
              </w:rPr>
            </w:pPr>
            <w:r>
              <w:rPr>
                <w:rFonts w:ascii="宋体" w:hAnsi="宋体" w:cs="仿宋"/>
                <w:szCs w:val="21"/>
              </w:rPr>
              <w:t>1.</w:t>
            </w:r>
            <w:r>
              <w:rPr>
                <w:rFonts w:ascii="宋体" w:hAnsi="宋体" w:cs="仿宋" w:hint="eastAsia"/>
                <w:szCs w:val="21"/>
              </w:rPr>
              <w:t>宣传贯彻国家安全生产法律法规和行业规范及标准，组织落实相关管理部门的工作部署和要求；</w:t>
            </w:r>
          </w:p>
          <w:p w:rsidR="00B17872" w:rsidRDefault="00C8384A">
            <w:pPr>
              <w:spacing w:line="400" w:lineRule="exact"/>
              <w:rPr>
                <w:rFonts w:ascii="宋体" w:hAnsi="宋体" w:cs="仿宋"/>
                <w:szCs w:val="21"/>
              </w:rPr>
            </w:pPr>
            <w:r>
              <w:rPr>
                <w:rFonts w:ascii="宋体" w:hAnsi="宋体" w:cs="仿宋"/>
                <w:szCs w:val="21"/>
              </w:rPr>
              <w:t>2.</w:t>
            </w:r>
            <w:r>
              <w:rPr>
                <w:rFonts w:ascii="宋体" w:hAnsi="宋体" w:cs="仿宋" w:hint="eastAsia"/>
                <w:szCs w:val="21"/>
              </w:rPr>
              <w:t>组织制定、审定本单位安全生产规章制度；</w:t>
            </w:r>
          </w:p>
          <w:p w:rsidR="00B17872" w:rsidRDefault="00C8384A">
            <w:pPr>
              <w:spacing w:line="400" w:lineRule="exact"/>
              <w:rPr>
                <w:rFonts w:ascii="宋体" w:hAnsi="宋体" w:cs="仿宋"/>
                <w:szCs w:val="21"/>
              </w:rPr>
            </w:pPr>
            <w:r>
              <w:rPr>
                <w:rFonts w:ascii="宋体" w:hAnsi="宋体" w:cs="仿宋"/>
                <w:szCs w:val="21"/>
              </w:rPr>
              <w:t>3.</w:t>
            </w:r>
            <w:r>
              <w:rPr>
                <w:rFonts w:ascii="宋体" w:hAnsi="宋体" w:cs="仿宋" w:hint="eastAsia"/>
                <w:szCs w:val="21"/>
              </w:rPr>
              <w:t>组织制定本单位安全生产目标、计划，定期组织考核，落实奖惩；</w:t>
            </w:r>
          </w:p>
          <w:p w:rsidR="00B17872" w:rsidRDefault="00C8384A">
            <w:pPr>
              <w:spacing w:line="400" w:lineRule="exact"/>
              <w:rPr>
                <w:rFonts w:ascii="宋体" w:hAnsi="宋体" w:cs="仿宋"/>
                <w:szCs w:val="21"/>
              </w:rPr>
            </w:pPr>
            <w:r>
              <w:rPr>
                <w:rFonts w:ascii="宋体" w:hAnsi="宋体" w:cs="仿宋"/>
                <w:szCs w:val="21"/>
              </w:rPr>
              <w:t>4.</w:t>
            </w:r>
            <w:r>
              <w:rPr>
                <w:rFonts w:ascii="宋体" w:hAnsi="宋体" w:cs="仿宋" w:hint="eastAsia"/>
                <w:szCs w:val="21"/>
              </w:rPr>
              <w:t>定期召开安全工作会议，分析研判安全生产形势，研究安全生产中的突出问题，部署重点工作；</w:t>
            </w:r>
          </w:p>
          <w:p w:rsidR="00B17872" w:rsidRDefault="00C8384A">
            <w:pPr>
              <w:spacing w:line="400" w:lineRule="exact"/>
              <w:rPr>
                <w:rFonts w:ascii="宋体" w:hAnsi="宋体" w:cs="仿宋"/>
                <w:szCs w:val="21"/>
              </w:rPr>
            </w:pPr>
            <w:r>
              <w:rPr>
                <w:rFonts w:ascii="宋体" w:hAnsi="宋体" w:cs="仿宋"/>
                <w:szCs w:val="21"/>
              </w:rPr>
              <w:t>5.</w:t>
            </w:r>
            <w:r>
              <w:rPr>
                <w:rFonts w:ascii="宋体" w:hAnsi="宋体" w:cs="仿宋" w:hint="eastAsia"/>
                <w:szCs w:val="21"/>
              </w:rPr>
              <w:t>制定企业安全管理的重大的方针政策；</w:t>
            </w:r>
          </w:p>
          <w:p w:rsidR="00B17872" w:rsidRDefault="00C8384A">
            <w:pPr>
              <w:spacing w:line="400" w:lineRule="exact"/>
              <w:rPr>
                <w:rFonts w:ascii="宋体" w:hAnsi="宋体" w:cs="仿宋"/>
                <w:szCs w:val="21"/>
              </w:rPr>
            </w:pPr>
            <w:r>
              <w:rPr>
                <w:rFonts w:ascii="宋体" w:hAnsi="宋体" w:cs="仿宋"/>
                <w:szCs w:val="21"/>
              </w:rPr>
              <w:t>6.</w:t>
            </w:r>
            <w:r>
              <w:rPr>
                <w:rFonts w:ascii="宋体" w:hAnsi="宋体" w:cs="仿宋" w:hint="eastAsia"/>
                <w:szCs w:val="21"/>
              </w:rPr>
              <w:t>定期组织开展安全生产工作检查，督促、检查各项工作和措施的落实情况，及时消除生产安全事故隐患；</w:t>
            </w:r>
          </w:p>
          <w:p w:rsidR="00B17872" w:rsidRDefault="00C8384A">
            <w:pPr>
              <w:spacing w:line="400" w:lineRule="exact"/>
              <w:rPr>
                <w:rFonts w:ascii="宋体" w:hAnsi="宋体" w:cs="仿宋"/>
                <w:szCs w:val="21"/>
              </w:rPr>
            </w:pPr>
            <w:r>
              <w:rPr>
                <w:rFonts w:ascii="宋体" w:hAnsi="宋体" w:cs="仿宋"/>
                <w:szCs w:val="21"/>
              </w:rPr>
              <w:t>7.</w:t>
            </w:r>
            <w:r>
              <w:rPr>
                <w:rFonts w:ascii="宋体" w:hAnsi="宋体" w:cs="仿宋" w:hint="eastAsia"/>
                <w:szCs w:val="21"/>
              </w:rPr>
              <w:t>研究决定有关安全生产的表彰、奖励、惩处，推广安全生产工作的经验；</w:t>
            </w:r>
          </w:p>
          <w:p w:rsidR="00B17872" w:rsidRDefault="00C8384A">
            <w:pPr>
              <w:spacing w:line="400" w:lineRule="exact"/>
              <w:rPr>
                <w:rFonts w:ascii="宋体" w:hAnsi="宋体" w:cs="仿宋"/>
                <w:szCs w:val="21"/>
              </w:rPr>
            </w:pPr>
            <w:r>
              <w:rPr>
                <w:rFonts w:ascii="宋体" w:hAnsi="宋体" w:cs="仿宋"/>
                <w:szCs w:val="21"/>
              </w:rPr>
              <w:t>8.</w:t>
            </w:r>
            <w:r>
              <w:rPr>
                <w:rFonts w:ascii="宋体" w:hAnsi="宋体" w:cs="仿宋" w:hint="eastAsia"/>
                <w:szCs w:val="21"/>
              </w:rPr>
              <w:t>组织开展事故救援和善后及调查，审定事故调查报告，作出事故处理决定；</w:t>
            </w:r>
          </w:p>
          <w:p w:rsidR="00B17872" w:rsidRDefault="00C8384A">
            <w:pPr>
              <w:spacing w:line="400" w:lineRule="exact"/>
              <w:rPr>
                <w:rFonts w:ascii="宋体" w:cs="仿宋" w:hint="eastAsia"/>
                <w:szCs w:val="21"/>
              </w:rPr>
            </w:pPr>
            <w:r>
              <w:rPr>
                <w:rFonts w:ascii="宋体" w:hAnsi="宋体" w:cs="仿宋"/>
                <w:szCs w:val="21"/>
              </w:rPr>
              <w:t>9.</w:t>
            </w:r>
            <w:r>
              <w:rPr>
                <w:rFonts w:ascii="宋体" w:hAnsi="宋体" w:cs="仿宋" w:hint="eastAsia"/>
                <w:szCs w:val="21"/>
              </w:rPr>
              <w:t>组织制定、修订应急救援预案。</w:t>
            </w:r>
          </w:p>
        </w:tc>
      </w:tr>
      <w:tr w:rsidR="00B17872">
        <w:trPr>
          <w:trHeight w:val="3269"/>
        </w:trPr>
        <w:tc>
          <w:tcPr>
            <w:tcW w:w="758" w:type="dxa"/>
            <w:vAlign w:val="center"/>
          </w:tcPr>
          <w:p w:rsidR="00B17872" w:rsidRDefault="00C8384A" w:rsidP="00D45870">
            <w:pPr>
              <w:spacing w:beforeLines="50" w:afterLines="50"/>
              <w:jc w:val="center"/>
              <w:rPr>
                <w:rFonts w:ascii="宋体" w:hAnsi="宋体" w:cs="仿宋"/>
                <w:szCs w:val="21"/>
              </w:rPr>
            </w:pPr>
            <w:r>
              <w:rPr>
                <w:rFonts w:ascii="宋体" w:hAnsi="宋体" w:cs="仿宋"/>
                <w:szCs w:val="21"/>
              </w:rPr>
              <w:t>2</w:t>
            </w:r>
          </w:p>
        </w:tc>
        <w:tc>
          <w:tcPr>
            <w:tcW w:w="1908" w:type="dxa"/>
            <w:vAlign w:val="center"/>
          </w:tcPr>
          <w:p w:rsidR="00B17872" w:rsidRDefault="00C8384A" w:rsidP="00D45870">
            <w:pPr>
              <w:spacing w:beforeLines="50" w:afterLines="50"/>
              <w:jc w:val="center"/>
              <w:rPr>
                <w:rFonts w:hint="eastAsia"/>
              </w:rPr>
            </w:pPr>
            <w:r>
              <w:rPr>
                <w:rFonts w:hint="eastAsia"/>
              </w:rPr>
              <w:t>安全生产领导机构办公室</w:t>
            </w:r>
          </w:p>
          <w:p w:rsidR="00B17872" w:rsidRDefault="00C8384A">
            <w:pPr>
              <w:pStyle w:val="2"/>
              <w:ind w:firstLineChars="0" w:firstLine="0"/>
              <w:jc w:val="center"/>
              <w:rPr>
                <w:rFonts w:hint="eastAsia"/>
              </w:rPr>
            </w:pPr>
            <w:r>
              <w:rPr>
                <w:rFonts w:ascii="宋体" w:hAnsi="宋体" w:cs="仿宋" w:hint="eastAsia"/>
                <w:szCs w:val="21"/>
              </w:rPr>
              <w:t>（安委会办公室）</w:t>
            </w:r>
          </w:p>
        </w:tc>
        <w:tc>
          <w:tcPr>
            <w:tcW w:w="11906" w:type="dxa"/>
            <w:vAlign w:val="center"/>
          </w:tcPr>
          <w:p w:rsidR="00B17872" w:rsidRDefault="00C8384A">
            <w:pPr>
              <w:spacing w:line="400" w:lineRule="exact"/>
              <w:rPr>
                <w:rFonts w:hint="eastAsia"/>
              </w:rPr>
            </w:pPr>
            <w:r>
              <w:t>1.</w:t>
            </w:r>
            <w:r>
              <w:rPr>
                <w:rFonts w:hint="eastAsia"/>
              </w:rPr>
              <w:t>负责公司安全生产领导机构办公室的日常工作，筹备安全生产领导机构会议及重要活动；</w:t>
            </w:r>
          </w:p>
          <w:p w:rsidR="00B17872" w:rsidRDefault="00C8384A">
            <w:pPr>
              <w:spacing w:line="400" w:lineRule="exact"/>
              <w:rPr>
                <w:rFonts w:hint="eastAsia"/>
              </w:rPr>
            </w:pPr>
            <w:r>
              <w:t>2.</w:t>
            </w:r>
            <w:r>
              <w:rPr>
                <w:rFonts w:hint="eastAsia"/>
              </w:rPr>
              <w:t>负责向安全生产领导机构提供安全生产信息资料，为安全生产领导机构的决策提供依据；</w:t>
            </w:r>
          </w:p>
          <w:p w:rsidR="00B17872" w:rsidRDefault="00C8384A">
            <w:pPr>
              <w:spacing w:line="400" w:lineRule="exact"/>
              <w:rPr>
                <w:rFonts w:hint="eastAsia"/>
              </w:rPr>
            </w:pPr>
            <w:r>
              <w:t>3.</w:t>
            </w:r>
            <w:r>
              <w:rPr>
                <w:rFonts w:hint="eastAsia"/>
              </w:rPr>
              <w:t>组织开展日常、节假日前的安全检查和专项督查工作；及时提出加强安全生产的建议；</w:t>
            </w:r>
          </w:p>
          <w:p w:rsidR="00B17872" w:rsidRDefault="00C8384A">
            <w:pPr>
              <w:spacing w:line="400" w:lineRule="exact"/>
              <w:rPr>
                <w:rFonts w:hint="eastAsia"/>
              </w:rPr>
            </w:pPr>
            <w:r>
              <w:t>4.</w:t>
            </w:r>
            <w:r>
              <w:rPr>
                <w:rFonts w:hint="eastAsia"/>
              </w:rPr>
              <w:t>依法组织或参与公司安全生产事故调查处理；会同有关部门督查事故调查处理和责任追究落实情况；</w:t>
            </w:r>
          </w:p>
          <w:p w:rsidR="00B17872" w:rsidRDefault="00C8384A">
            <w:pPr>
              <w:spacing w:line="400" w:lineRule="exact"/>
              <w:rPr>
                <w:rFonts w:hint="eastAsia"/>
              </w:rPr>
            </w:pPr>
            <w:r>
              <w:t>5.</w:t>
            </w:r>
            <w:r>
              <w:rPr>
                <w:rFonts w:hint="eastAsia"/>
              </w:rPr>
              <w:t>协助做好相关安全生产的宣传教育培训工作；负责做好公司安全生产先进部室和个人评比表彰；</w:t>
            </w:r>
          </w:p>
          <w:p w:rsidR="00B17872" w:rsidRDefault="00C8384A">
            <w:pPr>
              <w:spacing w:line="400" w:lineRule="exact"/>
              <w:rPr>
                <w:rFonts w:hint="eastAsia"/>
              </w:rPr>
            </w:pPr>
            <w:r>
              <w:t>6.</w:t>
            </w:r>
            <w:r>
              <w:rPr>
                <w:rFonts w:hint="eastAsia"/>
              </w:rPr>
              <w:t>参与公司应急处置工作。</w:t>
            </w:r>
          </w:p>
        </w:tc>
      </w:tr>
      <w:tr w:rsidR="00B17872">
        <w:trPr>
          <w:trHeight w:val="2757"/>
        </w:trPr>
        <w:tc>
          <w:tcPr>
            <w:tcW w:w="758" w:type="dxa"/>
            <w:vAlign w:val="center"/>
          </w:tcPr>
          <w:p w:rsidR="00B17872" w:rsidRDefault="00C8384A" w:rsidP="00D45870">
            <w:pPr>
              <w:spacing w:beforeLines="50" w:afterLines="50"/>
              <w:jc w:val="center"/>
              <w:rPr>
                <w:rFonts w:ascii="宋体" w:hAnsi="宋体" w:cs="仿宋"/>
                <w:szCs w:val="21"/>
              </w:rPr>
            </w:pPr>
            <w:r>
              <w:rPr>
                <w:rFonts w:ascii="宋体" w:hAnsi="宋体" w:cs="仿宋"/>
                <w:szCs w:val="21"/>
              </w:rPr>
              <w:lastRenderedPageBreak/>
              <w:t>3</w:t>
            </w:r>
          </w:p>
        </w:tc>
        <w:tc>
          <w:tcPr>
            <w:tcW w:w="1908" w:type="dxa"/>
            <w:vAlign w:val="center"/>
          </w:tcPr>
          <w:p w:rsidR="00B17872" w:rsidRDefault="00C8384A" w:rsidP="00D45870">
            <w:pPr>
              <w:spacing w:beforeLines="50" w:afterLines="50"/>
              <w:jc w:val="center"/>
              <w:rPr>
                <w:rFonts w:ascii="宋体" w:hAnsi="宋体" w:cs="仿宋"/>
                <w:szCs w:val="21"/>
              </w:rPr>
            </w:pPr>
            <w:r>
              <w:rPr>
                <w:rFonts w:ascii="宋体" w:hAnsi="宋体" w:cs="仿宋" w:hint="eastAsia"/>
                <w:szCs w:val="21"/>
              </w:rPr>
              <w:t>安全生产管理部门</w:t>
            </w:r>
          </w:p>
          <w:p w:rsidR="00B17872" w:rsidRDefault="00C8384A">
            <w:pPr>
              <w:pStyle w:val="2"/>
              <w:rPr>
                <w:rFonts w:hint="eastAsia"/>
              </w:rPr>
            </w:pPr>
            <w:r>
              <w:rPr>
                <w:rFonts w:ascii="宋体" w:hAnsi="宋体" w:cs="仿宋" w:hint="eastAsia"/>
                <w:szCs w:val="21"/>
              </w:rPr>
              <w:t>（安全科）</w:t>
            </w:r>
          </w:p>
          <w:p w:rsidR="00B17872" w:rsidRDefault="00B17872" w:rsidP="00D45870">
            <w:pPr>
              <w:spacing w:beforeLines="50" w:afterLines="50"/>
              <w:jc w:val="center"/>
              <w:rPr>
                <w:rFonts w:ascii="宋体" w:cs="仿宋" w:hint="eastAsia"/>
                <w:szCs w:val="21"/>
              </w:rPr>
            </w:pPr>
          </w:p>
        </w:tc>
        <w:tc>
          <w:tcPr>
            <w:tcW w:w="11906" w:type="dxa"/>
            <w:vAlign w:val="center"/>
          </w:tcPr>
          <w:p w:rsidR="00B17872" w:rsidRDefault="00C8384A">
            <w:pPr>
              <w:spacing w:line="400" w:lineRule="exact"/>
              <w:rPr>
                <w:rFonts w:hint="eastAsia"/>
              </w:rPr>
            </w:pPr>
            <w:r>
              <w:t>1.</w:t>
            </w:r>
            <w:r>
              <w:rPr>
                <w:rFonts w:hint="eastAsia"/>
              </w:rPr>
              <w:t>宣传贯彻安全生产法律法规和标准规范，执行企业各项安全管理制度；</w:t>
            </w:r>
          </w:p>
          <w:p w:rsidR="00B17872" w:rsidRDefault="00C8384A">
            <w:pPr>
              <w:spacing w:line="400" w:lineRule="exact"/>
              <w:rPr>
                <w:rFonts w:hint="eastAsia"/>
              </w:rPr>
            </w:pPr>
            <w:r>
              <w:t>2.</w:t>
            </w:r>
            <w:r>
              <w:rPr>
                <w:rFonts w:hint="eastAsia"/>
              </w:rPr>
              <w:t>负责企业安全综合监督管理，参与安全生产决策；</w:t>
            </w:r>
          </w:p>
          <w:p w:rsidR="00B17872" w:rsidRDefault="00C8384A">
            <w:pPr>
              <w:spacing w:line="400" w:lineRule="exact"/>
              <w:rPr>
                <w:rFonts w:hint="eastAsia"/>
              </w:rPr>
            </w:pPr>
            <w:r>
              <w:t>3.</w:t>
            </w:r>
            <w:r>
              <w:rPr>
                <w:rFonts w:hint="eastAsia"/>
              </w:rPr>
              <w:t>协助决策机构和有关负责人制定安全生产目标，并实施考核工作；</w:t>
            </w:r>
          </w:p>
          <w:p w:rsidR="00B17872" w:rsidRDefault="00C8384A">
            <w:pPr>
              <w:spacing w:line="400" w:lineRule="exact"/>
              <w:rPr>
                <w:rFonts w:hint="eastAsia"/>
              </w:rPr>
            </w:pPr>
            <w:r>
              <w:t>4.</w:t>
            </w:r>
            <w:r>
              <w:rPr>
                <w:rFonts w:hint="eastAsia"/>
              </w:rPr>
              <w:t>组织制定安全生产规章制度和安全操作规程及，并对执行情况进行监督检查；</w:t>
            </w:r>
          </w:p>
          <w:p w:rsidR="00B17872" w:rsidRDefault="00C8384A">
            <w:pPr>
              <w:spacing w:line="400" w:lineRule="exact"/>
              <w:rPr>
                <w:rFonts w:hint="eastAsia"/>
              </w:rPr>
            </w:pPr>
            <w:r>
              <w:t>5.</w:t>
            </w:r>
            <w:r>
              <w:rPr>
                <w:rFonts w:hint="eastAsia"/>
              </w:rPr>
              <w:t>制定明确各部门、岗位安全职责，落实全员安全生产责任制，并实施监督检查；</w:t>
            </w:r>
          </w:p>
          <w:p w:rsidR="00B17872" w:rsidRDefault="00C8384A">
            <w:pPr>
              <w:spacing w:line="400" w:lineRule="exact"/>
              <w:rPr>
                <w:rFonts w:hint="eastAsia"/>
              </w:rPr>
            </w:pPr>
            <w:r>
              <w:t>6.</w:t>
            </w:r>
            <w:r>
              <w:rPr>
                <w:rFonts w:hint="eastAsia"/>
              </w:rPr>
              <w:t>组织或参与各项安全生产会议，传达贯彻落实上级安全生产指令、文件及企业相关安全工作要求；</w:t>
            </w:r>
          </w:p>
          <w:p w:rsidR="00B17872" w:rsidRDefault="00C8384A">
            <w:pPr>
              <w:spacing w:line="400" w:lineRule="exact"/>
              <w:rPr>
                <w:rFonts w:hint="eastAsia"/>
              </w:rPr>
            </w:pPr>
            <w:r>
              <w:t>7.</w:t>
            </w:r>
            <w:r>
              <w:rPr>
                <w:rFonts w:hint="eastAsia"/>
              </w:rPr>
              <w:t>参与制定安全生产经费投入计划，并监督相关部门实施；</w:t>
            </w:r>
          </w:p>
          <w:p w:rsidR="00B17872" w:rsidRDefault="00C8384A">
            <w:pPr>
              <w:spacing w:line="400" w:lineRule="exact"/>
              <w:rPr>
                <w:rFonts w:hint="eastAsia"/>
              </w:rPr>
            </w:pPr>
            <w:r>
              <w:t>8.</w:t>
            </w:r>
            <w:r>
              <w:rPr>
                <w:rFonts w:hint="eastAsia"/>
              </w:rPr>
              <w:t>组织实施从业人员安全教育培训，如实记录教育培训情况；</w:t>
            </w:r>
          </w:p>
          <w:p w:rsidR="00B17872" w:rsidRDefault="00C8384A">
            <w:pPr>
              <w:spacing w:line="400" w:lineRule="exact"/>
              <w:rPr>
                <w:rFonts w:hint="eastAsia"/>
              </w:rPr>
            </w:pPr>
            <w:r>
              <w:rPr>
                <w:rFonts w:hint="eastAsia"/>
              </w:rPr>
              <w:t>9.</w:t>
            </w:r>
            <w:r>
              <w:rPr>
                <w:rFonts w:hint="eastAsia"/>
              </w:rPr>
              <w:t>建立企业安全生产文化，开展安全生产宣传，总结和推广安全生产工作先进经验；</w:t>
            </w:r>
          </w:p>
          <w:p w:rsidR="00B17872" w:rsidRDefault="00C8384A">
            <w:pPr>
              <w:spacing w:line="400" w:lineRule="exact"/>
              <w:rPr>
                <w:rFonts w:hint="eastAsia"/>
              </w:rPr>
            </w:pPr>
            <w:r>
              <w:rPr>
                <w:rFonts w:hint="eastAsia"/>
              </w:rPr>
              <w:t>10.</w:t>
            </w:r>
            <w:r>
              <w:rPr>
                <w:rFonts w:hint="eastAsia"/>
              </w:rPr>
              <w:t>建立完善安全风险分级管控和隐患排查治理双重预防机制，督促整改生产安全事故隐患；</w:t>
            </w:r>
          </w:p>
          <w:p w:rsidR="00B17872" w:rsidRDefault="00C8384A">
            <w:pPr>
              <w:spacing w:line="400" w:lineRule="exact"/>
              <w:rPr>
                <w:rFonts w:hint="eastAsia"/>
              </w:rPr>
            </w:pPr>
            <w:r>
              <w:rPr>
                <w:rFonts w:hint="eastAsia"/>
              </w:rPr>
              <w:t>11.</w:t>
            </w:r>
            <w:r>
              <w:rPr>
                <w:rFonts w:hint="eastAsia"/>
              </w:rPr>
              <w:t>查处从业人员的违规违章行为，及时处理相关部门抄告、通报的车辆和驾驶员交通违法行为；</w:t>
            </w:r>
            <w:r>
              <w:rPr>
                <w:rFonts w:hint="eastAsia"/>
              </w:rPr>
              <w:t xml:space="preserve"> </w:t>
            </w:r>
          </w:p>
          <w:p w:rsidR="00B17872" w:rsidRDefault="00C8384A">
            <w:pPr>
              <w:spacing w:line="400" w:lineRule="exact"/>
              <w:rPr>
                <w:rFonts w:hint="eastAsia"/>
              </w:rPr>
            </w:pPr>
            <w:r>
              <w:rPr>
                <w:rFonts w:hint="eastAsia"/>
              </w:rPr>
              <w:t>12.</w:t>
            </w:r>
            <w:r>
              <w:rPr>
                <w:rFonts w:hint="eastAsia"/>
              </w:rPr>
              <w:t>每年至少组织开展两次应急演练；每三年至少组织进行一次应急预案评估、修订和备案；</w:t>
            </w:r>
          </w:p>
          <w:p w:rsidR="00B17872" w:rsidRDefault="00C8384A">
            <w:pPr>
              <w:spacing w:line="400" w:lineRule="exact"/>
              <w:rPr>
                <w:rFonts w:hint="eastAsia"/>
              </w:rPr>
            </w:pPr>
            <w:r>
              <w:rPr>
                <w:rFonts w:hint="eastAsia"/>
              </w:rPr>
              <w:t>13.</w:t>
            </w:r>
            <w:r>
              <w:rPr>
                <w:rFonts w:hint="eastAsia"/>
              </w:rPr>
              <w:t>负责生产安全事故报告、统计和分析工作。按照“四不放过”原则，组织开展生产安全事故调查；</w:t>
            </w:r>
          </w:p>
          <w:p w:rsidR="00B17872" w:rsidRDefault="00C8384A">
            <w:pPr>
              <w:spacing w:line="400" w:lineRule="exact"/>
              <w:rPr>
                <w:rFonts w:hint="eastAsia"/>
              </w:rPr>
            </w:pPr>
            <w:r>
              <w:rPr>
                <w:rFonts w:hint="eastAsia"/>
              </w:rPr>
              <w:t>14.</w:t>
            </w:r>
            <w:r>
              <w:rPr>
                <w:rFonts w:hint="eastAsia"/>
              </w:rPr>
              <w:t>建立健全各项安全生产档案。</w:t>
            </w:r>
          </w:p>
        </w:tc>
      </w:tr>
      <w:tr w:rsidR="00B17872">
        <w:tc>
          <w:tcPr>
            <w:tcW w:w="758" w:type="dxa"/>
            <w:vAlign w:val="center"/>
          </w:tcPr>
          <w:p w:rsidR="00B17872" w:rsidRDefault="00C8384A" w:rsidP="00D45870">
            <w:pPr>
              <w:spacing w:beforeLines="50" w:afterLines="50"/>
              <w:jc w:val="center"/>
              <w:rPr>
                <w:rFonts w:ascii="宋体" w:hAnsi="宋体" w:cs="仿宋"/>
                <w:szCs w:val="21"/>
              </w:rPr>
            </w:pPr>
            <w:r>
              <w:rPr>
                <w:rFonts w:ascii="宋体" w:hAnsi="宋体" w:cs="仿宋"/>
                <w:szCs w:val="21"/>
              </w:rPr>
              <w:t>4</w:t>
            </w:r>
          </w:p>
        </w:tc>
        <w:tc>
          <w:tcPr>
            <w:tcW w:w="1908" w:type="dxa"/>
            <w:vAlign w:val="center"/>
          </w:tcPr>
          <w:p w:rsidR="00B17872" w:rsidRDefault="00C8384A" w:rsidP="00D45870">
            <w:pPr>
              <w:spacing w:beforeLines="50" w:afterLines="50"/>
              <w:jc w:val="center"/>
              <w:rPr>
                <w:rFonts w:ascii="宋体" w:cs="仿宋" w:hint="eastAsia"/>
                <w:szCs w:val="21"/>
              </w:rPr>
            </w:pPr>
            <w:r>
              <w:rPr>
                <w:rFonts w:ascii="宋体" w:hAnsi="宋体" w:cs="仿宋" w:hint="eastAsia"/>
                <w:szCs w:val="21"/>
              </w:rPr>
              <w:t>经理办</w:t>
            </w:r>
          </w:p>
        </w:tc>
        <w:tc>
          <w:tcPr>
            <w:tcW w:w="11906" w:type="dxa"/>
            <w:vAlign w:val="center"/>
          </w:tcPr>
          <w:p w:rsidR="00B17872" w:rsidRDefault="00C8384A">
            <w:pPr>
              <w:spacing w:line="400" w:lineRule="exact"/>
              <w:rPr>
                <w:rFonts w:hint="eastAsia"/>
              </w:rPr>
            </w:pPr>
            <w:r>
              <w:t>1</w:t>
            </w:r>
            <w:r>
              <w:rPr>
                <w:rFonts w:hint="eastAsia"/>
              </w:rPr>
              <w:t>.</w:t>
            </w:r>
            <w:r>
              <w:rPr>
                <w:rFonts w:hint="eastAsia"/>
              </w:rPr>
              <w:t>宣传、贯彻、落实国家有关安全生产法律法规、规章及本单位安全生产管理制度。</w:t>
            </w:r>
          </w:p>
          <w:p w:rsidR="00B17872" w:rsidRDefault="00C8384A">
            <w:pPr>
              <w:spacing w:line="400" w:lineRule="exact"/>
              <w:rPr>
                <w:rFonts w:hint="eastAsia"/>
              </w:rPr>
            </w:pPr>
            <w:r>
              <w:rPr>
                <w:rFonts w:hint="eastAsia"/>
              </w:rPr>
              <w:t>2.</w:t>
            </w:r>
            <w:r>
              <w:rPr>
                <w:rFonts w:hint="eastAsia"/>
              </w:rPr>
              <w:t>认真履行安全生产“管业务必须管安全”</w:t>
            </w:r>
            <w:r>
              <w:rPr>
                <w:rFonts w:hint="eastAsia"/>
              </w:rPr>
              <w:t xml:space="preserve"> </w:t>
            </w:r>
            <w:r>
              <w:rPr>
                <w:rFonts w:hint="eastAsia"/>
              </w:rPr>
              <w:t>和“一岗双责”工作职责，对分管业务工作范围内的安全生产工作负直接责任；</w:t>
            </w:r>
          </w:p>
          <w:p w:rsidR="00B17872" w:rsidRDefault="00C8384A">
            <w:pPr>
              <w:spacing w:line="400" w:lineRule="exact"/>
              <w:rPr>
                <w:rFonts w:hint="eastAsia"/>
              </w:rPr>
            </w:pPr>
            <w:r>
              <w:rPr>
                <w:rFonts w:hint="eastAsia"/>
              </w:rPr>
              <w:t>3.</w:t>
            </w:r>
            <w:r>
              <w:rPr>
                <w:rFonts w:hint="eastAsia"/>
              </w:rPr>
              <w:t>负责进入本单位检查、参观人员的接待、陪同及安全注意事项的告知、防护工作。</w:t>
            </w:r>
          </w:p>
          <w:p w:rsidR="00B17872" w:rsidRDefault="00C8384A">
            <w:pPr>
              <w:spacing w:line="400" w:lineRule="exact"/>
              <w:rPr>
                <w:rFonts w:hint="eastAsia"/>
              </w:rPr>
            </w:pPr>
            <w:r>
              <w:rPr>
                <w:rFonts w:hint="eastAsia"/>
              </w:rPr>
              <w:t>4.</w:t>
            </w:r>
            <w:r>
              <w:rPr>
                <w:rFonts w:hint="eastAsia"/>
              </w:rPr>
              <w:t>参与各项安全生产会议，传达贯彻落实上级安全生产指令、文件及企业相关安全工作要求；</w:t>
            </w:r>
          </w:p>
          <w:p w:rsidR="00B17872" w:rsidRDefault="00C8384A">
            <w:pPr>
              <w:spacing w:line="400" w:lineRule="exact"/>
              <w:rPr>
                <w:rFonts w:hint="eastAsia"/>
              </w:rPr>
            </w:pPr>
            <w:r>
              <w:rPr>
                <w:rFonts w:hint="eastAsia"/>
              </w:rPr>
              <w:t>5.</w:t>
            </w:r>
            <w:r>
              <w:rPr>
                <w:rFonts w:hint="eastAsia"/>
              </w:rPr>
              <w:t>负责把安全工作业绩纳入干部晋升、员工晋级和奖励考核内容。</w:t>
            </w:r>
          </w:p>
          <w:p w:rsidR="00B17872" w:rsidRDefault="00C8384A">
            <w:pPr>
              <w:spacing w:line="400" w:lineRule="exact"/>
              <w:rPr>
                <w:rFonts w:hint="eastAsia"/>
              </w:rPr>
            </w:pPr>
            <w:r>
              <w:rPr>
                <w:rFonts w:hint="eastAsia"/>
              </w:rPr>
              <w:t>6.</w:t>
            </w:r>
            <w:r>
              <w:rPr>
                <w:rFonts w:hint="eastAsia"/>
              </w:rPr>
              <w:t>按规定为从业人员提供符合国家标准或行业标准的劳动防护用品，监督、教育从业人员正确佩戴使用。</w:t>
            </w:r>
          </w:p>
          <w:p w:rsidR="00B17872" w:rsidRDefault="00C8384A">
            <w:pPr>
              <w:spacing w:line="400" w:lineRule="exact"/>
              <w:rPr>
                <w:rFonts w:hint="eastAsia"/>
              </w:rPr>
            </w:pPr>
            <w:r>
              <w:rPr>
                <w:rFonts w:hint="eastAsia"/>
              </w:rPr>
              <w:t>7.</w:t>
            </w:r>
            <w:r>
              <w:rPr>
                <w:rFonts w:hint="eastAsia"/>
              </w:rPr>
              <w:t>负责建立、健全职业健康档案，定期组织员工进行职业健康检查。</w:t>
            </w:r>
          </w:p>
          <w:p w:rsidR="00B17872" w:rsidRDefault="00C8384A">
            <w:pPr>
              <w:spacing w:line="400" w:lineRule="exact"/>
              <w:rPr>
                <w:rFonts w:hint="eastAsia"/>
              </w:rPr>
            </w:pPr>
            <w:r>
              <w:t>8.</w:t>
            </w:r>
            <w:r>
              <w:rPr>
                <w:rFonts w:hint="eastAsia"/>
              </w:rPr>
              <w:t>负责组织对新入职人员进行公司级安全教育培训。</w:t>
            </w:r>
          </w:p>
          <w:p w:rsidR="00B17872" w:rsidRDefault="00C8384A">
            <w:pPr>
              <w:spacing w:line="400" w:lineRule="exact"/>
              <w:rPr>
                <w:rFonts w:hint="eastAsia"/>
              </w:rPr>
            </w:pPr>
            <w:r>
              <w:t>9.</w:t>
            </w:r>
            <w:r>
              <w:rPr>
                <w:rFonts w:hint="eastAsia"/>
              </w:rPr>
              <w:t>负责或会同安全生产管理部门对从业人员进行安全生产技能培训与考核；</w:t>
            </w:r>
          </w:p>
          <w:p w:rsidR="00B17872" w:rsidRDefault="00C8384A">
            <w:pPr>
              <w:spacing w:line="400" w:lineRule="exact"/>
              <w:rPr>
                <w:rFonts w:hint="eastAsia"/>
              </w:rPr>
            </w:pPr>
            <w:r>
              <w:lastRenderedPageBreak/>
              <w:t>10.</w:t>
            </w:r>
            <w:r>
              <w:rPr>
                <w:rFonts w:hint="eastAsia"/>
              </w:rPr>
              <w:t>参与应急演练和救援工作，负责应急救援后勤保障工作；</w:t>
            </w:r>
          </w:p>
          <w:p w:rsidR="00B17872" w:rsidRDefault="00C8384A">
            <w:pPr>
              <w:spacing w:line="400" w:lineRule="exact"/>
              <w:rPr>
                <w:rFonts w:hint="eastAsia"/>
              </w:rPr>
            </w:pPr>
            <w:r>
              <w:t>11.</w:t>
            </w:r>
            <w:r>
              <w:rPr>
                <w:rFonts w:hint="eastAsia"/>
              </w:rPr>
              <w:t>积极参与本单位安全文化建设。</w:t>
            </w:r>
          </w:p>
        </w:tc>
      </w:tr>
      <w:tr w:rsidR="00B17872">
        <w:trPr>
          <w:trHeight w:val="90"/>
        </w:trPr>
        <w:tc>
          <w:tcPr>
            <w:tcW w:w="758" w:type="dxa"/>
            <w:vAlign w:val="center"/>
          </w:tcPr>
          <w:p w:rsidR="00B17872" w:rsidRDefault="00C8384A">
            <w:pPr>
              <w:spacing w:line="380" w:lineRule="exact"/>
              <w:jc w:val="center"/>
              <w:rPr>
                <w:rFonts w:ascii="宋体" w:hAnsi="宋体" w:cs="仿宋"/>
                <w:szCs w:val="21"/>
              </w:rPr>
            </w:pPr>
            <w:r>
              <w:rPr>
                <w:rFonts w:ascii="宋体" w:hAnsi="宋体" w:cs="仿宋" w:hint="eastAsia"/>
                <w:szCs w:val="21"/>
              </w:rPr>
              <w:lastRenderedPageBreak/>
              <w:t>5</w:t>
            </w:r>
          </w:p>
        </w:tc>
        <w:tc>
          <w:tcPr>
            <w:tcW w:w="1908" w:type="dxa"/>
            <w:vAlign w:val="center"/>
          </w:tcPr>
          <w:p w:rsidR="00B17872" w:rsidRDefault="00C8384A">
            <w:pPr>
              <w:spacing w:line="380" w:lineRule="exact"/>
              <w:jc w:val="center"/>
              <w:rPr>
                <w:rFonts w:ascii="宋体" w:hAnsi="宋体" w:cs="仿宋"/>
                <w:szCs w:val="21"/>
              </w:rPr>
            </w:pPr>
            <w:r>
              <w:rPr>
                <w:rFonts w:ascii="宋体" w:hAnsi="宋体" w:cs="仿宋" w:hint="eastAsia"/>
                <w:szCs w:val="21"/>
              </w:rPr>
              <w:t>人力资源办</w:t>
            </w:r>
          </w:p>
        </w:tc>
        <w:tc>
          <w:tcPr>
            <w:tcW w:w="11906" w:type="dxa"/>
            <w:vAlign w:val="center"/>
          </w:tcPr>
          <w:p w:rsidR="00B17872" w:rsidRDefault="00C8384A">
            <w:pPr>
              <w:spacing w:line="380" w:lineRule="exact"/>
              <w:rPr>
                <w:rFonts w:hint="eastAsia"/>
              </w:rPr>
            </w:pPr>
            <w:r>
              <w:t>1</w:t>
            </w:r>
            <w:r>
              <w:rPr>
                <w:rFonts w:hint="eastAsia"/>
              </w:rPr>
              <w:t>.</w:t>
            </w:r>
            <w:r>
              <w:rPr>
                <w:rFonts w:hint="eastAsia"/>
              </w:rPr>
              <w:t>宣传、贯彻、落实国家有关安全生产法律法规、规章及本单位安全生产管理制度；</w:t>
            </w:r>
          </w:p>
          <w:p w:rsidR="00B17872" w:rsidRDefault="00C8384A">
            <w:pPr>
              <w:spacing w:line="380" w:lineRule="exact"/>
              <w:rPr>
                <w:rFonts w:hint="eastAsia"/>
              </w:rPr>
            </w:pPr>
            <w:r>
              <w:rPr>
                <w:rFonts w:hint="eastAsia"/>
              </w:rPr>
              <w:t>2.</w:t>
            </w:r>
            <w:r>
              <w:rPr>
                <w:rFonts w:hint="eastAsia"/>
              </w:rPr>
              <w:t>认真履行安全生产“管业务必须管安全”</w:t>
            </w:r>
            <w:r>
              <w:rPr>
                <w:rFonts w:hint="eastAsia"/>
              </w:rPr>
              <w:t xml:space="preserve"> </w:t>
            </w:r>
            <w:r>
              <w:rPr>
                <w:rFonts w:hint="eastAsia"/>
              </w:rPr>
              <w:t>和“一岗双责”工作职责，对分管业务工作范围内的安全生产工作负直接责任；</w:t>
            </w:r>
          </w:p>
          <w:p w:rsidR="00B17872" w:rsidRDefault="00C8384A">
            <w:pPr>
              <w:spacing w:line="400" w:lineRule="exact"/>
              <w:rPr>
                <w:rFonts w:hint="eastAsia"/>
              </w:rPr>
            </w:pPr>
            <w:r>
              <w:rPr>
                <w:rFonts w:hint="eastAsia"/>
              </w:rPr>
              <w:t>3.</w:t>
            </w:r>
            <w:r>
              <w:rPr>
                <w:rFonts w:hint="eastAsia"/>
              </w:rPr>
              <w:t>负责与从业人员签定劳动合同，告知作业岗位、场所危险因素和险情处置要点</w:t>
            </w:r>
            <w:r>
              <w:rPr>
                <w:rFonts w:hint="eastAsia"/>
              </w:rPr>
              <w:t>;</w:t>
            </w:r>
            <w:r>
              <w:rPr>
                <w:rFonts w:hint="eastAsia"/>
              </w:rPr>
              <w:t>为从业人员缴纳工伤保险，建立员工工伤保险台账</w:t>
            </w:r>
            <w:r>
              <w:rPr>
                <w:rFonts w:hint="eastAsia"/>
              </w:rPr>
              <w:t>;</w:t>
            </w:r>
            <w:r>
              <w:rPr>
                <w:rFonts w:hint="eastAsia"/>
              </w:rPr>
              <w:t>认真做好工伤职工的抢救、医疗和护理工作；</w:t>
            </w:r>
          </w:p>
          <w:p w:rsidR="00B17872" w:rsidRDefault="00C8384A">
            <w:pPr>
              <w:spacing w:line="380" w:lineRule="exact"/>
              <w:rPr>
                <w:rFonts w:hint="eastAsia"/>
              </w:rPr>
            </w:pPr>
            <w:r>
              <w:rPr>
                <w:rFonts w:hint="eastAsia"/>
              </w:rPr>
              <w:t>4.</w:t>
            </w:r>
            <w:r>
              <w:rPr>
                <w:rFonts w:hint="eastAsia"/>
              </w:rPr>
              <w:t>参与各项安全生产会议，传达贯彻落实上级安全生产指令、文件及企业相关安全工作要求；</w:t>
            </w:r>
          </w:p>
          <w:p w:rsidR="00B17872" w:rsidRDefault="00C8384A">
            <w:pPr>
              <w:spacing w:line="380" w:lineRule="exact"/>
              <w:rPr>
                <w:rFonts w:hint="eastAsia"/>
              </w:rPr>
            </w:pPr>
            <w:r>
              <w:rPr>
                <w:rFonts w:hint="eastAsia"/>
              </w:rPr>
              <w:t>5.</w:t>
            </w:r>
            <w:r>
              <w:rPr>
                <w:rFonts w:hint="eastAsia"/>
              </w:rPr>
              <w:t>协助主要负责人建立健全安全生产体系和监督体系所需的机构设置和人员配备，确保符合安全生产的有关规定和实际工作的需要；</w:t>
            </w:r>
          </w:p>
          <w:p w:rsidR="00B17872" w:rsidRDefault="00C8384A">
            <w:pPr>
              <w:spacing w:line="380" w:lineRule="exact"/>
              <w:rPr>
                <w:rFonts w:ascii="仿宋_GB2312" w:hAnsi="仿宋_GB2312" w:cs="仿宋_GB2312"/>
                <w:kern w:val="0"/>
                <w:szCs w:val="21"/>
              </w:rPr>
            </w:pPr>
            <w:r>
              <w:rPr>
                <w:rFonts w:hint="eastAsia"/>
              </w:rPr>
              <w:t>6.</w:t>
            </w:r>
            <w:r>
              <w:rPr>
                <w:rFonts w:hint="eastAsia"/>
              </w:rPr>
              <w:t>编制员工安全生产知识教育、岗位技能培训工作计划并组织落实；</w:t>
            </w:r>
          </w:p>
          <w:p w:rsidR="00B17872" w:rsidRDefault="00C8384A">
            <w:pPr>
              <w:spacing w:line="380" w:lineRule="exact"/>
              <w:rPr>
                <w:rFonts w:hint="eastAsia"/>
              </w:rPr>
            </w:pPr>
            <w:r>
              <w:rPr>
                <w:rFonts w:hint="eastAsia"/>
              </w:rPr>
              <w:t>7.</w:t>
            </w:r>
            <w:r>
              <w:rPr>
                <w:rFonts w:hint="eastAsia"/>
              </w:rPr>
              <w:t>负责或会同安全生产管理部门对从业人员进行安全生产技能培训与考核；</w:t>
            </w:r>
          </w:p>
          <w:p w:rsidR="00B17872" w:rsidRDefault="00C8384A">
            <w:pPr>
              <w:spacing w:line="380" w:lineRule="exact"/>
              <w:rPr>
                <w:rFonts w:hint="eastAsia"/>
              </w:rPr>
            </w:pPr>
            <w:r>
              <w:rPr>
                <w:rFonts w:hint="eastAsia"/>
              </w:rPr>
              <w:t>8.</w:t>
            </w:r>
            <w:r>
              <w:rPr>
                <w:rFonts w:hint="eastAsia"/>
              </w:rPr>
              <w:t>参与应急演练和救援工作，负责应急救援后勤保障工作；</w:t>
            </w:r>
          </w:p>
          <w:p w:rsidR="00B17872" w:rsidRDefault="00C8384A">
            <w:pPr>
              <w:spacing w:line="380" w:lineRule="exact"/>
              <w:rPr>
                <w:rFonts w:hint="eastAsia"/>
              </w:rPr>
            </w:pPr>
            <w:r>
              <w:rPr>
                <w:rFonts w:hint="eastAsia"/>
              </w:rPr>
              <w:t>9.</w:t>
            </w:r>
            <w:r>
              <w:rPr>
                <w:rFonts w:hint="eastAsia"/>
              </w:rPr>
              <w:t>参加有关事故的调查处理，配合做好事故伤亡人员的抚恤及善后处理工作等，配合有关部门做好工伤认定工作；</w:t>
            </w:r>
          </w:p>
          <w:p w:rsidR="00B17872" w:rsidRDefault="00C8384A">
            <w:pPr>
              <w:spacing w:line="380" w:lineRule="exact"/>
              <w:rPr>
                <w:rFonts w:hint="eastAsia"/>
              </w:rPr>
            </w:pPr>
            <w:r>
              <w:t>1</w:t>
            </w:r>
            <w:r>
              <w:rPr>
                <w:rFonts w:hint="eastAsia"/>
              </w:rPr>
              <w:t>0</w:t>
            </w:r>
            <w:r>
              <w:t>.</w:t>
            </w:r>
            <w:r>
              <w:rPr>
                <w:rFonts w:hint="eastAsia"/>
              </w:rPr>
              <w:t>积极参与本单位安全文化建设。</w:t>
            </w:r>
          </w:p>
        </w:tc>
      </w:tr>
      <w:tr w:rsidR="00B17872">
        <w:trPr>
          <w:trHeight w:val="4183"/>
        </w:trPr>
        <w:tc>
          <w:tcPr>
            <w:tcW w:w="758" w:type="dxa"/>
            <w:vAlign w:val="center"/>
          </w:tcPr>
          <w:p w:rsidR="00B17872" w:rsidRDefault="00C8384A">
            <w:pPr>
              <w:spacing w:line="380" w:lineRule="exact"/>
              <w:jc w:val="center"/>
              <w:rPr>
                <w:rFonts w:ascii="宋体" w:hAnsi="宋体" w:cs="仿宋"/>
                <w:szCs w:val="21"/>
              </w:rPr>
            </w:pPr>
            <w:r>
              <w:rPr>
                <w:rFonts w:ascii="宋体" w:hAnsi="宋体" w:cs="仿宋" w:hint="eastAsia"/>
                <w:szCs w:val="21"/>
              </w:rPr>
              <w:lastRenderedPageBreak/>
              <w:t>6</w:t>
            </w:r>
          </w:p>
        </w:tc>
        <w:tc>
          <w:tcPr>
            <w:tcW w:w="1908" w:type="dxa"/>
            <w:vAlign w:val="center"/>
          </w:tcPr>
          <w:p w:rsidR="00B17872" w:rsidRDefault="00C8384A">
            <w:pPr>
              <w:spacing w:line="380" w:lineRule="exact"/>
              <w:jc w:val="center"/>
              <w:rPr>
                <w:rFonts w:ascii="宋体" w:cs="仿宋" w:hint="eastAsia"/>
                <w:szCs w:val="21"/>
              </w:rPr>
            </w:pPr>
            <w:r>
              <w:rPr>
                <w:rFonts w:ascii="宋体" w:hAnsi="宋体" w:cs="仿宋" w:hint="eastAsia"/>
                <w:szCs w:val="21"/>
              </w:rPr>
              <w:t>财务科</w:t>
            </w:r>
          </w:p>
        </w:tc>
        <w:tc>
          <w:tcPr>
            <w:tcW w:w="11906" w:type="dxa"/>
            <w:vAlign w:val="center"/>
          </w:tcPr>
          <w:p w:rsidR="00B17872" w:rsidRDefault="00C8384A">
            <w:pPr>
              <w:spacing w:line="380" w:lineRule="exact"/>
              <w:rPr>
                <w:rFonts w:hint="eastAsia"/>
              </w:rPr>
            </w:pPr>
            <w:r>
              <w:t>1.</w:t>
            </w:r>
            <w:r>
              <w:rPr>
                <w:rFonts w:hint="eastAsia"/>
              </w:rPr>
              <w:t>宣传、贯彻、落实国家有关安全生产法律法规、规章及本单位安全生产管理制度；</w:t>
            </w:r>
          </w:p>
          <w:p w:rsidR="00B17872" w:rsidRDefault="00C8384A">
            <w:pPr>
              <w:spacing w:line="380" w:lineRule="exact"/>
              <w:rPr>
                <w:rFonts w:hint="eastAsia"/>
              </w:rPr>
            </w:pPr>
            <w:r>
              <w:t>2.</w:t>
            </w:r>
            <w:r>
              <w:rPr>
                <w:rFonts w:hint="eastAsia"/>
              </w:rPr>
              <w:t>认真履行安全生产“管业务必须管安全”</w:t>
            </w:r>
            <w:r>
              <w:t xml:space="preserve"> </w:t>
            </w:r>
            <w:r>
              <w:rPr>
                <w:rFonts w:hint="eastAsia"/>
              </w:rPr>
              <w:t>和“一岗双责”工作职责，对分管业务工作范围内的安全生产工作负直接责任；</w:t>
            </w:r>
          </w:p>
          <w:p w:rsidR="00B17872" w:rsidRDefault="00C8384A">
            <w:pPr>
              <w:spacing w:line="380" w:lineRule="exact"/>
              <w:rPr>
                <w:rFonts w:hint="eastAsia"/>
              </w:rPr>
            </w:pPr>
            <w:r>
              <w:t>3.</w:t>
            </w:r>
            <w:r>
              <w:rPr>
                <w:rFonts w:hint="eastAsia"/>
              </w:rPr>
              <w:t>按照规定负责安全经费预决算工作，规范提取和使用安全生产费用，并建立专账；</w:t>
            </w:r>
          </w:p>
          <w:p w:rsidR="00B17872" w:rsidRDefault="00C8384A">
            <w:pPr>
              <w:spacing w:line="380" w:lineRule="exact"/>
              <w:rPr>
                <w:rFonts w:hint="eastAsia"/>
              </w:rPr>
            </w:pPr>
            <w:r>
              <w:t>4.</w:t>
            </w:r>
            <w:r>
              <w:rPr>
                <w:rFonts w:hint="eastAsia"/>
              </w:rPr>
              <w:t>参与各项安全生产会议，传达贯彻落实上级安全生产指令、文件及企业相关安全工作要求；</w:t>
            </w:r>
          </w:p>
          <w:p w:rsidR="00B17872" w:rsidRDefault="00C8384A">
            <w:pPr>
              <w:spacing w:line="380" w:lineRule="exact"/>
              <w:rPr>
                <w:rFonts w:hint="eastAsia"/>
              </w:rPr>
            </w:pPr>
            <w:r>
              <w:t>5.</w:t>
            </w:r>
            <w:r>
              <w:rPr>
                <w:rFonts w:hint="eastAsia"/>
              </w:rPr>
              <w:t>负责本部门业务范围内的安全生产实施管理和监督，及时纠正不安全行为，消除安全隐患；</w:t>
            </w:r>
          </w:p>
          <w:p w:rsidR="00B17872" w:rsidRDefault="00C8384A">
            <w:pPr>
              <w:spacing w:line="380" w:lineRule="exact"/>
              <w:rPr>
                <w:rFonts w:hint="eastAsia"/>
              </w:rPr>
            </w:pPr>
            <w:r>
              <w:t>6.</w:t>
            </w:r>
            <w:r>
              <w:rPr>
                <w:rFonts w:hint="eastAsia"/>
              </w:rPr>
              <w:t>积极参与本单位安全文化建设；</w:t>
            </w:r>
          </w:p>
          <w:p w:rsidR="00B17872" w:rsidRDefault="00C8384A">
            <w:pPr>
              <w:spacing w:line="380" w:lineRule="exact"/>
              <w:rPr>
                <w:rFonts w:hint="eastAsia"/>
              </w:rPr>
            </w:pPr>
            <w:r>
              <w:t>7.</w:t>
            </w:r>
            <w:r>
              <w:rPr>
                <w:rFonts w:hint="eastAsia"/>
              </w:rPr>
              <w:t>参与应急演练和救援工作。</w:t>
            </w:r>
          </w:p>
        </w:tc>
      </w:tr>
      <w:tr w:rsidR="00B17872">
        <w:tc>
          <w:tcPr>
            <w:tcW w:w="758" w:type="dxa"/>
            <w:vAlign w:val="center"/>
          </w:tcPr>
          <w:p w:rsidR="00B17872" w:rsidRDefault="00C8384A">
            <w:pPr>
              <w:spacing w:line="380" w:lineRule="exact"/>
              <w:jc w:val="center"/>
              <w:rPr>
                <w:rFonts w:ascii="宋体" w:hAnsi="宋体" w:cs="仿宋"/>
                <w:szCs w:val="21"/>
              </w:rPr>
            </w:pPr>
            <w:r>
              <w:rPr>
                <w:rFonts w:ascii="宋体" w:hAnsi="宋体" w:cs="仿宋" w:hint="eastAsia"/>
                <w:szCs w:val="21"/>
              </w:rPr>
              <w:t>7</w:t>
            </w:r>
          </w:p>
        </w:tc>
        <w:tc>
          <w:tcPr>
            <w:tcW w:w="1908" w:type="dxa"/>
            <w:vAlign w:val="center"/>
          </w:tcPr>
          <w:p w:rsidR="00B17872" w:rsidRDefault="00C8384A">
            <w:pPr>
              <w:spacing w:line="380" w:lineRule="exact"/>
              <w:jc w:val="center"/>
              <w:rPr>
                <w:rFonts w:ascii="宋体" w:cs="仿宋" w:hint="eastAsia"/>
                <w:szCs w:val="21"/>
              </w:rPr>
            </w:pPr>
            <w:r>
              <w:rPr>
                <w:rFonts w:ascii="宋体" w:hAnsi="宋体" w:cs="仿宋" w:hint="eastAsia"/>
                <w:szCs w:val="21"/>
              </w:rPr>
              <w:t>车技科</w:t>
            </w:r>
          </w:p>
        </w:tc>
        <w:tc>
          <w:tcPr>
            <w:tcW w:w="11906" w:type="dxa"/>
            <w:vAlign w:val="center"/>
          </w:tcPr>
          <w:p w:rsidR="00B17872" w:rsidRDefault="00C8384A">
            <w:pPr>
              <w:spacing w:line="380" w:lineRule="exact"/>
              <w:rPr>
                <w:rFonts w:hint="eastAsia"/>
              </w:rPr>
            </w:pPr>
            <w:r>
              <w:t>1.</w:t>
            </w:r>
            <w:r>
              <w:rPr>
                <w:rFonts w:hint="eastAsia"/>
              </w:rPr>
              <w:t>宣传贯彻安全生产法律法规和标准规范，执行企业各项安全管理制度，建立健全车辆技术管理制度和岗位操作规程；</w:t>
            </w:r>
          </w:p>
          <w:p w:rsidR="00B17872" w:rsidRDefault="00C8384A">
            <w:pPr>
              <w:spacing w:line="380" w:lineRule="exact"/>
              <w:rPr>
                <w:rFonts w:hint="eastAsia"/>
              </w:rPr>
            </w:pPr>
            <w:r>
              <w:t>2.</w:t>
            </w:r>
            <w:r>
              <w:rPr>
                <w:rFonts w:hint="eastAsia"/>
              </w:rPr>
              <w:t>认真履行安全生产“管业务必须管安全”</w:t>
            </w:r>
            <w:r>
              <w:t xml:space="preserve"> </w:t>
            </w:r>
            <w:r>
              <w:rPr>
                <w:rFonts w:hint="eastAsia"/>
              </w:rPr>
              <w:t>和“一岗双责”工作职责，对分管业务工作范围内的安全生产工作负直接责任；</w:t>
            </w:r>
          </w:p>
          <w:p w:rsidR="00B17872" w:rsidRDefault="00C8384A">
            <w:pPr>
              <w:spacing w:line="380" w:lineRule="exact"/>
              <w:rPr>
                <w:rFonts w:hint="eastAsia"/>
              </w:rPr>
            </w:pPr>
            <w:r>
              <w:t>3.</w:t>
            </w:r>
            <w:r>
              <w:rPr>
                <w:rFonts w:hint="eastAsia"/>
              </w:rPr>
              <w:t>推广使用新技术、新工艺、新材料和先进经验，为车辆选型选配提供依据；</w:t>
            </w:r>
          </w:p>
          <w:p w:rsidR="00B17872" w:rsidRDefault="00C8384A">
            <w:pPr>
              <w:spacing w:line="380" w:lineRule="exact"/>
              <w:rPr>
                <w:rFonts w:hint="eastAsia"/>
              </w:rPr>
            </w:pPr>
            <w:r>
              <w:t>4.</w:t>
            </w:r>
            <w:r>
              <w:rPr>
                <w:rFonts w:hint="eastAsia"/>
              </w:rPr>
              <w:t>制定车辆年度维护保养、检验检测和报废计划，落实车辆使用全过程管理；</w:t>
            </w:r>
          </w:p>
          <w:p w:rsidR="00B17872" w:rsidRDefault="00C8384A">
            <w:pPr>
              <w:spacing w:line="380" w:lineRule="exact"/>
              <w:rPr>
                <w:rFonts w:hint="eastAsia"/>
              </w:rPr>
            </w:pPr>
            <w:r>
              <w:t>5.</w:t>
            </w:r>
            <w:r>
              <w:rPr>
                <w:rFonts w:hint="eastAsia"/>
              </w:rPr>
              <w:t>建立车辆技术档案制度，实行一车一档。</w:t>
            </w:r>
          </w:p>
          <w:p w:rsidR="00B17872" w:rsidRDefault="00C8384A">
            <w:pPr>
              <w:spacing w:line="380" w:lineRule="exact"/>
              <w:rPr>
                <w:rFonts w:hint="eastAsia"/>
              </w:rPr>
            </w:pPr>
            <w:r>
              <w:t>6.</w:t>
            </w:r>
            <w:r>
              <w:rPr>
                <w:rFonts w:hint="eastAsia"/>
              </w:rPr>
              <w:t>负责本部门业务范围内的安全生产实施管理和监督，及时纠正不安全行为，消除安全隐患；</w:t>
            </w:r>
          </w:p>
          <w:p w:rsidR="00B17872" w:rsidRDefault="00C8384A">
            <w:pPr>
              <w:spacing w:line="380" w:lineRule="exact"/>
              <w:rPr>
                <w:rFonts w:hint="eastAsia"/>
              </w:rPr>
            </w:pPr>
            <w:r>
              <w:t>7.</w:t>
            </w:r>
            <w:r>
              <w:rPr>
                <w:rFonts w:hint="eastAsia"/>
              </w:rPr>
              <w:t>积极参与本单位安全文化建设；</w:t>
            </w:r>
          </w:p>
          <w:p w:rsidR="00B17872" w:rsidRDefault="00C8384A">
            <w:pPr>
              <w:spacing w:line="380" w:lineRule="exact"/>
              <w:rPr>
                <w:rFonts w:hint="eastAsia"/>
              </w:rPr>
            </w:pPr>
            <w:r>
              <w:t>8.</w:t>
            </w:r>
            <w:r>
              <w:rPr>
                <w:rFonts w:hint="eastAsia"/>
              </w:rPr>
              <w:t>参与应急演练和救援工作；</w:t>
            </w:r>
          </w:p>
          <w:p w:rsidR="00B17872" w:rsidRDefault="00C8384A">
            <w:pPr>
              <w:spacing w:line="380" w:lineRule="exact"/>
              <w:rPr>
                <w:rFonts w:hint="eastAsia"/>
              </w:rPr>
            </w:pPr>
            <w:r>
              <w:t>9.</w:t>
            </w:r>
            <w:r>
              <w:rPr>
                <w:rFonts w:hint="eastAsia"/>
              </w:rPr>
              <w:t>参与配合事故调查，具体负责开展车辆技术调查工作。</w:t>
            </w:r>
          </w:p>
          <w:p w:rsidR="00B17872" w:rsidRDefault="00B17872">
            <w:pPr>
              <w:pStyle w:val="2"/>
              <w:spacing w:line="380" w:lineRule="exact"/>
              <w:rPr>
                <w:rFonts w:hint="eastAsia"/>
              </w:rPr>
            </w:pPr>
          </w:p>
        </w:tc>
      </w:tr>
      <w:tr w:rsidR="00B17872">
        <w:trPr>
          <w:trHeight w:val="2227"/>
        </w:trPr>
        <w:tc>
          <w:tcPr>
            <w:tcW w:w="758" w:type="dxa"/>
            <w:vAlign w:val="center"/>
          </w:tcPr>
          <w:p w:rsidR="00B17872" w:rsidRDefault="00C8384A">
            <w:pPr>
              <w:spacing w:line="380" w:lineRule="exact"/>
              <w:jc w:val="center"/>
              <w:rPr>
                <w:rFonts w:ascii="宋体" w:hAnsi="宋体" w:cs="仿宋"/>
                <w:szCs w:val="21"/>
              </w:rPr>
            </w:pPr>
            <w:r>
              <w:rPr>
                <w:rFonts w:ascii="宋体" w:hAnsi="宋体" w:cs="仿宋" w:hint="eastAsia"/>
                <w:szCs w:val="21"/>
              </w:rPr>
              <w:lastRenderedPageBreak/>
              <w:t>8</w:t>
            </w:r>
          </w:p>
        </w:tc>
        <w:tc>
          <w:tcPr>
            <w:tcW w:w="1908" w:type="dxa"/>
            <w:vAlign w:val="center"/>
          </w:tcPr>
          <w:p w:rsidR="00B17872" w:rsidRDefault="00C8384A">
            <w:pPr>
              <w:spacing w:line="380" w:lineRule="exact"/>
              <w:jc w:val="center"/>
              <w:rPr>
                <w:rFonts w:ascii="宋体" w:cs="仿宋" w:hint="eastAsia"/>
                <w:szCs w:val="21"/>
              </w:rPr>
            </w:pPr>
            <w:r>
              <w:rPr>
                <w:rFonts w:ascii="宋体" w:hAnsi="宋体" w:cs="仿宋" w:hint="eastAsia"/>
                <w:szCs w:val="21"/>
              </w:rPr>
              <w:t>动态监控室</w:t>
            </w:r>
          </w:p>
        </w:tc>
        <w:tc>
          <w:tcPr>
            <w:tcW w:w="11906" w:type="dxa"/>
            <w:vAlign w:val="center"/>
          </w:tcPr>
          <w:p w:rsidR="00B17872" w:rsidRDefault="00C8384A">
            <w:pPr>
              <w:spacing w:line="380" w:lineRule="exact"/>
              <w:rPr>
                <w:rFonts w:ascii="宋体" w:cs="仿宋" w:hint="eastAsia"/>
                <w:szCs w:val="21"/>
              </w:rPr>
            </w:pPr>
            <w:r>
              <w:rPr>
                <w:rFonts w:ascii="宋体" w:hAnsi="宋体" w:cs="仿宋"/>
                <w:szCs w:val="21"/>
              </w:rPr>
              <w:t>1.</w:t>
            </w:r>
            <w:r>
              <w:rPr>
                <w:rFonts w:ascii="宋体" w:hAnsi="宋体" w:cs="仿宋" w:hint="eastAsia"/>
                <w:szCs w:val="21"/>
              </w:rPr>
              <w:t>宣传贯彻安全生产法律法规和标准规范，执行企业各项安全管理制度，建立健全动态监控管理制度和岗位操作规程；</w:t>
            </w:r>
          </w:p>
          <w:p w:rsidR="00B17872" w:rsidRDefault="00C8384A">
            <w:pPr>
              <w:spacing w:line="380" w:lineRule="exact"/>
              <w:rPr>
                <w:rFonts w:ascii="宋体" w:cs="仿宋" w:hint="eastAsia"/>
                <w:szCs w:val="21"/>
              </w:rPr>
            </w:pPr>
            <w:r>
              <w:rPr>
                <w:rFonts w:ascii="宋体" w:hAnsi="宋体" w:cs="仿宋"/>
                <w:szCs w:val="21"/>
              </w:rPr>
              <w:t>2.</w:t>
            </w:r>
            <w:r>
              <w:rPr>
                <w:rFonts w:ascii="宋体" w:hAnsi="宋体" w:cs="仿宋" w:hint="eastAsia"/>
                <w:szCs w:val="21"/>
              </w:rPr>
              <w:t>严格落实安全生产责任制；</w:t>
            </w:r>
          </w:p>
          <w:p w:rsidR="00B17872" w:rsidRDefault="00C8384A">
            <w:pPr>
              <w:spacing w:line="380" w:lineRule="exact"/>
              <w:rPr>
                <w:rFonts w:ascii="宋体" w:cs="仿宋" w:hint="eastAsia"/>
                <w:szCs w:val="21"/>
              </w:rPr>
            </w:pPr>
            <w:r>
              <w:rPr>
                <w:rFonts w:ascii="宋体" w:hAnsi="宋体" w:cs="仿宋"/>
                <w:szCs w:val="21"/>
              </w:rPr>
              <w:t>3.</w:t>
            </w:r>
            <w:r>
              <w:rPr>
                <w:rFonts w:ascii="宋体" w:hAnsi="宋体" w:cs="仿宋" w:hint="eastAsia"/>
                <w:szCs w:val="21"/>
              </w:rPr>
              <w:t>负责主动安全智能防控系统管理和维护管理以及动态监控管理培训；</w:t>
            </w:r>
          </w:p>
          <w:p w:rsidR="00B17872" w:rsidRDefault="00C8384A">
            <w:pPr>
              <w:spacing w:line="380" w:lineRule="exact"/>
              <w:rPr>
                <w:rFonts w:ascii="宋体" w:cs="仿宋" w:hint="eastAsia"/>
                <w:szCs w:val="21"/>
              </w:rPr>
            </w:pPr>
            <w:r>
              <w:rPr>
                <w:rFonts w:ascii="宋体" w:hAnsi="宋体" w:cs="仿宋"/>
                <w:szCs w:val="21"/>
              </w:rPr>
              <w:t>4.</w:t>
            </w:r>
            <w:r>
              <w:rPr>
                <w:rFonts w:ascii="宋体" w:hAnsi="宋体" w:cs="仿宋" w:hint="eastAsia"/>
                <w:szCs w:val="21"/>
              </w:rPr>
              <w:t>负责营运车辆驾驶员的</w:t>
            </w:r>
            <w:r>
              <w:rPr>
                <w:rFonts w:ascii="宋体" w:hAnsi="宋体" w:cs="仿宋"/>
                <w:szCs w:val="21"/>
              </w:rPr>
              <w:t>IC</w:t>
            </w:r>
            <w:r>
              <w:rPr>
                <w:rFonts w:ascii="宋体" w:hAnsi="宋体" w:cs="仿宋" w:hint="eastAsia"/>
                <w:szCs w:val="21"/>
              </w:rPr>
              <w:t>卡发放和使用管理；</w:t>
            </w:r>
          </w:p>
          <w:p w:rsidR="00B17872" w:rsidRDefault="00C8384A">
            <w:pPr>
              <w:spacing w:line="380" w:lineRule="exact"/>
              <w:rPr>
                <w:rFonts w:ascii="宋体" w:cs="仿宋" w:hint="eastAsia"/>
                <w:szCs w:val="21"/>
              </w:rPr>
            </w:pPr>
            <w:r>
              <w:rPr>
                <w:rFonts w:ascii="宋体" w:hAnsi="宋体" w:cs="仿宋"/>
                <w:szCs w:val="21"/>
              </w:rPr>
              <w:t>5.</w:t>
            </w:r>
            <w:r>
              <w:rPr>
                <w:rFonts w:ascii="宋体" w:hAnsi="宋体" w:cs="仿宋" w:hint="eastAsia"/>
                <w:szCs w:val="21"/>
              </w:rPr>
              <w:t>负责车辆运行全过程动态监控管理，建立健全车辆动态监控管理各项基础档案；</w:t>
            </w:r>
          </w:p>
          <w:p w:rsidR="00B17872" w:rsidRDefault="00C8384A">
            <w:pPr>
              <w:spacing w:line="380" w:lineRule="exact"/>
              <w:rPr>
                <w:rFonts w:ascii="宋体" w:cs="仿宋" w:hint="eastAsia"/>
                <w:szCs w:val="21"/>
              </w:rPr>
            </w:pPr>
            <w:r>
              <w:rPr>
                <w:rFonts w:ascii="宋体" w:hAnsi="宋体" w:cs="仿宋"/>
                <w:szCs w:val="21"/>
              </w:rPr>
              <w:t>6.</w:t>
            </w:r>
            <w:r>
              <w:rPr>
                <w:rFonts w:ascii="宋体" w:hAnsi="宋体" w:cs="仿宋" w:hint="eastAsia"/>
                <w:szCs w:val="21"/>
              </w:rPr>
              <w:t>负责本部门业务范围内的安全生产实施管理和监督，及时纠正不安全行为，消除安全隐患。</w:t>
            </w:r>
          </w:p>
          <w:p w:rsidR="00B17872" w:rsidRDefault="00C8384A">
            <w:pPr>
              <w:spacing w:line="380" w:lineRule="exact"/>
              <w:rPr>
                <w:rFonts w:ascii="宋体" w:cs="仿宋" w:hint="eastAsia"/>
                <w:szCs w:val="21"/>
              </w:rPr>
            </w:pPr>
            <w:r>
              <w:rPr>
                <w:rFonts w:ascii="宋体" w:hAnsi="宋体" w:cs="仿宋"/>
                <w:szCs w:val="21"/>
              </w:rPr>
              <w:t>7.</w:t>
            </w:r>
            <w:r>
              <w:rPr>
                <w:rFonts w:ascii="宋体" w:hAnsi="宋体" w:cs="仿宋" w:hint="eastAsia"/>
                <w:szCs w:val="21"/>
              </w:rPr>
              <w:t>积极参与本单位安全文化建设；</w:t>
            </w:r>
          </w:p>
          <w:p w:rsidR="00B17872" w:rsidRDefault="00C8384A">
            <w:pPr>
              <w:spacing w:line="380" w:lineRule="exact"/>
              <w:rPr>
                <w:rFonts w:ascii="宋体" w:cs="仿宋" w:hint="eastAsia"/>
                <w:szCs w:val="21"/>
              </w:rPr>
            </w:pPr>
            <w:r>
              <w:rPr>
                <w:rFonts w:ascii="宋体" w:hAnsi="宋体" w:cs="仿宋"/>
                <w:szCs w:val="21"/>
              </w:rPr>
              <w:t>8.</w:t>
            </w:r>
            <w:r>
              <w:rPr>
                <w:rFonts w:ascii="宋体" w:hAnsi="宋体" w:cs="仿宋" w:hint="eastAsia"/>
                <w:szCs w:val="21"/>
              </w:rPr>
              <w:t>参与配合事故调查，如实提供车辆动态监控数据和视频资料。</w:t>
            </w:r>
          </w:p>
        </w:tc>
      </w:tr>
      <w:tr w:rsidR="00B17872">
        <w:trPr>
          <w:trHeight w:val="4125"/>
        </w:trPr>
        <w:tc>
          <w:tcPr>
            <w:tcW w:w="758" w:type="dxa"/>
            <w:vAlign w:val="center"/>
          </w:tcPr>
          <w:p w:rsidR="00B17872" w:rsidRDefault="00C8384A">
            <w:pPr>
              <w:spacing w:line="380" w:lineRule="exact"/>
              <w:jc w:val="center"/>
              <w:rPr>
                <w:rFonts w:ascii="宋体" w:hAnsi="宋体" w:cs="仿宋"/>
                <w:szCs w:val="21"/>
              </w:rPr>
            </w:pPr>
            <w:r>
              <w:rPr>
                <w:rFonts w:ascii="宋体" w:hAnsi="宋体" w:cs="仿宋" w:hint="eastAsia"/>
                <w:szCs w:val="21"/>
              </w:rPr>
              <w:t>9</w:t>
            </w:r>
          </w:p>
        </w:tc>
        <w:tc>
          <w:tcPr>
            <w:tcW w:w="1908" w:type="dxa"/>
            <w:vAlign w:val="center"/>
          </w:tcPr>
          <w:p w:rsidR="00B17872" w:rsidRDefault="00C8384A">
            <w:pPr>
              <w:spacing w:line="380" w:lineRule="exact"/>
              <w:jc w:val="center"/>
              <w:rPr>
                <w:rFonts w:ascii="宋体" w:cs="仿宋" w:hint="eastAsia"/>
                <w:szCs w:val="21"/>
              </w:rPr>
            </w:pPr>
            <w:r>
              <w:rPr>
                <w:rFonts w:ascii="宋体" w:hAnsi="宋体" w:cs="仿宋" w:hint="eastAsia"/>
                <w:szCs w:val="21"/>
              </w:rPr>
              <w:t>经营科</w:t>
            </w:r>
          </w:p>
        </w:tc>
        <w:tc>
          <w:tcPr>
            <w:tcW w:w="11906" w:type="dxa"/>
            <w:vAlign w:val="center"/>
          </w:tcPr>
          <w:p w:rsidR="00B17872" w:rsidRDefault="00C8384A">
            <w:pPr>
              <w:spacing w:line="380" w:lineRule="exact"/>
              <w:rPr>
                <w:rFonts w:hint="eastAsia"/>
              </w:rPr>
            </w:pPr>
            <w:r>
              <w:t>1.</w:t>
            </w:r>
            <w:r>
              <w:rPr>
                <w:rFonts w:hint="eastAsia"/>
              </w:rPr>
              <w:t>宣传贯彻安全生产法律法规和标准规范，执行企业各项安全管理制度，自觉接受监督；</w:t>
            </w:r>
          </w:p>
          <w:p w:rsidR="00B17872" w:rsidRDefault="00C8384A">
            <w:pPr>
              <w:spacing w:line="380" w:lineRule="exact"/>
              <w:rPr>
                <w:rFonts w:hint="eastAsia"/>
              </w:rPr>
            </w:pPr>
            <w:r>
              <w:t>2.</w:t>
            </w:r>
            <w:r>
              <w:rPr>
                <w:rFonts w:hint="eastAsia"/>
              </w:rPr>
              <w:t>认真履行安全生产“管业务必须管安全”</w:t>
            </w:r>
            <w:r>
              <w:t xml:space="preserve"> </w:t>
            </w:r>
            <w:r>
              <w:rPr>
                <w:rFonts w:hint="eastAsia"/>
              </w:rPr>
              <w:t>和“一岗双责”工作职责，对分管业务工作范围内的安全生产工作负直接责任；</w:t>
            </w:r>
          </w:p>
          <w:p w:rsidR="00B17872" w:rsidRDefault="00C8384A">
            <w:pPr>
              <w:spacing w:line="380" w:lineRule="exact"/>
              <w:rPr>
                <w:rFonts w:hint="eastAsia"/>
              </w:rPr>
            </w:pPr>
            <w:r>
              <w:t>3.</w:t>
            </w:r>
            <w:r>
              <w:rPr>
                <w:rFonts w:hint="eastAsia"/>
              </w:rPr>
              <w:t>确保安全的前提下，组织开展生产经营活动，严禁违章指挥、违章作业；</w:t>
            </w:r>
          </w:p>
          <w:p w:rsidR="00B17872" w:rsidRDefault="00C8384A">
            <w:pPr>
              <w:spacing w:line="380" w:lineRule="exact"/>
              <w:rPr>
                <w:rFonts w:hint="eastAsia"/>
              </w:rPr>
            </w:pPr>
            <w:r>
              <w:t>4.</w:t>
            </w:r>
            <w:r>
              <w:rPr>
                <w:rFonts w:hint="eastAsia"/>
              </w:rPr>
              <w:t>负责组织实施客运线路现场勘察，制定客运线路运行计划方案和线路安全防范措施；</w:t>
            </w:r>
          </w:p>
          <w:p w:rsidR="00B17872" w:rsidRDefault="00C8384A">
            <w:pPr>
              <w:spacing w:line="380" w:lineRule="exact"/>
              <w:rPr>
                <w:rFonts w:hint="eastAsia"/>
              </w:rPr>
            </w:pPr>
            <w:r>
              <w:t>5.</w:t>
            </w:r>
            <w:r>
              <w:rPr>
                <w:rFonts w:hint="eastAsia"/>
              </w:rPr>
              <w:t>负责拟订、签订运输合同（协议），依法明确双方的安全责任；</w:t>
            </w:r>
          </w:p>
          <w:p w:rsidR="00B17872" w:rsidRDefault="00C8384A">
            <w:pPr>
              <w:spacing w:line="380" w:lineRule="exact"/>
              <w:rPr>
                <w:rFonts w:hint="eastAsia"/>
              </w:rPr>
            </w:pPr>
            <w:r>
              <w:t>6.</w:t>
            </w:r>
            <w:r>
              <w:rPr>
                <w:rFonts w:hint="eastAsia"/>
              </w:rPr>
              <w:t>及时、如实报告生产安全事故；</w:t>
            </w:r>
          </w:p>
          <w:p w:rsidR="00B17872" w:rsidRDefault="00C8384A">
            <w:pPr>
              <w:spacing w:line="380" w:lineRule="exact"/>
              <w:rPr>
                <w:rFonts w:hint="eastAsia"/>
              </w:rPr>
            </w:pPr>
            <w:r>
              <w:t>7.</w:t>
            </w:r>
            <w:r>
              <w:rPr>
                <w:rFonts w:hint="eastAsia"/>
              </w:rPr>
              <w:t>负责本部门业务范围内的安全生产实施管理和监督，及时纠正不安全行为，消除安全隐患；</w:t>
            </w:r>
          </w:p>
          <w:p w:rsidR="00B17872" w:rsidRDefault="00C8384A">
            <w:pPr>
              <w:spacing w:line="380" w:lineRule="exact"/>
              <w:rPr>
                <w:rFonts w:hint="eastAsia"/>
              </w:rPr>
            </w:pPr>
            <w:r>
              <w:t>8.</w:t>
            </w:r>
            <w:r>
              <w:rPr>
                <w:rFonts w:hint="eastAsia"/>
              </w:rPr>
              <w:t>积极参与本单位安全文化建设；</w:t>
            </w:r>
          </w:p>
          <w:p w:rsidR="00B17872" w:rsidRDefault="00C8384A">
            <w:pPr>
              <w:spacing w:line="380" w:lineRule="exact"/>
              <w:rPr>
                <w:rFonts w:hint="eastAsia"/>
              </w:rPr>
            </w:pPr>
            <w:r>
              <w:t>9.</w:t>
            </w:r>
            <w:r>
              <w:rPr>
                <w:rFonts w:hint="eastAsia"/>
              </w:rPr>
              <w:t>参与应急演练和救援工作，负责应急运输保障工作。</w:t>
            </w:r>
          </w:p>
          <w:p w:rsidR="00B17872" w:rsidRDefault="00B17872">
            <w:pPr>
              <w:pStyle w:val="2"/>
              <w:spacing w:line="380" w:lineRule="exact"/>
              <w:rPr>
                <w:rFonts w:hint="eastAsia"/>
              </w:rPr>
            </w:pPr>
          </w:p>
        </w:tc>
      </w:tr>
      <w:bookmarkEnd w:id="0"/>
    </w:tbl>
    <w:p w:rsidR="00B17872" w:rsidRDefault="00B17872">
      <w:pPr>
        <w:pStyle w:val="a3"/>
        <w:spacing w:line="380" w:lineRule="exact"/>
        <w:rPr>
          <w:rFonts w:hint="eastAsia"/>
        </w:rPr>
      </w:pPr>
    </w:p>
    <w:p w:rsidR="00B17872" w:rsidRDefault="00B17872">
      <w:pPr>
        <w:pStyle w:val="a3"/>
        <w:rPr>
          <w:rFonts w:hint="eastAsia"/>
        </w:rPr>
      </w:pPr>
    </w:p>
    <w:p w:rsidR="00B17872" w:rsidRDefault="00B17872">
      <w:pPr>
        <w:pStyle w:val="a3"/>
        <w:rPr>
          <w:rFonts w:hint="eastAsia"/>
        </w:rPr>
      </w:pPr>
    </w:p>
    <w:p w:rsidR="00B17872" w:rsidRDefault="00B17872">
      <w:pPr>
        <w:jc w:val="center"/>
        <w:rPr>
          <w:rFonts w:ascii="宋体" w:hAnsi="宋体" w:cs="黑体"/>
          <w:b/>
          <w:bCs/>
          <w:sz w:val="32"/>
          <w:szCs w:val="32"/>
        </w:rPr>
      </w:pPr>
    </w:p>
    <w:p w:rsidR="00B17872" w:rsidRDefault="00C8384A">
      <w:pPr>
        <w:jc w:val="center"/>
        <w:rPr>
          <w:rFonts w:ascii="宋体" w:cs="黑体" w:hint="eastAsia"/>
          <w:b/>
          <w:bCs/>
          <w:sz w:val="32"/>
          <w:szCs w:val="32"/>
        </w:rPr>
      </w:pPr>
      <w:r>
        <w:rPr>
          <w:rFonts w:ascii="宋体" w:hAnsi="宋体" w:cs="黑体" w:hint="eastAsia"/>
          <w:b/>
          <w:bCs/>
          <w:sz w:val="32"/>
          <w:szCs w:val="32"/>
        </w:rPr>
        <w:lastRenderedPageBreak/>
        <w:t>第四章 公司各岗位安全责任清单</w:t>
      </w:r>
    </w:p>
    <w:tbl>
      <w:tblPr>
        <w:tblpPr w:leftFromText="180" w:rightFromText="180" w:vertAnchor="text" w:horzAnchor="page" w:tblpX="664" w:tblpY="210"/>
        <w:tblOverlap w:val="neve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1389"/>
        <w:gridCol w:w="4725"/>
        <w:gridCol w:w="5313"/>
        <w:gridCol w:w="2428"/>
      </w:tblGrid>
      <w:tr w:rsidR="00B17872">
        <w:trPr>
          <w:trHeight w:val="90"/>
        </w:trPr>
        <w:tc>
          <w:tcPr>
            <w:tcW w:w="1353"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岗位名称</w:t>
            </w:r>
          </w:p>
        </w:tc>
        <w:tc>
          <w:tcPr>
            <w:tcW w:w="1389"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岗位描述</w:t>
            </w:r>
          </w:p>
        </w:tc>
        <w:tc>
          <w:tcPr>
            <w:tcW w:w="4725"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责任清单</w:t>
            </w:r>
          </w:p>
        </w:tc>
        <w:tc>
          <w:tcPr>
            <w:tcW w:w="5313"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履职清单</w:t>
            </w:r>
          </w:p>
        </w:tc>
        <w:tc>
          <w:tcPr>
            <w:tcW w:w="2428"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履职记录</w:t>
            </w:r>
          </w:p>
        </w:tc>
      </w:tr>
      <w:tr w:rsidR="00B17872">
        <w:trPr>
          <w:trHeight w:val="580"/>
        </w:trPr>
        <w:tc>
          <w:tcPr>
            <w:tcW w:w="1353" w:type="dxa"/>
            <w:vAlign w:val="center"/>
          </w:tcPr>
          <w:p w:rsidR="00B17872" w:rsidRDefault="00C8384A">
            <w:pPr>
              <w:rPr>
                <w:rFonts w:hint="eastAsia"/>
              </w:rPr>
            </w:pPr>
            <w:r>
              <w:t>1.</w:t>
            </w:r>
            <w:r>
              <w:rPr>
                <w:rFonts w:hint="eastAsia"/>
              </w:rPr>
              <w:t>主要负责人</w:t>
            </w:r>
            <w:r>
              <w:rPr>
                <w:rFonts w:ascii="宋体" w:hAnsi="宋体" w:cs="宋体" w:hint="eastAsia"/>
                <w:szCs w:val="21"/>
              </w:rPr>
              <w:t>（经理）</w:t>
            </w:r>
          </w:p>
        </w:tc>
        <w:tc>
          <w:tcPr>
            <w:tcW w:w="1389" w:type="dxa"/>
            <w:vAlign w:val="center"/>
          </w:tcPr>
          <w:p w:rsidR="00B17872" w:rsidRDefault="00C8384A">
            <w:pPr>
              <w:jc w:val="left"/>
              <w:rPr>
                <w:rFonts w:ascii="宋体" w:cs="宋体" w:hint="eastAsia"/>
                <w:szCs w:val="21"/>
              </w:rPr>
            </w:pPr>
            <w:r>
              <w:rPr>
                <w:rFonts w:ascii="宋体" w:hAnsi="宋体" w:cs="宋体" w:hint="eastAsia"/>
                <w:szCs w:val="21"/>
              </w:rPr>
              <w:t>为本单位安全生产的第一责任人，对本单位的安全生产工作全面负责。</w:t>
            </w:r>
          </w:p>
        </w:tc>
        <w:tc>
          <w:tcPr>
            <w:tcW w:w="4725" w:type="dxa"/>
            <w:vAlign w:val="center"/>
          </w:tcPr>
          <w:p w:rsidR="00B17872" w:rsidRDefault="00C8384A">
            <w:pPr>
              <w:spacing w:line="320" w:lineRule="exact"/>
              <w:rPr>
                <w:rFonts w:ascii="宋体" w:hAnsi="宋体" w:cs="宋体"/>
                <w:spacing w:val="-11"/>
                <w:szCs w:val="21"/>
              </w:rPr>
            </w:pPr>
            <w:r>
              <w:rPr>
                <w:rFonts w:ascii="宋体" w:hAnsi="宋体" w:cs="宋体"/>
                <w:spacing w:val="-11"/>
                <w:szCs w:val="21"/>
              </w:rPr>
              <w:t>1</w:t>
            </w:r>
            <w:r>
              <w:rPr>
                <w:rFonts w:ascii="宋体" w:hAnsi="宋体" w:cs="宋体" w:hint="eastAsia"/>
                <w:spacing w:val="-11"/>
                <w:szCs w:val="21"/>
              </w:rPr>
              <w:t>.对本单位安全生产全面负责，组织贯彻落实安全生产法律法规和标准规范；</w:t>
            </w:r>
          </w:p>
          <w:p w:rsidR="00B17872" w:rsidRDefault="00C8384A">
            <w:pPr>
              <w:spacing w:line="320" w:lineRule="exact"/>
              <w:rPr>
                <w:rFonts w:ascii="宋体" w:hAnsi="宋体" w:cs="宋体"/>
                <w:spacing w:val="-11"/>
                <w:szCs w:val="21"/>
              </w:rPr>
            </w:pPr>
            <w:r>
              <w:rPr>
                <w:rFonts w:ascii="宋体" w:hAnsi="宋体" w:cs="宋体" w:hint="eastAsia"/>
                <w:spacing w:val="-11"/>
                <w:szCs w:val="21"/>
              </w:rPr>
              <w:t>2.组织建立、健全并落实本单位安全生产责任制和安全生产规章制度和安全操作规程；</w:t>
            </w:r>
          </w:p>
          <w:p w:rsidR="00B17872" w:rsidRDefault="00C8384A">
            <w:pPr>
              <w:spacing w:line="320" w:lineRule="exact"/>
              <w:rPr>
                <w:rFonts w:ascii="宋体" w:hAnsi="宋体" w:cs="宋体"/>
                <w:spacing w:val="-11"/>
                <w:szCs w:val="21"/>
              </w:rPr>
            </w:pPr>
            <w:r>
              <w:rPr>
                <w:rFonts w:ascii="宋体" w:hAnsi="宋体" w:cs="宋体" w:hint="eastAsia"/>
                <w:spacing w:val="-11"/>
                <w:szCs w:val="21"/>
              </w:rPr>
              <w:t>3.建立本单位安全生产领导机构，健全本单位安全生产管理机构，配备专职安全生产管理人员；</w:t>
            </w:r>
          </w:p>
          <w:p w:rsidR="00B17872" w:rsidRDefault="00C8384A">
            <w:pPr>
              <w:spacing w:line="320" w:lineRule="exact"/>
              <w:rPr>
                <w:rFonts w:ascii="宋体" w:hAnsi="宋体" w:cs="宋体"/>
                <w:spacing w:val="-11"/>
                <w:szCs w:val="21"/>
              </w:rPr>
            </w:pPr>
            <w:r>
              <w:rPr>
                <w:rFonts w:ascii="宋体" w:hAnsi="宋体" w:cs="宋体" w:hint="eastAsia"/>
                <w:spacing w:val="-11"/>
                <w:szCs w:val="21"/>
              </w:rPr>
              <w:t>4.组织制定审定本单位安全生产工作目标、计划，定期组织考核奖惩；</w:t>
            </w:r>
          </w:p>
          <w:p w:rsidR="00B17872" w:rsidRDefault="00C8384A">
            <w:pPr>
              <w:spacing w:line="320" w:lineRule="exact"/>
              <w:rPr>
                <w:rFonts w:ascii="宋体" w:hAnsi="宋体" w:cs="宋体"/>
                <w:spacing w:val="-11"/>
                <w:szCs w:val="21"/>
              </w:rPr>
            </w:pPr>
            <w:r>
              <w:rPr>
                <w:rFonts w:ascii="宋体" w:hAnsi="宋体" w:cs="宋体" w:hint="eastAsia"/>
                <w:spacing w:val="-11"/>
                <w:szCs w:val="21"/>
              </w:rPr>
              <w:t xml:space="preserve">5.组织审定本单位安全生产教育和培训计划。审批本单位年度安全生产费用提取和使用计划，保证安全生产投入有效实施； </w:t>
            </w:r>
          </w:p>
          <w:p w:rsidR="00B17872" w:rsidRDefault="00C8384A">
            <w:pPr>
              <w:spacing w:line="320" w:lineRule="exact"/>
              <w:rPr>
                <w:rFonts w:ascii="宋体" w:hAnsi="宋体" w:cs="宋体"/>
                <w:spacing w:val="-11"/>
                <w:szCs w:val="21"/>
              </w:rPr>
            </w:pPr>
            <w:r>
              <w:rPr>
                <w:rFonts w:ascii="宋体" w:hAnsi="宋体" w:cs="宋体" w:hint="eastAsia"/>
                <w:spacing w:val="-11"/>
                <w:szCs w:val="21"/>
              </w:rPr>
              <w:t>6.定期组织召开安全生产工作会议，研究解决安全生产存在的问题和部署安全生产工作；</w:t>
            </w:r>
          </w:p>
          <w:p w:rsidR="00B17872" w:rsidRDefault="00C8384A">
            <w:pPr>
              <w:spacing w:line="320" w:lineRule="exact"/>
              <w:rPr>
                <w:rFonts w:ascii="宋体" w:hAnsi="宋体" w:cs="宋体"/>
                <w:spacing w:val="-11"/>
                <w:szCs w:val="21"/>
              </w:rPr>
            </w:pPr>
            <w:r>
              <w:rPr>
                <w:rFonts w:ascii="宋体" w:hAnsi="宋体" w:cs="宋体" w:hint="eastAsia"/>
                <w:spacing w:val="-11"/>
                <w:szCs w:val="21"/>
              </w:rPr>
              <w:t>7.建立完善安全风险分级管控和隐患排查治理双重预防机制，定期督促、检查本单位的安全生产工作，及时消除事故隐患；</w:t>
            </w:r>
          </w:p>
          <w:p w:rsidR="00B17872" w:rsidRDefault="00C8384A">
            <w:pPr>
              <w:spacing w:line="320" w:lineRule="exact"/>
              <w:rPr>
                <w:rFonts w:ascii="宋体" w:hAnsi="宋体" w:cs="宋体"/>
                <w:spacing w:val="-11"/>
                <w:szCs w:val="21"/>
              </w:rPr>
            </w:pPr>
            <w:r>
              <w:rPr>
                <w:rFonts w:ascii="宋体" w:hAnsi="宋体" w:cs="宋体" w:hint="eastAsia"/>
                <w:spacing w:val="-11"/>
                <w:szCs w:val="21"/>
              </w:rPr>
              <w:t>8.组织落实重大节假日、重大活动、极端异常天气等时期的值班值守；</w:t>
            </w:r>
          </w:p>
          <w:p w:rsidR="00B17872" w:rsidRDefault="00C8384A">
            <w:pPr>
              <w:spacing w:line="320" w:lineRule="exact"/>
              <w:rPr>
                <w:rFonts w:ascii="宋体" w:hAnsi="宋体" w:cs="宋体"/>
                <w:spacing w:val="-11"/>
                <w:szCs w:val="21"/>
              </w:rPr>
            </w:pPr>
            <w:r>
              <w:rPr>
                <w:rFonts w:ascii="宋体" w:hAnsi="宋体" w:cs="宋体" w:hint="eastAsia"/>
                <w:spacing w:val="-11"/>
                <w:szCs w:val="21"/>
              </w:rPr>
              <w:t>9.建立完善应急救援体系，及时、如实报告生产安全事故；</w:t>
            </w:r>
          </w:p>
          <w:p w:rsidR="00B17872" w:rsidRDefault="00C8384A">
            <w:pPr>
              <w:spacing w:line="320" w:lineRule="exact"/>
              <w:rPr>
                <w:rFonts w:ascii="宋体" w:hint="eastAsia"/>
                <w:szCs w:val="21"/>
              </w:rPr>
            </w:pPr>
            <w:r>
              <w:rPr>
                <w:rFonts w:ascii="宋体" w:hAnsi="宋体" w:cs="宋体" w:hint="eastAsia"/>
                <w:spacing w:val="-11"/>
                <w:szCs w:val="21"/>
              </w:rPr>
              <w:t>10.履行法律、法规规定的其他安全生产责任。</w:t>
            </w:r>
          </w:p>
        </w:tc>
        <w:tc>
          <w:tcPr>
            <w:tcW w:w="5313" w:type="dxa"/>
            <w:vAlign w:val="center"/>
          </w:tcPr>
          <w:p w:rsidR="00B17872" w:rsidRDefault="00C8384A">
            <w:pPr>
              <w:spacing w:line="280" w:lineRule="exact"/>
              <w:rPr>
                <w:rFonts w:ascii="宋体" w:hAnsi="宋体" w:cs="宋体"/>
                <w:spacing w:val="-11"/>
                <w:szCs w:val="21"/>
              </w:rPr>
            </w:pPr>
            <w:r>
              <w:rPr>
                <w:rFonts w:ascii="宋体" w:hAnsi="宋体" w:cs="宋体"/>
                <w:spacing w:val="-11"/>
                <w:szCs w:val="21"/>
              </w:rPr>
              <w:t>1.</w:t>
            </w:r>
            <w:r>
              <w:rPr>
                <w:rFonts w:ascii="宋体" w:hAnsi="宋体" w:cs="宋体" w:hint="eastAsia"/>
                <w:spacing w:val="-11"/>
                <w:szCs w:val="21"/>
              </w:rPr>
              <w:t>主持推进本单位各项安全生产工作，定期组织召开安全生产领导机构会议，研究解决分安全生产重点、难点问题（每季度至少一次）；</w:t>
            </w:r>
          </w:p>
          <w:p w:rsidR="00B17872" w:rsidRDefault="00C8384A">
            <w:pPr>
              <w:spacing w:line="280" w:lineRule="exact"/>
              <w:rPr>
                <w:rFonts w:ascii="宋体" w:hAnsi="宋体" w:cs="宋体"/>
                <w:spacing w:val="-11"/>
                <w:szCs w:val="21"/>
              </w:rPr>
            </w:pPr>
            <w:r>
              <w:rPr>
                <w:rFonts w:ascii="宋体" w:hAnsi="宋体" w:cs="宋体"/>
                <w:spacing w:val="-11"/>
                <w:szCs w:val="21"/>
              </w:rPr>
              <w:t>2.</w:t>
            </w:r>
            <w:r>
              <w:rPr>
                <w:rFonts w:ascii="宋体" w:hAnsi="宋体" w:cs="宋体" w:hint="eastAsia"/>
                <w:spacing w:val="-11"/>
                <w:szCs w:val="21"/>
              </w:rPr>
              <w:t>成立本单位安全生产领导机构，设置安全生产管理机构，配备安全管理人员，并以文件形式下发；</w:t>
            </w:r>
          </w:p>
          <w:p w:rsidR="00B17872" w:rsidRDefault="00C8384A">
            <w:pPr>
              <w:spacing w:line="280" w:lineRule="exact"/>
              <w:rPr>
                <w:rFonts w:ascii="宋体" w:hAnsi="宋体" w:cs="宋体"/>
                <w:spacing w:val="-11"/>
                <w:szCs w:val="21"/>
              </w:rPr>
            </w:pPr>
            <w:r>
              <w:rPr>
                <w:rFonts w:ascii="宋体" w:hAnsi="宋体" w:cs="宋体"/>
                <w:spacing w:val="-11"/>
                <w:szCs w:val="21"/>
              </w:rPr>
              <w:t>3.</w:t>
            </w:r>
            <w:r>
              <w:rPr>
                <w:rFonts w:ascii="宋体" w:hAnsi="宋体" w:cs="宋体" w:hint="eastAsia"/>
                <w:spacing w:val="-11"/>
                <w:szCs w:val="21"/>
              </w:rPr>
              <w:t>组织制定修订本单位安全生产责任制和安全生产管理制度、操作规程、应急预案等的符合性进行定期评价，并签发；</w:t>
            </w:r>
          </w:p>
          <w:p w:rsidR="00B17872" w:rsidRDefault="00C8384A">
            <w:pPr>
              <w:spacing w:line="280" w:lineRule="exact"/>
              <w:rPr>
                <w:rFonts w:ascii="宋体" w:hAnsi="宋体" w:cs="宋体"/>
                <w:spacing w:val="-11"/>
                <w:szCs w:val="21"/>
              </w:rPr>
            </w:pPr>
            <w:r>
              <w:rPr>
                <w:rFonts w:ascii="宋体" w:hAnsi="宋体" w:cs="宋体"/>
                <w:spacing w:val="-11"/>
                <w:szCs w:val="21"/>
              </w:rPr>
              <w:t>4.</w:t>
            </w:r>
            <w:r>
              <w:rPr>
                <w:rFonts w:ascii="宋体" w:hAnsi="宋体" w:cs="宋体" w:hint="eastAsia"/>
                <w:spacing w:val="-11"/>
                <w:szCs w:val="21"/>
              </w:rPr>
              <w:t>组织审定年度安全生产目标，并层层分解，参与对公司其他领导层、各职能部门负责人进行安全生产责任履职情况考核（每一次）；</w:t>
            </w:r>
          </w:p>
          <w:p w:rsidR="00B17872" w:rsidRDefault="00C8384A">
            <w:pPr>
              <w:spacing w:line="280" w:lineRule="exact"/>
              <w:rPr>
                <w:rFonts w:ascii="宋体" w:hAnsi="宋体" w:cs="宋体"/>
                <w:spacing w:val="-11"/>
                <w:szCs w:val="21"/>
              </w:rPr>
            </w:pPr>
            <w:r>
              <w:rPr>
                <w:rFonts w:ascii="宋体" w:hAnsi="宋体" w:cs="宋体"/>
                <w:spacing w:val="-11"/>
                <w:szCs w:val="21"/>
              </w:rPr>
              <w:t>5.</w:t>
            </w:r>
            <w:r>
              <w:rPr>
                <w:rFonts w:ascii="宋体" w:hAnsi="宋体" w:cs="宋体" w:hint="eastAsia"/>
                <w:spacing w:val="-11"/>
                <w:szCs w:val="21"/>
              </w:rPr>
              <w:t>组织审定本单位年度安全教育培训计划，督促教育计划落实；</w:t>
            </w:r>
          </w:p>
          <w:p w:rsidR="00B17872" w:rsidRDefault="00C8384A">
            <w:pPr>
              <w:spacing w:line="280" w:lineRule="exact"/>
              <w:rPr>
                <w:rFonts w:ascii="宋体" w:hAnsi="宋体" w:cs="宋体"/>
                <w:spacing w:val="-11"/>
                <w:szCs w:val="21"/>
              </w:rPr>
            </w:pPr>
            <w:r>
              <w:rPr>
                <w:rFonts w:ascii="宋体" w:hAnsi="宋体" w:cs="宋体"/>
                <w:spacing w:val="-11"/>
                <w:szCs w:val="21"/>
              </w:rPr>
              <w:t>6.</w:t>
            </w:r>
            <w:r>
              <w:rPr>
                <w:rFonts w:ascii="宋体" w:hAnsi="宋体" w:cs="宋体" w:hint="eastAsia"/>
                <w:spacing w:val="-11"/>
                <w:szCs w:val="21"/>
              </w:rPr>
              <w:t>严格按照上年度实际营业收入的</w:t>
            </w:r>
            <w:r>
              <w:rPr>
                <w:rFonts w:ascii="宋体" w:hAnsi="宋体" w:cs="宋体"/>
                <w:spacing w:val="-11"/>
                <w:szCs w:val="21"/>
              </w:rPr>
              <w:t>1.5%</w:t>
            </w:r>
            <w:r>
              <w:rPr>
                <w:rFonts w:ascii="宋体" w:hAnsi="宋体" w:cs="宋体" w:hint="eastAsia"/>
                <w:spacing w:val="-11"/>
                <w:szCs w:val="21"/>
              </w:rPr>
              <w:t>提取安全生产经费；签批安全生产费用支出，并进行检查，确保足额投入、未超范围使用；</w:t>
            </w:r>
          </w:p>
          <w:p w:rsidR="00B17872" w:rsidRDefault="00C8384A">
            <w:pPr>
              <w:spacing w:line="280" w:lineRule="exact"/>
              <w:rPr>
                <w:rFonts w:ascii="宋体" w:hAnsi="宋体" w:cs="宋体"/>
                <w:spacing w:val="-11"/>
                <w:szCs w:val="21"/>
              </w:rPr>
            </w:pPr>
            <w:r>
              <w:rPr>
                <w:rFonts w:ascii="宋体" w:hAnsi="宋体" w:cs="宋体"/>
                <w:spacing w:val="-11"/>
                <w:szCs w:val="21"/>
              </w:rPr>
              <w:t>7.</w:t>
            </w:r>
            <w:r>
              <w:rPr>
                <w:rFonts w:ascii="宋体" w:hAnsi="宋体" w:cs="宋体" w:hint="eastAsia"/>
                <w:spacing w:val="-11"/>
                <w:szCs w:val="21"/>
              </w:rPr>
              <w:t>组织开展本单位各类安全检查（按照检查类型划分），并留下痕迹，督促隐患整改情况（每年不少于</w:t>
            </w:r>
            <w:r>
              <w:rPr>
                <w:rFonts w:ascii="宋体" w:hAnsi="宋体" w:cs="宋体"/>
                <w:spacing w:val="-11"/>
                <w:szCs w:val="21"/>
              </w:rPr>
              <w:t>4</w:t>
            </w:r>
            <w:r>
              <w:rPr>
                <w:rFonts w:ascii="宋体" w:hAnsi="宋体" w:cs="宋体" w:hint="eastAsia"/>
                <w:spacing w:val="-11"/>
                <w:szCs w:val="21"/>
              </w:rPr>
              <w:t>次综合性安全生产检查）；</w:t>
            </w:r>
          </w:p>
          <w:p w:rsidR="00B17872" w:rsidRDefault="00C8384A">
            <w:pPr>
              <w:spacing w:line="280" w:lineRule="exact"/>
              <w:rPr>
                <w:rFonts w:ascii="宋体" w:hAnsi="宋体" w:cs="宋体"/>
                <w:spacing w:val="-11"/>
                <w:szCs w:val="21"/>
              </w:rPr>
            </w:pPr>
            <w:r>
              <w:rPr>
                <w:rFonts w:ascii="宋体" w:hAnsi="宋体" w:cs="宋体"/>
                <w:spacing w:val="-11"/>
                <w:szCs w:val="21"/>
              </w:rPr>
              <w:t>8.</w:t>
            </w:r>
            <w:r>
              <w:rPr>
                <w:rFonts w:ascii="宋体" w:hAnsi="宋体" w:cs="宋体" w:hint="eastAsia"/>
                <w:spacing w:val="-11"/>
                <w:szCs w:val="21"/>
              </w:rPr>
              <w:t>按照应急预案定期组织开展应急演练，并对演练效果进行评价总结，确保按计划执行；</w:t>
            </w:r>
            <w:r>
              <w:rPr>
                <w:rFonts w:ascii="宋体" w:hAnsi="宋体" w:cs="宋体"/>
                <w:spacing w:val="-11"/>
                <w:szCs w:val="21"/>
              </w:rPr>
              <w:t xml:space="preserve"> </w:t>
            </w:r>
          </w:p>
          <w:p w:rsidR="00B17872" w:rsidRDefault="00C8384A">
            <w:pPr>
              <w:spacing w:line="280" w:lineRule="exact"/>
              <w:rPr>
                <w:rFonts w:ascii="宋体" w:hAnsi="宋体" w:cs="宋体"/>
                <w:spacing w:val="-11"/>
                <w:szCs w:val="21"/>
              </w:rPr>
            </w:pPr>
            <w:r>
              <w:rPr>
                <w:rFonts w:ascii="宋体" w:hAnsi="宋体" w:cs="宋体"/>
                <w:spacing w:val="-11"/>
                <w:szCs w:val="21"/>
              </w:rPr>
              <w:t>9.</w:t>
            </w:r>
            <w:r>
              <w:rPr>
                <w:rFonts w:ascii="宋体" w:hAnsi="宋体" w:cs="宋体" w:hint="eastAsia"/>
                <w:spacing w:val="-11"/>
                <w:szCs w:val="21"/>
              </w:rPr>
              <w:t>每年至少参加一次行业主管部门开展的安全知识和管理能力培训，经考核合格持证上岗；</w:t>
            </w:r>
          </w:p>
          <w:p w:rsidR="00B17872" w:rsidRDefault="00C8384A">
            <w:pPr>
              <w:spacing w:line="280" w:lineRule="exact"/>
              <w:rPr>
                <w:rFonts w:ascii="宋体" w:hAnsi="宋体" w:cs="宋体"/>
                <w:spacing w:val="-11"/>
                <w:szCs w:val="21"/>
              </w:rPr>
            </w:pPr>
            <w:r>
              <w:rPr>
                <w:rFonts w:ascii="宋体" w:hAnsi="宋体" w:cs="宋体"/>
                <w:spacing w:val="-11"/>
                <w:szCs w:val="21"/>
              </w:rPr>
              <w:t>10.</w:t>
            </w:r>
            <w:r>
              <w:rPr>
                <w:rFonts w:ascii="宋体" w:hAnsi="宋体" w:cs="宋体" w:hint="eastAsia"/>
                <w:spacing w:val="-11"/>
                <w:szCs w:val="21"/>
              </w:rPr>
              <w:t>发生生产安全事故时，应当立即组织救援，不得擅离职守，并按规定时限内向县级以上应急管理部门和交通运输主管部门报告；</w:t>
            </w:r>
          </w:p>
          <w:p w:rsidR="00B17872" w:rsidRDefault="00C8384A">
            <w:pPr>
              <w:spacing w:line="280" w:lineRule="exact"/>
              <w:rPr>
                <w:rFonts w:ascii="宋体" w:cs="宋体" w:hint="eastAsia"/>
                <w:szCs w:val="21"/>
              </w:rPr>
            </w:pPr>
            <w:r>
              <w:rPr>
                <w:rFonts w:ascii="宋体" w:hAnsi="宋体" w:cs="宋体"/>
                <w:spacing w:val="-11"/>
                <w:szCs w:val="21"/>
              </w:rPr>
              <w:t>11.</w:t>
            </w:r>
            <w:r>
              <w:rPr>
                <w:rFonts w:ascii="宋体" w:hAnsi="宋体" w:cs="宋体" w:hint="eastAsia"/>
                <w:spacing w:val="-11"/>
                <w:szCs w:val="21"/>
              </w:rPr>
              <w:t>严格按照“四不放过”要求，落实生产安全事故责任追究和防范措施。</w:t>
            </w:r>
          </w:p>
        </w:tc>
        <w:tc>
          <w:tcPr>
            <w:tcW w:w="2428" w:type="dxa"/>
            <w:vAlign w:val="center"/>
          </w:tcPr>
          <w:p w:rsidR="00B17872" w:rsidRDefault="00C8384A">
            <w:pPr>
              <w:spacing w:line="320" w:lineRule="exact"/>
              <w:rPr>
                <w:rFonts w:ascii="宋体" w:hAnsi="宋体" w:cs="宋体"/>
                <w:spacing w:val="-11"/>
                <w:szCs w:val="21"/>
              </w:rPr>
            </w:pPr>
            <w:r>
              <w:rPr>
                <w:rFonts w:ascii="宋体" w:hAnsi="宋体" w:cs="宋体" w:hint="eastAsia"/>
                <w:spacing w:val="-11"/>
                <w:szCs w:val="21"/>
              </w:rPr>
              <w:t>1.签发的安全生产规章制度、操作规程和应急预案等安全生产文件；</w:t>
            </w:r>
          </w:p>
          <w:p w:rsidR="00B17872" w:rsidRDefault="00C8384A">
            <w:pPr>
              <w:spacing w:line="320" w:lineRule="exact"/>
              <w:rPr>
                <w:rFonts w:ascii="宋体" w:hAnsi="宋体" w:cs="宋体"/>
                <w:spacing w:val="-11"/>
                <w:szCs w:val="21"/>
              </w:rPr>
            </w:pPr>
            <w:r>
              <w:rPr>
                <w:rFonts w:ascii="宋体" w:hAnsi="宋体" w:cs="宋体" w:hint="eastAsia"/>
                <w:spacing w:val="-11"/>
                <w:szCs w:val="21"/>
              </w:rPr>
              <w:t>2.安全生产会议记录、纪要；</w:t>
            </w:r>
          </w:p>
          <w:p w:rsidR="00B17872" w:rsidRDefault="00C8384A">
            <w:pPr>
              <w:spacing w:line="320" w:lineRule="exact"/>
              <w:rPr>
                <w:rFonts w:ascii="宋体" w:hAnsi="宋体" w:cs="宋体"/>
                <w:spacing w:val="-11"/>
                <w:szCs w:val="21"/>
              </w:rPr>
            </w:pPr>
            <w:r>
              <w:rPr>
                <w:rFonts w:ascii="宋体" w:hAnsi="宋体" w:cs="宋体" w:hint="eastAsia"/>
                <w:spacing w:val="-11"/>
                <w:szCs w:val="21"/>
              </w:rPr>
              <w:t>3.安全生产经费预决算及台账、财务凭证；</w:t>
            </w:r>
          </w:p>
          <w:p w:rsidR="00B17872" w:rsidRDefault="00C8384A">
            <w:pPr>
              <w:spacing w:line="320" w:lineRule="exact"/>
              <w:rPr>
                <w:rFonts w:ascii="宋体" w:hAnsi="宋体" w:cs="宋体"/>
                <w:spacing w:val="-11"/>
                <w:szCs w:val="21"/>
              </w:rPr>
            </w:pPr>
            <w:r>
              <w:rPr>
                <w:rFonts w:ascii="宋体" w:hAnsi="宋体" w:cs="宋体" w:hint="eastAsia"/>
                <w:spacing w:val="-11"/>
                <w:szCs w:val="21"/>
              </w:rPr>
              <w:t>4.安全生产目标责任书及安全生产目标考核奖惩记录；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5.安全生产检查、隐患整改记录；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6.安全生产教育培训记录；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7.带班值班记录；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8.应急预案培训、演练、修订、评估记录；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9.生产安全事故内部调查报告和上报记录；</w:t>
            </w:r>
          </w:p>
          <w:p w:rsidR="00B17872" w:rsidRDefault="00C8384A">
            <w:pPr>
              <w:spacing w:line="320" w:lineRule="exact"/>
              <w:rPr>
                <w:rFonts w:ascii="宋体" w:cs="宋体" w:hint="eastAsia"/>
                <w:szCs w:val="21"/>
              </w:rPr>
            </w:pPr>
            <w:r>
              <w:rPr>
                <w:rFonts w:ascii="宋体" w:hAnsi="宋体" w:cs="宋体" w:hint="eastAsia"/>
                <w:spacing w:val="-11"/>
                <w:szCs w:val="21"/>
              </w:rPr>
              <w:t>10.其他与安全生产工作有关的履职记录。</w:t>
            </w:r>
          </w:p>
        </w:tc>
      </w:tr>
      <w:tr w:rsidR="00B17872">
        <w:trPr>
          <w:trHeight w:val="476"/>
        </w:trPr>
        <w:tc>
          <w:tcPr>
            <w:tcW w:w="1353"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岗位名称</w:t>
            </w:r>
          </w:p>
        </w:tc>
        <w:tc>
          <w:tcPr>
            <w:tcW w:w="1389"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岗位描述</w:t>
            </w:r>
          </w:p>
        </w:tc>
        <w:tc>
          <w:tcPr>
            <w:tcW w:w="4725"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责任清单</w:t>
            </w:r>
          </w:p>
        </w:tc>
        <w:tc>
          <w:tcPr>
            <w:tcW w:w="5313"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履职清单</w:t>
            </w:r>
          </w:p>
        </w:tc>
        <w:tc>
          <w:tcPr>
            <w:tcW w:w="2428"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履职记录</w:t>
            </w:r>
          </w:p>
        </w:tc>
      </w:tr>
      <w:tr w:rsidR="00B17872">
        <w:trPr>
          <w:trHeight w:val="8074"/>
        </w:trPr>
        <w:tc>
          <w:tcPr>
            <w:tcW w:w="1353" w:type="dxa"/>
            <w:vAlign w:val="center"/>
          </w:tcPr>
          <w:p w:rsidR="00B17872" w:rsidRDefault="00C8384A">
            <w:pPr>
              <w:jc w:val="center"/>
              <w:rPr>
                <w:rFonts w:hint="eastAsia"/>
              </w:rPr>
            </w:pPr>
            <w:r>
              <w:lastRenderedPageBreak/>
              <w:t>2.</w:t>
            </w:r>
            <w:r>
              <w:rPr>
                <w:rFonts w:hint="eastAsia"/>
              </w:rPr>
              <w:t>分管安全</w:t>
            </w:r>
          </w:p>
          <w:p w:rsidR="00B17872" w:rsidRDefault="00C8384A">
            <w:pPr>
              <w:rPr>
                <w:rFonts w:hint="eastAsia"/>
              </w:rPr>
            </w:pPr>
            <w:r>
              <w:rPr>
                <w:rFonts w:hint="eastAsia"/>
              </w:rPr>
              <w:t>负责人</w:t>
            </w:r>
            <w:r>
              <w:rPr>
                <w:rFonts w:ascii="宋体" w:hAnsi="宋体" w:cs="宋体" w:hint="eastAsia"/>
                <w:szCs w:val="21"/>
              </w:rPr>
              <w:t>（分管安全副经理）</w:t>
            </w:r>
          </w:p>
        </w:tc>
        <w:tc>
          <w:tcPr>
            <w:tcW w:w="1389" w:type="dxa"/>
            <w:vAlign w:val="center"/>
          </w:tcPr>
          <w:p w:rsidR="00B17872" w:rsidRDefault="00C8384A">
            <w:pPr>
              <w:jc w:val="center"/>
              <w:rPr>
                <w:rFonts w:ascii="宋体" w:cs="宋体" w:hint="eastAsia"/>
                <w:szCs w:val="21"/>
              </w:rPr>
            </w:pPr>
            <w:r>
              <w:rPr>
                <w:rFonts w:ascii="宋体" w:hAnsi="宋体" w:cs="宋体" w:hint="eastAsia"/>
                <w:szCs w:val="21"/>
              </w:rPr>
              <w:t>协助本单位主要负责人履行安全生产管理职责</w:t>
            </w:r>
          </w:p>
        </w:tc>
        <w:tc>
          <w:tcPr>
            <w:tcW w:w="4725" w:type="dxa"/>
            <w:vAlign w:val="center"/>
          </w:tcPr>
          <w:p w:rsidR="00B17872" w:rsidRDefault="00C8384A">
            <w:pPr>
              <w:spacing w:line="320" w:lineRule="exact"/>
              <w:rPr>
                <w:rFonts w:ascii="宋体" w:hAnsi="宋体" w:cs="宋体"/>
                <w:spacing w:val="-11"/>
                <w:szCs w:val="21"/>
              </w:rPr>
            </w:pPr>
            <w:r>
              <w:rPr>
                <w:rFonts w:ascii="宋体" w:hAnsi="宋体" w:cs="宋体" w:hint="eastAsia"/>
                <w:spacing w:val="-11"/>
                <w:szCs w:val="21"/>
              </w:rPr>
              <w:t>1.协助主要负责人履行安全生产职责，对本单位安全生产工作负组织实施和综合管理及监督的责任；</w:t>
            </w:r>
          </w:p>
          <w:p w:rsidR="00B17872" w:rsidRDefault="00C8384A">
            <w:pPr>
              <w:spacing w:line="320" w:lineRule="exact"/>
              <w:rPr>
                <w:rFonts w:ascii="宋体" w:hAnsi="宋体" w:cs="宋体"/>
                <w:spacing w:val="-11"/>
                <w:szCs w:val="21"/>
              </w:rPr>
            </w:pPr>
            <w:r>
              <w:rPr>
                <w:rFonts w:ascii="宋体" w:hAnsi="宋体" w:cs="宋体" w:hint="eastAsia"/>
                <w:spacing w:val="-11"/>
                <w:szCs w:val="21"/>
              </w:rPr>
              <w:t>2.贯彻党和国家安全生产方针政策、法律法规及上级领导的工作指示，执行企业各项安全生产规章制度；</w:t>
            </w:r>
          </w:p>
          <w:p w:rsidR="00B17872" w:rsidRDefault="00C8384A">
            <w:pPr>
              <w:spacing w:line="320" w:lineRule="exact"/>
              <w:rPr>
                <w:rFonts w:ascii="宋体" w:hAnsi="宋体" w:cs="宋体"/>
                <w:spacing w:val="-11"/>
                <w:szCs w:val="21"/>
              </w:rPr>
            </w:pPr>
            <w:r>
              <w:rPr>
                <w:rFonts w:ascii="宋体" w:hAnsi="宋体" w:cs="宋体" w:hint="eastAsia"/>
                <w:spacing w:val="-11"/>
                <w:szCs w:val="21"/>
              </w:rPr>
              <w:t>3.建立、健全本单位安全生产责任制、安全生产规章制度和操作规程，协助主要负责人监督检查同级领导的职责履行情况；</w:t>
            </w:r>
          </w:p>
          <w:p w:rsidR="00B17872" w:rsidRDefault="00C8384A">
            <w:pPr>
              <w:spacing w:line="320" w:lineRule="exact"/>
              <w:rPr>
                <w:rFonts w:ascii="宋体" w:hAnsi="宋体" w:cs="宋体"/>
                <w:spacing w:val="-11"/>
                <w:szCs w:val="21"/>
              </w:rPr>
            </w:pPr>
            <w:r>
              <w:rPr>
                <w:rFonts w:ascii="宋体" w:hAnsi="宋体" w:cs="宋体" w:hint="eastAsia"/>
                <w:spacing w:val="-11"/>
                <w:szCs w:val="21"/>
              </w:rPr>
              <w:t>4.负责组织制定并实施本单位安全生产工作计划；</w:t>
            </w:r>
          </w:p>
          <w:p w:rsidR="00B17872" w:rsidRDefault="00C8384A">
            <w:pPr>
              <w:spacing w:line="320" w:lineRule="exact"/>
              <w:rPr>
                <w:rFonts w:ascii="宋体" w:hAnsi="宋体" w:cs="宋体"/>
                <w:spacing w:val="-11"/>
                <w:szCs w:val="21"/>
              </w:rPr>
            </w:pPr>
            <w:r>
              <w:rPr>
                <w:rFonts w:ascii="宋体" w:hAnsi="宋体" w:cs="宋体" w:hint="eastAsia"/>
                <w:spacing w:val="-11"/>
                <w:szCs w:val="21"/>
              </w:rPr>
              <w:t>5.负责组织制定并实施企业安全生产教育和培训计划，保证从业人员具备必要的安全生产知识；</w:t>
            </w:r>
          </w:p>
          <w:p w:rsidR="00B17872" w:rsidRDefault="00C8384A">
            <w:pPr>
              <w:spacing w:line="320" w:lineRule="exact"/>
              <w:rPr>
                <w:rFonts w:ascii="宋体" w:hAnsi="宋体" w:cs="宋体"/>
                <w:spacing w:val="-11"/>
                <w:szCs w:val="21"/>
              </w:rPr>
            </w:pPr>
            <w:r>
              <w:rPr>
                <w:rFonts w:ascii="宋体" w:hAnsi="宋体" w:cs="宋体" w:hint="eastAsia"/>
                <w:spacing w:val="-11"/>
                <w:szCs w:val="21"/>
              </w:rPr>
              <w:t>6.负责组织召开安全生产例会，解决安全生产存在的问题和部署安全生产工作；</w:t>
            </w:r>
          </w:p>
          <w:p w:rsidR="00B17872" w:rsidRDefault="00C8384A">
            <w:pPr>
              <w:spacing w:line="320" w:lineRule="exact"/>
              <w:rPr>
                <w:rFonts w:ascii="宋体" w:hAnsi="宋体" w:cs="宋体"/>
                <w:spacing w:val="-11"/>
                <w:szCs w:val="21"/>
              </w:rPr>
            </w:pPr>
            <w:r>
              <w:rPr>
                <w:rFonts w:ascii="宋体" w:hAnsi="宋体" w:cs="宋体" w:hint="eastAsia"/>
                <w:spacing w:val="-11"/>
                <w:szCs w:val="21"/>
              </w:rPr>
              <w:t>7.负责组织建立健全企业的安全风险分级管控和隐患排查治理双重预防体系；有效管控重大安全风险，及时发现并消除安全事故隐患，隐患管理形成闭环；</w:t>
            </w:r>
          </w:p>
          <w:p w:rsidR="00B17872" w:rsidRDefault="00C8384A">
            <w:pPr>
              <w:spacing w:line="320" w:lineRule="exact"/>
              <w:rPr>
                <w:rFonts w:ascii="宋体" w:hAnsi="宋体" w:cs="宋体"/>
                <w:spacing w:val="-11"/>
                <w:szCs w:val="21"/>
              </w:rPr>
            </w:pPr>
            <w:r>
              <w:rPr>
                <w:rFonts w:ascii="宋体" w:hAnsi="宋体" w:cs="宋体" w:hint="eastAsia"/>
                <w:spacing w:val="-11"/>
                <w:szCs w:val="21"/>
              </w:rPr>
              <w:t xml:space="preserve">8.负责组织制定并实施本单位的生产安全事故应急救援预案；定期组织开展应急救援演练，对预案进行动态修编；组织开展事故应急救援工作； </w:t>
            </w:r>
          </w:p>
          <w:p w:rsidR="00B17872" w:rsidRDefault="00C8384A">
            <w:pPr>
              <w:spacing w:line="320" w:lineRule="exact"/>
              <w:rPr>
                <w:rFonts w:ascii="宋体" w:hAnsi="宋体" w:cs="宋体"/>
                <w:spacing w:val="-11"/>
                <w:szCs w:val="21"/>
              </w:rPr>
            </w:pPr>
            <w:r>
              <w:rPr>
                <w:rFonts w:ascii="宋体" w:hAnsi="宋体" w:cs="宋体" w:hint="eastAsia"/>
                <w:spacing w:val="-11"/>
                <w:szCs w:val="21"/>
              </w:rPr>
              <w:t>9.及时、如实报告生产安全事故；</w:t>
            </w:r>
          </w:p>
          <w:p w:rsidR="00B17872" w:rsidRDefault="00C8384A">
            <w:pPr>
              <w:spacing w:line="320" w:lineRule="exact"/>
              <w:rPr>
                <w:rFonts w:ascii="宋体" w:hint="eastAsia"/>
                <w:szCs w:val="21"/>
              </w:rPr>
            </w:pPr>
            <w:r>
              <w:rPr>
                <w:rFonts w:ascii="宋体" w:hAnsi="宋体" w:cs="宋体" w:hint="eastAsia"/>
                <w:spacing w:val="-11"/>
                <w:szCs w:val="21"/>
              </w:rPr>
              <w:t>10.履行法律、法规规定的其他安全生产责任。</w:t>
            </w:r>
          </w:p>
        </w:tc>
        <w:tc>
          <w:tcPr>
            <w:tcW w:w="5313" w:type="dxa"/>
            <w:vAlign w:val="center"/>
          </w:tcPr>
          <w:p w:rsidR="00B17872" w:rsidRDefault="00C8384A">
            <w:pPr>
              <w:spacing w:line="320" w:lineRule="exact"/>
              <w:rPr>
                <w:rFonts w:ascii="宋体" w:hAnsi="宋体" w:cs="宋体"/>
                <w:spacing w:val="-11"/>
                <w:szCs w:val="21"/>
              </w:rPr>
            </w:pPr>
            <w:r>
              <w:rPr>
                <w:rFonts w:ascii="宋体" w:hAnsi="宋体" w:cs="宋体"/>
                <w:szCs w:val="21"/>
              </w:rPr>
              <w:t>1</w:t>
            </w:r>
            <w:r>
              <w:rPr>
                <w:rFonts w:ascii="宋体" w:hAnsi="宋体" w:cs="宋体" w:hint="eastAsia"/>
                <w:spacing w:val="-11"/>
                <w:szCs w:val="21"/>
              </w:rPr>
              <w:t>.定期组织相关部门分析本单位安全生产动态，及时解决安全生产工作中存在的问题；</w:t>
            </w:r>
          </w:p>
          <w:p w:rsidR="00B17872" w:rsidRDefault="00C8384A">
            <w:pPr>
              <w:spacing w:line="320" w:lineRule="exact"/>
              <w:rPr>
                <w:rFonts w:ascii="宋体" w:hAnsi="宋体" w:cs="宋体"/>
                <w:spacing w:val="-11"/>
                <w:szCs w:val="21"/>
              </w:rPr>
            </w:pPr>
            <w:r>
              <w:rPr>
                <w:rFonts w:ascii="宋体" w:hAnsi="宋体" w:cs="宋体" w:hint="eastAsia"/>
                <w:spacing w:val="-11"/>
                <w:szCs w:val="21"/>
              </w:rPr>
              <w:t>2.与主要负责人签订安全生产责任书（1次/年），并对年度安全生产目标进行分解；与分管范围内各职能部门负责人签订安全生产目标责任书，并监督执行和组织实施考核。</w:t>
            </w:r>
          </w:p>
          <w:p w:rsidR="00B17872" w:rsidRDefault="00C8384A">
            <w:pPr>
              <w:spacing w:line="320" w:lineRule="exact"/>
              <w:rPr>
                <w:rFonts w:ascii="宋体" w:hAnsi="宋体" w:cs="宋体"/>
                <w:spacing w:val="-11"/>
                <w:szCs w:val="21"/>
              </w:rPr>
            </w:pPr>
            <w:r>
              <w:rPr>
                <w:rFonts w:ascii="宋体" w:hAnsi="宋体" w:cs="宋体" w:hint="eastAsia"/>
                <w:spacing w:val="-11"/>
                <w:szCs w:val="21"/>
              </w:rPr>
              <w:t>3.签发公司年度安全生产工作计划、安全生产教育和培训计划及安全隐患排查治理计划等工作计划；</w:t>
            </w:r>
          </w:p>
          <w:p w:rsidR="00B17872" w:rsidRDefault="00C8384A">
            <w:pPr>
              <w:spacing w:line="320" w:lineRule="exact"/>
              <w:rPr>
                <w:rFonts w:ascii="宋体" w:hAnsi="宋体" w:cs="宋体"/>
                <w:spacing w:val="-11"/>
                <w:szCs w:val="21"/>
              </w:rPr>
            </w:pPr>
            <w:r>
              <w:rPr>
                <w:rFonts w:ascii="宋体" w:hAnsi="宋体" w:cs="宋体" w:hint="eastAsia"/>
                <w:spacing w:val="-11"/>
                <w:szCs w:val="21"/>
              </w:rPr>
              <w:t>4.组织制订、实施公司安全生产制度、操作规程、安全技术措施计划、安全生产教育和培训计划；</w:t>
            </w:r>
          </w:p>
          <w:p w:rsidR="00B17872" w:rsidRDefault="00C8384A">
            <w:pPr>
              <w:spacing w:line="320" w:lineRule="exact"/>
              <w:rPr>
                <w:rFonts w:ascii="宋体" w:hAnsi="宋体" w:cs="宋体"/>
                <w:spacing w:val="-11"/>
                <w:szCs w:val="21"/>
              </w:rPr>
            </w:pPr>
            <w:r>
              <w:rPr>
                <w:rFonts w:ascii="宋体" w:hAnsi="宋体" w:cs="宋体" w:hint="eastAsia"/>
                <w:spacing w:val="-11"/>
                <w:szCs w:val="21"/>
              </w:rPr>
              <w:t>5.每月至少主持召开一次安全例会；</w:t>
            </w:r>
          </w:p>
          <w:p w:rsidR="00B17872" w:rsidRDefault="00C8384A">
            <w:pPr>
              <w:spacing w:line="320" w:lineRule="exact"/>
              <w:rPr>
                <w:rFonts w:ascii="宋体" w:hAnsi="宋体" w:cs="宋体"/>
                <w:spacing w:val="-11"/>
                <w:szCs w:val="21"/>
              </w:rPr>
            </w:pPr>
            <w:r>
              <w:rPr>
                <w:rFonts w:ascii="宋体" w:hAnsi="宋体" w:cs="宋体" w:hint="eastAsia"/>
                <w:spacing w:val="-11"/>
                <w:szCs w:val="21"/>
              </w:rPr>
              <w:t>6.每年至少参加一次行业主管部门开展的安全知识和管理能力培训，经考核合格持证上岗；</w:t>
            </w:r>
          </w:p>
          <w:p w:rsidR="00B17872" w:rsidRDefault="00C8384A">
            <w:pPr>
              <w:spacing w:line="320" w:lineRule="exact"/>
              <w:rPr>
                <w:rFonts w:ascii="宋体" w:hAnsi="宋体" w:cs="宋体"/>
                <w:spacing w:val="-11"/>
                <w:szCs w:val="21"/>
              </w:rPr>
            </w:pPr>
            <w:r>
              <w:rPr>
                <w:rFonts w:ascii="宋体" w:hAnsi="宋体" w:cs="宋体" w:hint="eastAsia"/>
                <w:spacing w:val="-11"/>
                <w:szCs w:val="21"/>
              </w:rPr>
              <w:t>7.每月至少组织一次安全生产检查，督促相关部门落实事故隐患整改；</w:t>
            </w:r>
          </w:p>
          <w:p w:rsidR="00B17872" w:rsidRDefault="00C8384A">
            <w:pPr>
              <w:spacing w:line="320" w:lineRule="exact"/>
              <w:rPr>
                <w:rFonts w:ascii="宋体" w:hAnsi="宋体" w:cs="宋体"/>
                <w:spacing w:val="-11"/>
                <w:szCs w:val="21"/>
              </w:rPr>
            </w:pPr>
            <w:r>
              <w:rPr>
                <w:rFonts w:ascii="宋体" w:hAnsi="宋体" w:cs="宋体" w:hint="eastAsia"/>
                <w:spacing w:val="-11"/>
                <w:szCs w:val="21"/>
              </w:rPr>
              <w:t>8.按计划组织参加应急救援演练。每年至少组织开展一次应急演练，每半年至少组织开展一次现场处置方案演练；</w:t>
            </w:r>
          </w:p>
          <w:p w:rsidR="00B17872" w:rsidRDefault="00C8384A">
            <w:pPr>
              <w:spacing w:line="320" w:lineRule="exact"/>
              <w:rPr>
                <w:rFonts w:ascii="宋体" w:hAnsi="宋体" w:cs="宋体"/>
                <w:spacing w:val="-11"/>
                <w:szCs w:val="21"/>
              </w:rPr>
            </w:pPr>
            <w:r>
              <w:rPr>
                <w:rFonts w:ascii="宋体" w:hAnsi="宋体" w:cs="宋体" w:hint="eastAsia"/>
                <w:spacing w:val="-11"/>
                <w:szCs w:val="21"/>
              </w:rPr>
              <w:t>9.发生生产安全事故时，根据事故类别在规定时限内向主要负责人报告事故基本情况，并赶赴事故现场组织救援。</w:t>
            </w:r>
          </w:p>
          <w:p w:rsidR="00B17872" w:rsidRDefault="00C8384A">
            <w:pPr>
              <w:spacing w:line="320" w:lineRule="exact"/>
              <w:rPr>
                <w:rFonts w:ascii="宋体" w:cs="宋体" w:hint="eastAsia"/>
                <w:szCs w:val="21"/>
              </w:rPr>
            </w:pPr>
            <w:r>
              <w:rPr>
                <w:rFonts w:ascii="宋体" w:hAnsi="宋体" w:cs="宋体" w:hint="eastAsia"/>
                <w:spacing w:val="-11"/>
                <w:szCs w:val="21"/>
              </w:rPr>
              <w:t>10.严格按照“四不放过”要求，落实生产安全事故责任追究和防范措施。</w:t>
            </w:r>
          </w:p>
        </w:tc>
        <w:tc>
          <w:tcPr>
            <w:tcW w:w="2428" w:type="dxa"/>
            <w:vAlign w:val="center"/>
          </w:tcPr>
          <w:p w:rsidR="00B17872" w:rsidRDefault="00C8384A">
            <w:pPr>
              <w:spacing w:line="320" w:lineRule="exact"/>
              <w:rPr>
                <w:rFonts w:ascii="宋体" w:hAnsi="宋体" w:cs="宋体"/>
                <w:spacing w:val="-11"/>
                <w:szCs w:val="21"/>
              </w:rPr>
            </w:pPr>
            <w:r>
              <w:rPr>
                <w:rFonts w:ascii="宋体" w:hAnsi="宋体" w:cs="宋体" w:hint="eastAsia"/>
                <w:spacing w:val="-11"/>
                <w:szCs w:val="21"/>
              </w:rPr>
              <w:t>1.签发的安全生产规章制度、操作规程和应急预案等安全生产文件；</w:t>
            </w:r>
          </w:p>
          <w:p w:rsidR="00B17872" w:rsidRDefault="00C8384A">
            <w:pPr>
              <w:spacing w:line="320" w:lineRule="exact"/>
              <w:rPr>
                <w:rFonts w:ascii="宋体" w:hAnsi="宋体" w:cs="宋体"/>
                <w:spacing w:val="-11"/>
                <w:szCs w:val="21"/>
              </w:rPr>
            </w:pPr>
            <w:r>
              <w:rPr>
                <w:rFonts w:ascii="宋体" w:hAnsi="宋体" w:cs="宋体" w:hint="eastAsia"/>
                <w:spacing w:val="-11"/>
                <w:szCs w:val="21"/>
              </w:rPr>
              <w:t>2.安全生产会议记录、纪要；</w:t>
            </w:r>
          </w:p>
          <w:p w:rsidR="00B17872" w:rsidRDefault="00C8384A">
            <w:pPr>
              <w:spacing w:line="320" w:lineRule="exact"/>
              <w:rPr>
                <w:rFonts w:ascii="宋体" w:hAnsi="宋体" w:cs="宋体"/>
                <w:spacing w:val="-11"/>
                <w:szCs w:val="21"/>
              </w:rPr>
            </w:pPr>
            <w:r>
              <w:rPr>
                <w:rFonts w:ascii="宋体" w:hAnsi="宋体" w:cs="宋体" w:hint="eastAsia"/>
                <w:spacing w:val="-11"/>
                <w:szCs w:val="21"/>
              </w:rPr>
              <w:t>3.安全生产目标责任书及安全生产目标考核奖惩记录；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4.安全生产检查、隐患整改记录；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5.安全生产教育培训记录；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6.带班值班记录；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7.应急预案培训、演练、修订、评估记录</w:t>
            </w:r>
          </w:p>
          <w:p w:rsidR="00B17872" w:rsidRDefault="00C8384A">
            <w:pPr>
              <w:spacing w:line="320" w:lineRule="exact"/>
              <w:rPr>
                <w:rFonts w:ascii="宋体" w:hAnsi="宋体" w:cs="宋体"/>
                <w:spacing w:val="-11"/>
                <w:szCs w:val="21"/>
              </w:rPr>
            </w:pPr>
            <w:r>
              <w:rPr>
                <w:rFonts w:ascii="宋体" w:hAnsi="宋体" w:cs="宋体" w:hint="eastAsia"/>
                <w:spacing w:val="-11"/>
                <w:szCs w:val="21"/>
              </w:rPr>
              <w:t>8.生产安全事故内部调查报告和上报记录；</w:t>
            </w:r>
          </w:p>
          <w:p w:rsidR="00B17872" w:rsidRDefault="00C8384A">
            <w:pPr>
              <w:spacing w:line="320" w:lineRule="exact"/>
              <w:rPr>
                <w:rFonts w:ascii="宋体" w:cs="宋体" w:hint="eastAsia"/>
                <w:szCs w:val="21"/>
              </w:rPr>
            </w:pPr>
            <w:r>
              <w:rPr>
                <w:rFonts w:ascii="宋体" w:hAnsi="宋体" w:cs="宋体" w:hint="eastAsia"/>
                <w:spacing w:val="-11"/>
                <w:szCs w:val="21"/>
              </w:rPr>
              <w:t>9.其他与安全生产工作有关的履职记录</w:t>
            </w:r>
          </w:p>
        </w:tc>
      </w:tr>
      <w:tr w:rsidR="00B17872">
        <w:trPr>
          <w:trHeight w:val="8049"/>
        </w:trPr>
        <w:tc>
          <w:tcPr>
            <w:tcW w:w="1353" w:type="dxa"/>
            <w:vAlign w:val="center"/>
          </w:tcPr>
          <w:p w:rsidR="00B17872" w:rsidRDefault="00C8384A">
            <w:pPr>
              <w:jc w:val="center"/>
              <w:rPr>
                <w:rFonts w:ascii="宋体" w:cs="方正粗黑宋简体" w:hint="eastAsia"/>
                <w:bCs/>
                <w:szCs w:val="21"/>
              </w:rPr>
            </w:pPr>
            <w:r>
              <w:rPr>
                <w:rFonts w:ascii="宋体" w:hAnsi="宋体" w:cs="宋体"/>
                <w:szCs w:val="21"/>
              </w:rPr>
              <w:lastRenderedPageBreak/>
              <w:t>3.</w:t>
            </w:r>
            <w:r>
              <w:rPr>
                <w:rFonts w:ascii="宋体" w:hAnsi="宋体" w:cs="宋体" w:hint="eastAsia"/>
                <w:szCs w:val="21"/>
              </w:rPr>
              <w:t>其他分管负责人（分管车技、经营、财务、动态监控和行政办公室副经理）</w:t>
            </w:r>
          </w:p>
        </w:tc>
        <w:tc>
          <w:tcPr>
            <w:tcW w:w="1389" w:type="dxa"/>
            <w:vAlign w:val="center"/>
          </w:tcPr>
          <w:p w:rsidR="00B17872" w:rsidRDefault="00C8384A">
            <w:pPr>
              <w:jc w:val="center"/>
              <w:rPr>
                <w:rFonts w:ascii="宋体" w:cs="宋体" w:hint="eastAsia"/>
                <w:szCs w:val="21"/>
              </w:rPr>
            </w:pPr>
            <w:r>
              <w:rPr>
                <w:rFonts w:ascii="宋体" w:hAnsi="宋体" w:cs="宋体" w:hint="eastAsia"/>
                <w:szCs w:val="21"/>
              </w:rPr>
              <w:t>对各自职责分管工作范围内的安全生产工作负直接管理责任。</w:t>
            </w:r>
          </w:p>
          <w:p w:rsidR="00B17872" w:rsidRDefault="00B17872">
            <w:pPr>
              <w:rPr>
                <w:rFonts w:ascii="宋体" w:cs="方正粗黑宋简体" w:hint="eastAsia"/>
                <w:bCs/>
                <w:szCs w:val="21"/>
              </w:rPr>
            </w:pPr>
          </w:p>
        </w:tc>
        <w:tc>
          <w:tcPr>
            <w:tcW w:w="4725" w:type="dxa"/>
            <w:vAlign w:val="center"/>
          </w:tcPr>
          <w:p w:rsidR="00B17872" w:rsidRDefault="00C8384A">
            <w:pPr>
              <w:spacing w:line="320" w:lineRule="exact"/>
              <w:rPr>
                <w:rFonts w:ascii="宋体" w:hAnsi="宋体" w:cs="宋体"/>
                <w:spacing w:val="-11"/>
                <w:szCs w:val="21"/>
              </w:rPr>
            </w:pPr>
            <w:r>
              <w:rPr>
                <w:rFonts w:ascii="宋体" w:hAnsi="宋体" w:cs="宋体" w:hint="eastAsia"/>
                <w:spacing w:val="-11"/>
                <w:szCs w:val="21"/>
              </w:rPr>
              <w:t>1.贯彻党和国家安全生产方针政策、法律法规及上级领导的工作指示，执行本单位各项安全生产规章制度。</w:t>
            </w:r>
          </w:p>
          <w:p w:rsidR="00B17872" w:rsidRDefault="00C8384A">
            <w:pPr>
              <w:spacing w:line="320" w:lineRule="exact"/>
              <w:rPr>
                <w:rFonts w:ascii="宋体" w:hAnsi="宋体" w:cs="宋体"/>
                <w:spacing w:val="-11"/>
                <w:szCs w:val="21"/>
              </w:rPr>
            </w:pPr>
            <w:r>
              <w:rPr>
                <w:rFonts w:ascii="宋体" w:hAnsi="宋体" w:cs="宋体" w:hint="eastAsia"/>
                <w:spacing w:val="-11"/>
                <w:szCs w:val="21"/>
              </w:rPr>
              <w:t>2.协助主要负责人履行安全生产职责，对职责范围内安全生产工作负直接领导责任；</w:t>
            </w:r>
          </w:p>
          <w:p w:rsidR="00B17872" w:rsidRDefault="00C8384A">
            <w:pPr>
              <w:spacing w:line="320" w:lineRule="exact"/>
              <w:rPr>
                <w:rFonts w:ascii="宋体" w:hAnsi="宋体" w:cs="宋体"/>
                <w:spacing w:val="-11"/>
                <w:szCs w:val="21"/>
              </w:rPr>
            </w:pPr>
            <w:r>
              <w:rPr>
                <w:rFonts w:ascii="宋体" w:hAnsi="宋体" w:cs="宋体" w:hint="eastAsia"/>
                <w:spacing w:val="-11"/>
                <w:szCs w:val="21"/>
              </w:rPr>
              <w:t>3.负责确保分管范围内生产经营活动具备符合法律、法规和国家标准或者行业标准规定的安全生产条件；</w:t>
            </w:r>
          </w:p>
          <w:p w:rsidR="00B17872" w:rsidRDefault="00C8384A">
            <w:pPr>
              <w:spacing w:line="320" w:lineRule="exact"/>
              <w:rPr>
                <w:rFonts w:ascii="宋体" w:hAnsi="宋体" w:cs="宋体"/>
                <w:spacing w:val="-11"/>
                <w:szCs w:val="21"/>
              </w:rPr>
            </w:pPr>
            <w:r>
              <w:rPr>
                <w:rFonts w:ascii="宋体" w:hAnsi="宋体" w:cs="宋体" w:hint="eastAsia"/>
                <w:spacing w:val="-11"/>
                <w:szCs w:val="21"/>
              </w:rPr>
              <w:t>4.负责组织建立健全并督促落实分管范围内安全生产责任制和规章制度；</w:t>
            </w:r>
          </w:p>
          <w:p w:rsidR="00B17872" w:rsidRDefault="00C8384A">
            <w:pPr>
              <w:spacing w:line="320" w:lineRule="exact"/>
              <w:rPr>
                <w:rFonts w:ascii="宋体" w:hAnsi="宋体" w:cs="宋体"/>
                <w:spacing w:val="-11"/>
                <w:szCs w:val="21"/>
              </w:rPr>
            </w:pPr>
            <w:r>
              <w:rPr>
                <w:rFonts w:ascii="宋体" w:hAnsi="宋体" w:cs="宋体" w:hint="eastAsia"/>
                <w:spacing w:val="-11"/>
                <w:szCs w:val="21"/>
              </w:rPr>
              <w:t>5.负责组织落实安全工作决议、决定。制定分管范围年度安全生产工作计划,并抓好落实；</w:t>
            </w:r>
          </w:p>
          <w:p w:rsidR="00B17872" w:rsidRDefault="00C8384A">
            <w:pPr>
              <w:spacing w:line="320" w:lineRule="exact"/>
              <w:rPr>
                <w:rFonts w:ascii="宋体" w:hAnsi="宋体" w:cs="宋体"/>
                <w:spacing w:val="-11"/>
                <w:szCs w:val="21"/>
              </w:rPr>
            </w:pPr>
            <w:r>
              <w:rPr>
                <w:rFonts w:ascii="宋体" w:hAnsi="宋体" w:cs="宋体" w:hint="eastAsia"/>
                <w:spacing w:val="-11"/>
                <w:szCs w:val="21"/>
              </w:rPr>
              <w:t>6.负责组织建立健全分管范围内的安全风险分级管控和隐患排查治理双重预防体系；有效管控重大安全风险，及时发现并消除安全事故隐患，隐患管理形成闭环；</w:t>
            </w:r>
          </w:p>
          <w:p w:rsidR="00B17872" w:rsidRDefault="00C8384A">
            <w:pPr>
              <w:spacing w:line="320" w:lineRule="exact"/>
              <w:rPr>
                <w:rFonts w:ascii="宋体" w:hAnsi="宋体" w:cs="宋体"/>
                <w:spacing w:val="-11"/>
                <w:szCs w:val="21"/>
              </w:rPr>
            </w:pPr>
            <w:r>
              <w:rPr>
                <w:rFonts w:ascii="宋体" w:hAnsi="宋体" w:cs="宋体" w:hint="eastAsia"/>
                <w:spacing w:val="-11"/>
                <w:szCs w:val="21"/>
              </w:rPr>
              <w:t>7.组织实施分管范围内重要时段、重点时期的值班值守；</w:t>
            </w:r>
          </w:p>
          <w:p w:rsidR="00B17872" w:rsidRDefault="00C8384A">
            <w:pPr>
              <w:spacing w:line="320" w:lineRule="exact"/>
              <w:rPr>
                <w:rFonts w:ascii="宋体" w:hAnsi="宋体" w:cs="宋体"/>
                <w:spacing w:val="-11"/>
                <w:szCs w:val="21"/>
              </w:rPr>
            </w:pPr>
            <w:r>
              <w:rPr>
                <w:rFonts w:ascii="宋体" w:hAnsi="宋体" w:cs="宋体" w:hint="eastAsia"/>
                <w:spacing w:val="-11"/>
                <w:szCs w:val="21"/>
              </w:rPr>
              <w:t>8.及时、如实报告生产安全事故，参与事故调查处理和善后处理；</w:t>
            </w:r>
          </w:p>
          <w:p w:rsidR="00B17872" w:rsidRDefault="00C8384A">
            <w:pPr>
              <w:spacing w:line="320" w:lineRule="exact"/>
              <w:rPr>
                <w:rFonts w:ascii="宋体" w:cs="方正粗黑宋简体" w:hint="eastAsia"/>
                <w:bCs/>
                <w:szCs w:val="21"/>
              </w:rPr>
            </w:pPr>
            <w:r>
              <w:rPr>
                <w:rFonts w:ascii="宋体" w:hAnsi="宋体" w:cs="宋体" w:hint="eastAsia"/>
                <w:spacing w:val="-11"/>
                <w:szCs w:val="21"/>
              </w:rPr>
              <w:t>9.履行法律、法规规定的其他安全生产责任。</w:t>
            </w:r>
          </w:p>
        </w:tc>
        <w:tc>
          <w:tcPr>
            <w:tcW w:w="5313" w:type="dxa"/>
            <w:vAlign w:val="center"/>
          </w:tcPr>
          <w:p w:rsidR="00B17872" w:rsidRDefault="00C8384A">
            <w:pPr>
              <w:spacing w:line="320" w:lineRule="exact"/>
              <w:rPr>
                <w:rFonts w:ascii="宋体" w:hAnsi="宋体" w:cs="宋体"/>
                <w:spacing w:val="-11"/>
                <w:szCs w:val="21"/>
              </w:rPr>
            </w:pPr>
            <w:r>
              <w:rPr>
                <w:rFonts w:ascii="宋体" w:hAnsi="宋体" w:cs="宋体" w:hint="eastAsia"/>
                <w:spacing w:val="-11"/>
                <w:szCs w:val="21"/>
              </w:rPr>
              <w:t>1.定期组织分析分管范围内安全生产动态，及时解决安全生产工作中存在的问题；</w:t>
            </w:r>
          </w:p>
          <w:p w:rsidR="00B17872" w:rsidRDefault="00C8384A">
            <w:pPr>
              <w:spacing w:line="320" w:lineRule="exact"/>
              <w:rPr>
                <w:rFonts w:ascii="宋体" w:hAnsi="宋体" w:cs="宋体"/>
                <w:spacing w:val="-11"/>
                <w:szCs w:val="21"/>
              </w:rPr>
            </w:pPr>
            <w:r>
              <w:rPr>
                <w:rFonts w:ascii="宋体" w:hAnsi="宋体" w:cs="宋体" w:hint="eastAsia"/>
                <w:spacing w:val="-11"/>
                <w:szCs w:val="21"/>
              </w:rPr>
              <w:t>2.与主要负责人签订安全生产责任书（1次/年）；建立健全并督促落实分管范围内的安全生产责任制。明确各级的安全职责，分级分类承担责任，逐级签订安全生产责任书，形成横向到边、纵向到底的责任体系；</w:t>
            </w:r>
          </w:p>
          <w:p w:rsidR="00B17872" w:rsidRDefault="00C8384A">
            <w:pPr>
              <w:spacing w:line="320" w:lineRule="exact"/>
              <w:rPr>
                <w:rFonts w:ascii="宋体" w:hAnsi="宋体" w:cs="宋体"/>
                <w:spacing w:val="-11"/>
                <w:szCs w:val="21"/>
              </w:rPr>
            </w:pPr>
            <w:r>
              <w:rPr>
                <w:rFonts w:ascii="宋体" w:hAnsi="宋体" w:cs="宋体" w:hint="eastAsia"/>
                <w:spacing w:val="-11"/>
                <w:szCs w:val="21"/>
              </w:rPr>
              <w:t>3.定期向主要负责人汇报分管范围内安全生产工作，研究解决分管范围内的安全生产重点、难点问题；</w:t>
            </w:r>
          </w:p>
          <w:p w:rsidR="00B17872" w:rsidRDefault="00C8384A">
            <w:pPr>
              <w:spacing w:line="320" w:lineRule="exact"/>
              <w:rPr>
                <w:rFonts w:ascii="宋体" w:hAnsi="宋体" w:cs="宋体"/>
                <w:spacing w:val="-11"/>
                <w:szCs w:val="21"/>
              </w:rPr>
            </w:pPr>
            <w:r>
              <w:rPr>
                <w:rFonts w:ascii="宋体" w:hAnsi="宋体" w:cs="宋体" w:hint="eastAsia"/>
                <w:spacing w:val="-11"/>
                <w:szCs w:val="21"/>
              </w:rPr>
              <w:t>4.按时参加各类安全生产会议、安全宣传和教育培训；</w:t>
            </w:r>
          </w:p>
          <w:p w:rsidR="00B17872" w:rsidRDefault="00C8384A">
            <w:pPr>
              <w:spacing w:line="320" w:lineRule="exact"/>
              <w:rPr>
                <w:rFonts w:ascii="宋体" w:hAnsi="宋体" w:cs="宋体"/>
                <w:spacing w:val="-11"/>
                <w:szCs w:val="21"/>
              </w:rPr>
            </w:pPr>
            <w:r>
              <w:rPr>
                <w:rFonts w:ascii="宋体" w:hAnsi="宋体" w:cs="宋体" w:hint="eastAsia"/>
                <w:spacing w:val="-11"/>
                <w:szCs w:val="21"/>
              </w:rPr>
              <w:t>5.组织建立健全分管范围内的安全风险分级管控和隐患排查治理双重预防体系；定期组织开展分管范围内的安全生产检查，有效管控重大安全风险，及时发现并消除安全事故隐患，隐患管理形成闭环（每月至少一次）；</w:t>
            </w:r>
          </w:p>
          <w:p w:rsidR="00B17872" w:rsidRDefault="00C8384A">
            <w:pPr>
              <w:spacing w:line="320" w:lineRule="exact"/>
              <w:rPr>
                <w:rFonts w:ascii="宋体" w:hAnsi="宋体" w:cs="宋体"/>
                <w:spacing w:val="-11"/>
                <w:szCs w:val="21"/>
              </w:rPr>
            </w:pPr>
            <w:r>
              <w:rPr>
                <w:rFonts w:ascii="宋体" w:hAnsi="宋体" w:cs="宋体" w:hint="eastAsia"/>
                <w:spacing w:val="-11"/>
                <w:szCs w:val="21"/>
              </w:rPr>
              <w:t>6.参加应急预案培训和演练；</w:t>
            </w:r>
          </w:p>
          <w:p w:rsidR="00B17872" w:rsidRDefault="00C8384A">
            <w:pPr>
              <w:spacing w:line="320" w:lineRule="exact"/>
              <w:rPr>
                <w:rFonts w:ascii="宋体" w:hAnsi="宋体" w:cs="宋体"/>
                <w:spacing w:val="-11"/>
                <w:szCs w:val="21"/>
              </w:rPr>
            </w:pPr>
            <w:r>
              <w:rPr>
                <w:rFonts w:ascii="宋体" w:hAnsi="宋体" w:cs="宋体" w:hint="eastAsia"/>
                <w:spacing w:val="-11"/>
                <w:szCs w:val="21"/>
              </w:rPr>
              <w:t>7.发生生产安全事故时，应立即组织抢救，并按规定时限向主要负责人报告；</w:t>
            </w:r>
          </w:p>
          <w:p w:rsidR="00B17872" w:rsidRDefault="00C8384A">
            <w:pPr>
              <w:spacing w:line="320" w:lineRule="exact"/>
              <w:rPr>
                <w:rFonts w:ascii="宋体" w:cs="方正粗黑宋简体" w:hint="eastAsia"/>
                <w:bCs/>
                <w:szCs w:val="21"/>
              </w:rPr>
            </w:pPr>
            <w:r>
              <w:rPr>
                <w:rFonts w:ascii="宋体" w:hAnsi="宋体" w:cs="宋体" w:hint="eastAsia"/>
                <w:spacing w:val="-11"/>
                <w:szCs w:val="21"/>
              </w:rPr>
              <w:t>8.参与事故调查处理和善后处理。</w:t>
            </w:r>
          </w:p>
        </w:tc>
        <w:tc>
          <w:tcPr>
            <w:tcW w:w="2428" w:type="dxa"/>
            <w:vAlign w:val="center"/>
          </w:tcPr>
          <w:p w:rsidR="00B17872" w:rsidRDefault="00C8384A">
            <w:pPr>
              <w:spacing w:line="320" w:lineRule="exact"/>
              <w:rPr>
                <w:rFonts w:ascii="宋体" w:cs="宋体" w:hint="eastAsia"/>
                <w:spacing w:val="-11"/>
                <w:szCs w:val="21"/>
                <w:shd w:val="clear" w:color="FFFFFF" w:fill="D9D9D9"/>
              </w:rPr>
            </w:pPr>
            <w:r>
              <w:rPr>
                <w:rFonts w:ascii="宋体" w:hAnsi="宋体" w:cs="宋体"/>
                <w:spacing w:val="-11"/>
                <w:szCs w:val="21"/>
                <w:shd w:val="clear" w:color="FFFFFF" w:fill="D9D9D9"/>
              </w:rPr>
              <w:t>1.</w:t>
            </w:r>
            <w:r>
              <w:rPr>
                <w:rFonts w:ascii="宋体" w:hAnsi="宋体" w:cs="宋体" w:hint="eastAsia"/>
                <w:spacing w:val="-11"/>
                <w:szCs w:val="21"/>
                <w:shd w:val="clear" w:color="FFFFFF" w:fill="D9D9D9"/>
              </w:rPr>
              <w:t>布置分管范围工作时的安全工作布置记录；</w:t>
            </w:r>
          </w:p>
          <w:p w:rsidR="00B17872" w:rsidRDefault="00C8384A">
            <w:pPr>
              <w:spacing w:line="320" w:lineRule="exact"/>
              <w:rPr>
                <w:rFonts w:ascii="宋体" w:cs="宋体" w:hint="eastAsia"/>
                <w:spacing w:val="-11"/>
                <w:szCs w:val="21"/>
                <w:shd w:val="clear" w:color="FFFFFF" w:fill="D9D9D9"/>
              </w:rPr>
            </w:pPr>
            <w:r>
              <w:rPr>
                <w:rFonts w:ascii="宋体" w:hAnsi="宋体" w:cs="宋体"/>
                <w:spacing w:val="-11"/>
                <w:szCs w:val="21"/>
                <w:shd w:val="clear" w:color="FFFFFF" w:fill="D9D9D9"/>
              </w:rPr>
              <w:t>2.</w:t>
            </w:r>
            <w:r>
              <w:rPr>
                <w:rFonts w:ascii="宋体" w:hAnsi="宋体" w:cs="宋体" w:hint="eastAsia"/>
                <w:spacing w:val="-11"/>
                <w:szCs w:val="21"/>
                <w:shd w:val="clear" w:color="FFFFFF" w:fill="D9D9D9"/>
              </w:rPr>
              <w:t>安全生产会议签到、记录；</w:t>
            </w:r>
          </w:p>
          <w:p w:rsidR="00B17872" w:rsidRDefault="00C8384A">
            <w:pPr>
              <w:spacing w:line="320" w:lineRule="exact"/>
              <w:rPr>
                <w:rFonts w:ascii="宋体" w:cs="宋体" w:hint="eastAsia"/>
                <w:spacing w:val="-11"/>
                <w:szCs w:val="21"/>
                <w:shd w:val="clear" w:color="FFFFFF" w:fill="D9D9D9"/>
              </w:rPr>
            </w:pPr>
            <w:r>
              <w:rPr>
                <w:rFonts w:ascii="宋体" w:hAnsi="宋体" w:cs="宋体"/>
                <w:spacing w:val="-11"/>
                <w:szCs w:val="21"/>
                <w:shd w:val="clear" w:color="FFFFFF" w:fill="D9D9D9"/>
              </w:rPr>
              <w:t>3.</w:t>
            </w:r>
            <w:r>
              <w:rPr>
                <w:rFonts w:ascii="宋体" w:hAnsi="宋体" w:cs="宋体" w:hint="eastAsia"/>
                <w:spacing w:val="-11"/>
                <w:szCs w:val="21"/>
                <w:shd w:val="clear" w:color="FFFFFF" w:fill="D9D9D9"/>
              </w:rPr>
              <w:t>安全生产目标责任书及安全生产目标考核奖惩记录；</w:t>
            </w:r>
          </w:p>
          <w:p w:rsidR="00B17872" w:rsidRDefault="00C8384A">
            <w:pPr>
              <w:spacing w:line="320" w:lineRule="exact"/>
              <w:rPr>
                <w:rFonts w:ascii="宋体" w:cs="宋体" w:hint="eastAsia"/>
                <w:spacing w:val="-11"/>
                <w:szCs w:val="21"/>
                <w:shd w:val="clear" w:color="FFFFFF" w:fill="D9D9D9"/>
              </w:rPr>
            </w:pPr>
            <w:r>
              <w:rPr>
                <w:rFonts w:ascii="宋体" w:hAnsi="宋体" w:cs="宋体"/>
                <w:spacing w:val="-11"/>
                <w:szCs w:val="21"/>
                <w:shd w:val="clear" w:color="FFFFFF" w:fill="D9D9D9"/>
              </w:rPr>
              <w:t>4.</w:t>
            </w:r>
            <w:r>
              <w:rPr>
                <w:rFonts w:ascii="宋体" w:hAnsi="宋体" w:cs="宋体" w:hint="eastAsia"/>
                <w:spacing w:val="-11"/>
                <w:szCs w:val="21"/>
                <w:shd w:val="clear" w:color="FFFFFF" w:fill="D9D9D9"/>
              </w:rPr>
              <w:t>安全生产检查、隐患整改记录；</w:t>
            </w:r>
          </w:p>
          <w:p w:rsidR="00B17872" w:rsidRDefault="00C8384A">
            <w:pPr>
              <w:spacing w:line="320" w:lineRule="exact"/>
              <w:rPr>
                <w:rFonts w:ascii="宋体" w:cs="宋体" w:hint="eastAsia"/>
                <w:spacing w:val="-11"/>
                <w:szCs w:val="21"/>
                <w:shd w:val="clear" w:color="FFFFFF" w:fill="D9D9D9"/>
              </w:rPr>
            </w:pPr>
            <w:r>
              <w:rPr>
                <w:rFonts w:ascii="宋体" w:hAnsi="宋体" w:cs="宋体"/>
                <w:spacing w:val="-11"/>
                <w:szCs w:val="21"/>
                <w:shd w:val="clear" w:color="FFFFFF" w:fill="D9D9D9"/>
              </w:rPr>
              <w:t>5.</w:t>
            </w:r>
            <w:r>
              <w:rPr>
                <w:rFonts w:ascii="宋体" w:hAnsi="宋体" w:cs="宋体" w:hint="eastAsia"/>
                <w:spacing w:val="-11"/>
                <w:szCs w:val="21"/>
                <w:shd w:val="clear" w:color="FFFFFF" w:fill="D9D9D9"/>
              </w:rPr>
              <w:t>安全生产教育培训记录；</w:t>
            </w:r>
          </w:p>
          <w:p w:rsidR="00B17872" w:rsidRDefault="00C8384A">
            <w:pPr>
              <w:spacing w:line="320" w:lineRule="exact"/>
              <w:rPr>
                <w:rFonts w:ascii="宋体" w:cs="宋体" w:hint="eastAsia"/>
                <w:spacing w:val="-11"/>
                <w:szCs w:val="21"/>
                <w:shd w:val="clear" w:color="FFFFFF" w:fill="D9D9D9"/>
              </w:rPr>
            </w:pPr>
            <w:r>
              <w:rPr>
                <w:rFonts w:ascii="宋体" w:hAnsi="宋体" w:cs="宋体"/>
                <w:spacing w:val="-11"/>
                <w:szCs w:val="21"/>
                <w:shd w:val="clear" w:color="FFFFFF" w:fill="D9D9D9"/>
              </w:rPr>
              <w:t>6.</w:t>
            </w:r>
            <w:r>
              <w:rPr>
                <w:rFonts w:ascii="宋体" w:hAnsi="宋体" w:cs="宋体" w:hint="eastAsia"/>
                <w:spacing w:val="-11"/>
                <w:szCs w:val="21"/>
                <w:shd w:val="clear" w:color="FFFFFF" w:fill="D9D9D9"/>
              </w:rPr>
              <w:t>带班值班记录；</w:t>
            </w:r>
          </w:p>
          <w:p w:rsidR="00B17872" w:rsidRDefault="00C8384A">
            <w:pPr>
              <w:spacing w:line="320" w:lineRule="exact"/>
              <w:rPr>
                <w:rFonts w:ascii="宋体" w:cs="宋体" w:hint="eastAsia"/>
                <w:spacing w:val="-11"/>
                <w:szCs w:val="21"/>
                <w:shd w:val="clear" w:color="FFFFFF" w:fill="D9D9D9"/>
              </w:rPr>
            </w:pPr>
            <w:r>
              <w:rPr>
                <w:rFonts w:ascii="宋体" w:hAnsi="宋体" w:cs="宋体"/>
                <w:spacing w:val="-11"/>
                <w:szCs w:val="21"/>
                <w:shd w:val="clear" w:color="FFFFFF" w:fill="D9D9D9"/>
              </w:rPr>
              <w:t>7.</w:t>
            </w:r>
            <w:r>
              <w:rPr>
                <w:rFonts w:ascii="宋体" w:hAnsi="宋体" w:cs="宋体" w:hint="eastAsia"/>
                <w:spacing w:val="-11"/>
                <w:szCs w:val="21"/>
                <w:shd w:val="clear" w:color="FFFFFF" w:fill="D9D9D9"/>
              </w:rPr>
              <w:t>应急预案培训和演练记录；</w:t>
            </w:r>
          </w:p>
          <w:p w:rsidR="00B17872" w:rsidRDefault="00C8384A">
            <w:pPr>
              <w:spacing w:line="320" w:lineRule="exact"/>
              <w:rPr>
                <w:rFonts w:ascii="宋体" w:cs="宋体" w:hint="eastAsia"/>
                <w:spacing w:val="-11"/>
                <w:szCs w:val="21"/>
                <w:shd w:val="clear" w:color="FFFFFF" w:fill="D9D9D9"/>
              </w:rPr>
            </w:pPr>
            <w:r>
              <w:rPr>
                <w:rFonts w:ascii="宋体" w:hAnsi="宋体" w:cs="宋体"/>
                <w:spacing w:val="-11"/>
                <w:szCs w:val="21"/>
                <w:shd w:val="clear" w:color="FFFFFF" w:fill="D9D9D9"/>
              </w:rPr>
              <w:t>8.</w:t>
            </w:r>
            <w:r>
              <w:rPr>
                <w:rFonts w:ascii="宋体" w:hAnsi="宋体" w:cs="宋体" w:hint="eastAsia"/>
                <w:spacing w:val="-11"/>
                <w:szCs w:val="21"/>
                <w:shd w:val="clear" w:color="FFFFFF" w:fill="D9D9D9"/>
              </w:rPr>
              <w:t>生产安全事故应急救援记录；</w:t>
            </w:r>
          </w:p>
          <w:p w:rsidR="00B17872" w:rsidRDefault="00C8384A">
            <w:pPr>
              <w:spacing w:line="320" w:lineRule="exact"/>
              <w:rPr>
                <w:rFonts w:ascii="宋体" w:cs="方正粗黑宋简体" w:hint="eastAsia"/>
                <w:bCs/>
                <w:szCs w:val="21"/>
              </w:rPr>
            </w:pPr>
            <w:r>
              <w:rPr>
                <w:rFonts w:ascii="宋体" w:hAnsi="宋体" w:cs="宋体"/>
                <w:spacing w:val="-11"/>
                <w:szCs w:val="21"/>
                <w:shd w:val="clear" w:color="FFFFFF" w:fill="D9D9D9"/>
              </w:rPr>
              <w:t>9.</w:t>
            </w:r>
            <w:r>
              <w:rPr>
                <w:rFonts w:ascii="宋体" w:hAnsi="宋体" w:cs="宋体" w:hint="eastAsia"/>
                <w:spacing w:val="-11"/>
                <w:szCs w:val="21"/>
                <w:shd w:val="clear" w:color="FFFFFF" w:fill="D9D9D9"/>
              </w:rPr>
              <w:t>其他与安全生产工作有关的履职记录。</w:t>
            </w:r>
          </w:p>
        </w:tc>
      </w:tr>
    </w:tbl>
    <w:p w:rsidR="00B17872" w:rsidRDefault="00B17872">
      <w:pPr>
        <w:pStyle w:val="2"/>
        <w:ind w:firstLineChars="0" w:firstLine="0"/>
        <w:rPr>
          <w:rFonts w:ascii="宋体" w:hint="eastAsia"/>
          <w:szCs w:val="21"/>
        </w:rPr>
      </w:pPr>
    </w:p>
    <w:p w:rsidR="00B17872" w:rsidRDefault="00B17872">
      <w:pPr>
        <w:pStyle w:val="2"/>
        <w:ind w:firstLineChars="0" w:firstLine="0"/>
        <w:rPr>
          <w:rFonts w:ascii="宋体" w:hint="eastAsia"/>
          <w:szCs w:val="21"/>
        </w:rPr>
      </w:pPr>
    </w:p>
    <w:p w:rsidR="00B17872" w:rsidRDefault="00B17872">
      <w:pPr>
        <w:widowControl/>
        <w:jc w:val="left"/>
        <w:rPr>
          <w:rFonts w:ascii="宋体" w:hint="eastAsia"/>
          <w:szCs w:val="21"/>
        </w:rPr>
      </w:pPr>
    </w:p>
    <w:tbl>
      <w:tblPr>
        <w:tblpPr w:leftFromText="180" w:rightFromText="180" w:vertAnchor="text" w:horzAnchor="page" w:tblpX="681" w:tblpY="210"/>
        <w:tblOverlap w:val="neve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404"/>
        <w:gridCol w:w="4878"/>
        <w:gridCol w:w="345"/>
        <w:gridCol w:w="4830"/>
        <w:gridCol w:w="2370"/>
      </w:tblGrid>
      <w:tr w:rsidR="00B17872">
        <w:trPr>
          <w:trHeight w:val="476"/>
        </w:trPr>
        <w:tc>
          <w:tcPr>
            <w:tcW w:w="1350"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lastRenderedPageBreak/>
              <w:t>岗位名称</w:t>
            </w:r>
          </w:p>
        </w:tc>
        <w:tc>
          <w:tcPr>
            <w:tcW w:w="1404"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岗位描述</w:t>
            </w:r>
          </w:p>
        </w:tc>
        <w:tc>
          <w:tcPr>
            <w:tcW w:w="4878"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责任清单</w:t>
            </w:r>
          </w:p>
        </w:tc>
        <w:tc>
          <w:tcPr>
            <w:tcW w:w="5175" w:type="dxa"/>
            <w:gridSpan w:val="2"/>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履职清单</w:t>
            </w:r>
          </w:p>
        </w:tc>
        <w:tc>
          <w:tcPr>
            <w:tcW w:w="2370"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履职记录</w:t>
            </w:r>
          </w:p>
        </w:tc>
      </w:tr>
      <w:tr w:rsidR="00B17872">
        <w:trPr>
          <w:trHeight w:val="1121"/>
        </w:trPr>
        <w:tc>
          <w:tcPr>
            <w:tcW w:w="1350" w:type="dxa"/>
            <w:vAlign w:val="center"/>
          </w:tcPr>
          <w:p w:rsidR="00B17872" w:rsidRDefault="00C8384A">
            <w:pPr>
              <w:pStyle w:val="2"/>
              <w:spacing w:line="280" w:lineRule="exact"/>
              <w:ind w:firstLineChars="0" w:firstLine="0"/>
              <w:jc w:val="center"/>
              <w:rPr>
                <w:rFonts w:ascii="宋体" w:cs="宋体" w:hint="eastAsia"/>
                <w:szCs w:val="21"/>
              </w:rPr>
            </w:pPr>
            <w:r>
              <w:rPr>
                <w:rFonts w:ascii="宋体" w:hAnsi="宋体" w:cs="宋体"/>
                <w:szCs w:val="21"/>
              </w:rPr>
              <w:t>4.</w:t>
            </w:r>
            <w:r>
              <w:rPr>
                <w:rFonts w:ascii="宋体" w:hAnsi="宋体" w:cs="宋体" w:hint="eastAsia"/>
                <w:szCs w:val="21"/>
              </w:rPr>
              <w:t>安全管理</w:t>
            </w:r>
          </w:p>
          <w:p w:rsidR="00B17872" w:rsidRDefault="00C8384A">
            <w:pPr>
              <w:pStyle w:val="2"/>
              <w:spacing w:line="280" w:lineRule="exact"/>
              <w:ind w:firstLineChars="0" w:firstLine="0"/>
              <w:jc w:val="center"/>
              <w:rPr>
                <w:rFonts w:ascii="宋体" w:hAnsi="宋体" w:cs="宋体"/>
                <w:szCs w:val="21"/>
              </w:rPr>
            </w:pPr>
            <w:r>
              <w:rPr>
                <w:rFonts w:ascii="宋体" w:hAnsi="宋体" w:hint="eastAsia"/>
                <w:szCs w:val="21"/>
              </w:rPr>
              <w:t>机构</w:t>
            </w:r>
            <w:r>
              <w:rPr>
                <w:rFonts w:ascii="宋体" w:hAnsi="宋体" w:cs="宋体" w:hint="eastAsia"/>
                <w:szCs w:val="21"/>
              </w:rPr>
              <w:t>负责人</w:t>
            </w:r>
          </w:p>
          <w:p w:rsidR="00B17872" w:rsidRDefault="00C8384A">
            <w:pPr>
              <w:pStyle w:val="2"/>
              <w:spacing w:line="280" w:lineRule="exact"/>
              <w:ind w:firstLineChars="0" w:firstLine="0"/>
              <w:jc w:val="left"/>
              <w:rPr>
                <w:rFonts w:ascii="宋体" w:hAnsi="宋体" w:cs="宋体"/>
                <w:szCs w:val="21"/>
              </w:rPr>
            </w:pPr>
            <w:r>
              <w:rPr>
                <w:rFonts w:ascii="宋体" w:hAnsi="宋体" w:cs="宋体" w:hint="eastAsia"/>
                <w:szCs w:val="21"/>
              </w:rPr>
              <w:t>（安全科长）</w:t>
            </w:r>
          </w:p>
        </w:tc>
        <w:tc>
          <w:tcPr>
            <w:tcW w:w="1404" w:type="dxa"/>
            <w:vAlign w:val="center"/>
          </w:tcPr>
          <w:p w:rsidR="00B17872" w:rsidRDefault="00C8384A">
            <w:pPr>
              <w:pStyle w:val="2"/>
              <w:spacing w:line="280" w:lineRule="exact"/>
              <w:ind w:firstLineChars="0" w:firstLine="0"/>
              <w:jc w:val="left"/>
              <w:rPr>
                <w:rFonts w:ascii="宋体" w:cs="宋体" w:hint="eastAsia"/>
                <w:szCs w:val="21"/>
              </w:rPr>
            </w:pPr>
            <w:r>
              <w:rPr>
                <w:rFonts w:ascii="宋体" w:hAnsi="宋体" w:cs="宋体" w:hint="eastAsia"/>
                <w:szCs w:val="21"/>
              </w:rPr>
              <w:t>对本单位安全生产负综合监督管理责任。</w:t>
            </w:r>
          </w:p>
        </w:tc>
        <w:tc>
          <w:tcPr>
            <w:tcW w:w="4878" w:type="dxa"/>
            <w:vAlign w:val="center"/>
          </w:tcPr>
          <w:p w:rsidR="00B17872" w:rsidRDefault="00C8384A">
            <w:pPr>
              <w:spacing w:line="320" w:lineRule="exact"/>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严格执行安全生产法律、法规、规章、规范和标准以及本单位各项安全生产规章制度；</w:t>
            </w:r>
          </w:p>
          <w:p w:rsidR="00B17872" w:rsidRDefault="00C8384A">
            <w:pPr>
              <w:spacing w:line="320" w:lineRule="exact"/>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协助主要负责人和分管负责人履行安全生产职责，全面实施对本单位安全生产工作，负责本单位内部的安全生产监督管理；</w:t>
            </w:r>
          </w:p>
          <w:p w:rsidR="00B17872" w:rsidRDefault="00C8384A">
            <w:pPr>
              <w:spacing w:line="320" w:lineRule="exact"/>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负责建立健全本单位安全生产规章制度体系、操作规程、生产安全事故应急救援预案和安全生产计划；</w:t>
            </w:r>
          </w:p>
          <w:p w:rsidR="00B17872" w:rsidRDefault="00C8384A">
            <w:pPr>
              <w:spacing w:line="320" w:lineRule="exact"/>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组织或者参与本单位安全生产教育和培训，确保从业人员具备必要的安全生产知识，如实记录安全生产教育和培训情况；</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督促落实本单位重大危险因素（源）的安全管理措施。</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负责组织实施本单位安全风险分级管控和隐患排查治理双重预防体系建设工作。检查本单位的安全生产状况，有效管控重大安全风险，及时发现并消除安全事故隐患，隐患管理形成闭环；</w:t>
            </w:r>
          </w:p>
          <w:p w:rsidR="00B17872" w:rsidRDefault="00C8384A">
            <w:pPr>
              <w:spacing w:line="320" w:lineRule="exact"/>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制止和纠正违章指挥、强令冒险作业、违反操作规程的行为；及时对相关管理部门抄告、通报的车辆和客运驾驶员交通违法行为进行处理；</w:t>
            </w:r>
          </w:p>
          <w:p w:rsidR="00B17872" w:rsidRDefault="00C8384A">
            <w:pPr>
              <w:spacing w:line="320" w:lineRule="exact"/>
              <w:rPr>
                <w:rFonts w:ascii="宋体" w:cs="宋体" w:hint="eastAsia"/>
                <w:spacing w:val="-11"/>
                <w:szCs w:val="21"/>
              </w:rPr>
            </w:pPr>
            <w:r>
              <w:rPr>
                <w:rFonts w:ascii="宋体" w:hAnsi="宋体" w:cs="宋体"/>
                <w:spacing w:val="-11"/>
                <w:szCs w:val="21"/>
              </w:rPr>
              <w:t>9.</w:t>
            </w:r>
            <w:r>
              <w:rPr>
                <w:rFonts w:ascii="宋体" w:hAnsi="宋体" w:cs="宋体" w:hint="eastAsia"/>
                <w:spacing w:val="-11"/>
                <w:szCs w:val="21"/>
              </w:rPr>
              <w:t>组织或参与本单位应急救援演练及事故、事件应急处理，配合或组织事故调查处理；</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10.</w:t>
            </w:r>
            <w:r>
              <w:rPr>
                <w:rFonts w:ascii="宋体" w:hAnsi="宋体" w:cs="宋体" w:hint="eastAsia"/>
                <w:spacing w:val="-11"/>
                <w:szCs w:val="21"/>
              </w:rPr>
              <w:t>负责组织本单位安全生产相关会议、活动；</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11.</w:t>
            </w:r>
            <w:r>
              <w:rPr>
                <w:rFonts w:ascii="宋体" w:hAnsi="宋体" w:cs="宋体" w:hint="eastAsia"/>
                <w:spacing w:val="-11"/>
                <w:szCs w:val="21"/>
              </w:rPr>
              <w:t>负责安全生产法律法规辨识评估；</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12.</w:t>
            </w:r>
            <w:r>
              <w:rPr>
                <w:rFonts w:ascii="宋体" w:hAnsi="宋体" w:cs="宋体" w:hint="eastAsia"/>
                <w:spacing w:val="-11"/>
                <w:szCs w:val="21"/>
              </w:rPr>
              <w:t>履行法律、法规规定的其他安全生产责任。</w:t>
            </w:r>
          </w:p>
        </w:tc>
        <w:tc>
          <w:tcPr>
            <w:tcW w:w="5175" w:type="dxa"/>
            <w:gridSpan w:val="2"/>
            <w:vAlign w:val="center"/>
          </w:tcPr>
          <w:p w:rsidR="00B17872" w:rsidRDefault="00C8384A">
            <w:pPr>
              <w:spacing w:line="280" w:lineRule="exact"/>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组织制定修订本单位安全生产规章制度、操作规程和生产安全事故综合应急预案；</w:t>
            </w:r>
          </w:p>
          <w:p w:rsidR="00B17872" w:rsidRDefault="00C8384A">
            <w:pPr>
              <w:spacing w:line="280" w:lineRule="exact"/>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负责安全管理机构的正常运行；</w:t>
            </w:r>
          </w:p>
          <w:p w:rsidR="00B17872" w:rsidRDefault="00C8384A">
            <w:pPr>
              <w:spacing w:line="280" w:lineRule="exact"/>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负责组织安全生产工作计划的制定及实施；</w:t>
            </w:r>
          </w:p>
          <w:p w:rsidR="00B17872" w:rsidRDefault="00C8384A">
            <w:pPr>
              <w:spacing w:line="280" w:lineRule="exact"/>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对年度安全生产目标进行分解，组织本单位各部门</w:t>
            </w:r>
            <w:r>
              <w:rPr>
                <w:rFonts w:ascii="宋体" w:hAnsi="宋体" w:cs="宋体"/>
                <w:spacing w:val="-11"/>
                <w:szCs w:val="21"/>
              </w:rPr>
              <w:t>/</w:t>
            </w:r>
            <w:r>
              <w:rPr>
                <w:rFonts w:ascii="宋体" w:hAnsi="宋体" w:cs="宋体" w:hint="eastAsia"/>
                <w:spacing w:val="-11"/>
                <w:szCs w:val="21"/>
              </w:rPr>
              <w:t>科室签订安全生产责任书，对完成情况进行监督检查；</w:t>
            </w:r>
          </w:p>
          <w:p w:rsidR="00B17872" w:rsidRDefault="00C8384A">
            <w:pPr>
              <w:spacing w:line="280" w:lineRule="exact"/>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负责组织安全教育培训计划的编制、实施；</w:t>
            </w:r>
          </w:p>
          <w:p w:rsidR="00B17872" w:rsidRDefault="00C8384A">
            <w:pPr>
              <w:spacing w:line="280" w:lineRule="exact"/>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组织开展两类人员取证培训、上级要求的安全专题培训；取得安全生产知识和管理能力考核合格证，并参加复训（</w:t>
            </w:r>
            <w:r>
              <w:rPr>
                <w:rFonts w:ascii="宋体" w:hAnsi="宋体" w:cs="宋体"/>
                <w:spacing w:val="-11"/>
                <w:szCs w:val="21"/>
              </w:rPr>
              <w:t>1</w:t>
            </w:r>
            <w:r>
              <w:rPr>
                <w:rFonts w:ascii="宋体" w:hAnsi="宋体" w:cs="宋体" w:hint="eastAsia"/>
                <w:spacing w:val="-11"/>
                <w:szCs w:val="21"/>
              </w:rPr>
              <w:t>次</w:t>
            </w:r>
            <w:r>
              <w:rPr>
                <w:rFonts w:ascii="宋体" w:hAnsi="宋体" w:cs="宋体"/>
                <w:spacing w:val="-11"/>
                <w:szCs w:val="21"/>
              </w:rPr>
              <w:t>/</w:t>
            </w:r>
            <w:r>
              <w:rPr>
                <w:rFonts w:ascii="宋体" w:hAnsi="宋体" w:cs="宋体" w:hint="eastAsia"/>
                <w:spacing w:val="-11"/>
                <w:szCs w:val="21"/>
              </w:rPr>
              <w:t>年）；</w:t>
            </w:r>
          </w:p>
          <w:p w:rsidR="00B17872" w:rsidRDefault="00C8384A">
            <w:pPr>
              <w:spacing w:line="280" w:lineRule="exact"/>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开展本单位从业人员安全教育培训（每月至少</w:t>
            </w:r>
            <w:r>
              <w:rPr>
                <w:rFonts w:ascii="宋体" w:hAnsi="宋体" w:cs="宋体"/>
                <w:spacing w:val="-11"/>
                <w:szCs w:val="21"/>
              </w:rPr>
              <w:t>1</w:t>
            </w:r>
            <w:r>
              <w:rPr>
                <w:rFonts w:ascii="宋体" w:hAnsi="宋体" w:cs="宋体" w:hint="eastAsia"/>
                <w:spacing w:val="-11"/>
                <w:szCs w:val="21"/>
              </w:rPr>
              <w:t>次）；</w:t>
            </w:r>
          </w:p>
          <w:p w:rsidR="00B17872" w:rsidRDefault="00C8384A">
            <w:pPr>
              <w:spacing w:line="280" w:lineRule="exact"/>
              <w:rPr>
                <w:rFonts w:ascii="宋体" w:cs="宋体" w:hint="eastAsia"/>
                <w:spacing w:val="-11"/>
                <w:szCs w:val="21"/>
              </w:rPr>
            </w:pPr>
            <w:r>
              <w:rPr>
                <w:rFonts w:ascii="宋体" w:hAnsi="宋体" w:cs="宋体"/>
                <w:spacing w:val="-11"/>
                <w:szCs w:val="21"/>
              </w:rPr>
              <w:t>8.</w:t>
            </w:r>
            <w:r>
              <w:rPr>
                <w:rFonts w:ascii="宋体" w:hAnsi="宋体" w:cs="宋体" w:hint="eastAsia"/>
                <w:spacing w:val="-11"/>
                <w:szCs w:val="21"/>
              </w:rPr>
              <w:t>组织开展本单位危险源辨识、安全风险评价工作，审定危险因素清单；</w:t>
            </w:r>
          </w:p>
          <w:p w:rsidR="00B17872" w:rsidRDefault="00C8384A">
            <w:pPr>
              <w:spacing w:line="280" w:lineRule="exact"/>
              <w:rPr>
                <w:rFonts w:ascii="宋体" w:cs="宋体" w:hint="eastAsia"/>
                <w:spacing w:val="-11"/>
                <w:szCs w:val="21"/>
              </w:rPr>
            </w:pPr>
            <w:r>
              <w:rPr>
                <w:rFonts w:ascii="宋体" w:hAnsi="宋体" w:cs="宋体"/>
                <w:spacing w:val="-11"/>
                <w:szCs w:val="21"/>
              </w:rPr>
              <w:t>9.</w:t>
            </w:r>
            <w:r>
              <w:rPr>
                <w:rFonts w:ascii="宋体" w:hAnsi="宋体" w:cs="宋体" w:hint="eastAsia"/>
                <w:spacing w:val="-11"/>
                <w:szCs w:val="21"/>
              </w:rPr>
              <w:t>监督各部门</w:t>
            </w:r>
            <w:r>
              <w:rPr>
                <w:rFonts w:ascii="宋体" w:hAnsi="宋体" w:cs="宋体"/>
                <w:spacing w:val="-11"/>
                <w:szCs w:val="21"/>
              </w:rPr>
              <w:t>/</w:t>
            </w:r>
            <w:r>
              <w:rPr>
                <w:rFonts w:ascii="宋体" w:hAnsi="宋体" w:cs="宋体" w:hint="eastAsia"/>
                <w:spacing w:val="-11"/>
                <w:szCs w:val="21"/>
              </w:rPr>
              <w:t>科室落实重大风险的安全管控措施；</w:t>
            </w:r>
          </w:p>
          <w:p w:rsidR="00B17872" w:rsidRDefault="00C8384A">
            <w:pPr>
              <w:spacing w:line="280" w:lineRule="exact"/>
              <w:rPr>
                <w:rFonts w:ascii="宋体" w:cs="宋体" w:hint="eastAsia"/>
                <w:spacing w:val="-11"/>
                <w:szCs w:val="21"/>
              </w:rPr>
            </w:pPr>
            <w:r>
              <w:rPr>
                <w:rFonts w:ascii="宋体" w:hAnsi="宋体" w:cs="宋体"/>
                <w:spacing w:val="-11"/>
                <w:szCs w:val="21"/>
              </w:rPr>
              <w:t>10.</w:t>
            </w:r>
            <w:r>
              <w:rPr>
                <w:rFonts w:ascii="宋体" w:hAnsi="宋体" w:cs="宋体" w:hint="eastAsia"/>
                <w:spacing w:val="-11"/>
                <w:szCs w:val="21"/>
              </w:rPr>
              <w:t>负责组织安全检查计划的制定实施；</w:t>
            </w:r>
          </w:p>
          <w:p w:rsidR="00B17872" w:rsidRDefault="00C8384A">
            <w:pPr>
              <w:spacing w:line="280" w:lineRule="exact"/>
              <w:rPr>
                <w:rFonts w:ascii="宋体" w:cs="宋体" w:hint="eastAsia"/>
                <w:spacing w:val="-11"/>
                <w:szCs w:val="21"/>
              </w:rPr>
            </w:pPr>
            <w:r>
              <w:rPr>
                <w:rFonts w:ascii="宋体" w:hAnsi="宋体" w:cs="宋体"/>
                <w:spacing w:val="-11"/>
                <w:szCs w:val="21"/>
              </w:rPr>
              <w:t>11.</w:t>
            </w:r>
            <w:r>
              <w:rPr>
                <w:rFonts w:ascii="宋体" w:hAnsi="宋体" w:cs="宋体" w:hint="eastAsia"/>
                <w:spacing w:val="-11"/>
                <w:szCs w:val="21"/>
              </w:rPr>
              <w:t>组织开展隐患排查治理工作，监督各部门</w:t>
            </w:r>
            <w:r>
              <w:rPr>
                <w:rFonts w:ascii="宋体" w:hAnsi="宋体" w:cs="宋体"/>
                <w:spacing w:val="-11"/>
                <w:szCs w:val="21"/>
              </w:rPr>
              <w:t>/</w:t>
            </w:r>
            <w:r>
              <w:rPr>
                <w:rFonts w:ascii="宋体" w:hAnsi="宋体" w:cs="宋体" w:hint="eastAsia"/>
                <w:spacing w:val="-11"/>
                <w:szCs w:val="21"/>
              </w:rPr>
              <w:t>科室落实隐患的整改；</w:t>
            </w:r>
          </w:p>
          <w:p w:rsidR="00B17872" w:rsidRDefault="00C8384A">
            <w:pPr>
              <w:spacing w:line="280" w:lineRule="exact"/>
              <w:rPr>
                <w:rFonts w:ascii="宋体" w:cs="宋体" w:hint="eastAsia"/>
                <w:spacing w:val="-11"/>
                <w:szCs w:val="21"/>
              </w:rPr>
            </w:pPr>
            <w:r>
              <w:rPr>
                <w:rFonts w:ascii="宋体" w:hAnsi="宋体" w:cs="宋体"/>
                <w:spacing w:val="-11"/>
                <w:szCs w:val="21"/>
              </w:rPr>
              <w:t>12.</w:t>
            </w:r>
            <w:r>
              <w:rPr>
                <w:rFonts w:ascii="宋体" w:hAnsi="宋体" w:cs="宋体" w:hint="eastAsia"/>
                <w:spacing w:val="-11"/>
                <w:szCs w:val="21"/>
              </w:rPr>
              <w:t>组织开展各类安全检查和专项活动，制止和纠正违章指挥、强令冒险作业、违反操作规程的行为；</w:t>
            </w:r>
          </w:p>
          <w:p w:rsidR="00B17872" w:rsidRDefault="00C8384A">
            <w:pPr>
              <w:spacing w:line="280" w:lineRule="exact"/>
              <w:rPr>
                <w:rFonts w:ascii="宋体" w:cs="宋体" w:hint="eastAsia"/>
                <w:spacing w:val="-11"/>
                <w:szCs w:val="21"/>
              </w:rPr>
            </w:pPr>
            <w:r>
              <w:rPr>
                <w:rFonts w:ascii="宋体" w:hAnsi="宋体" w:cs="宋体"/>
                <w:spacing w:val="-11"/>
                <w:szCs w:val="21"/>
              </w:rPr>
              <w:t>13.</w:t>
            </w:r>
            <w:r>
              <w:rPr>
                <w:rFonts w:ascii="宋体" w:hAnsi="宋体" w:cs="宋体" w:hint="eastAsia"/>
                <w:spacing w:val="-11"/>
                <w:szCs w:val="21"/>
              </w:rPr>
              <w:t>定期组织开展应急救援演练；对预案进行动态修编。及时、如实报告生产安全事故，组织或参与事故救援；坚持“四不放过”原则，组织事故调查，教育全体职工认真吸取事故教训，提出防范措施和对事故责任者的处理意见；</w:t>
            </w:r>
          </w:p>
          <w:p w:rsidR="00B17872" w:rsidRDefault="00C8384A">
            <w:pPr>
              <w:spacing w:line="280" w:lineRule="exact"/>
              <w:rPr>
                <w:rFonts w:ascii="宋体" w:cs="宋体" w:hint="eastAsia"/>
                <w:spacing w:val="-11"/>
                <w:szCs w:val="21"/>
              </w:rPr>
            </w:pPr>
            <w:r>
              <w:rPr>
                <w:rFonts w:ascii="宋体" w:hAnsi="宋体" w:cs="宋体"/>
                <w:spacing w:val="-11"/>
                <w:szCs w:val="21"/>
              </w:rPr>
              <w:t>14</w:t>
            </w:r>
            <w:r>
              <w:rPr>
                <w:rFonts w:ascii="宋体" w:hAnsi="宋体" w:cs="宋体" w:hint="eastAsia"/>
                <w:spacing w:val="-11"/>
                <w:szCs w:val="21"/>
              </w:rPr>
              <w:t>部署落实上级有关安全生产工作要求、工作任务；</w:t>
            </w:r>
          </w:p>
          <w:p w:rsidR="00B17872" w:rsidRDefault="00C8384A">
            <w:pPr>
              <w:spacing w:line="280" w:lineRule="exact"/>
              <w:rPr>
                <w:rFonts w:ascii="宋体" w:cs="宋体" w:hint="eastAsia"/>
                <w:spacing w:val="-11"/>
                <w:szCs w:val="21"/>
              </w:rPr>
            </w:pPr>
            <w:r>
              <w:rPr>
                <w:rFonts w:ascii="宋体" w:hAnsi="宋体" w:cs="宋体"/>
                <w:spacing w:val="-11"/>
                <w:szCs w:val="21"/>
              </w:rPr>
              <w:t>15.</w:t>
            </w:r>
            <w:r>
              <w:rPr>
                <w:rFonts w:ascii="宋体" w:hAnsi="宋体" w:cs="宋体" w:hint="eastAsia"/>
                <w:spacing w:val="-11"/>
                <w:szCs w:val="21"/>
              </w:rPr>
              <w:t>负责组织安全会议的筹备、安全活动的策划和组织开展；</w:t>
            </w:r>
          </w:p>
          <w:p w:rsidR="00B17872" w:rsidRDefault="00C8384A">
            <w:pPr>
              <w:spacing w:line="280" w:lineRule="exact"/>
              <w:rPr>
                <w:rFonts w:ascii="宋体" w:cs="宋体" w:hint="eastAsia"/>
                <w:spacing w:val="-11"/>
                <w:szCs w:val="21"/>
              </w:rPr>
            </w:pPr>
            <w:r>
              <w:rPr>
                <w:rFonts w:ascii="宋体" w:hAnsi="宋体" w:cs="宋体"/>
                <w:spacing w:val="-11"/>
                <w:szCs w:val="21"/>
              </w:rPr>
              <w:t>16.</w:t>
            </w:r>
            <w:r>
              <w:rPr>
                <w:rFonts w:ascii="宋体" w:hAnsi="宋体" w:cs="宋体" w:hint="eastAsia"/>
                <w:spacing w:val="-11"/>
                <w:szCs w:val="21"/>
              </w:rPr>
              <w:t>负责联系上级安全生产主管单位（部门），组织报送各类安全生产报告、报表；</w:t>
            </w:r>
          </w:p>
          <w:p w:rsidR="00B17872" w:rsidRDefault="00C8384A">
            <w:pPr>
              <w:spacing w:line="280" w:lineRule="exact"/>
              <w:rPr>
                <w:rFonts w:ascii="宋体" w:cs="宋体" w:hint="eastAsia"/>
                <w:spacing w:val="-11"/>
                <w:szCs w:val="21"/>
              </w:rPr>
            </w:pPr>
            <w:r>
              <w:rPr>
                <w:rFonts w:ascii="宋体" w:hAnsi="宋体" w:cs="宋体"/>
                <w:spacing w:val="-11"/>
                <w:szCs w:val="21"/>
              </w:rPr>
              <w:t>17.</w:t>
            </w:r>
            <w:r>
              <w:rPr>
                <w:rFonts w:ascii="宋体" w:hAnsi="宋体" w:cs="宋体" w:hint="eastAsia"/>
                <w:spacing w:val="-11"/>
                <w:szCs w:val="21"/>
              </w:rPr>
              <w:t>组织开展本单位适用的法律法规辨识及合规性评价；</w:t>
            </w:r>
          </w:p>
          <w:p w:rsidR="00B17872" w:rsidRDefault="00C8384A">
            <w:pPr>
              <w:spacing w:line="280" w:lineRule="exact"/>
              <w:rPr>
                <w:rFonts w:ascii="宋体" w:cs="宋体" w:hint="eastAsia"/>
                <w:spacing w:val="-11"/>
                <w:szCs w:val="21"/>
              </w:rPr>
            </w:pPr>
            <w:r>
              <w:rPr>
                <w:rFonts w:ascii="宋体" w:hAnsi="宋体" w:cs="宋体"/>
                <w:spacing w:val="-11"/>
                <w:szCs w:val="21"/>
              </w:rPr>
              <w:t>18.</w:t>
            </w:r>
            <w:r>
              <w:rPr>
                <w:rFonts w:ascii="宋体" w:hAnsi="宋体" w:cs="宋体" w:hint="eastAsia"/>
                <w:spacing w:val="-11"/>
                <w:szCs w:val="21"/>
              </w:rPr>
              <w:t>组织开展对各部门</w:t>
            </w:r>
            <w:r>
              <w:rPr>
                <w:rFonts w:ascii="宋体" w:hAnsi="宋体" w:cs="宋体"/>
                <w:spacing w:val="-11"/>
                <w:szCs w:val="21"/>
              </w:rPr>
              <w:t>/</w:t>
            </w:r>
            <w:r>
              <w:rPr>
                <w:rFonts w:ascii="宋体" w:hAnsi="宋体" w:cs="宋体" w:hint="eastAsia"/>
                <w:spacing w:val="-11"/>
                <w:szCs w:val="21"/>
              </w:rPr>
              <w:t>科室安全生产考核。</w:t>
            </w:r>
          </w:p>
        </w:tc>
        <w:tc>
          <w:tcPr>
            <w:tcW w:w="2370" w:type="dxa"/>
            <w:vAlign w:val="center"/>
          </w:tcPr>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安全生产规章制度、操作规程和应急预案等发布文件；</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安全生产会议签到、记录、纪要；</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安全生产目标责任书及安全生产目标考核奖惩记录；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安全生产检查、隐患整改记录；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安全生产教育培训记录；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值班记录；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应急预案培训、演练、修订、评估记录；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8.</w:t>
            </w:r>
            <w:r>
              <w:rPr>
                <w:rFonts w:ascii="宋体" w:hAnsi="宋体" w:cs="宋体" w:hint="eastAsia"/>
                <w:spacing w:val="-11"/>
                <w:szCs w:val="21"/>
              </w:rPr>
              <w:t>生产安全事故内部调查报告和上报记录；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9.</w:t>
            </w:r>
            <w:r>
              <w:rPr>
                <w:rFonts w:ascii="宋体" w:hAnsi="宋体" w:cs="宋体" w:hint="eastAsia"/>
                <w:spacing w:val="-11"/>
                <w:szCs w:val="21"/>
              </w:rPr>
              <w:t>其他与安全生产工作有关的履职记录。</w:t>
            </w:r>
          </w:p>
        </w:tc>
      </w:tr>
      <w:tr w:rsidR="00B17872">
        <w:trPr>
          <w:trHeight w:val="501"/>
        </w:trPr>
        <w:tc>
          <w:tcPr>
            <w:tcW w:w="1350" w:type="dxa"/>
            <w:vAlign w:val="center"/>
          </w:tcPr>
          <w:p w:rsidR="00B17872" w:rsidRDefault="00C8384A">
            <w:pPr>
              <w:jc w:val="center"/>
              <w:rPr>
                <w:rFonts w:ascii="宋体" w:cs="方正粗黑宋简体" w:hint="eastAsia"/>
                <w:bCs/>
                <w:szCs w:val="21"/>
              </w:rPr>
            </w:pPr>
            <w:r>
              <w:rPr>
                <w:rFonts w:ascii="宋体"/>
                <w:szCs w:val="21"/>
              </w:rPr>
              <w:lastRenderedPageBreak/>
              <w:br w:type="page"/>
            </w:r>
            <w:r>
              <w:rPr>
                <w:rFonts w:ascii="宋体" w:hAnsi="宋体" w:cs="方正粗黑宋简体" w:hint="eastAsia"/>
                <w:bCs/>
                <w:szCs w:val="21"/>
              </w:rPr>
              <w:t>岗位名称</w:t>
            </w:r>
          </w:p>
        </w:tc>
        <w:tc>
          <w:tcPr>
            <w:tcW w:w="1404"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岗位描述</w:t>
            </w:r>
          </w:p>
        </w:tc>
        <w:tc>
          <w:tcPr>
            <w:tcW w:w="5223" w:type="dxa"/>
            <w:gridSpan w:val="2"/>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责任清单</w:t>
            </w:r>
          </w:p>
        </w:tc>
        <w:tc>
          <w:tcPr>
            <w:tcW w:w="4830"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履职清单</w:t>
            </w:r>
          </w:p>
        </w:tc>
        <w:tc>
          <w:tcPr>
            <w:tcW w:w="2370"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履职记录</w:t>
            </w:r>
          </w:p>
        </w:tc>
      </w:tr>
      <w:tr w:rsidR="00B17872">
        <w:trPr>
          <w:trHeight w:val="8382"/>
        </w:trPr>
        <w:tc>
          <w:tcPr>
            <w:tcW w:w="1350" w:type="dxa"/>
            <w:vAlign w:val="center"/>
          </w:tcPr>
          <w:p w:rsidR="00B17872" w:rsidRDefault="00C8384A">
            <w:pPr>
              <w:pStyle w:val="2"/>
              <w:ind w:firstLineChars="0" w:firstLine="0"/>
              <w:rPr>
                <w:rFonts w:ascii="宋体" w:hAnsi="宋体" w:cs="宋体"/>
                <w:szCs w:val="21"/>
              </w:rPr>
            </w:pPr>
            <w:r>
              <w:rPr>
                <w:rFonts w:ascii="宋体" w:hAnsi="宋体" w:cs="宋体" w:hint="eastAsia"/>
                <w:szCs w:val="21"/>
              </w:rPr>
              <w:t>5.经理办主任</w:t>
            </w:r>
          </w:p>
          <w:p w:rsidR="00B17872" w:rsidRDefault="00B17872">
            <w:pPr>
              <w:pStyle w:val="2"/>
              <w:ind w:firstLineChars="0" w:firstLine="0"/>
              <w:rPr>
                <w:rFonts w:ascii="宋体" w:hAnsi="宋体" w:cs="宋体"/>
                <w:szCs w:val="21"/>
              </w:rPr>
            </w:pPr>
          </w:p>
        </w:tc>
        <w:tc>
          <w:tcPr>
            <w:tcW w:w="1404" w:type="dxa"/>
            <w:vAlign w:val="center"/>
          </w:tcPr>
          <w:p w:rsidR="00B17872" w:rsidRDefault="00C8384A">
            <w:pPr>
              <w:pStyle w:val="2"/>
              <w:ind w:firstLineChars="0" w:firstLine="0"/>
              <w:jc w:val="center"/>
              <w:rPr>
                <w:rFonts w:ascii="宋体" w:cs="宋体" w:hint="eastAsia"/>
                <w:szCs w:val="21"/>
              </w:rPr>
            </w:pPr>
            <w:r>
              <w:rPr>
                <w:rFonts w:ascii="宋体" w:hAnsi="宋体" w:cs="宋体" w:hint="eastAsia"/>
                <w:szCs w:val="21"/>
              </w:rPr>
              <w:t>对职责范围内的安全生产工作负直接责任。</w:t>
            </w:r>
          </w:p>
        </w:tc>
        <w:tc>
          <w:tcPr>
            <w:tcW w:w="5223" w:type="dxa"/>
            <w:gridSpan w:val="2"/>
            <w:vAlign w:val="center"/>
          </w:tcPr>
          <w:p w:rsidR="00B17872" w:rsidRDefault="00C8384A">
            <w:pPr>
              <w:spacing w:line="320" w:lineRule="exact"/>
              <w:rPr>
                <w:rFonts w:ascii="宋体" w:hint="eastAsia"/>
                <w:spacing w:val="-11"/>
                <w:szCs w:val="21"/>
              </w:rPr>
            </w:pPr>
            <w:r>
              <w:rPr>
                <w:rFonts w:ascii="宋体" w:hAnsi="宋体"/>
                <w:spacing w:val="-11"/>
                <w:szCs w:val="21"/>
              </w:rPr>
              <w:t>1.</w:t>
            </w:r>
            <w:r>
              <w:rPr>
                <w:rFonts w:ascii="宋体" w:hAnsi="宋体" w:hint="eastAsia"/>
                <w:spacing w:val="-11"/>
                <w:szCs w:val="21"/>
              </w:rPr>
              <w:t>严格执行安全生产法律、法规、规章、规范和标准以及本单位各项安全生产规章制度。</w:t>
            </w:r>
          </w:p>
          <w:p w:rsidR="00B17872" w:rsidRDefault="00C8384A">
            <w:pPr>
              <w:spacing w:line="320" w:lineRule="exact"/>
              <w:rPr>
                <w:rFonts w:ascii="宋体" w:hint="eastAsia"/>
                <w:spacing w:val="-11"/>
                <w:szCs w:val="21"/>
              </w:rPr>
            </w:pPr>
            <w:r>
              <w:rPr>
                <w:rFonts w:ascii="宋体" w:hAnsi="宋体"/>
                <w:spacing w:val="-11"/>
                <w:szCs w:val="21"/>
              </w:rPr>
              <w:t>2.</w:t>
            </w:r>
            <w:r>
              <w:rPr>
                <w:rFonts w:ascii="宋体" w:hAnsi="宋体" w:hint="eastAsia"/>
                <w:spacing w:val="-11"/>
                <w:szCs w:val="21"/>
              </w:rPr>
              <w:t>协助主要负责人和分管负责人履行安全生产职责，对职责范围内的安全生产工作负直接责任。</w:t>
            </w:r>
          </w:p>
          <w:p w:rsidR="00B17872" w:rsidRDefault="00C8384A">
            <w:pPr>
              <w:spacing w:line="320" w:lineRule="exact"/>
              <w:rPr>
                <w:rFonts w:ascii="宋体" w:hint="eastAsia"/>
                <w:spacing w:val="-11"/>
                <w:szCs w:val="21"/>
              </w:rPr>
            </w:pPr>
            <w:r>
              <w:rPr>
                <w:rFonts w:ascii="宋体" w:hAnsi="宋体"/>
                <w:spacing w:val="-11"/>
                <w:szCs w:val="21"/>
              </w:rPr>
              <w:t>3.</w:t>
            </w:r>
            <w:r>
              <w:rPr>
                <w:rFonts w:ascii="宋体" w:hAnsi="宋体" w:hint="eastAsia"/>
                <w:spacing w:val="-11"/>
                <w:szCs w:val="21"/>
              </w:rPr>
              <w:t>做好安全文件的及时上传和下达工作；</w:t>
            </w:r>
          </w:p>
          <w:p w:rsidR="00B17872" w:rsidRDefault="00C8384A">
            <w:pPr>
              <w:spacing w:line="320" w:lineRule="exact"/>
              <w:rPr>
                <w:rFonts w:ascii="宋体" w:hint="eastAsia"/>
                <w:spacing w:val="-11"/>
                <w:szCs w:val="21"/>
              </w:rPr>
            </w:pPr>
            <w:r>
              <w:rPr>
                <w:rFonts w:ascii="宋体" w:hAnsi="宋体"/>
                <w:spacing w:val="-11"/>
                <w:szCs w:val="21"/>
              </w:rPr>
              <w:t>4.</w:t>
            </w:r>
            <w:r>
              <w:rPr>
                <w:rFonts w:ascii="宋体" w:hAnsi="宋体" w:hint="eastAsia"/>
                <w:spacing w:val="-11"/>
                <w:szCs w:val="21"/>
              </w:rPr>
              <w:t>严格印章管理规定和文档管理规定；</w:t>
            </w:r>
          </w:p>
          <w:p w:rsidR="00B17872" w:rsidRDefault="00C8384A">
            <w:pPr>
              <w:spacing w:line="320" w:lineRule="exact"/>
              <w:rPr>
                <w:rFonts w:ascii="宋体" w:hint="eastAsia"/>
                <w:spacing w:val="-11"/>
                <w:szCs w:val="21"/>
              </w:rPr>
            </w:pPr>
            <w:r>
              <w:rPr>
                <w:rFonts w:ascii="宋体" w:hAnsi="宋体"/>
                <w:spacing w:val="-11"/>
                <w:szCs w:val="21"/>
              </w:rPr>
              <w:t>5.</w:t>
            </w:r>
            <w:r>
              <w:rPr>
                <w:rFonts w:ascii="宋体" w:hAnsi="宋体" w:hint="eastAsia"/>
                <w:spacing w:val="-11"/>
                <w:szCs w:val="21"/>
              </w:rPr>
              <w:t>配合安全管理机构建立完善各项安全管理规章制度；</w:t>
            </w:r>
          </w:p>
          <w:p w:rsidR="00B17872" w:rsidRDefault="00C8384A">
            <w:pPr>
              <w:spacing w:line="320" w:lineRule="exact"/>
              <w:rPr>
                <w:rFonts w:ascii="宋体" w:hint="eastAsia"/>
                <w:spacing w:val="-11"/>
                <w:szCs w:val="21"/>
              </w:rPr>
            </w:pPr>
            <w:r>
              <w:rPr>
                <w:rFonts w:ascii="宋体" w:hAnsi="宋体"/>
                <w:spacing w:val="-11"/>
                <w:szCs w:val="21"/>
              </w:rPr>
              <w:t>6.</w:t>
            </w:r>
            <w:r>
              <w:rPr>
                <w:rFonts w:ascii="宋体" w:hAnsi="宋体" w:hint="eastAsia"/>
                <w:spacing w:val="-11"/>
                <w:szCs w:val="21"/>
              </w:rPr>
              <w:t>通过内部报刊大力宣传公司安全管理规章制度，提高全员安全生产意识；</w:t>
            </w:r>
          </w:p>
          <w:p w:rsidR="00B17872" w:rsidRDefault="00C8384A">
            <w:pPr>
              <w:spacing w:line="320" w:lineRule="exact"/>
              <w:rPr>
                <w:rFonts w:ascii="宋体" w:hAnsi="宋体"/>
                <w:spacing w:val="-11"/>
                <w:szCs w:val="21"/>
              </w:rPr>
            </w:pPr>
            <w:r>
              <w:rPr>
                <w:rFonts w:ascii="宋体" w:hAnsi="宋体"/>
                <w:spacing w:val="-11"/>
                <w:szCs w:val="21"/>
              </w:rPr>
              <w:t>7.</w:t>
            </w:r>
            <w:r>
              <w:rPr>
                <w:rFonts w:ascii="宋体" w:hAnsi="宋体" w:hint="eastAsia"/>
                <w:spacing w:val="-11"/>
                <w:szCs w:val="21"/>
              </w:rPr>
              <w:t>坚持五同时制度，在计划、布置、检查、总结、评比生产的时候，同时计划、布置、检查、总结、评比安全工作，作好经理办公会记录及纪要；</w:t>
            </w:r>
          </w:p>
          <w:p w:rsidR="00B17872" w:rsidRDefault="00C8384A">
            <w:pPr>
              <w:spacing w:line="320" w:lineRule="exact"/>
              <w:rPr>
                <w:rFonts w:ascii="宋体" w:hAnsi="宋体"/>
                <w:spacing w:val="-11"/>
                <w:szCs w:val="21"/>
              </w:rPr>
            </w:pPr>
            <w:r>
              <w:rPr>
                <w:rFonts w:ascii="宋体" w:hAnsi="宋体" w:hint="eastAsia"/>
                <w:spacing w:val="-11"/>
                <w:szCs w:val="21"/>
              </w:rPr>
              <w:t>8.做好从业人员劳动防护用品的购买和管理；</w:t>
            </w:r>
          </w:p>
          <w:p w:rsidR="00B17872" w:rsidRDefault="00C8384A">
            <w:pPr>
              <w:spacing w:line="320" w:lineRule="exact"/>
              <w:rPr>
                <w:rFonts w:ascii="宋体" w:hAnsi="宋体"/>
                <w:spacing w:val="-11"/>
                <w:szCs w:val="21"/>
              </w:rPr>
            </w:pPr>
            <w:r>
              <w:rPr>
                <w:rFonts w:ascii="宋体" w:hAnsi="宋体" w:hint="eastAsia"/>
                <w:spacing w:val="-11"/>
                <w:szCs w:val="21"/>
              </w:rPr>
              <w:t>9.做好本单位职业健康管理工作；</w:t>
            </w:r>
          </w:p>
          <w:p w:rsidR="00B17872" w:rsidRDefault="00C8384A">
            <w:pPr>
              <w:spacing w:line="320" w:lineRule="exact"/>
              <w:rPr>
                <w:rFonts w:ascii="宋体" w:hint="eastAsia"/>
                <w:spacing w:val="-11"/>
                <w:szCs w:val="21"/>
              </w:rPr>
            </w:pPr>
            <w:r>
              <w:rPr>
                <w:rFonts w:ascii="宋体" w:hAnsi="宋体" w:hint="eastAsia"/>
                <w:spacing w:val="-11"/>
                <w:szCs w:val="21"/>
              </w:rPr>
              <w:t>10.抓好职能部门的日常管理工作，按时完成领导交办的临时任务；</w:t>
            </w:r>
          </w:p>
          <w:p w:rsidR="00B17872" w:rsidRDefault="00C8384A">
            <w:pPr>
              <w:pStyle w:val="2"/>
              <w:spacing w:line="320" w:lineRule="exact"/>
              <w:ind w:firstLineChars="0" w:firstLine="0"/>
              <w:rPr>
                <w:rFonts w:ascii="宋体" w:hint="eastAsia"/>
                <w:spacing w:val="-11"/>
                <w:szCs w:val="21"/>
              </w:rPr>
            </w:pPr>
            <w:r>
              <w:rPr>
                <w:rFonts w:ascii="宋体" w:hAnsi="宋体" w:cs="宋体" w:hint="eastAsia"/>
                <w:spacing w:val="-11"/>
                <w:szCs w:val="21"/>
              </w:rPr>
              <w:t>11.履行法律、法规规定的其他安全生产责任。</w:t>
            </w:r>
          </w:p>
        </w:tc>
        <w:tc>
          <w:tcPr>
            <w:tcW w:w="4830" w:type="dxa"/>
            <w:vAlign w:val="center"/>
          </w:tcPr>
          <w:p w:rsidR="00B17872" w:rsidRDefault="00B17872">
            <w:pPr>
              <w:spacing w:line="320" w:lineRule="exact"/>
              <w:rPr>
                <w:rFonts w:ascii="宋体" w:cs="宋体" w:hint="eastAsia"/>
                <w:spacing w:val="-11"/>
                <w:szCs w:val="21"/>
              </w:rPr>
            </w:pP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开展人员招聘和管理工作，依法签订《劳动合同》，将安全告知内容纳入合同条款，如实告知作业风险和处置措施及企业规章制度，组织实施岗前教育培训工作，为从业人员办理工伤保险；</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与本部门员工签订安全生产目标责任书，并实施考核；</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按时参加各类安全生产会议、安全宣传和教育培训活动；</w:t>
            </w:r>
          </w:p>
          <w:p w:rsidR="00B17872" w:rsidRDefault="00C8384A">
            <w:pPr>
              <w:spacing w:line="320" w:lineRule="exact"/>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定期向主要负责人汇报分管范围内安全生产工作，研究解决分管范围内的安全生产重点、难点问题。</w:t>
            </w:r>
          </w:p>
          <w:p w:rsidR="00B17872" w:rsidRDefault="00C8384A">
            <w:pPr>
              <w:spacing w:line="320" w:lineRule="exact"/>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组织开展职责范围内的各类安全检查和专项活动，制止和纠正违章指挥、强令冒险作业、违反操作规程的行为；</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参加应急预案培训和演练，按照应急救援预案的分工，积极参与应急救援工作；</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及时办理安全文件的传阅和印发；</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8.</w:t>
            </w:r>
            <w:r>
              <w:rPr>
                <w:rFonts w:ascii="宋体" w:hAnsi="宋体" w:cs="宋体" w:hint="eastAsia"/>
                <w:spacing w:val="-11"/>
                <w:szCs w:val="21"/>
              </w:rPr>
              <w:t>做好从业人员劳动防护用品的管理和发放，及时补充；</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9.</w:t>
            </w:r>
            <w:r>
              <w:rPr>
                <w:rFonts w:ascii="宋体" w:hAnsi="宋体" w:cs="宋体" w:hint="eastAsia"/>
                <w:spacing w:val="-11"/>
                <w:szCs w:val="21"/>
              </w:rPr>
              <w:t>定期组织从业人员进行职业健康体检工作（每年至少</w:t>
            </w:r>
            <w:r>
              <w:rPr>
                <w:rFonts w:ascii="宋体" w:hAnsi="宋体" w:cs="宋体"/>
                <w:spacing w:val="-11"/>
                <w:szCs w:val="21"/>
              </w:rPr>
              <w:t>1</w:t>
            </w:r>
            <w:r>
              <w:rPr>
                <w:rFonts w:ascii="宋体" w:hAnsi="宋体" w:cs="宋体" w:hint="eastAsia"/>
                <w:spacing w:val="-11"/>
                <w:szCs w:val="21"/>
              </w:rPr>
              <w:t>次）；</w:t>
            </w:r>
          </w:p>
          <w:p w:rsidR="00B17872" w:rsidRDefault="00C8384A">
            <w:pPr>
              <w:pStyle w:val="2"/>
              <w:spacing w:line="320" w:lineRule="exact"/>
              <w:ind w:firstLineChars="0" w:firstLine="0"/>
              <w:rPr>
                <w:rFonts w:ascii="宋体" w:cs="宋体" w:hint="eastAsia"/>
                <w:spacing w:val="-11"/>
                <w:kern w:val="0"/>
                <w:szCs w:val="21"/>
              </w:rPr>
            </w:pPr>
            <w:r>
              <w:rPr>
                <w:rFonts w:ascii="宋体" w:hAnsi="宋体" w:cs="宋体" w:hint="eastAsia"/>
                <w:spacing w:val="-11"/>
                <w:kern w:val="0"/>
                <w:szCs w:val="21"/>
              </w:rPr>
              <w:t>10.拟定公司“黄金周”、“汛期”、“春运”等重要时段的值班工作安排。</w:t>
            </w:r>
          </w:p>
          <w:p w:rsidR="00B17872" w:rsidRDefault="00B17872">
            <w:pPr>
              <w:pStyle w:val="2"/>
              <w:spacing w:line="320" w:lineRule="exact"/>
              <w:ind w:firstLineChars="0" w:firstLine="0"/>
              <w:rPr>
                <w:rFonts w:ascii="宋体" w:cs="宋体" w:hint="eastAsia"/>
                <w:spacing w:val="-11"/>
                <w:szCs w:val="21"/>
              </w:rPr>
            </w:pPr>
          </w:p>
        </w:tc>
        <w:tc>
          <w:tcPr>
            <w:tcW w:w="2370" w:type="dxa"/>
            <w:vAlign w:val="center"/>
          </w:tcPr>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职工档案（至少应包括应聘人员资格条件和合同）；</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安全生产目标责任书及安全生产目标考核奖惩记录；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安全生产会议签到、记录；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安全生产教育培训记录；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安全生产检查、隐患整改记录；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应急预案演练和救援记录；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职业健康管理台账及记录；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8.</w:t>
            </w:r>
            <w:r>
              <w:rPr>
                <w:rFonts w:ascii="宋体" w:hAnsi="宋体" w:cs="宋体" w:hint="eastAsia"/>
                <w:spacing w:val="-11"/>
                <w:szCs w:val="21"/>
              </w:rPr>
              <w:t>其他与安全生产工作有关的履职记录。</w:t>
            </w:r>
          </w:p>
        </w:tc>
      </w:tr>
      <w:tr w:rsidR="00B17872">
        <w:trPr>
          <w:trHeight w:val="8382"/>
        </w:trPr>
        <w:tc>
          <w:tcPr>
            <w:tcW w:w="1350" w:type="dxa"/>
            <w:vAlign w:val="center"/>
          </w:tcPr>
          <w:p w:rsidR="00B17872" w:rsidRDefault="00C8384A">
            <w:pPr>
              <w:pStyle w:val="2"/>
              <w:ind w:firstLineChars="0" w:firstLine="0"/>
              <w:rPr>
                <w:rFonts w:ascii="宋体" w:hAnsi="宋体" w:cs="宋体"/>
                <w:szCs w:val="21"/>
              </w:rPr>
            </w:pPr>
            <w:r>
              <w:rPr>
                <w:rFonts w:ascii="宋体" w:hAnsi="宋体" w:cs="宋体" w:hint="eastAsia"/>
                <w:szCs w:val="21"/>
              </w:rPr>
              <w:lastRenderedPageBreak/>
              <w:t>6.人力资源办主任</w:t>
            </w:r>
          </w:p>
          <w:p w:rsidR="00B17872" w:rsidRDefault="00B17872">
            <w:pPr>
              <w:pStyle w:val="2"/>
              <w:ind w:firstLineChars="0" w:firstLine="0"/>
              <w:rPr>
                <w:rFonts w:ascii="宋体" w:hAnsi="宋体" w:cs="宋体"/>
                <w:szCs w:val="21"/>
              </w:rPr>
            </w:pPr>
          </w:p>
        </w:tc>
        <w:tc>
          <w:tcPr>
            <w:tcW w:w="1404" w:type="dxa"/>
            <w:vAlign w:val="center"/>
          </w:tcPr>
          <w:p w:rsidR="00B17872" w:rsidRDefault="00C8384A">
            <w:pPr>
              <w:pStyle w:val="2"/>
              <w:ind w:firstLineChars="0" w:firstLine="0"/>
              <w:jc w:val="center"/>
              <w:rPr>
                <w:rFonts w:ascii="宋体" w:cs="宋体" w:hint="eastAsia"/>
                <w:szCs w:val="21"/>
              </w:rPr>
            </w:pPr>
            <w:r>
              <w:rPr>
                <w:rFonts w:ascii="宋体" w:hAnsi="宋体" w:cs="宋体" w:hint="eastAsia"/>
                <w:szCs w:val="21"/>
              </w:rPr>
              <w:t>对职责范围内的安全生产工作负直接责任。</w:t>
            </w:r>
          </w:p>
        </w:tc>
        <w:tc>
          <w:tcPr>
            <w:tcW w:w="5223" w:type="dxa"/>
            <w:gridSpan w:val="2"/>
            <w:vAlign w:val="center"/>
          </w:tcPr>
          <w:p w:rsidR="00B17872" w:rsidRDefault="00C8384A">
            <w:pPr>
              <w:spacing w:line="320" w:lineRule="exact"/>
              <w:rPr>
                <w:rFonts w:ascii="宋体" w:hint="eastAsia"/>
                <w:spacing w:val="-11"/>
                <w:szCs w:val="21"/>
              </w:rPr>
            </w:pPr>
            <w:r>
              <w:rPr>
                <w:rFonts w:ascii="宋体" w:hAnsi="宋体"/>
                <w:spacing w:val="-11"/>
                <w:szCs w:val="21"/>
              </w:rPr>
              <w:t>1.</w:t>
            </w:r>
            <w:r>
              <w:rPr>
                <w:rFonts w:ascii="宋体" w:hAnsi="宋体" w:hint="eastAsia"/>
                <w:spacing w:val="-11"/>
                <w:szCs w:val="21"/>
              </w:rPr>
              <w:t>严格执行安全生产法律、法规、规章、规范和标准以及本单位各项安全生产规章制度；</w:t>
            </w:r>
          </w:p>
          <w:p w:rsidR="00B17872" w:rsidRDefault="00C8384A">
            <w:pPr>
              <w:spacing w:line="320" w:lineRule="exact"/>
              <w:rPr>
                <w:rFonts w:ascii="宋体" w:hint="eastAsia"/>
                <w:spacing w:val="-11"/>
                <w:szCs w:val="21"/>
              </w:rPr>
            </w:pPr>
            <w:r>
              <w:rPr>
                <w:rFonts w:ascii="宋体" w:hAnsi="宋体"/>
                <w:spacing w:val="-11"/>
                <w:szCs w:val="21"/>
              </w:rPr>
              <w:t>2.</w:t>
            </w:r>
            <w:r>
              <w:rPr>
                <w:rFonts w:ascii="宋体" w:hAnsi="宋体" w:hint="eastAsia"/>
                <w:spacing w:val="-11"/>
                <w:szCs w:val="21"/>
              </w:rPr>
              <w:t>协助主要负责人和分管负责人履行安全生产职责，对职责范围内的安全生产工作负直接责任；</w:t>
            </w:r>
          </w:p>
          <w:p w:rsidR="00B17872" w:rsidRDefault="00C8384A">
            <w:pPr>
              <w:spacing w:line="320" w:lineRule="exact"/>
              <w:rPr>
                <w:rFonts w:ascii="宋体" w:hint="eastAsia"/>
                <w:spacing w:val="-11"/>
                <w:szCs w:val="21"/>
              </w:rPr>
            </w:pPr>
            <w:r>
              <w:rPr>
                <w:rFonts w:ascii="宋体" w:hAnsi="宋体"/>
                <w:spacing w:val="-11"/>
                <w:szCs w:val="21"/>
              </w:rPr>
              <w:t>3.</w:t>
            </w:r>
            <w:r>
              <w:rPr>
                <w:rFonts w:ascii="宋体" w:hAnsi="宋体" w:hint="eastAsia"/>
                <w:spacing w:val="-11"/>
                <w:szCs w:val="21"/>
              </w:rPr>
              <w:t>做好安全文件的及时上传和下达工作；</w:t>
            </w:r>
          </w:p>
          <w:p w:rsidR="00B17872" w:rsidRDefault="00C8384A">
            <w:pPr>
              <w:spacing w:line="320" w:lineRule="exact"/>
              <w:rPr>
                <w:rFonts w:ascii="宋体" w:hint="eastAsia"/>
                <w:spacing w:val="-11"/>
                <w:szCs w:val="21"/>
              </w:rPr>
            </w:pPr>
            <w:r>
              <w:rPr>
                <w:rFonts w:ascii="宋体" w:hAnsi="宋体"/>
                <w:spacing w:val="-11"/>
                <w:szCs w:val="21"/>
              </w:rPr>
              <w:t>4.</w:t>
            </w:r>
            <w:r>
              <w:rPr>
                <w:rFonts w:ascii="宋体" w:hAnsi="宋体" w:hint="eastAsia"/>
                <w:spacing w:val="-11"/>
                <w:szCs w:val="21"/>
              </w:rPr>
              <w:t>严格印章管理规定和文档管理规定；</w:t>
            </w:r>
          </w:p>
          <w:p w:rsidR="00B17872" w:rsidRDefault="00C8384A">
            <w:pPr>
              <w:spacing w:line="320" w:lineRule="exact"/>
              <w:rPr>
                <w:rFonts w:ascii="宋体" w:hint="eastAsia"/>
                <w:spacing w:val="-11"/>
                <w:szCs w:val="21"/>
              </w:rPr>
            </w:pPr>
            <w:r>
              <w:rPr>
                <w:rFonts w:ascii="宋体" w:hAnsi="宋体"/>
                <w:spacing w:val="-11"/>
                <w:szCs w:val="21"/>
              </w:rPr>
              <w:t>5.</w:t>
            </w:r>
            <w:r>
              <w:rPr>
                <w:rFonts w:ascii="宋体" w:hAnsi="宋体" w:hint="eastAsia"/>
                <w:spacing w:val="-11"/>
                <w:szCs w:val="21"/>
              </w:rPr>
              <w:t>配合安全管理机构建立完善各项安全管理规章制度；</w:t>
            </w:r>
          </w:p>
          <w:p w:rsidR="00B17872" w:rsidRDefault="00C8384A">
            <w:pPr>
              <w:spacing w:line="320" w:lineRule="exact"/>
              <w:rPr>
                <w:rFonts w:ascii="宋体" w:hint="eastAsia"/>
                <w:spacing w:val="-11"/>
                <w:szCs w:val="21"/>
              </w:rPr>
            </w:pPr>
            <w:r>
              <w:rPr>
                <w:rFonts w:ascii="宋体" w:hAnsi="宋体"/>
                <w:spacing w:val="-11"/>
                <w:szCs w:val="21"/>
              </w:rPr>
              <w:t>6.</w:t>
            </w:r>
            <w:r>
              <w:rPr>
                <w:rFonts w:ascii="宋体" w:hAnsi="宋体" w:hint="eastAsia"/>
                <w:spacing w:val="-11"/>
                <w:szCs w:val="21"/>
              </w:rPr>
              <w:t>通过内部报刊大力宣传公司安全管理规章制度，提高全员安全生产意识；</w:t>
            </w:r>
          </w:p>
          <w:p w:rsidR="00B17872" w:rsidRDefault="00C8384A">
            <w:pPr>
              <w:spacing w:line="320" w:lineRule="exact"/>
              <w:rPr>
                <w:rFonts w:ascii="宋体" w:hint="eastAsia"/>
                <w:spacing w:val="-11"/>
                <w:szCs w:val="21"/>
              </w:rPr>
            </w:pPr>
            <w:r>
              <w:rPr>
                <w:rFonts w:ascii="宋体" w:hAnsi="宋体"/>
                <w:spacing w:val="-11"/>
                <w:szCs w:val="21"/>
              </w:rPr>
              <w:t>7.</w:t>
            </w:r>
            <w:r>
              <w:rPr>
                <w:rFonts w:ascii="宋体" w:hAnsi="宋体" w:hint="eastAsia"/>
                <w:spacing w:val="-11"/>
                <w:szCs w:val="21"/>
              </w:rPr>
              <w:t>为</w:t>
            </w:r>
            <w:r>
              <w:rPr>
                <w:rFonts w:hint="eastAsia"/>
                <w:spacing w:val="-11"/>
              </w:rPr>
              <w:t>从业人员缴纳工伤保险，建立员工工伤保险台账</w:t>
            </w:r>
            <w:r>
              <w:rPr>
                <w:rFonts w:ascii="宋体" w:hAnsi="宋体" w:hint="eastAsia"/>
                <w:spacing w:val="-11"/>
                <w:szCs w:val="21"/>
              </w:rPr>
              <w:t>；</w:t>
            </w:r>
          </w:p>
          <w:p w:rsidR="00B17872" w:rsidRDefault="00C8384A">
            <w:pPr>
              <w:spacing w:line="320" w:lineRule="exact"/>
              <w:rPr>
                <w:rFonts w:ascii="宋体" w:hint="eastAsia"/>
                <w:spacing w:val="-11"/>
                <w:szCs w:val="21"/>
              </w:rPr>
            </w:pPr>
            <w:r>
              <w:rPr>
                <w:rFonts w:ascii="宋体" w:hAnsi="宋体"/>
                <w:spacing w:val="-11"/>
                <w:szCs w:val="21"/>
              </w:rPr>
              <w:t>8.</w:t>
            </w:r>
            <w:r>
              <w:rPr>
                <w:rFonts w:ascii="宋体" w:hAnsi="宋体" w:hint="eastAsia"/>
                <w:spacing w:val="-11"/>
                <w:szCs w:val="21"/>
              </w:rPr>
              <w:t>负责公务车驾驶员和车辆的调派和安全管理，抓好公务车驾驶员安全教育；</w:t>
            </w:r>
          </w:p>
          <w:p w:rsidR="00B17872" w:rsidRDefault="00C8384A">
            <w:pPr>
              <w:spacing w:line="320" w:lineRule="exact"/>
              <w:rPr>
                <w:rFonts w:ascii="宋体" w:hint="eastAsia"/>
                <w:spacing w:val="-11"/>
                <w:szCs w:val="21"/>
              </w:rPr>
            </w:pPr>
            <w:r>
              <w:rPr>
                <w:rFonts w:ascii="宋体" w:hAnsi="宋体"/>
                <w:spacing w:val="-11"/>
                <w:szCs w:val="21"/>
              </w:rPr>
              <w:t>9.</w:t>
            </w:r>
            <w:r>
              <w:rPr>
                <w:rFonts w:ascii="宋体" w:hAnsi="宋体" w:hint="eastAsia"/>
                <w:spacing w:val="-11"/>
                <w:szCs w:val="21"/>
              </w:rPr>
              <w:t>抓好职能部门的日常管理工作，按时完成领导交办的临时任务；</w:t>
            </w:r>
          </w:p>
          <w:p w:rsidR="00B17872" w:rsidRDefault="00C8384A">
            <w:pPr>
              <w:spacing w:line="320" w:lineRule="exact"/>
              <w:rPr>
                <w:rFonts w:ascii="宋体" w:hint="eastAsia"/>
                <w:spacing w:val="-11"/>
                <w:szCs w:val="21"/>
              </w:rPr>
            </w:pPr>
            <w:r>
              <w:rPr>
                <w:rFonts w:ascii="宋体" w:hAnsi="宋体"/>
                <w:spacing w:val="-11"/>
                <w:szCs w:val="21"/>
              </w:rPr>
              <w:t>10</w:t>
            </w:r>
            <w:r>
              <w:rPr>
                <w:rFonts w:ascii="宋体" w:hAnsi="宋体" w:cs="宋体"/>
                <w:spacing w:val="-11"/>
                <w:szCs w:val="21"/>
              </w:rPr>
              <w:t>.</w:t>
            </w:r>
            <w:r>
              <w:rPr>
                <w:rFonts w:ascii="宋体" w:hAnsi="宋体" w:cs="宋体" w:hint="eastAsia"/>
                <w:spacing w:val="-11"/>
                <w:szCs w:val="21"/>
              </w:rPr>
              <w:t>履行法律、法规规定的其他安全生产责任。</w:t>
            </w:r>
          </w:p>
        </w:tc>
        <w:tc>
          <w:tcPr>
            <w:tcW w:w="4830" w:type="dxa"/>
            <w:vAlign w:val="center"/>
          </w:tcPr>
          <w:p w:rsidR="00B17872" w:rsidRDefault="00B17872">
            <w:pPr>
              <w:spacing w:line="320" w:lineRule="exact"/>
              <w:rPr>
                <w:rFonts w:ascii="宋体" w:cs="宋体" w:hint="eastAsia"/>
                <w:spacing w:val="-11"/>
                <w:szCs w:val="21"/>
              </w:rPr>
            </w:pP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开展人员招聘和管理工作，依法签订《劳动合同》，将安全告知内容纳入合同条款，如实告知作业风险和处置措施及企业规章制度，组织实施岗前教育培训工作，为从业人员办理工伤保险；</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与本部门员工签订安全生产目标责任书，并实施考核；</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按时参加各类安全生产会议、安全宣传和教育培训活动；</w:t>
            </w:r>
          </w:p>
          <w:p w:rsidR="00B17872" w:rsidRDefault="00C8384A">
            <w:pPr>
              <w:spacing w:line="320" w:lineRule="exact"/>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定期向主要负责人汇报分管范围内安全生产工作，研究解决分管范围内的安全生产重点、难点问题；</w:t>
            </w:r>
          </w:p>
          <w:p w:rsidR="00B17872" w:rsidRDefault="00C8384A">
            <w:pPr>
              <w:spacing w:line="320" w:lineRule="exact"/>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组织开展职责范围内的各类安全检查和专项活动，制止和纠正违章指挥、强令冒险作业、违反操作规程的行为；</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参加应急预案培训和演练，按照应急救援预案的分工，积极参与应急救援工作；</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7.</w:t>
            </w:r>
            <w:r>
              <w:rPr>
                <w:rFonts w:ascii="宋体" w:hAnsi="宋体" w:cs="宋体" w:hint="eastAsia"/>
                <w:spacing w:val="-11"/>
                <w:szCs w:val="21"/>
              </w:rPr>
              <w:t>建立公务车调派和使用安全管理台账；</w:t>
            </w:r>
          </w:p>
          <w:p w:rsidR="00B17872" w:rsidRDefault="00C8384A">
            <w:pPr>
              <w:pStyle w:val="2"/>
              <w:spacing w:line="320" w:lineRule="exact"/>
              <w:ind w:firstLineChars="0" w:firstLine="0"/>
              <w:rPr>
                <w:rFonts w:ascii="宋体" w:cs="宋体" w:hint="eastAsia"/>
                <w:spacing w:val="-11"/>
                <w:kern w:val="0"/>
                <w:szCs w:val="21"/>
              </w:rPr>
            </w:pPr>
            <w:r>
              <w:rPr>
                <w:rFonts w:ascii="宋体" w:hAnsi="宋体" w:cs="宋体"/>
                <w:spacing w:val="-11"/>
                <w:szCs w:val="21"/>
              </w:rPr>
              <w:t>9.</w:t>
            </w:r>
            <w:r>
              <w:rPr>
                <w:rFonts w:ascii="宋体" w:hAnsi="宋体" w:hint="eastAsia"/>
                <w:spacing w:val="-11"/>
                <w:szCs w:val="21"/>
              </w:rPr>
              <w:t>及时完善</w:t>
            </w:r>
            <w:r>
              <w:rPr>
                <w:rFonts w:hint="eastAsia"/>
                <w:spacing w:val="-11"/>
              </w:rPr>
              <w:t>从业人员缴纳工伤保险，做好工伤保险申报</w:t>
            </w:r>
            <w:r>
              <w:rPr>
                <w:rFonts w:ascii="宋体" w:hAnsi="宋体" w:hint="eastAsia"/>
                <w:spacing w:val="-11"/>
                <w:szCs w:val="21"/>
              </w:rPr>
              <w:t>；</w:t>
            </w:r>
          </w:p>
          <w:p w:rsidR="00B17872" w:rsidRDefault="00C8384A">
            <w:pPr>
              <w:pStyle w:val="2"/>
              <w:spacing w:line="320" w:lineRule="exact"/>
              <w:ind w:firstLineChars="0" w:firstLine="0"/>
              <w:rPr>
                <w:rFonts w:ascii="宋体" w:cs="宋体" w:hint="eastAsia"/>
                <w:spacing w:val="-11"/>
                <w:kern w:val="0"/>
                <w:szCs w:val="21"/>
              </w:rPr>
            </w:pPr>
            <w:r>
              <w:rPr>
                <w:rFonts w:ascii="宋体" w:hAnsi="宋体" w:cs="宋体"/>
                <w:spacing w:val="-11"/>
                <w:kern w:val="0"/>
                <w:szCs w:val="21"/>
              </w:rPr>
              <w:t>10.</w:t>
            </w:r>
            <w:r>
              <w:rPr>
                <w:rFonts w:ascii="宋体" w:hAnsi="宋体" w:cs="宋体" w:hint="eastAsia"/>
                <w:spacing w:val="-11"/>
                <w:szCs w:val="21"/>
              </w:rPr>
              <w:t>建立和完善公司人力资源管理体系，做好从业人员的招聘、调离、辞退、奖惩、劳动合同、人事档案等人事管理工作。</w:t>
            </w:r>
          </w:p>
          <w:p w:rsidR="00B17872" w:rsidRDefault="00B17872">
            <w:pPr>
              <w:pStyle w:val="2"/>
              <w:spacing w:line="320" w:lineRule="exact"/>
              <w:ind w:firstLineChars="0" w:firstLine="0"/>
              <w:rPr>
                <w:rFonts w:ascii="宋体" w:cs="宋体" w:hint="eastAsia"/>
                <w:spacing w:val="-11"/>
                <w:szCs w:val="21"/>
              </w:rPr>
            </w:pPr>
          </w:p>
        </w:tc>
        <w:tc>
          <w:tcPr>
            <w:tcW w:w="2370" w:type="dxa"/>
            <w:vAlign w:val="center"/>
          </w:tcPr>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职工档案（至少应包括应聘人员资格条件和合同）；</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安全生产目标责任书及安全生产目标考核奖惩记录；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安全生产会议签到、记录；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安全生产教育培训记录；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安全生产检查、隐患整改记录；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应急预案演练和救援记录；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工伤保险申报记录；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8.</w:t>
            </w:r>
            <w:r>
              <w:rPr>
                <w:rFonts w:ascii="宋体" w:hAnsi="宋体" w:cs="宋体" w:hint="eastAsia"/>
                <w:spacing w:val="-11"/>
                <w:szCs w:val="21"/>
              </w:rPr>
              <w:t>其他与安全生产工作有关的履职记录。</w:t>
            </w:r>
          </w:p>
        </w:tc>
      </w:tr>
    </w:tbl>
    <w:p w:rsidR="00B17872" w:rsidRDefault="00B17872">
      <w:pPr>
        <w:pStyle w:val="2"/>
        <w:ind w:firstLineChars="0" w:firstLine="0"/>
        <w:rPr>
          <w:rFonts w:ascii="宋体" w:hint="eastAsia"/>
          <w:szCs w:val="21"/>
        </w:rPr>
      </w:pPr>
    </w:p>
    <w:tbl>
      <w:tblPr>
        <w:tblpPr w:leftFromText="180" w:rightFromText="180" w:vertAnchor="text" w:horzAnchor="page" w:tblpX="1086" w:tblpY="210"/>
        <w:tblOverlap w:val="neve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704"/>
        <w:gridCol w:w="4464"/>
        <w:gridCol w:w="4185"/>
        <w:gridCol w:w="2924"/>
      </w:tblGrid>
      <w:tr w:rsidR="00B17872">
        <w:trPr>
          <w:trHeight w:val="8072"/>
        </w:trPr>
        <w:tc>
          <w:tcPr>
            <w:tcW w:w="1420" w:type="dxa"/>
            <w:vAlign w:val="center"/>
          </w:tcPr>
          <w:p w:rsidR="00B17872" w:rsidRDefault="00C8384A">
            <w:pPr>
              <w:pStyle w:val="2"/>
              <w:ind w:firstLineChars="0" w:firstLine="0"/>
              <w:rPr>
                <w:rFonts w:ascii="宋体" w:cs="方正粗黑宋简体" w:hint="eastAsia"/>
                <w:bCs/>
                <w:szCs w:val="21"/>
              </w:rPr>
            </w:pPr>
            <w:r>
              <w:rPr>
                <w:rFonts w:ascii="宋体" w:hAnsi="宋体" w:cs="宋体" w:hint="eastAsia"/>
                <w:szCs w:val="21"/>
              </w:rPr>
              <w:lastRenderedPageBreak/>
              <w:t>7</w:t>
            </w:r>
            <w:r>
              <w:rPr>
                <w:rFonts w:ascii="宋体" w:hAnsi="宋体" w:cs="宋体"/>
                <w:szCs w:val="21"/>
              </w:rPr>
              <w:t>.</w:t>
            </w:r>
            <w:r>
              <w:rPr>
                <w:rFonts w:ascii="宋体" w:hAnsi="宋体" w:cs="宋体" w:hint="eastAsia"/>
                <w:szCs w:val="21"/>
              </w:rPr>
              <w:t>财务科长</w:t>
            </w:r>
          </w:p>
        </w:tc>
        <w:tc>
          <w:tcPr>
            <w:tcW w:w="1704" w:type="dxa"/>
            <w:vAlign w:val="center"/>
          </w:tcPr>
          <w:p w:rsidR="00B17872" w:rsidRDefault="00C8384A">
            <w:pPr>
              <w:pStyle w:val="2"/>
              <w:ind w:firstLineChars="0" w:firstLine="0"/>
              <w:rPr>
                <w:rFonts w:ascii="宋体" w:cs="方正粗黑宋简体" w:hint="eastAsia"/>
                <w:bCs/>
                <w:szCs w:val="21"/>
              </w:rPr>
            </w:pPr>
            <w:r>
              <w:rPr>
                <w:rFonts w:ascii="宋体" w:hAnsi="宋体" w:cs="宋体" w:hint="eastAsia"/>
                <w:szCs w:val="21"/>
              </w:rPr>
              <w:t>对职责范围内的安全生产工作负直接责任。</w:t>
            </w:r>
          </w:p>
        </w:tc>
        <w:tc>
          <w:tcPr>
            <w:tcW w:w="4464" w:type="dxa"/>
            <w:vAlign w:val="center"/>
          </w:tcPr>
          <w:p w:rsidR="00B17872" w:rsidRDefault="00C8384A">
            <w:pPr>
              <w:spacing w:line="320" w:lineRule="exact"/>
              <w:rPr>
                <w:rFonts w:ascii="宋体" w:hAnsi="宋体"/>
                <w:spacing w:val="-11"/>
                <w:szCs w:val="21"/>
              </w:rPr>
            </w:pPr>
            <w:r>
              <w:rPr>
                <w:rFonts w:ascii="宋体" w:hAnsi="宋体"/>
                <w:spacing w:val="-11"/>
                <w:szCs w:val="21"/>
              </w:rPr>
              <w:t>1.</w:t>
            </w:r>
            <w:r>
              <w:rPr>
                <w:rFonts w:ascii="宋体" w:hAnsi="宋体" w:hint="eastAsia"/>
                <w:spacing w:val="-11"/>
                <w:szCs w:val="21"/>
              </w:rPr>
              <w:t>协助主要负责人或分管负责人履行安全生产职责，对分管工作范围内的安全生产工作负直接管理责任。</w:t>
            </w:r>
          </w:p>
          <w:p w:rsidR="00B17872" w:rsidRDefault="00C8384A">
            <w:pPr>
              <w:spacing w:line="320" w:lineRule="exact"/>
              <w:rPr>
                <w:rFonts w:ascii="宋体" w:hAnsi="宋体"/>
                <w:spacing w:val="-11"/>
                <w:szCs w:val="21"/>
              </w:rPr>
            </w:pPr>
            <w:r>
              <w:rPr>
                <w:rFonts w:ascii="宋体" w:hAnsi="宋体"/>
                <w:spacing w:val="-11"/>
                <w:szCs w:val="21"/>
              </w:rPr>
              <w:t>2.</w:t>
            </w:r>
            <w:r>
              <w:rPr>
                <w:rFonts w:ascii="宋体" w:hAnsi="宋体" w:hint="eastAsia"/>
                <w:spacing w:val="-11"/>
                <w:szCs w:val="21"/>
              </w:rPr>
              <w:t>贯彻执行安全生产的法律、法规和有关规定及本单位各项安全生产规章制度；</w:t>
            </w:r>
          </w:p>
          <w:p w:rsidR="00B17872" w:rsidRDefault="00C8384A">
            <w:pPr>
              <w:spacing w:line="320" w:lineRule="exact"/>
              <w:rPr>
                <w:rFonts w:ascii="宋体" w:hAnsi="宋体"/>
                <w:spacing w:val="-11"/>
                <w:szCs w:val="21"/>
              </w:rPr>
            </w:pPr>
            <w:r>
              <w:rPr>
                <w:rFonts w:ascii="宋体" w:hAnsi="宋体"/>
                <w:spacing w:val="-11"/>
                <w:szCs w:val="21"/>
              </w:rPr>
              <w:t>3.</w:t>
            </w:r>
            <w:r>
              <w:rPr>
                <w:rFonts w:ascii="宋体" w:hAnsi="宋体" w:hint="eastAsia"/>
                <w:spacing w:val="-11"/>
                <w:szCs w:val="21"/>
              </w:rPr>
              <w:t>负责组织制定财务人员的安全生产管理制度、作业标准、操作规程及岗位安全职责清单，每年开展一次审核修订工作；</w:t>
            </w:r>
          </w:p>
          <w:p w:rsidR="00B17872" w:rsidRDefault="00C8384A">
            <w:pPr>
              <w:spacing w:line="320" w:lineRule="exact"/>
              <w:rPr>
                <w:rFonts w:ascii="宋体" w:hAnsi="宋体"/>
                <w:spacing w:val="-11"/>
                <w:szCs w:val="21"/>
              </w:rPr>
            </w:pPr>
            <w:r>
              <w:rPr>
                <w:rFonts w:ascii="宋体" w:hAnsi="宋体"/>
                <w:spacing w:val="-11"/>
                <w:szCs w:val="21"/>
              </w:rPr>
              <w:t>4.</w:t>
            </w:r>
            <w:r>
              <w:rPr>
                <w:rFonts w:ascii="宋体" w:hAnsi="宋体" w:hint="eastAsia"/>
                <w:spacing w:val="-11"/>
                <w:szCs w:val="21"/>
              </w:rPr>
              <w:t>负责安全生产费用的足额提取和合规使用，保证事故隐患治理费用、安全教育费用等资金到位和专款专用；</w:t>
            </w:r>
          </w:p>
          <w:p w:rsidR="00B17872" w:rsidRDefault="00C8384A">
            <w:pPr>
              <w:spacing w:line="320" w:lineRule="exact"/>
              <w:rPr>
                <w:rFonts w:ascii="宋体" w:hAnsi="宋体"/>
                <w:spacing w:val="-11"/>
                <w:szCs w:val="21"/>
              </w:rPr>
            </w:pPr>
            <w:r>
              <w:rPr>
                <w:rFonts w:ascii="宋体" w:hAnsi="宋体"/>
                <w:spacing w:val="-11"/>
                <w:szCs w:val="21"/>
              </w:rPr>
              <w:t>5.</w:t>
            </w:r>
            <w:r>
              <w:rPr>
                <w:rFonts w:ascii="宋体" w:hAnsi="宋体" w:hint="eastAsia"/>
                <w:spacing w:val="-11"/>
                <w:szCs w:val="21"/>
              </w:rPr>
              <w:t>审核各类事故处理费用支出，并将其纳入企业经济活动分析内容；</w:t>
            </w:r>
          </w:p>
          <w:p w:rsidR="00B17872" w:rsidRDefault="00C8384A">
            <w:pPr>
              <w:spacing w:line="320" w:lineRule="exact"/>
              <w:rPr>
                <w:rFonts w:ascii="宋体" w:hAnsi="宋体"/>
                <w:spacing w:val="-11"/>
                <w:szCs w:val="21"/>
              </w:rPr>
            </w:pPr>
            <w:r>
              <w:rPr>
                <w:rFonts w:ascii="宋体" w:hAnsi="宋体"/>
                <w:spacing w:val="-11"/>
                <w:szCs w:val="21"/>
              </w:rPr>
              <w:t>6.</w:t>
            </w:r>
            <w:r>
              <w:rPr>
                <w:rFonts w:ascii="宋体" w:hAnsi="宋体" w:hint="eastAsia"/>
                <w:spacing w:val="-11"/>
                <w:szCs w:val="21"/>
              </w:rPr>
              <w:t>参与安全工作阶段性总结分析，公布安全生产费用计提、使用情况，提出改进工作意见；</w:t>
            </w:r>
          </w:p>
          <w:p w:rsidR="00B17872" w:rsidRDefault="00C8384A">
            <w:pPr>
              <w:spacing w:line="320" w:lineRule="exact"/>
              <w:rPr>
                <w:rFonts w:ascii="宋体" w:hAnsi="宋体"/>
                <w:spacing w:val="-11"/>
                <w:szCs w:val="21"/>
              </w:rPr>
            </w:pPr>
            <w:r>
              <w:rPr>
                <w:rFonts w:ascii="宋体" w:hAnsi="宋体"/>
                <w:spacing w:val="-11"/>
                <w:szCs w:val="21"/>
              </w:rPr>
              <w:t>7.</w:t>
            </w:r>
            <w:r>
              <w:rPr>
                <w:rFonts w:ascii="宋体" w:hAnsi="宋体" w:hint="eastAsia"/>
                <w:spacing w:val="-11"/>
                <w:szCs w:val="21"/>
              </w:rPr>
              <w:t>履行法律、法规规定的其他安全生产责任。</w:t>
            </w:r>
          </w:p>
        </w:tc>
        <w:tc>
          <w:tcPr>
            <w:tcW w:w="4185" w:type="dxa"/>
            <w:vAlign w:val="center"/>
          </w:tcPr>
          <w:p w:rsidR="00B17872" w:rsidRDefault="00C8384A">
            <w:pPr>
              <w:spacing w:line="320" w:lineRule="exact"/>
              <w:rPr>
                <w:rFonts w:ascii="宋体" w:hAnsi="宋体"/>
                <w:spacing w:val="-11"/>
                <w:szCs w:val="21"/>
              </w:rPr>
            </w:pPr>
            <w:r>
              <w:rPr>
                <w:rFonts w:ascii="宋体" w:hAnsi="宋体"/>
                <w:spacing w:val="-11"/>
                <w:szCs w:val="21"/>
              </w:rPr>
              <w:t>1.</w:t>
            </w:r>
            <w:r>
              <w:rPr>
                <w:rFonts w:ascii="宋体" w:hAnsi="宋体" w:hint="eastAsia"/>
                <w:spacing w:val="-11"/>
                <w:szCs w:val="21"/>
              </w:rPr>
              <w:t>对财务业务范围内安全生产负责，及时解决安全生产资金问题；</w:t>
            </w:r>
          </w:p>
          <w:p w:rsidR="00B17872" w:rsidRDefault="00C8384A">
            <w:pPr>
              <w:spacing w:line="320" w:lineRule="exact"/>
              <w:rPr>
                <w:rFonts w:ascii="宋体" w:hAnsi="宋体"/>
                <w:spacing w:val="-11"/>
                <w:szCs w:val="21"/>
              </w:rPr>
            </w:pPr>
            <w:r>
              <w:rPr>
                <w:rFonts w:ascii="宋体" w:hAnsi="宋体"/>
                <w:spacing w:val="-11"/>
                <w:szCs w:val="21"/>
              </w:rPr>
              <w:t>2.</w:t>
            </w:r>
            <w:r>
              <w:rPr>
                <w:rFonts w:ascii="宋体" w:hAnsi="宋体" w:hint="eastAsia"/>
                <w:spacing w:val="-11"/>
                <w:szCs w:val="21"/>
              </w:rPr>
              <w:t>每年组织财务人员开展财务安全管理制度作业标准、操作规程的审核及修订工作；</w:t>
            </w:r>
          </w:p>
          <w:p w:rsidR="00B17872" w:rsidRDefault="00C8384A">
            <w:pPr>
              <w:spacing w:line="320" w:lineRule="exact"/>
              <w:rPr>
                <w:rFonts w:ascii="宋体" w:hAnsi="宋体"/>
                <w:spacing w:val="-11"/>
                <w:szCs w:val="21"/>
              </w:rPr>
            </w:pPr>
            <w:r>
              <w:rPr>
                <w:rFonts w:ascii="宋体" w:hAnsi="宋体"/>
                <w:spacing w:val="-11"/>
                <w:szCs w:val="21"/>
              </w:rPr>
              <w:t>3.</w:t>
            </w:r>
            <w:r>
              <w:rPr>
                <w:rFonts w:ascii="宋体" w:hAnsi="宋体" w:hint="eastAsia"/>
                <w:spacing w:val="-11"/>
                <w:szCs w:val="21"/>
              </w:rPr>
              <w:t>每年年初制定安全生产费用提取计划，并严格按规定逐月、足额提取，保证事故隐患治理费用、安全教育费用等资金到位和专款专用，为从业人员缴纳工伤保险费；</w:t>
            </w:r>
          </w:p>
          <w:p w:rsidR="00B17872" w:rsidRDefault="00C8384A">
            <w:pPr>
              <w:spacing w:line="320" w:lineRule="exact"/>
              <w:rPr>
                <w:rFonts w:ascii="宋体" w:hAnsi="宋体"/>
                <w:spacing w:val="-11"/>
                <w:szCs w:val="21"/>
              </w:rPr>
            </w:pPr>
            <w:r>
              <w:rPr>
                <w:rFonts w:ascii="宋体" w:hAnsi="宋体"/>
                <w:spacing w:val="-11"/>
                <w:szCs w:val="21"/>
              </w:rPr>
              <w:t>4.</w:t>
            </w:r>
            <w:r>
              <w:rPr>
                <w:rFonts w:ascii="宋体" w:hAnsi="宋体" w:hint="eastAsia"/>
                <w:spacing w:val="-11"/>
                <w:szCs w:val="21"/>
              </w:rPr>
              <w:t>及时审核安全生产费用项目，做好自控费用管理；</w:t>
            </w:r>
          </w:p>
          <w:p w:rsidR="00B17872" w:rsidRDefault="00C8384A">
            <w:pPr>
              <w:spacing w:line="320" w:lineRule="exact"/>
              <w:rPr>
                <w:rFonts w:ascii="宋体" w:hAnsi="宋体"/>
                <w:spacing w:val="-11"/>
                <w:szCs w:val="21"/>
              </w:rPr>
            </w:pPr>
            <w:r>
              <w:rPr>
                <w:rFonts w:ascii="宋体" w:hAnsi="宋体"/>
                <w:spacing w:val="-11"/>
                <w:szCs w:val="21"/>
              </w:rPr>
              <w:t xml:space="preserve">5. </w:t>
            </w:r>
            <w:r>
              <w:rPr>
                <w:rFonts w:ascii="宋体" w:hAnsi="宋体" w:hint="eastAsia"/>
                <w:spacing w:val="-11"/>
                <w:szCs w:val="21"/>
              </w:rPr>
              <w:t>及时审核各类事故处理费用支出，并将其纳入经济活动进行分析；</w:t>
            </w:r>
          </w:p>
          <w:p w:rsidR="00B17872" w:rsidRDefault="00C8384A">
            <w:pPr>
              <w:spacing w:line="320" w:lineRule="exact"/>
              <w:rPr>
                <w:rFonts w:ascii="宋体" w:hAnsi="宋体"/>
                <w:spacing w:val="-11"/>
                <w:szCs w:val="21"/>
              </w:rPr>
            </w:pPr>
            <w:r>
              <w:rPr>
                <w:rFonts w:ascii="宋体" w:hAnsi="宋体"/>
                <w:spacing w:val="-11"/>
                <w:szCs w:val="21"/>
              </w:rPr>
              <w:t xml:space="preserve">6. </w:t>
            </w:r>
            <w:r>
              <w:rPr>
                <w:rFonts w:ascii="宋体" w:hAnsi="宋体" w:hint="eastAsia"/>
                <w:spacing w:val="-11"/>
                <w:szCs w:val="21"/>
              </w:rPr>
              <w:t>每月至少参加一次安全生产工作总结会议，公布安全生产费用计提、使用情况，提出改进工作意见；</w:t>
            </w:r>
          </w:p>
          <w:p w:rsidR="00B17872" w:rsidRDefault="00C8384A">
            <w:pPr>
              <w:spacing w:line="320" w:lineRule="exact"/>
              <w:rPr>
                <w:rFonts w:ascii="宋体" w:hAnsi="宋体"/>
                <w:spacing w:val="-11"/>
                <w:szCs w:val="21"/>
              </w:rPr>
            </w:pPr>
            <w:r>
              <w:rPr>
                <w:rFonts w:ascii="宋体" w:hAnsi="宋体"/>
                <w:spacing w:val="-11"/>
                <w:szCs w:val="21"/>
              </w:rPr>
              <w:t>7.</w:t>
            </w:r>
            <w:r>
              <w:rPr>
                <w:rFonts w:ascii="宋体" w:hAnsi="宋体" w:hint="eastAsia"/>
                <w:spacing w:val="-11"/>
                <w:szCs w:val="21"/>
              </w:rPr>
              <w:t>与本部门员工签订安全生产目标责任书，并实施考核；</w:t>
            </w:r>
          </w:p>
          <w:p w:rsidR="00B17872" w:rsidRDefault="00C8384A">
            <w:pPr>
              <w:spacing w:line="320" w:lineRule="exact"/>
              <w:rPr>
                <w:rFonts w:ascii="宋体" w:hAnsi="宋体"/>
                <w:spacing w:val="-11"/>
                <w:szCs w:val="21"/>
              </w:rPr>
            </w:pPr>
            <w:r>
              <w:rPr>
                <w:rFonts w:ascii="宋体" w:hAnsi="宋体"/>
                <w:spacing w:val="-11"/>
                <w:szCs w:val="21"/>
              </w:rPr>
              <w:t>8.</w:t>
            </w:r>
            <w:r>
              <w:rPr>
                <w:rFonts w:ascii="宋体" w:hAnsi="宋体" w:hint="eastAsia"/>
                <w:spacing w:val="-11"/>
                <w:szCs w:val="21"/>
              </w:rPr>
              <w:t>组织开展职责范围内的各类安全检查和专项活动，制止和纠正违章指挥、强令冒险作业、违反操作规程的行为；</w:t>
            </w:r>
            <w:r>
              <w:rPr>
                <w:rFonts w:ascii="宋体" w:hAnsi="宋体"/>
                <w:spacing w:val="-11"/>
                <w:szCs w:val="21"/>
              </w:rPr>
              <w:t xml:space="preserve"> </w:t>
            </w:r>
          </w:p>
          <w:p w:rsidR="00B17872" w:rsidRDefault="00C8384A">
            <w:pPr>
              <w:spacing w:line="320" w:lineRule="exact"/>
              <w:rPr>
                <w:rFonts w:ascii="宋体" w:hAnsi="宋体"/>
                <w:spacing w:val="-11"/>
                <w:szCs w:val="21"/>
              </w:rPr>
            </w:pPr>
            <w:r>
              <w:rPr>
                <w:rFonts w:ascii="宋体" w:hAnsi="宋体"/>
                <w:spacing w:val="-11"/>
                <w:szCs w:val="21"/>
              </w:rPr>
              <w:t>9.</w:t>
            </w:r>
            <w:r>
              <w:rPr>
                <w:rFonts w:ascii="宋体" w:hAnsi="宋体" w:hint="eastAsia"/>
                <w:spacing w:val="-11"/>
                <w:szCs w:val="21"/>
              </w:rPr>
              <w:t>参加应急预案培训和演练，按照应急救援预案的分工，积极参与应急救援工作。</w:t>
            </w:r>
          </w:p>
        </w:tc>
        <w:tc>
          <w:tcPr>
            <w:tcW w:w="2924" w:type="dxa"/>
            <w:vAlign w:val="center"/>
          </w:tcPr>
          <w:p w:rsidR="00B17872" w:rsidRDefault="00C8384A">
            <w:pPr>
              <w:spacing w:line="320" w:lineRule="exact"/>
              <w:rPr>
                <w:rFonts w:ascii="宋体" w:hAnsi="宋体"/>
                <w:spacing w:val="-11"/>
                <w:szCs w:val="21"/>
              </w:rPr>
            </w:pPr>
            <w:r>
              <w:rPr>
                <w:rFonts w:ascii="宋体" w:hAnsi="宋体"/>
                <w:spacing w:val="-11"/>
                <w:szCs w:val="21"/>
              </w:rPr>
              <w:t>1.</w:t>
            </w:r>
            <w:r>
              <w:rPr>
                <w:rFonts w:ascii="宋体" w:hAnsi="宋体" w:hint="eastAsia"/>
                <w:spacing w:val="-11"/>
                <w:szCs w:val="21"/>
              </w:rPr>
              <w:t>安全生产经费的预决算文件、提取使用台账、财务凭证；</w:t>
            </w:r>
          </w:p>
          <w:p w:rsidR="00B17872" w:rsidRDefault="00C8384A">
            <w:pPr>
              <w:spacing w:line="320" w:lineRule="exact"/>
              <w:rPr>
                <w:rFonts w:ascii="宋体" w:hAnsi="宋体"/>
                <w:spacing w:val="-11"/>
                <w:szCs w:val="21"/>
              </w:rPr>
            </w:pPr>
            <w:r>
              <w:rPr>
                <w:rFonts w:ascii="宋体" w:hAnsi="宋体"/>
                <w:spacing w:val="-11"/>
                <w:szCs w:val="21"/>
              </w:rPr>
              <w:t>2.</w:t>
            </w:r>
            <w:r>
              <w:rPr>
                <w:rFonts w:ascii="宋体" w:hAnsi="宋体" w:hint="eastAsia"/>
                <w:spacing w:val="-11"/>
                <w:szCs w:val="21"/>
              </w:rPr>
              <w:t>安全生产目标责任书及安全生产目标考核奖惩记录；</w:t>
            </w:r>
          </w:p>
          <w:p w:rsidR="00B17872" w:rsidRDefault="00C8384A">
            <w:pPr>
              <w:spacing w:line="320" w:lineRule="exact"/>
              <w:rPr>
                <w:rFonts w:ascii="宋体" w:hAnsi="宋体"/>
                <w:spacing w:val="-11"/>
                <w:szCs w:val="21"/>
              </w:rPr>
            </w:pPr>
            <w:r>
              <w:rPr>
                <w:rFonts w:ascii="宋体" w:hAnsi="宋体"/>
                <w:spacing w:val="-11"/>
                <w:szCs w:val="21"/>
              </w:rPr>
              <w:t>3.</w:t>
            </w:r>
            <w:r>
              <w:rPr>
                <w:rFonts w:ascii="宋体" w:hAnsi="宋体" w:hint="eastAsia"/>
                <w:spacing w:val="-11"/>
                <w:szCs w:val="21"/>
              </w:rPr>
              <w:t>工伤保险缴费记录；</w:t>
            </w:r>
          </w:p>
          <w:p w:rsidR="00B17872" w:rsidRDefault="00C8384A">
            <w:pPr>
              <w:spacing w:line="320" w:lineRule="exact"/>
              <w:rPr>
                <w:rFonts w:ascii="宋体" w:hAnsi="宋体"/>
                <w:spacing w:val="-11"/>
                <w:szCs w:val="21"/>
              </w:rPr>
            </w:pPr>
            <w:r>
              <w:rPr>
                <w:rFonts w:ascii="宋体" w:hAnsi="宋体"/>
                <w:spacing w:val="-11"/>
                <w:szCs w:val="21"/>
              </w:rPr>
              <w:t>4.</w:t>
            </w:r>
            <w:r>
              <w:rPr>
                <w:rFonts w:ascii="宋体" w:hAnsi="宋体" w:hint="eastAsia"/>
                <w:spacing w:val="-11"/>
                <w:szCs w:val="21"/>
              </w:rPr>
              <w:t>安全生产会议签到、记录；</w:t>
            </w:r>
          </w:p>
          <w:p w:rsidR="00B17872" w:rsidRDefault="00C8384A">
            <w:pPr>
              <w:spacing w:line="320" w:lineRule="exact"/>
              <w:rPr>
                <w:rFonts w:ascii="宋体" w:hAnsi="宋体"/>
                <w:spacing w:val="-11"/>
                <w:szCs w:val="21"/>
              </w:rPr>
            </w:pPr>
            <w:r>
              <w:rPr>
                <w:rFonts w:ascii="宋体" w:hAnsi="宋体"/>
                <w:spacing w:val="-11"/>
                <w:szCs w:val="21"/>
              </w:rPr>
              <w:t>5.</w:t>
            </w:r>
            <w:r>
              <w:rPr>
                <w:rFonts w:ascii="宋体" w:hAnsi="宋体" w:hint="eastAsia"/>
                <w:spacing w:val="-11"/>
                <w:szCs w:val="21"/>
              </w:rPr>
              <w:t>安全生产检查、隐患整改记录；</w:t>
            </w:r>
          </w:p>
          <w:p w:rsidR="00B17872" w:rsidRDefault="00C8384A">
            <w:pPr>
              <w:spacing w:line="320" w:lineRule="exact"/>
              <w:rPr>
                <w:rFonts w:ascii="宋体" w:hAnsi="宋体"/>
                <w:spacing w:val="-11"/>
                <w:szCs w:val="21"/>
              </w:rPr>
            </w:pPr>
            <w:r>
              <w:rPr>
                <w:rFonts w:ascii="宋体" w:hAnsi="宋体"/>
                <w:spacing w:val="-11"/>
                <w:szCs w:val="21"/>
              </w:rPr>
              <w:t>6.</w:t>
            </w:r>
            <w:r>
              <w:rPr>
                <w:rFonts w:ascii="宋体" w:hAnsi="宋体" w:hint="eastAsia"/>
                <w:spacing w:val="-11"/>
                <w:szCs w:val="21"/>
              </w:rPr>
              <w:t>应急预案演练和救援记录；</w:t>
            </w:r>
          </w:p>
          <w:p w:rsidR="00B17872" w:rsidRDefault="00C8384A">
            <w:pPr>
              <w:spacing w:line="320" w:lineRule="exact"/>
              <w:rPr>
                <w:rFonts w:ascii="宋体" w:hAnsi="宋体"/>
                <w:spacing w:val="-11"/>
                <w:szCs w:val="21"/>
              </w:rPr>
            </w:pPr>
            <w:r>
              <w:rPr>
                <w:rFonts w:ascii="宋体" w:hAnsi="宋体"/>
                <w:spacing w:val="-11"/>
                <w:szCs w:val="21"/>
              </w:rPr>
              <w:t>7.</w:t>
            </w:r>
            <w:r>
              <w:rPr>
                <w:rFonts w:ascii="宋体" w:hAnsi="宋体" w:hint="eastAsia"/>
                <w:spacing w:val="-11"/>
                <w:szCs w:val="21"/>
              </w:rPr>
              <w:t>其他与安全生产工作有关的履职记录。</w:t>
            </w:r>
          </w:p>
        </w:tc>
      </w:tr>
    </w:tbl>
    <w:p w:rsidR="00B17872" w:rsidRDefault="00B17872">
      <w:pPr>
        <w:pStyle w:val="2"/>
        <w:ind w:firstLineChars="0" w:firstLine="0"/>
        <w:rPr>
          <w:rFonts w:ascii="宋体" w:hint="eastAsia"/>
          <w:szCs w:val="21"/>
        </w:rPr>
      </w:pPr>
    </w:p>
    <w:p w:rsidR="00B17872" w:rsidRDefault="00B17872">
      <w:pPr>
        <w:pStyle w:val="2"/>
        <w:ind w:firstLineChars="0" w:firstLine="0"/>
        <w:rPr>
          <w:rFonts w:ascii="宋体" w:hint="eastAsia"/>
          <w:szCs w:val="21"/>
        </w:rPr>
      </w:pPr>
    </w:p>
    <w:tbl>
      <w:tblPr>
        <w:tblpPr w:leftFromText="180" w:rightFromText="180" w:vertAnchor="text" w:horzAnchor="page" w:tblpX="1086" w:tblpY="210"/>
        <w:tblOverlap w:val="never"/>
        <w:tblW w:w="14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210"/>
        <w:gridCol w:w="1170"/>
        <w:gridCol w:w="630"/>
        <w:gridCol w:w="15"/>
        <w:gridCol w:w="4627"/>
        <w:gridCol w:w="500"/>
        <w:gridCol w:w="3125"/>
        <w:gridCol w:w="650"/>
        <w:gridCol w:w="2565"/>
      </w:tblGrid>
      <w:tr w:rsidR="00B17872">
        <w:trPr>
          <w:trHeight w:val="8412"/>
        </w:trPr>
        <w:tc>
          <w:tcPr>
            <w:tcW w:w="1435" w:type="dxa"/>
            <w:gridSpan w:val="2"/>
            <w:vAlign w:val="center"/>
          </w:tcPr>
          <w:p w:rsidR="00B17872" w:rsidRDefault="00C8384A">
            <w:pPr>
              <w:pStyle w:val="2"/>
              <w:ind w:firstLineChars="0" w:firstLine="0"/>
              <w:jc w:val="center"/>
              <w:rPr>
                <w:rFonts w:ascii="宋体" w:cs="宋体" w:hint="eastAsia"/>
                <w:szCs w:val="21"/>
              </w:rPr>
            </w:pPr>
            <w:r>
              <w:rPr>
                <w:rFonts w:ascii="宋体" w:hAnsi="宋体" w:cs="宋体" w:hint="eastAsia"/>
                <w:szCs w:val="21"/>
              </w:rPr>
              <w:lastRenderedPageBreak/>
              <w:t>8</w:t>
            </w:r>
            <w:r>
              <w:rPr>
                <w:rFonts w:ascii="宋体" w:hAnsi="宋体" w:cs="宋体"/>
                <w:szCs w:val="21"/>
              </w:rPr>
              <w:t>.</w:t>
            </w:r>
            <w:r>
              <w:rPr>
                <w:rFonts w:ascii="宋体" w:hAnsi="宋体" w:cs="宋体" w:hint="eastAsia"/>
                <w:szCs w:val="21"/>
              </w:rPr>
              <w:t>车技科长</w:t>
            </w:r>
          </w:p>
        </w:tc>
        <w:tc>
          <w:tcPr>
            <w:tcW w:w="1800" w:type="dxa"/>
            <w:gridSpan w:val="2"/>
            <w:vAlign w:val="center"/>
          </w:tcPr>
          <w:p w:rsidR="00B17872" w:rsidRDefault="00C8384A">
            <w:pPr>
              <w:pStyle w:val="2"/>
              <w:ind w:firstLineChars="0" w:firstLine="0"/>
              <w:jc w:val="center"/>
              <w:rPr>
                <w:rFonts w:ascii="宋体" w:cs="宋体" w:hint="eastAsia"/>
                <w:szCs w:val="21"/>
              </w:rPr>
            </w:pPr>
            <w:r>
              <w:rPr>
                <w:rFonts w:ascii="宋体" w:hAnsi="宋体" w:cs="宋体" w:hint="eastAsia"/>
                <w:szCs w:val="21"/>
              </w:rPr>
              <w:t>对职责范围内的安全生产工作负直接责任。</w:t>
            </w:r>
          </w:p>
        </w:tc>
        <w:tc>
          <w:tcPr>
            <w:tcW w:w="4642" w:type="dxa"/>
            <w:gridSpan w:val="2"/>
            <w:vAlign w:val="center"/>
          </w:tcPr>
          <w:p w:rsidR="00B17872" w:rsidRDefault="00C8384A">
            <w:pPr>
              <w:spacing w:line="320" w:lineRule="exact"/>
              <w:rPr>
                <w:rFonts w:ascii="宋体" w:hAnsi="宋体"/>
                <w:spacing w:val="-11"/>
                <w:szCs w:val="21"/>
              </w:rPr>
            </w:pPr>
            <w:r>
              <w:rPr>
                <w:rFonts w:ascii="宋体" w:hAnsi="宋体" w:hint="eastAsia"/>
                <w:spacing w:val="-11"/>
                <w:szCs w:val="21"/>
              </w:rPr>
              <w:t>1.协助主要负责人或分管负责人履行安全生产职责，对分管工作范围内的安全生产工作负直接管理责任；</w:t>
            </w:r>
          </w:p>
          <w:p w:rsidR="00B17872" w:rsidRDefault="00C8384A">
            <w:pPr>
              <w:spacing w:line="320" w:lineRule="exact"/>
              <w:rPr>
                <w:rFonts w:ascii="宋体" w:hAnsi="宋体"/>
                <w:spacing w:val="-11"/>
                <w:szCs w:val="21"/>
              </w:rPr>
            </w:pPr>
            <w:r>
              <w:rPr>
                <w:rFonts w:ascii="宋体" w:hAnsi="宋体" w:hint="eastAsia"/>
                <w:spacing w:val="-11"/>
                <w:szCs w:val="21"/>
              </w:rPr>
              <w:t>2.贯彻执行安全生产的法律、法规和有关规定及本单位各项安全生产规章制度；</w:t>
            </w:r>
          </w:p>
          <w:p w:rsidR="00B17872" w:rsidRDefault="00C8384A">
            <w:pPr>
              <w:spacing w:line="320" w:lineRule="exact"/>
              <w:rPr>
                <w:rFonts w:ascii="宋体" w:hAnsi="宋体"/>
                <w:spacing w:val="-11"/>
                <w:szCs w:val="21"/>
              </w:rPr>
            </w:pPr>
            <w:r>
              <w:rPr>
                <w:rFonts w:ascii="宋体" w:hAnsi="宋体" w:hint="eastAsia"/>
                <w:spacing w:val="-11"/>
                <w:szCs w:val="21"/>
              </w:rPr>
              <w:t>3.按照“管生产必须管安全”的原则，组织制定职责范围内的安全生产管理制度、作业标准、操作规程及岗位安全职责清单，每年开展一次审核修订工作；</w:t>
            </w:r>
          </w:p>
          <w:p w:rsidR="00B17872" w:rsidRDefault="00C8384A">
            <w:pPr>
              <w:spacing w:line="320" w:lineRule="exact"/>
              <w:rPr>
                <w:rFonts w:ascii="宋体" w:hAnsi="宋体"/>
                <w:spacing w:val="-11"/>
                <w:szCs w:val="21"/>
              </w:rPr>
            </w:pPr>
            <w:r>
              <w:rPr>
                <w:rFonts w:ascii="宋体" w:hAnsi="宋体" w:hint="eastAsia"/>
                <w:spacing w:val="-11"/>
                <w:szCs w:val="21"/>
              </w:rPr>
              <w:t>3.负责编制公司营运车辆技术管理计划（包括人员培训、车辆维护、审验检测和车辆投保计划），并组织实施；</w:t>
            </w:r>
          </w:p>
          <w:p w:rsidR="00B17872" w:rsidRDefault="00C8384A">
            <w:pPr>
              <w:spacing w:line="320" w:lineRule="exact"/>
              <w:rPr>
                <w:rFonts w:ascii="宋体" w:hAnsi="宋体"/>
                <w:spacing w:val="-11"/>
                <w:szCs w:val="21"/>
              </w:rPr>
            </w:pPr>
            <w:r>
              <w:rPr>
                <w:rFonts w:ascii="宋体" w:hAnsi="宋体" w:hint="eastAsia"/>
                <w:spacing w:val="-11"/>
                <w:szCs w:val="21"/>
              </w:rPr>
              <w:t>4.建立健全车辆技术档案，实时更新档案信息，实现车辆从购置到退出运输市场的全过程管理；</w:t>
            </w:r>
          </w:p>
          <w:p w:rsidR="00B17872" w:rsidRDefault="00C8384A">
            <w:pPr>
              <w:spacing w:line="320" w:lineRule="exact"/>
              <w:rPr>
                <w:rFonts w:ascii="宋体" w:hAnsi="宋体"/>
                <w:spacing w:val="-11"/>
                <w:szCs w:val="21"/>
              </w:rPr>
            </w:pPr>
            <w:r>
              <w:rPr>
                <w:rFonts w:ascii="宋体" w:hAnsi="宋体" w:hint="eastAsia"/>
                <w:spacing w:val="-11"/>
                <w:szCs w:val="21"/>
              </w:rPr>
              <w:t>5.负责推广应用信息化技术以及新技术、新工艺、新材料和先进经验，为车辆选型选配提供依据；负责公司营运车辆节能减排工作；</w:t>
            </w:r>
          </w:p>
          <w:p w:rsidR="00B17872" w:rsidRDefault="00C8384A">
            <w:pPr>
              <w:spacing w:line="320" w:lineRule="exact"/>
              <w:rPr>
                <w:rFonts w:ascii="宋体" w:hAnsi="宋体"/>
                <w:spacing w:val="-11"/>
                <w:szCs w:val="21"/>
              </w:rPr>
            </w:pPr>
            <w:r>
              <w:rPr>
                <w:rFonts w:ascii="宋体" w:hAnsi="宋体" w:hint="eastAsia"/>
                <w:spacing w:val="-11"/>
                <w:szCs w:val="21"/>
              </w:rPr>
              <w:t>6.负责组织实施职责范围的安全风险分级管控和隐患排查治理双重预防体系建设工作；</w:t>
            </w:r>
          </w:p>
          <w:p w:rsidR="00B17872" w:rsidRDefault="00C8384A">
            <w:pPr>
              <w:spacing w:line="320" w:lineRule="exact"/>
              <w:rPr>
                <w:rFonts w:ascii="宋体" w:hAnsi="宋体"/>
                <w:spacing w:val="-11"/>
                <w:szCs w:val="21"/>
              </w:rPr>
            </w:pPr>
            <w:r>
              <w:rPr>
                <w:rFonts w:ascii="宋体" w:hAnsi="宋体" w:hint="eastAsia"/>
                <w:spacing w:val="-11"/>
                <w:szCs w:val="21"/>
              </w:rPr>
              <w:t>7.做好运输生产和技术管理的衔接，解决生产过程中出现的车辆技术问题；</w:t>
            </w:r>
          </w:p>
          <w:p w:rsidR="00B17872" w:rsidRDefault="00C8384A">
            <w:pPr>
              <w:spacing w:line="320" w:lineRule="exact"/>
              <w:rPr>
                <w:rFonts w:ascii="宋体" w:hAnsi="宋体"/>
                <w:spacing w:val="-11"/>
                <w:szCs w:val="21"/>
              </w:rPr>
            </w:pPr>
            <w:r>
              <w:rPr>
                <w:rFonts w:ascii="宋体" w:hAnsi="宋体" w:hint="eastAsia"/>
                <w:spacing w:val="-11"/>
                <w:szCs w:val="21"/>
              </w:rPr>
              <w:t>8.参与、协助制定车辆技术管理突发事件应急预案，参与、协调应急演练；</w:t>
            </w:r>
          </w:p>
          <w:p w:rsidR="00B17872" w:rsidRDefault="00C8384A">
            <w:pPr>
              <w:spacing w:line="320" w:lineRule="exact"/>
              <w:rPr>
                <w:rFonts w:ascii="宋体" w:hAnsi="宋体"/>
                <w:spacing w:val="-11"/>
                <w:szCs w:val="21"/>
              </w:rPr>
            </w:pPr>
            <w:r>
              <w:rPr>
                <w:rFonts w:ascii="宋体" w:hAnsi="宋体" w:hint="eastAsia"/>
                <w:spacing w:val="-11"/>
                <w:szCs w:val="21"/>
              </w:rPr>
              <w:t xml:space="preserve">9.组织参与车辆技术故障调查、鉴定和处理工作； </w:t>
            </w:r>
          </w:p>
          <w:p w:rsidR="00B17872" w:rsidRDefault="00C8384A">
            <w:pPr>
              <w:spacing w:line="320" w:lineRule="exact"/>
              <w:rPr>
                <w:rFonts w:ascii="宋体" w:hAnsi="宋体"/>
                <w:spacing w:val="-11"/>
                <w:szCs w:val="21"/>
              </w:rPr>
            </w:pPr>
            <w:r>
              <w:rPr>
                <w:rFonts w:ascii="宋体" w:hAnsi="宋体" w:hint="eastAsia"/>
                <w:spacing w:val="-11"/>
                <w:szCs w:val="21"/>
              </w:rPr>
              <w:t>10.制止和纠正违章指挥、强令冒险作业、违反操作规程的行为；</w:t>
            </w:r>
          </w:p>
          <w:p w:rsidR="00B17872" w:rsidRDefault="00C8384A">
            <w:pPr>
              <w:spacing w:line="320" w:lineRule="exact"/>
              <w:rPr>
                <w:rFonts w:ascii="宋体" w:hAnsi="宋体"/>
                <w:spacing w:val="-11"/>
                <w:szCs w:val="21"/>
              </w:rPr>
            </w:pPr>
            <w:r>
              <w:rPr>
                <w:rFonts w:ascii="宋体" w:hAnsi="宋体" w:hint="eastAsia"/>
                <w:spacing w:val="-11"/>
                <w:szCs w:val="21"/>
              </w:rPr>
              <w:t>11.履行法律、法规规定的其他安全生产责任。</w:t>
            </w:r>
          </w:p>
          <w:p w:rsidR="00B17872" w:rsidRDefault="00B17872">
            <w:pPr>
              <w:pStyle w:val="2"/>
              <w:rPr>
                <w:rFonts w:hint="eastAsia"/>
              </w:rPr>
            </w:pPr>
          </w:p>
          <w:p w:rsidR="00B17872" w:rsidRDefault="00B17872">
            <w:pPr>
              <w:pStyle w:val="2"/>
              <w:rPr>
                <w:rFonts w:hint="eastAsia"/>
              </w:rPr>
            </w:pPr>
          </w:p>
        </w:tc>
        <w:tc>
          <w:tcPr>
            <w:tcW w:w="3625" w:type="dxa"/>
            <w:gridSpan w:val="2"/>
            <w:vAlign w:val="center"/>
          </w:tcPr>
          <w:p w:rsidR="00B17872" w:rsidRDefault="00C8384A">
            <w:pPr>
              <w:spacing w:line="320" w:lineRule="exact"/>
              <w:rPr>
                <w:rFonts w:ascii="宋体" w:hAnsi="宋体"/>
                <w:spacing w:val="-11"/>
                <w:szCs w:val="21"/>
              </w:rPr>
            </w:pPr>
            <w:r>
              <w:rPr>
                <w:rFonts w:ascii="宋体" w:hAnsi="宋体" w:hint="eastAsia"/>
                <w:spacing w:val="-11"/>
                <w:szCs w:val="21"/>
              </w:rPr>
              <w:t>1.制定车辆技术管理制度和岗位操作规程，根据新颁法规和技术标准及时进行修订；</w:t>
            </w:r>
          </w:p>
          <w:p w:rsidR="00B17872" w:rsidRDefault="00C8384A">
            <w:pPr>
              <w:spacing w:line="320" w:lineRule="exact"/>
              <w:rPr>
                <w:rFonts w:ascii="宋体" w:hAnsi="宋体"/>
                <w:spacing w:val="-11"/>
                <w:szCs w:val="21"/>
              </w:rPr>
            </w:pPr>
            <w:r>
              <w:rPr>
                <w:rFonts w:ascii="宋体" w:hAnsi="宋体" w:hint="eastAsia"/>
                <w:spacing w:val="-11"/>
                <w:szCs w:val="21"/>
              </w:rPr>
              <w:t>2.签订部门年度安全生产责任书，并对年度安全生产目标进行分解，层层签订，对完成情况进行监督考核；</w:t>
            </w:r>
          </w:p>
          <w:p w:rsidR="00B17872" w:rsidRDefault="00C8384A">
            <w:pPr>
              <w:spacing w:line="320" w:lineRule="exact"/>
              <w:rPr>
                <w:rFonts w:ascii="宋体" w:hAnsi="宋体"/>
                <w:spacing w:val="-11"/>
                <w:szCs w:val="21"/>
              </w:rPr>
            </w:pPr>
            <w:r>
              <w:rPr>
                <w:rFonts w:ascii="宋体" w:hAnsi="宋体" w:hint="eastAsia"/>
                <w:spacing w:val="-11"/>
                <w:szCs w:val="21"/>
              </w:rPr>
              <w:t>3.每年年初制定车辆年度维护保养、检验检测和报废等工作计划，并按时组织实施；</w:t>
            </w:r>
          </w:p>
          <w:p w:rsidR="00B17872" w:rsidRDefault="00C8384A">
            <w:pPr>
              <w:spacing w:line="320" w:lineRule="exact"/>
              <w:rPr>
                <w:rFonts w:ascii="宋体" w:hAnsi="宋体"/>
                <w:spacing w:val="-11"/>
                <w:szCs w:val="21"/>
              </w:rPr>
            </w:pPr>
            <w:r>
              <w:rPr>
                <w:rFonts w:ascii="宋体" w:hAnsi="宋体" w:hint="eastAsia"/>
                <w:spacing w:val="-11"/>
                <w:szCs w:val="21"/>
              </w:rPr>
              <w:t>4.每年至少组织开展一次车辆技术管理培训；</w:t>
            </w:r>
          </w:p>
          <w:p w:rsidR="00B17872" w:rsidRDefault="00C8384A">
            <w:pPr>
              <w:spacing w:line="320" w:lineRule="exact"/>
              <w:rPr>
                <w:rFonts w:ascii="宋体" w:hAnsi="宋体"/>
                <w:spacing w:val="-11"/>
                <w:szCs w:val="21"/>
              </w:rPr>
            </w:pPr>
            <w:r>
              <w:rPr>
                <w:rFonts w:ascii="宋体" w:hAnsi="宋体" w:hint="eastAsia"/>
                <w:spacing w:val="-11"/>
                <w:szCs w:val="21"/>
              </w:rPr>
              <w:t>5.定期检查职责范围内的安全生产工作，有效管控重大安全风险，及时发现并消除安全事故隐患，隐患管理形成闭环；</w:t>
            </w:r>
          </w:p>
          <w:p w:rsidR="00B17872" w:rsidRDefault="00C8384A">
            <w:pPr>
              <w:spacing w:line="320" w:lineRule="exact"/>
              <w:rPr>
                <w:rFonts w:ascii="宋体" w:hAnsi="宋体"/>
                <w:spacing w:val="-11"/>
                <w:szCs w:val="21"/>
              </w:rPr>
            </w:pPr>
            <w:r>
              <w:rPr>
                <w:rFonts w:ascii="宋体" w:hAnsi="宋体" w:hint="eastAsia"/>
                <w:spacing w:val="-11"/>
                <w:szCs w:val="21"/>
              </w:rPr>
              <w:t>6.每月至少组织开展一次车辆应急装置和安全设施检查；</w:t>
            </w:r>
          </w:p>
          <w:p w:rsidR="00B17872" w:rsidRDefault="00C8384A">
            <w:pPr>
              <w:spacing w:line="320" w:lineRule="exact"/>
              <w:rPr>
                <w:rFonts w:ascii="宋体" w:hAnsi="宋体"/>
                <w:spacing w:val="-11"/>
                <w:szCs w:val="21"/>
              </w:rPr>
            </w:pPr>
            <w:r>
              <w:rPr>
                <w:rFonts w:ascii="宋体" w:hAnsi="宋体" w:hint="eastAsia"/>
                <w:spacing w:val="-11"/>
                <w:szCs w:val="21"/>
              </w:rPr>
              <w:t>7.车辆技术档案实行一车一档，档案内容应当准确、详实并及时更新；</w:t>
            </w:r>
          </w:p>
          <w:p w:rsidR="00B17872" w:rsidRDefault="00C8384A">
            <w:pPr>
              <w:spacing w:line="320" w:lineRule="exact"/>
              <w:rPr>
                <w:rFonts w:ascii="宋体" w:hAnsi="宋体"/>
                <w:spacing w:val="-11"/>
                <w:szCs w:val="21"/>
              </w:rPr>
            </w:pPr>
            <w:r>
              <w:rPr>
                <w:rFonts w:ascii="宋体" w:hAnsi="宋体" w:hint="eastAsia"/>
                <w:spacing w:val="-11"/>
                <w:szCs w:val="21"/>
              </w:rPr>
              <w:t>8.参加应急预案培训和演练，按照应急救援预案的分工，积极参与应急救援工作，配合事故调查。</w:t>
            </w:r>
          </w:p>
          <w:p w:rsidR="00B17872" w:rsidRDefault="00B17872">
            <w:pPr>
              <w:spacing w:line="320" w:lineRule="exact"/>
              <w:rPr>
                <w:rFonts w:ascii="宋体" w:hAnsi="宋体"/>
                <w:spacing w:val="-11"/>
                <w:szCs w:val="21"/>
              </w:rPr>
            </w:pPr>
          </w:p>
        </w:tc>
        <w:tc>
          <w:tcPr>
            <w:tcW w:w="3215" w:type="dxa"/>
            <w:gridSpan w:val="2"/>
            <w:vAlign w:val="center"/>
          </w:tcPr>
          <w:p w:rsidR="00B17872" w:rsidRDefault="00C8384A">
            <w:pPr>
              <w:spacing w:line="320" w:lineRule="exact"/>
              <w:rPr>
                <w:rFonts w:ascii="宋体" w:hAnsi="宋体"/>
                <w:spacing w:val="-11"/>
                <w:szCs w:val="21"/>
              </w:rPr>
            </w:pPr>
            <w:r>
              <w:rPr>
                <w:rFonts w:ascii="宋体" w:hAnsi="宋体" w:hint="eastAsia"/>
                <w:spacing w:val="-11"/>
                <w:szCs w:val="21"/>
              </w:rPr>
              <w:t>1.车辆技术管理制度和岗位操作规程的发布文件；</w:t>
            </w:r>
          </w:p>
          <w:p w:rsidR="00B17872" w:rsidRDefault="00C8384A">
            <w:pPr>
              <w:spacing w:line="320" w:lineRule="exact"/>
              <w:rPr>
                <w:rFonts w:ascii="宋体" w:hAnsi="宋体"/>
                <w:spacing w:val="-11"/>
                <w:szCs w:val="21"/>
              </w:rPr>
            </w:pPr>
            <w:r>
              <w:rPr>
                <w:rFonts w:ascii="宋体" w:hAnsi="宋体" w:hint="eastAsia"/>
                <w:spacing w:val="-11"/>
                <w:szCs w:val="21"/>
              </w:rPr>
              <w:t>2.安全生产目标责任书及安全生产目标考核奖惩记录；</w:t>
            </w:r>
          </w:p>
          <w:p w:rsidR="00B17872" w:rsidRDefault="00C8384A">
            <w:pPr>
              <w:spacing w:line="320" w:lineRule="exact"/>
              <w:rPr>
                <w:rFonts w:ascii="宋体" w:hAnsi="宋体"/>
                <w:spacing w:val="-11"/>
                <w:szCs w:val="21"/>
              </w:rPr>
            </w:pPr>
            <w:r>
              <w:rPr>
                <w:rFonts w:ascii="宋体" w:hAnsi="宋体" w:hint="eastAsia"/>
                <w:spacing w:val="-11"/>
                <w:szCs w:val="21"/>
              </w:rPr>
              <w:t>3.车辆维护保养、检验检测和报废等的计划文件、台账记录和车辆技术档案；</w:t>
            </w:r>
          </w:p>
          <w:p w:rsidR="00B17872" w:rsidRDefault="00C8384A">
            <w:pPr>
              <w:spacing w:line="320" w:lineRule="exact"/>
              <w:rPr>
                <w:rFonts w:ascii="宋体" w:hAnsi="宋体"/>
                <w:spacing w:val="-11"/>
                <w:szCs w:val="21"/>
              </w:rPr>
            </w:pPr>
            <w:r>
              <w:rPr>
                <w:rFonts w:ascii="宋体" w:hAnsi="宋体" w:hint="eastAsia"/>
                <w:spacing w:val="-11"/>
                <w:szCs w:val="21"/>
              </w:rPr>
              <w:t>4.安全生产会议签到、记录；</w:t>
            </w:r>
          </w:p>
          <w:p w:rsidR="00B17872" w:rsidRDefault="00C8384A">
            <w:pPr>
              <w:spacing w:line="320" w:lineRule="exact"/>
              <w:rPr>
                <w:rFonts w:ascii="宋体" w:hAnsi="宋体"/>
                <w:spacing w:val="-11"/>
                <w:szCs w:val="21"/>
              </w:rPr>
            </w:pPr>
            <w:r>
              <w:rPr>
                <w:rFonts w:ascii="宋体" w:hAnsi="宋体" w:hint="eastAsia"/>
                <w:spacing w:val="-11"/>
                <w:szCs w:val="21"/>
              </w:rPr>
              <w:t>5.安全生产教育培训签到、记录；</w:t>
            </w:r>
          </w:p>
          <w:p w:rsidR="00B17872" w:rsidRDefault="00C8384A">
            <w:pPr>
              <w:spacing w:line="320" w:lineRule="exact"/>
              <w:rPr>
                <w:rFonts w:ascii="宋体" w:hAnsi="宋体"/>
                <w:spacing w:val="-11"/>
                <w:szCs w:val="21"/>
              </w:rPr>
            </w:pPr>
            <w:r>
              <w:rPr>
                <w:rFonts w:ascii="宋体" w:hAnsi="宋体" w:hint="eastAsia"/>
                <w:spacing w:val="-11"/>
                <w:szCs w:val="21"/>
              </w:rPr>
              <w:t>6.安全检查、车辆技术隐患检查整改记录；</w:t>
            </w:r>
          </w:p>
          <w:p w:rsidR="00B17872" w:rsidRDefault="00C8384A">
            <w:pPr>
              <w:spacing w:line="320" w:lineRule="exact"/>
              <w:rPr>
                <w:rFonts w:ascii="宋体" w:hAnsi="宋体"/>
                <w:spacing w:val="-11"/>
                <w:szCs w:val="21"/>
              </w:rPr>
            </w:pPr>
            <w:r>
              <w:rPr>
                <w:rFonts w:ascii="宋体" w:hAnsi="宋体" w:hint="eastAsia"/>
                <w:spacing w:val="-11"/>
                <w:szCs w:val="21"/>
              </w:rPr>
              <w:t>7.应急预案演练和救援记录，事故档案；</w:t>
            </w:r>
          </w:p>
          <w:p w:rsidR="00B17872" w:rsidRDefault="00C8384A">
            <w:pPr>
              <w:spacing w:line="320" w:lineRule="exact"/>
              <w:rPr>
                <w:rFonts w:ascii="宋体" w:hAnsi="宋体"/>
                <w:spacing w:val="-11"/>
                <w:szCs w:val="21"/>
              </w:rPr>
            </w:pPr>
            <w:r>
              <w:rPr>
                <w:rFonts w:ascii="宋体" w:hAnsi="宋体" w:hint="eastAsia"/>
                <w:spacing w:val="-11"/>
                <w:szCs w:val="21"/>
              </w:rPr>
              <w:t>8.其他与安全生产工作有关的履职记录。</w:t>
            </w:r>
          </w:p>
        </w:tc>
      </w:tr>
      <w:tr w:rsidR="00B17872">
        <w:trPr>
          <w:trHeight w:val="476"/>
        </w:trPr>
        <w:tc>
          <w:tcPr>
            <w:tcW w:w="1435" w:type="dxa"/>
            <w:gridSpan w:val="2"/>
            <w:vAlign w:val="center"/>
          </w:tcPr>
          <w:p w:rsidR="00B17872" w:rsidRDefault="00C8384A">
            <w:pPr>
              <w:jc w:val="center"/>
              <w:rPr>
                <w:rFonts w:ascii="宋体" w:cs="方正粗黑宋简体" w:hint="eastAsia"/>
                <w:bCs/>
                <w:szCs w:val="21"/>
              </w:rPr>
            </w:pPr>
            <w:r>
              <w:rPr>
                <w:rFonts w:ascii="宋体"/>
                <w:szCs w:val="21"/>
              </w:rPr>
              <w:lastRenderedPageBreak/>
              <w:br w:type="page"/>
            </w:r>
            <w:r>
              <w:rPr>
                <w:rFonts w:ascii="宋体" w:hAnsi="宋体" w:cs="方正粗黑宋简体" w:hint="eastAsia"/>
                <w:bCs/>
                <w:szCs w:val="21"/>
              </w:rPr>
              <w:t>岗位名称</w:t>
            </w:r>
          </w:p>
        </w:tc>
        <w:tc>
          <w:tcPr>
            <w:tcW w:w="1815" w:type="dxa"/>
            <w:gridSpan w:val="3"/>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岗位描述</w:t>
            </w:r>
          </w:p>
        </w:tc>
        <w:tc>
          <w:tcPr>
            <w:tcW w:w="5127" w:type="dxa"/>
            <w:gridSpan w:val="2"/>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责任清单</w:t>
            </w:r>
          </w:p>
        </w:tc>
        <w:tc>
          <w:tcPr>
            <w:tcW w:w="3775" w:type="dxa"/>
            <w:gridSpan w:val="2"/>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履职清单</w:t>
            </w:r>
          </w:p>
        </w:tc>
        <w:tc>
          <w:tcPr>
            <w:tcW w:w="2565"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履职记录</w:t>
            </w:r>
          </w:p>
        </w:tc>
      </w:tr>
      <w:tr w:rsidR="00B17872">
        <w:trPr>
          <w:trHeight w:val="282"/>
        </w:trPr>
        <w:tc>
          <w:tcPr>
            <w:tcW w:w="1435" w:type="dxa"/>
            <w:gridSpan w:val="2"/>
            <w:vAlign w:val="center"/>
          </w:tcPr>
          <w:p w:rsidR="00B17872" w:rsidRDefault="00C8384A">
            <w:pPr>
              <w:jc w:val="center"/>
              <w:rPr>
                <w:rFonts w:ascii="宋体" w:cs="宋体" w:hint="eastAsia"/>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动态监控监控室主任</w:t>
            </w:r>
          </w:p>
        </w:tc>
        <w:tc>
          <w:tcPr>
            <w:tcW w:w="1815" w:type="dxa"/>
            <w:gridSpan w:val="3"/>
            <w:vAlign w:val="center"/>
          </w:tcPr>
          <w:p w:rsidR="00B17872" w:rsidRDefault="00C8384A">
            <w:pPr>
              <w:jc w:val="center"/>
              <w:rPr>
                <w:rFonts w:ascii="宋体" w:cs="宋体" w:hint="eastAsia"/>
                <w:szCs w:val="21"/>
              </w:rPr>
            </w:pPr>
            <w:r>
              <w:rPr>
                <w:rFonts w:ascii="宋体" w:hAnsi="宋体" w:cs="宋体" w:hint="eastAsia"/>
                <w:szCs w:val="21"/>
              </w:rPr>
              <w:t>对本部门安全生产工作负直接责任。</w:t>
            </w:r>
          </w:p>
        </w:tc>
        <w:tc>
          <w:tcPr>
            <w:tcW w:w="5127" w:type="dxa"/>
            <w:gridSpan w:val="2"/>
            <w:vAlign w:val="center"/>
          </w:tcPr>
          <w:p w:rsidR="00B17872" w:rsidRDefault="00B17872">
            <w:pPr>
              <w:spacing w:line="248" w:lineRule="exact"/>
              <w:rPr>
                <w:rFonts w:ascii="宋体" w:hAnsi="宋体" w:cs="宋体"/>
                <w:spacing w:val="-11"/>
                <w:szCs w:val="21"/>
              </w:rPr>
            </w:pPr>
          </w:p>
          <w:p w:rsidR="00B17872" w:rsidRDefault="00C8384A">
            <w:pPr>
              <w:spacing w:line="248" w:lineRule="exact"/>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协助主要负责人或分管负责人履行安全生产职责，对分管工作范围内的安全生产工作负直接管理责任；</w:t>
            </w:r>
          </w:p>
          <w:p w:rsidR="00B17872" w:rsidRDefault="00C8384A">
            <w:pPr>
              <w:spacing w:line="248" w:lineRule="exact"/>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贯彻执行安全生产的法律、法规和有关规定及本单位各项安全生产规章制度；</w:t>
            </w:r>
          </w:p>
          <w:p w:rsidR="00B17872" w:rsidRDefault="00C8384A">
            <w:pPr>
              <w:spacing w:line="248" w:lineRule="exact"/>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按照“管生产必须管安全”的原则，组织制定职责范围内的安全生产管理制度、作业标准、操作规程及岗位安全职责清单，每年开展一次审核修订工作；</w:t>
            </w:r>
          </w:p>
          <w:p w:rsidR="00B17872" w:rsidRDefault="00C8384A">
            <w:pPr>
              <w:spacing w:line="248" w:lineRule="exact"/>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负责监控平台各种基础资料的收集、整理及归档，保证所有资料齐全有效、无遗失现象；</w:t>
            </w:r>
          </w:p>
          <w:p w:rsidR="00B17872" w:rsidRDefault="00C8384A">
            <w:pPr>
              <w:spacing w:line="248" w:lineRule="exact"/>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负责对违法违章行为及时进行抄报和监督，对未处理到位的不得办理报班手续</w:t>
            </w:r>
            <w:r>
              <w:rPr>
                <w:rFonts w:ascii="宋体" w:cs="宋体" w:hint="eastAsia"/>
                <w:spacing w:val="-11"/>
                <w:szCs w:val="21"/>
              </w:rPr>
              <w:t>；</w:t>
            </w:r>
          </w:p>
          <w:p w:rsidR="00B17872" w:rsidRDefault="00C8384A">
            <w:pPr>
              <w:spacing w:line="248" w:lineRule="exact"/>
              <w:rPr>
                <w:rFonts w:ascii="宋体" w:cs="宋体" w:hint="eastAsia"/>
                <w:spacing w:val="-11"/>
                <w:szCs w:val="21"/>
              </w:rPr>
            </w:pPr>
            <w:r>
              <w:rPr>
                <w:rFonts w:ascii="宋体" w:hAnsi="宋体" w:cs="宋体" w:hint="eastAsia"/>
                <w:spacing w:val="-11"/>
                <w:szCs w:val="21"/>
              </w:rPr>
              <w:t>6.对发现的安全隐患应及时提示、制止、上报并如实填写监控记录。对未在线和信号缺失车辆应及时排查原因、做好记录。遇车载终端等发出紧急报警求助信息，应迅速采取相应措施（包括录像下载及图片抓拍），及时向相关领导和上级平台及部门报告；</w:t>
            </w:r>
          </w:p>
          <w:p w:rsidR="00B17872" w:rsidRDefault="00C8384A">
            <w:pPr>
              <w:spacing w:line="248" w:lineRule="exact"/>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按照规定要求，对运行车辆进行基本（或分段）限速和夜间异动报警等报警阀值的设置，并随时查看主防防御系统软件中限速设置（特别是分段限速设置）是否正确；负责设置监控系统的相关参数，及时将车辆、驾驶员等信息录入到系统，并根据实际情况进行纠正、补充和更改；</w:t>
            </w:r>
          </w:p>
          <w:p w:rsidR="00B17872" w:rsidRDefault="00C8384A">
            <w:pPr>
              <w:spacing w:line="248" w:lineRule="exact"/>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督促工作人员对客车进行</w:t>
            </w:r>
            <w:r>
              <w:rPr>
                <w:rFonts w:ascii="宋体" w:hAnsi="宋体" w:cs="宋体"/>
                <w:spacing w:val="-11"/>
                <w:szCs w:val="21"/>
              </w:rPr>
              <w:t>24</w:t>
            </w:r>
            <w:r>
              <w:rPr>
                <w:rFonts w:ascii="宋体" w:hAnsi="宋体" w:cs="宋体" w:hint="eastAsia"/>
                <w:spacing w:val="-11"/>
                <w:szCs w:val="21"/>
              </w:rPr>
              <w:t>小时动态监控、视频读盘以及违法违章行为记录、统计、分析、审查、抄告；</w:t>
            </w:r>
          </w:p>
          <w:p w:rsidR="00B17872" w:rsidRDefault="00C8384A">
            <w:pPr>
              <w:spacing w:line="248" w:lineRule="exact"/>
              <w:rPr>
                <w:rFonts w:ascii="宋体" w:cs="宋体" w:hint="eastAsia"/>
                <w:spacing w:val="-11"/>
                <w:szCs w:val="21"/>
              </w:rPr>
            </w:pPr>
            <w:r>
              <w:rPr>
                <w:rFonts w:ascii="宋体" w:hAnsi="宋体" w:cs="宋体"/>
                <w:spacing w:val="-11"/>
                <w:szCs w:val="21"/>
              </w:rPr>
              <w:t>8.</w:t>
            </w:r>
            <w:r>
              <w:rPr>
                <w:rFonts w:ascii="宋体" w:hAnsi="宋体" w:cs="宋体" w:hint="eastAsia"/>
                <w:spacing w:val="-11"/>
                <w:szCs w:val="21"/>
              </w:rPr>
              <w:t>严格监控系统超速报警数据的审查，认真查询历史轨迹，发现存在屏避监控信号、违反</w:t>
            </w:r>
            <w:r>
              <w:rPr>
                <w:rFonts w:ascii="宋体" w:hAnsi="宋体" w:cs="宋体"/>
                <w:spacing w:val="-11"/>
                <w:szCs w:val="21"/>
              </w:rPr>
              <w:t>84220</w:t>
            </w:r>
            <w:r>
              <w:rPr>
                <w:rFonts w:ascii="宋体" w:hAnsi="宋体" w:cs="宋体" w:hint="eastAsia"/>
                <w:spacing w:val="-11"/>
                <w:szCs w:val="21"/>
              </w:rPr>
              <w:t>或六严禁行为的，必须及时上报相关部门严肃处理；</w:t>
            </w:r>
          </w:p>
          <w:p w:rsidR="00B17872" w:rsidRDefault="00C8384A">
            <w:pPr>
              <w:spacing w:line="248" w:lineRule="exact"/>
              <w:rPr>
                <w:rFonts w:ascii="宋体" w:cs="宋体" w:hint="eastAsia"/>
                <w:spacing w:val="-11"/>
                <w:szCs w:val="21"/>
              </w:rPr>
            </w:pPr>
            <w:r>
              <w:rPr>
                <w:rFonts w:ascii="宋体" w:hAnsi="宋体" w:cs="宋体"/>
                <w:spacing w:val="-11"/>
                <w:szCs w:val="21"/>
              </w:rPr>
              <w:t>9.</w:t>
            </w:r>
            <w:r>
              <w:rPr>
                <w:rFonts w:ascii="宋体" w:hAnsi="宋体" w:cs="宋体" w:hint="eastAsia"/>
                <w:spacing w:val="-11"/>
                <w:szCs w:val="21"/>
              </w:rPr>
              <w:t>负责主防报警数据进行统计、分析和上报；</w:t>
            </w:r>
          </w:p>
          <w:p w:rsidR="00B17872" w:rsidRDefault="00C8384A">
            <w:pPr>
              <w:spacing w:line="248" w:lineRule="exact"/>
              <w:rPr>
                <w:rFonts w:ascii="宋体" w:cs="宋体" w:hint="eastAsia"/>
                <w:spacing w:val="-11"/>
                <w:szCs w:val="21"/>
              </w:rPr>
            </w:pPr>
            <w:r>
              <w:rPr>
                <w:rFonts w:ascii="宋体" w:hAnsi="宋体" w:cs="宋体"/>
                <w:spacing w:val="-11"/>
                <w:szCs w:val="21"/>
              </w:rPr>
              <w:t>10.</w:t>
            </w:r>
            <w:r>
              <w:rPr>
                <w:rFonts w:ascii="宋体" w:hAnsi="宋体" w:cs="宋体" w:hint="eastAsia"/>
                <w:spacing w:val="-11"/>
                <w:szCs w:val="21"/>
              </w:rPr>
              <w:t>负责加强对员工的岗前及日常教育培训，认真学习主动防御系统业务和安全方面的法规、制度，提高对违法违章行为的识别能力，提升操作技能和管理水平；</w:t>
            </w:r>
          </w:p>
          <w:p w:rsidR="00B17872" w:rsidRDefault="00C8384A">
            <w:pPr>
              <w:pStyle w:val="2"/>
              <w:spacing w:line="248" w:lineRule="exact"/>
              <w:ind w:firstLineChars="0" w:firstLine="0"/>
              <w:rPr>
                <w:rFonts w:ascii="宋体" w:hAnsi="宋体" w:cs="宋体"/>
                <w:spacing w:val="-11"/>
                <w:szCs w:val="21"/>
              </w:rPr>
            </w:pPr>
            <w:r>
              <w:rPr>
                <w:rFonts w:ascii="宋体" w:hAnsi="宋体" w:cs="宋体"/>
                <w:spacing w:val="-11"/>
                <w:szCs w:val="21"/>
              </w:rPr>
              <w:t>11.</w:t>
            </w:r>
            <w:r>
              <w:rPr>
                <w:rFonts w:ascii="宋体" w:hAnsi="宋体" w:cs="宋体" w:hint="eastAsia"/>
                <w:spacing w:val="-11"/>
                <w:szCs w:val="21"/>
              </w:rPr>
              <w:t>履行法律、法规规定的其他安全生产责任。</w:t>
            </w:r>
          </w:p>
          <w:p w:rsidR="00B17872" w:rsidRDefault="00B17872">
            <w:pPr>
              <w:pStyle w:val="2"/>
              <w:spacing w:line="248" w:lineRule="exact"/>
              <w:ind w:firstLineChars="0" w:firstLine="0"/>
              <w:rPr>
                <w:rFonts w:ascii="宋体" w:hAnsi="宋体" w:cs="宋体"/>
                <w:spacing w:val="-11"/>
                <w:szCs w:val="21"/>
              </w:rPr>
            </w:pPr>
          </w:p>
          <w:p w:rsidR="00B17872" w:rsidRDefault="00B17872">
            <w:pPr>
              <w:pStyle w:val="2"/>
              <w:spacing w:line="248" w:lineRule="exact"/>
              <w:ind w:firstLineChars="0" w:firstLine="0"/>
              <w:rPr>
                <w:rFonts w:ascii="宋体" w:hAnsi="宋体" w:cs="宋体"/>
                <w:spacing w:val="-11"/>
                <w:szCs w:val="21"/>
              </w:rPr>
            </w:pPr>
          </w:p>
          <w:p w:rsidR="00B17872" w:rsidRDefault="00B17872">
            <w:pPr>
              <w:pStyle w:val="2"/>
              <w:spacing w:line="248" w:lineRule="exact"/>
              <w:ind w:firstLineChars="0" w:firstLine="0"/>
              <w:rPr>
                <w:rFonts w:ascii="宋体" w:hAnsi="宋体" w:cs="宋体"/>
                <w:spacing w:val="-11"/>
                <w:szCs w:val="21"/>
              </w:rPr>
            </w:pPr>
          </w:p>
        </w:tc>
        <w:tc>
          <w:tcPr>
            <w:tcW w:w="3775" w:type="dxa"/>
            <w:gridSpan w:val="2"/>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1.组织制定车辆动态监控管理制度、岗位操作规程，根据新颁法规和技术标准及时进行修订；</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2.签订部门年度安全生产责任书，对年度安全生产目标进行分解，层层签订，对完成情况进行监督考核；</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3.与主动安全智能防控系统服务商保持沟通联系，及时处置主动安全智能防控系统运行过程中发生的技术问题；</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 xml:space="preserve">4.督促监控人员更新完善车辆及驾驶员动态数据，及时推送道路和天气等安全预警信息，认真填写监控日志，如实记录监控情况。通报驾驶员违法违规行为，督促相关部门严格按照相关流程进行处理，形成闭环管理； </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5.每月开展一次主动安全智能防控系统数据分析，及时如实向有关领导和部门提供通报动态监控系统运行管理情况、车辆动态监控数据和视频资料，为安全管理提供基础数据；</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6.按时参加各类安全生产会议、安全宣传和教育培训活动，每年至少组织开展一次动态监控人员培训；</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7.监控数据至少保存6个月，违法驾驶信息及处理情况应当至少保存3年。</w:t>
            </w:r>
          </w:p>
        </w:tc>
        <w:tc>
          <w:tcPr>
            <w:tcW w:w="2565" w:type="dxa"/>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1.车辆动态监控管理档案；</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2.动态监控日志、台账等；</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3.驾驶员违法驾驶登记台账或记录；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4.安全生产工作检查、隐患整改记录；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5.会议记录、纪要；</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6.安全生产目标责任书；</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7.安全生产教育培训记录；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8.其他与安全生产工作有关的记录。</w:t>
            </w:r>
          </w:p>
        </w:tc>
      </w:tr>
      <w:tr w:rsidR="00B17872">
        <w:trPr>
          <w:trHeight w:val="2974"/>
        </w:trPr>
        <w:tc>
          <w:tcPr>
            <w:tcW w:w="1435" w:type="dxa"/>
            <w:gridSpan w:val="2"/>
            <w:vAlign w:val="center"/>
          </w:tcPr>
          <w:p w:rsidR="00B17872" w:rsidRDefault="00C8384A">
            <w:pPr>
              <w:pStyle w:val="2"/>
              <w:ind w:firstLineChars="0" w:firstLine="0"/>
              <w:rPr>
                <w:rFonts w:hint="eastAsia"/>
              </w:rPr>
            </w:pPr>
            <w:r>
              <w:rPr>
                <w:rFonts w:hint="eastAsia"/>
              </w:rPr>
              <w:lastRenderedPageBreak/>
              <w:t>10.</w:t>
            </w:r>
            <w:r>
              <w:rPr>
                <w:rFonts w:hint="eastAsia"/>
              </w:rPr>
              <w:t>经营科长</w:t>
            </w:r>
          </w:p>
        </w:tc>
        <w:tc>
          <w:tcPr>
            <w:tcW w:w="1815" w:type="dxa"/>
            <w:gridSpan w:val="3"/>
            <w:vAlign w:val="center"/>
          </w:tcPr>
          <w:p w:rsidR="00B17872" w:rsidRDefault="00C8384A">
            <w:pPr>
              <w:jc w:val="center"/>
              <w:rPr>
                <w:rFonts w:ascii="宋体" w:cs="方正粗黑宋简体" w:hint="eastAsia"/>
                <w:bCs/>
                <w:szCs w:val="21"/>
              </w:rPr>
            </w:pPr>
            <w:r>
              <w:rPr>
                <w:rFonts w:ascii="宋体" w:hAnsi="宋体" w:cs="宋体" w:hint="eastAsia"/>
                <w:szCs w:val="21"/>
              </w:rPr>
              <w:t>对职责范围内的安全生产工作负直接责任。</w:t>
            </w:r>
          </w:p>
        </w:tc>
        <w:tc>
          <w:tcPr>
            <w:tcW w:w="5127" w:type="dxa"/>
            <w:gridSpan w:val="2"/>
            <w:vAlign w:val="center"/>
          </w:tcPr>
          <w:p w:rsidR="00B17872" w:rsidRDefault="00B17872">
            <w:pPr>
              <w:pStyle w:val="2"/>
              <w:spacing w:line="320" w:lineRule="exact"/>
              <w:ind w:firstLineChars="0" w:firstLine="0"/>
              <w:rPr>
                <w:rFonts w:ascii="宋体" w:hAnsi="宋体" w:cs="宋体"/>
                <w:spacing w:val="-11"/>
                <w:szCs w:val="21"/>
              </w:rPr>
            </w:pP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1.</w:t>
            </w:r>
            <w:r>
              <w:rPr>
                <w:rFonts w:ascii="宋体" w:hAnsi="宋体" w:cs="宋体" w:hint="eastAsia"/>
                <w:spacing w:val="-11"/>
                <w:szCs w:val="21"/>
              </w:rPr>
              <w:t>协助主要负责人或分管负责人履行安全生产职责，对分管工作范围内的安全生产工作负直接管理责任。</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2.</w:t>
            </w:r>
            <w:r>
              <w:rPr>
                <w:rFonts w:ascii="宋体" w:hAnsi="宋体" w:cs="宋体" w:hint="eastAsia"/>
                <w:spacing w:val="-11"/>
                <w:szCs w:val="21"/>
              </w:rPr>
              <w:t>贯彻执行安全生产的法律、法规和有关规定及本单位各项安全生产规章制度；</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3.</w:t>
            </w:r>
            <w:r>
              <w:rPr>
                <w:rFonts w:ascii="宋体" w:hAnsi="宋体" w:cs="宋体" w:hint="eastAsia"/>
                <w:spacing w:val="-11"/>
                <w:szCs w:val="21"/>
              </w:rPr>
              <w:t>按照“管生产必须管安全”的原则，组织制定职责范围内的安全生产管理制度、作业标准、操作规程及岗位安全职责清单，每年开展一次审核修订工作；</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4.</w:t>
            </w:r>
            <w:r>
              <w:rPr>
                <w:rFonts w:ascii="宋体" w:hAnsi="宋体" w:cs="宋体" w:hint="eastAsia"/>
                <w:spacing w:val="-11"/>
                <w:szCs w:val="21"/>
              </w:rPr>
              <w:t>负责组织、协调公司客运经营许可的申报和审验工作；</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5.</w:t>
            </w:r>
            <w:r>
              <w:rPr>
                <w:rFonts w:ascii="宋体" w:hAnsi="宋体" w:cs="宋体" w:hint="eastAsia"/>
                <w:spacing w:val="-11"/>
                <w:szCs w:val="21"/>
              </w:rPr>
              <w:t>负责客运市场调研，对客运运力、车型结构等量化指标提出具体建议；</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6.</w:t>
            </w:r>
            <w:r>
              <w:rPr>
                <w:rFonts w:ascii="宋体" w:hAnsi="宋体" w:cs="宋体" w:hint="eastAsia"/>
                <w:spacing w:val="-11"/>
                <w:szCs w:val="21"/>
              </w:rPr>
              <w:t>负责组织实施新增客运线路实地考察，建立客运线路信息台账，对信息台账进行定期更新；组织制定制定客运线路安全运行方案；</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7.</w:t>
            </w:r>
            <w:r>
              <w:rPr>
                <w:rFonts w:ascii="宋体" w:hAnsi="宋体" w:cs="宋体" w:hint="eastAsia"/>
                <w:spacing w:val="-11"/>
                <w:szCs w:val="21"/>
              </w:rPr>
              <w:t>负责组织编制重大运输任务（包括应急运输任务）安全运行方案，并组织落实；参与、协助生产安全事故应急演练；</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8.</w:t>
            </w:r>
            <w:r>
              <w:rPr>
                <w:rFonts w:ascii="宋体" w:hAnsi="宋体" w:cs="宋体" w:hint="eastAsia"/>
                <w:spacing w:val="-11"/>
                <w:szCs w:val="21"/>
              </w:rPr>
              <w:t>负责组织建立健全职责范围内的安全风险分级管控和隐患排查治理双重预防体系；有效管控重大安全风险，及时发现并消除安全事故隐患，隐患管理形成闭环；</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9.</w:t>
            </w:r>
            <w:r>
              <w:rPr>
                <w:rFonts w:ascii="宋体" w:hAnsi="宋体" w:cs="宋体" w:hint="eastAsia"/>
                <w:spacing w:val="-11"/>
                <w:szCs w:val="21"/>
              </w:rPr>
              <w:t>制止和纠正违章指挥、强令冒险作业、违反操作规程的行为；</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10.</w:t>
            </w:r>
            <w:r>
              <w:rPr>
                <w:rFonts w:ascii="宋体" w:hAnsi="宋体" w:cs="宋体" w:hint="eastAsia"/>
                <w:spacing w:val="-11"/>
                <w:szCs w:val="21"/>
              </w:rPr>
              <w:t>履行法律、法规规定的其他安全生产责任。</w:t>
            </w:r>
          </w:p>
          <w:p w:rsidR="00B17872" w:rsidRDefault="00B17872">
            <w:pPr>
              <w:pStyle w:val="2"/>
              <w:spacing w:line="320" w:lineRule="exact"/>
              <w:ind w:firstLineChars="0" w:firstLine="0"/>
              <w:rPr>
                <w:rFonts w:ascii="宋体" w:hAnsi="宋体" w:cs="宋体"/>
                <w:spacing w:val="-11"/>
                <w:szCs w:val="21"/>
              </w:rPr>
            </w:pPr>
          </w:p>
          <w:p w:rsidR="00B17872" w:rsidRDefault="00B17872">
            <w:pPr>
              <w:pStyle w:val="2"/>
              <w:spacing w:line="320" w:lineRule="exact"/>
              <w:ind w:firstLineChars="0" w:firstLine="0"/>
              <w:rPr>
                <w:rFonts w:ascii="宋体" w:hAnsi="宋体" w:cs="宋体"/>
                <w:spacing w:val="-11"/>
                <w:szCs w:val="21"/>
              </w:rPr>
            </w:pPr>
          </w:p>
          <w:p w:rsidR="00B17872" w:rsidRDefault="00B17872">
            <w:pPr>
              <w:pStyle w:val="2"/>
              <w:spacing w:line="320" w:lineRule="exact"/>
              <w:ind w:firstLineChars="0" w:firstLine="0"/>
              <w:rPr>
                <w:rFonts w:ascii="宋体" w:hAnsi="宋体" w:cs="宋体"/>
                <w:spacing w:val="-11"/>
                <w:szCs w:val="21"/>
              </w:rPr>
            </w:pPr>
          </w:p>
        </w:tc>
        <w:tc>
          <w:tcPr>
            <w:tcW w:w="3775" w:type="dxa"/>
            <w:gridSpan w:val="2"/>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1.</w:t>
            </w:r>
            <w:r>
              <w:rPr>
                <w:rFonts w:ascii="宋体" w:hAnsi="宋体" w:cs="宋体" w:hint="eastAsia"/>
                <w:spacing w:val="-11"/>
                <w:szCs w:val="21"/>
              </w:rPr>
              <w:t>按时参加各类安全生产会议，落实安全生产决议；</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2.</w:t>
            </w:r>
            <w:r>
              <w:rPr>
                <w:rFonts w:ascii="宋体" w:hAnsi="宋体" w:cs="宋体" w:hint="eastAsia"/>
                <w:spacing w:val="-11"/>
                <w:szCs w:val="21"/>
              </w:rPr>
              <w:t>按照安全生产“三个必须”原则，依法开展生产经营活动；</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3.</w:t>
            </w:r>
            <w:r>
              <w:rPr>
                <w:rFonts w:ascii="宋体" w:hAnsi="宋体" w:cs="宋体" w:hint="eastAsia"/>
                <w:spacing w:val="-11"/>
                <w:szCs w:val="21"/>
              </w:rPr>
              <w:t>定期组织开展职责范围内的安全生产检查，有效管控重大安全风险，及时发现并消除安全事故隐患，隐患管理形成闭环（每月至少一次）；</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4.</w:t>
            </w:r>
            <w:r>
              <w:rPr>
                <w:rFonts w:ascii="宋体" w:hAnsi="宋体" w:cs="宋体" w:hint="eastAsia"/>
                <w:spacing w:val="-11"/>
                <w:szCs w:val="21"/>
              </w:rPr>
              <w:t>组织安排重大节假日、重大活动、极端异常天气等时期安全检查；</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5.</w:t>
            </w:r>
            <w:r>
              <w:rPr>
                <w:rFonts w:ascii="宋体" w:hAnsi="宋体" w:cs="宋体" w:hint="eastAsia"/>
                <w:spacing w:val="-11"/>
                <w:szCs w:val="21"/>
              </w:rPr>
              <w:t>与本部门员工签订安全生产目标责任书，并实施考核；</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6.</w:t>
            </w:r>
            <w:r>
              <w:rPr>
                <w:rFonts w:ascii="宋体" w:hAnsi="宋体" w:cs="宋体" w:hint="eastAsia"/>
                <w:spacing w:val="-11"/>
                <w:szCs w:val="21"/>
              </w:rPr>
              <w:t>签订运输合同时，应明确双方的安全责任；</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7.</w:t>
            </w:r>
            <w:r>
              <w:rPr>
                <w:rFonts w:ascii="宋体" w:hAnsi="宋体" w:cs="宋体" w:hint="eastAsia"/>
                <w:spacing w:val="-11"/>
                <w:szCs w:val="21"/>
              </w:rPr>
              <w:t>参加应急预案培训和演练，按照应急救援预案的分工，积极参与应急救援工作。</w:t>
            </w:r>
          </w:p>
          <w:p w:rsidR="00B17872" w:rsidRDefault="00B17872">
            <w:pPr>
              <w:pStyle w:val="2"/>
              <w:spacing w:line="320" w:lineRule="exact"/>
              <w:ind w:firstLineChars="0" w:firstLine="0"/>
              <w:rPr>
                <w:rFonts w:ascii="宋体" w:hAnsi="宋体" w:cs="宋体"/>
                <w:spacing w:val="-11"/>
                <w:szCs w:val="21"/>
              </w:rPr>
            </w:pPr>
          </w:p>
        </w:tc>
        <w:tc>
          <w:tcPr>
            <w:tcW w:w="2565" w:type="dxa"/>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1.</w:t>
            </w:r>
            <w:r>
              <w:rPr>
                <w:rFonts w:ascii="宋体" w:hAnsi="宋体" w:cs="宋体" w:hint="eastAsia"/>
                <w:spacing w:val="-11"/>
                <w:szCs w:val="21"/>
              </w:rPr>
              <w:t>安排布置生产经营活动工作记录；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2.</w:t>
            </w:r>
            <w:r>
              <w:rPr>
                <w:rFonts w:ascii="宋体" w:hAnsi="宋体" w:cs="宋体" w:hint="eastAsia"/>
                <w:spacing w:val="-11"/>
                <w:szCs w:val="21"/>
              </w:rPr>
              <w:t>安全生产目标责任书及安全生产目标考核奖惩记录；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3.</w:t>
            </w:r>
            <w:r>
              <w:rPr>
                <w:rFonts w:ascii="宋体" w:hAnsi="宋体" w:cs="宋体" w:hint="eastAsia"/>
                <w:spacing w:val="-11"/>
                <w:szCs w:val="21"/>
              </w:rPr>
              <w:t>安全生产检查、隐患整改记录；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4.</w:t>
            </w:r>
            <w:r>
              <w:rPr>
                <w:rFonts w:ascii="宋体" w:hAnsi="宋体" w:cs="宋体" w:hint="eastAsia"/>
                <w:spacing w:val="-11"/>
                <w:szCs w:val="21"/>
              </w:rPr>
              <w:t>安全生产会议和教育培训签到、记录；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5.</w:t>
            </w:r>
            <w:r>
              <w:rPr>
                <w:rFonts w:ascii="宋体" w:hAnsi="宋体" w:cs="宋体" w:hint="eastAsia"/>
                <w:spacing w:val="-11"/>
                <w:szCs w:val="21"/>
              </w:rPr>
              <w:t>应急预案演练和救援记录；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spacing w:val="-11"/>
                <w:szCs w:val="21"/>
              </w:rPr>
              <w:t>6.</w:t>
            </w:r>
            <w:r>
              <w:rPr>
                <w:rFonts w:ascii="宋体" w:hAnsi="宋体" w:cs="宋体" w:hint="eastAsia"/>
                <w:spacing w:val="-11"/>
                <w:szCs w:val="21"/>
              </w:rPr>
              <w:t>生产经营合同；</w:t>
            </w:r>
          </w:p>
          <w:p w:rsidR="00B17872" w:rsidRDefault="00C8384A">
            <w:pPr>
              <w:pStyle w:val="2"/>
              <w:spacing w:line="320" w:lineRule="exact"/>
              <w:ind w:firstLineChars="0" w:firstLine="0"/>
              <w:rPr>
                <w:rFonts w:ascii="宋体" w:cs="方正粗黑宋简体" w:hint="eastAsia"/>
                <w:bCs/>
                <w:spacing w:val="-11"/>
                <w:szCs w:val="21"/>
              </w:rPr>
            </w:pPr>
            <w:r>
              <w:rPr>
                <w:rFonts w:ascii="宋体" w:hAnsi="宋体" w:cs="宋体"/>
                <w:spacing w:val="-11"/>
                <w:szCs w:val="21"/>
              </w:rPr>
              <w:t>7.</w:t>
            </w:r>
            <w:r>
              <w:rPr>
                <w:rFonts w:ascii="宋体" w:hAnsi="宋体" w:cs="宋体" w:hint="eastAsia"/>
                <w:spacing w:val="-11"/>
                <w:szCs w:val="21"/>
              </w:rPr>
              <w:t>其他与安全生产工作有关的履职记录。</w:t>
            </w:r>
          </w:p>
        </w:tc>
      </w:tr>
      <w:tr w:rsidR="00B17872">
        <w:trPr>
          <w:trHeight w:val="7817"/>
        </w:trPr>
        <w:tc>
          <w:tcPr>
            <w:tcW w:w="1225" w:type="dxa"/>
            <w:vAlign w:val="center"/>
          </w:tcPr>
          <w:p w:rsidR="00B17872" w:rsidRDefault="00C8384A">
            <w:pPr>
              <w:spacing w:line="360" w:lineRule="exact"/>
              <w:jc w:val="center"/>
              <w:rPr>
                <w:rFonts w:ascii="宋体" w:hint="eastAsia"/>
                <w:szCs w:val="21"/>
              </w:rPr>
            </w:pPr>
            <w:r>
              <w:rPr>
                <w:rFonts w:ascii="宋体" w:hAnsi="宋体" w:cs="宋体"/>
                <w:szCs w:val="21"/>
              </w:rPr>
              <w:lastRenderedPageBreak/>
              <w:t>1</w:t>
            </w:r>
            <w:r>
              <w:rPr>
                <w:rFonts w:ascii="宋体" w:hAnsi="宋体" w:cs="宋体" w:hint="eastAsia"/>
                <w:szCs w:val="21"/>
              </w:rPr>
              <w:t>1</w:t>
            </w:r>
            <w:r>
              <w:rPr>
                <w:rFonts w:ascii="宋体" w:hAnsi="宋体" w:cs="宋体"/>
                <w:szCs w:val="21"/>
              </w:rPr>
              <w:t>.</w:t>
            </w:r>
            <w:r>
              <w:rPr>
                <w:rFonts w:ascii="宋体" w:hAnsi="宋体" w:cs="宋体" w:hint="eastAsia"/>
                <w:szCs w:val="21"/>
              </w:rPr>
              <w:t>安全生产管理人员</w:t>
            </w:r>
          </w:p>
        </w:tc>
        <w:tc>
          <w:tcPr>
            <w:tcW w:w="1380" w:type="dxa"/>
            <w:gridSpan w:val="2"/>
            <w:vAlign w:val="center"/>
          </w:tcPr>
          <w:p w:rsidR="00B17872" w:rsidRDefault="00C8384A">
            <w:pPr>
              <w:spacing w:line="360" w:lineRule="exact"/>
              <w:jc w:val="center"/>
              <w:rPr>
                <w:rFonts w:ascii="宋体" w:hint="eastAsia"/>
                <w:szCs w:val="21"/>
              </w:rPr>
            </w:pPr>
            <w:r>
              <w:rPr>
                <w:rFonts w:ascii="宋体" w:hAnsi="宋体" w:hint="eastAsia"/>
                <w:szCs w:val="21"/>
              </w:rPr>
              <w:t>对本岗位职责范围内的安全生产工作负直接管理责任</w:t>
            </w:r>
          </w:p>
        </w:tc>
        <w:tc>
          <w:tcPr>
            <w:tcW w:w="5772" w:type="dxa"/>
            <w:gridSpan w:val="4"/>
            <w:vAlign w:val="center"/>
          </w:tcPr>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w:t>
            </w:r>
            <w:r>
              <w:rPr>
                <w:rFonts w:ascii="宋体" w:cs="宋体" w:hint="eastAsia"/>
                <w:spacing w:val="-11"/>
                <w:szCs w:val="21"/>
              </w:rPr>
              <w:t>.认真贯彻落实企业安全生产规章制度、安全管理措施、安全标准，以及安全生产指示、指令；</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2.参与制定公司安全生产规章制度、操作规程，草拟各类安全工作计划和总结；</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3.参与安全生产宣传教育培训工作，如实记录安全生产教育培训情况；</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4.参与驾驶员招聘工作；</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5.参与安全风险辨识，制定分级管控措施，开展隐患排查治理工作，督促整改生产安全事故隐患；</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6.制止和纠正违章指挥、强令冒险作业、违反操作规程的行为；</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7.做好各类安全会议基础保障工作；</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8.参与组织应急救援预案培训和演练工作；</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9.及时如实报告生产安全事故，认真做好统计分析工作；</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10.建立健全各类安全工作台账和基础档案；</w:t>
            </w:r>
          </w:p>
          <w:p w:rsidR="00B17872" w:rsidRDefault="00C8384A">
            <w:pPr>
              <w:pStyle w:val="2"/>
              <w:spacing w:line="320" w:lineRule="exact"/>
              <w:ind w:firstLineChars="0" w:firstLine="0"/>
              <w:rPr>
                <w:rFonts w:ascii="宋体" w:cs="宋体" w:hint="eastAsia"/>
                <w:spacing w:val="-11"/>
                <w:szCs w:val="21"/>
              </w:rPr>
            </w:pPr>
            <w:r>
              <w:rPr>
                <w:rFonts w:ascii="宋体" w:cs="宋体" w:hint="eastAsia"/>
                <w:spacing w:val="-11"/>
                <w:szCs w:val="21"/>
              </w:rPr>
              <w:t>11.履行法律、法规规定的其他安全生产责任。</w:t>
            </w:r>
          </w:p>
        </w:tc>
        <w:tc>
          <w:tcPr>
            <w:tcW w:w="3775" w:type="dxa"/>
            <w:gridSpan w:val="2"/>
            <w:vAlign w:val="center"/>
          </w:tcPr>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w:t>
            </w:r>
            <w:r>
              <w:rPr>
                <w:rFonts w:ascii="宋体" w:hAnsi="宋体" w:hint="eastAsia"/>
                <w:spacing w:val="-11"/>
                <w:szCs w:val="21"/>
              </w:rPr>
              <w:t>签订岗位年度安全生产责任书</w:t>
            </w:r>
            <w:r>
              <w:rPr>
                <w:rFonts w:ascii="宋体" w:hAnsi="宋体" w:cs="宋体" w:hint="eastAsia"/>
                <w:spacing w:val="-11"/>
                <w:szCs w:val="21"/>
              </w:rPr>
              <w:t>；</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每年至少参加一次行业主管部门开展的安全知识和管理能力培训，经考核合格持证上岗；</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每月至少组织驾驶员开展一次安全学习，每次不得少于</w:t>
            </w:r>
            <w:r>
              <w:rPr>
                <w:rFonts w:ascii="宋体" w:hAnsi="宋体" w:cs="宋体"/>
                <w:spacing w:val="-11"/>
                <w:szCs w:val="21"/>
              </w:rPr>
              <w:t>2</w:t>
            </w:r>
            <w:r>
              <w:rPr>
                <w:rFonts w:ascii="宋体" w:hAnsi="宋体" w:cs="宋体" w:hint="eastAsia"/>
                <w:spacing w:val="-11"/>
                <w:szCs w:val="21"/>
              </w:rPr>
              <w:t>小时，适时开展重要时期时段驾驶员专项教育培训；</w:t>
            </w:r>
          </w:p>
          <w:p w:rsidR="00B17872" w:rsidRDefault="00C8384A">
            <w:pPr>
              <w:spacing w:line="320" w:lineRule="exact"/>
              <w:rPr>
                <w:rFonts w:ascii="宋体" w:hint="eastAsia"/>
                <w:spacing w:val="-11"/>
                <w:szCs w:val="21"/>
              </w:rPr>
            </w:pPr>
            <w:r>
              <w:rPr>
                <w:rFonts w:ascii="宋体" w:hAnsi="宋体" w:cs="宋体"/>
                <w:spacing w:val="-11"/>
                <w:szCs w:val="21"/>
              </w:rPr>
              <w:t>4.</w:t>
            </w:r>
            <w:r>
              <w:rPr>
                <w:rFonts w:ascii="宋体" w:hAnsi="宋体" w:hint="eastAsia"/>
                <w:spacing w:val="-11"/>
                <w:szCs w:val="21"/>
              </w:rPr>
              <w:t>定期或不定期深入作业现场开展安全生产检查，督促</w:t>
            </w:r>
            <w:r>
              <w:rPr>
                <w:rFonts w:ascii="宋体" w:hAnsi="宋体" w:cs="宋体" w:hint="eastAsia"/>
                <w:spacing w:val="-11"/>
                <w:szCs w:val="21"/>
              </w:rPr>
              <w:t>隐患整改，并做好记录；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定期筹备参加各类安全工作会议，如实记录会议内容；</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每月查询一次驾驶员的违法和事故信息，及时进行统计分析，开展针对性的教育和处理；对相关管理部门抄告、通报的车辆和驾驶员交通违法行为，进行及时处理；</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8.</w:t>
            </w:r>
            <w:r>
              <w:rPr>
                <w:rFonts w:ascii="宋体" w:hAnsi="宋体" w:cs="宋体" w:hint="eastAsia"/>
                <w:spacing w:val="-11"/>
                <w:szCs w:val="21"/>
              </w:rPr>
              <w:t>参与应急预案培训和演练，并按照应急救援预案的分工，参与应急救援工作；</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9.</w:t>
            </w:r>
            <w:r>
              <w:rPr>
                <w:rFonts w:ascii="宋体" w:hAnsi="宋体" w:cs="宋体" w:hint="eastAsia"/>
                <w:spacing w:val="-11"/>
                <w:szCs w:val="21"/>
              </w:rPr>
              <w:t>建立安全生产检查、隐患排查整改、教育培训、从业人员等安全生产基础档案。</w:t>
            </w:r>
          </w:p>
        </w:tc>
        <w:tc>
          <w:tcPr>
            <w:tcW w:w="2565" w:type="dxa"/>
            <w:vAlign w:val="center"/>
          </w:tcPr>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安全生产目标责任书及安全生产目标考核奖惩记录；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安全生产教育培训记录；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安全生产检查、隐患整改记录；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安全生产会议签到、记录；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驾驶员违法和事故信息查询处理台账记录；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应急预案培训、演练记录；</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7.</w:t>
            </w:r>
            <w:r>
              <w:rPr>
                <w:rFonts w:ascii="宋体" w:hAnsi="宋体" w:cs="宋体" w:hint="eastAsia"/>
                <w:spacing w:val="-11"/>
                <w:szCs w:val="21"/>
              </w:rPr>
              <w:t>生产安全事故内部调查报告和上报记录；</w:t>
            </w:r>
          </w:p>
          <w:p w:rsidR="00B17872" w:rsidRDefault="00C8384A">
            <w:pPr>
              <w:spacing w:line="320" w:lineRule="exact"/>
              <w:rPr>
                <w:rFonts w:ascii="宋体" w:cs="宋体" w:hint="eastAsia"/>
                <w:spacing w:val="-11"/>
                <w:szCs w:val="21"/>
              </w:rPr>
            </w:pPr>
            <w:r>
              <w:rPr>
                <w:rFonts w:ascii="宋体" w:hAnsi="宋体" w:cs="宋体"/>
                <w:spacing w:val="-11"/>
                <w:szCs w:val="21"/>
              </w:rPr>
              <w:t>8.</w:t>
            </w:r>
            <w:r>
              <w:rPr>
                <w:rFonts w:ascii="宋体" w:hAnsi="宋体" w:cs="宋体" w:hint="eastAsia"/>
                <w:spacing w:val="-11"/>
                <w:szCs w:val="21"/>
              </w:rPr>
              <w:t>各类安全生产基础台账和档案；</w:t>
            </w: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9.</w:t>
            </w:r>
            <w:r>
              <w:rPr>
                <w:rFonts w:ascii="宋体" w:hAnsi="宋体" w:cs="宋体" w:hint="eastAsia"/>
                <w:spacing w:val="-11"/>
                <w:szCs w:val="21"/>
              </w:rPr>
              <w:t>其他与安全生产工作有关的履职记录。</w:t>
            </w:r>
          </w:p>
        </w:tc>
      </w:tr>
    </w:tbl>
    <w:p w:rsidR="00B17872" w:rsidRDefault="00B17872">
      <w:pPr>
        <w:pStyle w:val="2"/>
        <w:ind w:firstLineChars="0" w:firstLine="0"/>
        <w:rPr>
          <w:rFonts w:ascii="宋体" w:hint="eastAsia"/>
          <w:szCs w:val="21"/>
        </w:rPr>
      </w:pPr>
    </w:p>
    <w:p w:rsidR="00B17872" w:rsidRDefault="00B17872">
      <w:pPr>
        <w:pStyle w:val="2"/>
        <w:ind w:firstLineChars="0" w:firstLine="0"/>
        <w:rPr>
          <w:rFonts w:ascii="宋体" w:hint="eastAsia"/>
          <w:szCs w:val="21"/>
        </w:rPr>
      </w:pPr>
    </w:p>
    <w:p w:rsidR="00B17872" w:rsidRDefault="00B17872">
      <w:pPr>
        <w:pStyle w:val="2"/>
        <w:ind w:firstLineChars="0" w:firstLine="0"/>
        <w:rPr>
          <w:rFonts w:ascii="宋体" w:hint="eastAsia"/>
          <w:szCs w:val="21"/>
        </w:rPr>
      </w:pPr>
    </w:p>
    <w:p w:rsidR="00B17872" w:rsidRDefault="00B17872">
      <w:pPr>
        <w:pStyle w:val="2"/>
        <w:ind w:firstLineChars="0" w:firstLine="0"/>
        <w:rPr>
          <w:rFonts w:ascii="宋体" w:hint="eastAsia"/>
          <w:szCs w:val="21"/>
        </w:rPr>
      </w:pPr>
    </w:p>
    <w:p w:rsidR="00B17872" w:rsidRDefault="00B17872">
      <w:pPr>
        <w:pStyle w:val="2"/>
        <w:ind w:firstLineChars="0" w:firstLine="0"/>
        <w:rPr>
          <w:rFonts w:ascii="宋体" w:hint="eastAsia"/>
          <w:szCs w:val="21"/>
        </w:rPr>
      </w:pPr>
    </w:p>
    <w:p w:rsidR="00B17872" w:rsidRDefault="00B17872">
      <w:pPr>
        <w:pStyle w:val="2"/>
        <w:ind w:firstLineChars="0" w:firstLine="0"/>
        <w:rPr>
          <w:rFonts w:ascii="宋体" w:hint="eastAsia"/>
          <w:szCs w:val="21"/>
        </w:rPr>
      </w:pPr>
    </w:p>
    <w:tbl>
      <w:tblPr>
        <w:tblpPr w:leftFromText="180" w:rightFromText="180" w:vertAnchor="text" w:horzAnchor="page" w:tblpX="1086" w:tblpY="210"/>
        <w:tblOverlap w:val="neve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1744"/>
        <w:gridCol w:w="4319"/>
        <w:gridCol w:w="5284"/>
        <w:gridCol w:w="2339"/>
      </w:tblGrid>
      <w:tr w:rsidR="00B17872">
        <w:trPr>
          <w:trHeight w:val="471"/>
        </w:trPr>
        <w:tc>
          <w:tcPr>
            <w:tcW w:w="0" w:type="auto"/>
            <w:vAlign w:val="center"/>
          </w:tcPr>
          <w:p w:rsidR="00B17872" w:rsidRDefault="00C8384A">
            <w:pPr>
              <w:jc w:val="center"/>
              <w:rPr>
                <w:rFonts w:ascii="宋体" w:hint="eastAsia"/>
                <w:b/>
                <w:bCs/>
                <w:szCs w:val="21"/>
              </w:rPr>
            </w:pPr>
            <w:r>
              <w:rPr>
                <w:rFonts w:ascii="宋体" w:hAnsi="宋体" w:hint="eastAsia"/>
                <w:b/>
                <w:bCs/>
                <w:szCs w:val="21"/>
              </w:rPr>
              <w:t>岗位名称</w:t>
            </w:r>
          </w:p>
        </w:tc>
        <w:tc>
          <w:tcPr>
            <w:tcW w:w="0" w:type="auto"/>
            <w:vAlign w:val="center"/>
          </w:tcPr>
          <w:p w:rsidR="00B17872" w:rsidRDefault="00C8384A">
            <w:pPr>
              <w:jc w:val="center"/>
              <w:rPr>
                <w:rFonts w:ascii="宋体" w:hint="eastAsia"/>
                <w:b/>
                <w:bCs/>
                <w:szCs w:val="21"/>
              </w:rPr>
            </w:pPr>
            <w:r>
              <w:rPr>
                <w:rFonts w:ascii="宋体" w:hAnsi="宋体" w:hint="eastAsia"/>
                <w:b/>
                <w:bCs/>
                <w:szCs w:val="21"/>
              </w:rPr>
              <w:t>岗位描述</w:t>
            </w:r>
          </w:p>
        </w:tc>
        <w:tc>
          <w:tcPr>
            <w:tcW w:w="0" w:type="auto"/>
            <w:vAlign w:val="center"/>
          </w:tcPr>
          <w:p w:rsidR="00B17872" w:rsidRDefault="00C8384A">
            <w:pPr>
              <w:jc w:val="center"/>
              <w:rPr>
                <w:rFonts w:ascii="宋体" w:hint="eastAsia"/>
                <w:b/>
                <w:bCs/>
                <w:szCs w:val="21"/>
              </w:rPr>
            </w:pPr>
            <w:r>
              <w:rPr>
                <w:rFonts w:ascii="宋体" w:hAnsi="宋体" w:hint="eastAsia"/>
                <w:b/>
                <w:bCs/>
                <w:szCs w:val="21"/>
              </w:rPr>
              <w:t>责任清单</w:t>
            </w:r>
          </w:p>
        </w:tc>
        <w:tc>
          <w:tcPr>
            <w:tcW w:w="0" w:type="auto"/>
            <w:vAlign w:val="center"/>
          </w:tcPr>
          <w:p w:rsidR="00B17872" w:rsidRDefault="00C8384A">
            <w:pPr>
              <w:jc w:val="center"/>
              <w:rPr>
                <w:rFonts w:ascii="宋体" w:hint="eastAsia"/>
                <w:b/>
                <w:bCs/>
                <w:szCs w:val="21"/>
              </w:rPr>
            </w:pPr>
            <w:r>
              <w:rPr>
                <w:rFonts w:ascii="宋体" w:hAnsi="宋体" w:hint="eastAsia"/>
                <w:b/>
                <w:bCs/>
                <w:szCs w:val="21"/>
              </w:rPr>
              <w:t>履职清单</w:t>
            </w:r>
          </w:p>
        </w:tc>
        <w:tc>
          <w:tcPr>
            <w:tcW w:w="0" w:type="auto"/>
            <w:vAlign w:val="center"/>
          </w:tcPr>
          <w:p w:rsidR="00B17872" w:rsidRDefault="00C8384A">
            <w:pPr>
              <w:jc w:val="center"/>
              <w:rPr>
                <w:rFonts w:ascii="宋体" w:hint="eastAsia"/>
                <w:b/>
                <w:bCs/>
                <w:szCs w:val="21"/>
              </w:rPr>
            </w:pPr>
            <w:r>
              <w:rPr>
                <w:rFonts w:ascii="宋体" w:hAnsi="宋体" w:hint="eastAsia"/>
                <w:b/>
                <w:bCs/>
                <w:szCs w:val="21"/>
              </w:rPr>
              <w:t>履职记录</w:t>
            </w:r>
          </w:p>
        </w:tc>
      </w:tr>
      <w:tr w:rsidR="00B17872">
        <w:trPr>
          <w:trHeight w:val="7447"/>
        </w:trPr>
        <w:tc>
          <w:tcPr>
            <w:tcW w:w="0" w:type="auto"/>
            <w:vAlign w:val="center"/>
          </w:tcPr>
          <w:p w:rsidR="00B17872" w:rsidRDefault="00C8384A">
            <w:pPr>
              <w:pStyle w:val="2"/>
              <w:ind w:firstLineChars="0" w:firstLine="0"/>
              <w:rPr>
                <w:rFonts w:ascii="宋体" w:cs="方正粗黑宋简体" w:hint="eastAsia"/>
                <w:bCs/>
                <w:szCs w:val="21"/>
              </w:rPr>
            </w:pPr>
            <w:r>
              <w:rPr>
                <w:rFonts w:ascii="宋体" w:hAnsi="宋体" w:cs="宋体" w:hint="eastAsia"/>
                <w:szCs w:val="21"/>
              </w:rPr>
              <w:t>12</w:t>
            </w:r>
            <w:r>
              <w:rPr>
                <w:rFonts w:ascii="宋体" w:hAnsi="宋体" w:cs="宋体"/>
                <w:szCs w:val="21"/>
              </w:rPr>
              <w:t>.</w:t>
            </w:r>
            <w:r>
              <w:rPr>
                <w:rFonts w:ascii="宋体" w:hAnsi="宋体" w:cs="宋体" w:hint="eastAsia"/>
                <w:szCs w:val="21"/>
              </w:rPr>
              <w:t>财务管理人员</w:t>
            </w:r>
          </w:p>
        </w:tc>
        <w:tc>
          <w:tcPr>
            <w:tcW w:w="0" w:type="auto"/>
            <w:vAlign w:val="center"/>
          </w:tcPr>
          <w:p w:rsidR="00B17872" w:rsidRDefault="00C8384A">
            <w:pPr>
              <w:pStyle w:val="2"/>
              <w:ind w:firstLineChars="0" w:firstLine="0"/>
              <w:rPr>
                <w:rFonts w:ascii="宋体" w:cs="方正粗黑宋简体" w:hint="eastAsia"/>
                <w:bCs/>
                <w:szCs w:val="21"/>
              </w:rPr>
            </w:pPr>
            <w:r>
              <w:rPr>
                <w:rFonts w:ascii="宋体" w:hAnsi="宋体" w:cs="宋体" w:hint="eastAsia"/>
                <w:szCs w:val="21"/>
              </w:rPr>
              <w:t>对本岗位职责范围内的安全生产工作负直接管理责任</w:t>
            </w:r>
          </w:p>
        </w:tc>
        <w:tc>
          <w:tcPr>
            <w:tcW w:w="0" w:type="auto"/>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1.执行财务人员的安全生产管理制度、作业标准、操作规程及岗位安全职责清单。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2.对安全生产费用按标准足额提取和合规使用，保证事故隐患治理费用、安全教育费用等资金到位和专款专用。</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3.按规定正确对财务资金进行支付、保管、存储、核算和支出，确保现金、票据、账册清楚安全；</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4.严格执行办公场地和工作程序安全要求，正确操作使用设备；</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5.负责职责范围内的安全生产工作，做好工作场所内的风险管控和隐患排查工作，发现隐患及时整改或报告；</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6.参与安全工作阶段性总结分析，公布安全生产费用计提、使用情况，提出改进工作意见；</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7.履行法律、法规规定的其他安全生产责任。</w:t>
            </w:r>
          </w:p>
        </w:tc>
        <w:tc>
          <w:tcPr>
            <w:tcW w:w="0" w:type="auto"/>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1.对财务岗位职责范围内安全生产负责，及时解决安全生产资金问题；</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2.严格按财务安全管理制度作业标准、操作规程开展财务业务工作；</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3.严格按规定逐月、足额提取，保证事故隐患治理费用、安全教育费用等资金到位和专款专用，为从业人员缴纳工伤保险费。</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4.保管好财务用办公软件、电子文件及台账和现金、票据、账册，确保安全；</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 及时审核各类事故处理费用支出，并将其纳入经济活动进行分析；</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 每月至少参加一次安全生产工作总结会议，公布安全生产费用计提、使用情况，提出改进工作意见；</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7.与分管负责人签订安全生产目标责任书，并遵照落实；</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 xml:space="preserve">8.组织开展职责范围内的各类安全检查和专项活动，制止和纠正违章指挥、强令冒险作业、违反操作规程的行为； </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9.参加应急预案培训和演练，按照应急救援预案的分工，积极参与应急救援工作。</w:t>
            </w:r>
          </w:p>
        </w:tc>
        <w:tc>
          <w:tcPr>
            <w:tcW w:w="0" w:type="auto"/>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1.安全生产经费的预决算文件、提取使用台账、财务凭证；</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2.安全生产目标责任书及安全生产目标考核奖惩记录；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3.工伤保险缴费记录；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4.安全生产会议签到、记录；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5.安全生产检查、隐患整改记录；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6.应急预案演练和救援记录；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7.其他与安全生产工作有关的履职记录。</w:t>
            </w:r>
          </w:p>
        </w:tc>
      </w:tr>
      <w:tr w:rsidR="00B17872">
        <w:trPr>
          <w:trHeight w:val="471"/>
        </w:trPr>
        <w:tc>
          <w:tcPr>
            <w:tcW w:w="0" w:type="auto"/>
            <w:vAlign w:val="center"/>
          </w:tcPr>
          <w:p w:rsidR="00B17872" w:rsidRDefault="00C8384A">
            <w:pPr>
              <w:jc w:val="center"/>
              <w:rPr>
                <w:rFonts w:ascii="宋体" w:hint="eastAsia"/>
                <w:b/>
                <w:bCs/>
                <w:szCs w:val="21"/>
              </w:rPr>
            </w:pPr>
            <w:r>
              <w:rPr>
                <w:rFonts w:ascii="宋体" w:hAnsi="宋体" w:hint="eastAsia"/>
                <w:b/>
                <w:bCs/>
                <w:szCs w:val="21"/>
              </w:rPr>
              <w:lastRenderedPageBreak/>
              <w:t>岗位名称</w:t>
            </w:r>
          </w:p>
        </w:tc>
        <w:tc>
          <w:tcPr>
            <w:tcW w:w="0" w:type="auto"/>
            <w:vAlign w:val="center"/>
          </w:tcPr>
          <w:p w:rsidR="00B17872" w:rsidRDefault="00C8384A">
            <w:pPr>
              <w:jc w:val="center"/>
              <w:rPr>
                <w:rFonts w:ascii="宋体" w:hint="eastAsia"/>
                <w:b/>
                <w:bCs/>
                <w:szCs w:val="21"/>
              </w:rPr>
            </w:pPr>
            <w:r>
              <w:rPr>
                <w:rFonts w:ascii="宋体" w:hAnsi="宋体" w:hint="eastAsia"/>
                <w:b/>
                <w:bCs/>
                <w:szCs w:val="21"/>
              </w:rPr>
              <w:t>岗位描述</w:t>
            </w:r>
          </w:p>
        </w:tc>
        <w:tc>
          <w:tcPr>
            <w:tcW w:w="0" w:type="auto"/>
            <w:vAlign w:val="center"/>
          </w:tcPr>
          <w:p w:rsidR="00B17872" w:rsidRDefault="00C8384A">
            <w:pPr>
              <w:jc w:val="center"/>
              <w:rPr>
                <w:rFonts w:ascii="宋体" w:hint="eastAsia"/>
                <w:b/>
                <w:bCs/>
                <w:szCs w:val="21"/>
              </w:rPr>
            </w:pPr>
            <w:r>
              <w:rPr>
                <w:rFonts w:ascii="宋体" w:hAnsi="宋体" w:hint="eastAsia"/>
                <w:b/>
                <w:bCs/>
                <w:szCs w:val="21"/>
              </w:rPr>
              <w:t>责任清单</w:t>
            </w:r>
          </w:p>
        </w:tc>
        <w:tc>
          <w:tcPr>
            <w:tcW w:w="0" w:type="auto"/>
            <w:vAlign w:val="center"/>
          </w:tcPr>
          <w:p w:rsidR="00B17872" w:rsidRDefault="00C8384A">
            <w:pPr>
              <w:jc w:val="center"/>
              <w:rPr>
                <w:rFonts w:ascii="宋体" w:hint="eastAsia"/>
                <w:b/>
                <w:bCs/>
                <w:szCs w:val="21"/>
              </w:rPr>
            </w:pPr>
            <w:r>
              <w:rPr>
                <w:rFonts w:ascii="宋体" w:hAnsi="宋体" w:hint="eastAsia"/>
                <w:b/>
                <w:bCs/>
                <w:szCs w:val="21"/>
              </w:rPr>
              <w:t>履职清单</w:t>
            </w:r>
          </w:p>
        </w:tc>
        <w:tc>
          <w:tcPr>
            <w:tcW w:w="0" w:type="auto"/>
            <w:vAlign w:val="center"/>
          </w:tcPr>
          <w:p w:rsidR="00B17872" w:rsidRDefault="00C8384A">
            <w:pPr>
              <w:jc w:val="center"/>
              <w:rPr>
                <w:rFonts w:ascii="宋体" w:hint="eastAsia"/>
                <w:b/>
                <w:bCs/>
                <w:szCs w:val="21"/>
              </w:rPr>
            </w:pPr>
            <w:r>
              <w:rPr>
                <w:rFonts w:ascii="宋体" w:hAnsi="宋体" w:hint="eastAsia"/>
                <w:b/>
                <w:bCs/>
                <w:szCs w:val="21"/>
              </w:rPr>
              <w:t>履职记录</w:t>
            </w:r>
          </w:p>
        </w:tc>
      </w:tr>
      <w:tr w:rsidR="00B17872">
        <w:trPr>
          <w:trHeight w:val="7925"/>
        </w:trPr>
        <w:tc>
          <w:tcPr>
            <w:tcW w:w="0" w:type="auto"/>
            <w:vAlign w:val="center"/>
          </w:tcPr>
          <w:p w:rsidR="00B17872" w:rsidRDefault="00C8384A">
            <w:pPr>
              <w:spacing w:line="360" w:lineRule="auto"/>
              <w:jc w:val="center"/>
              <w:rPr>
                <w:rFonts w:ascii="宋体" w:cs="宋体" w:hint="eastAsia"/>
                <w:szCs w:val="21"/>
              </w:rPr>
            </w:pPr>
            <w:r>
              <w:rPr>
                <w:rFonts w:ascii="宋体" w:hAnsi="宋体" w:cs="宋体"/>
                <w:szCs w:val="21"/>
              </w:rPr>
              <w:t>1</w:t>
            </w:r>
            <w:r>
              <w:rPr>
                <w:rFonts w:ascii="宋体" w:hAnsi="宋体" w:cs="宋体" w:hint="eastAsia"/>
                <w:szCs w:val="21"/>
              </w:rPr>
              <w:t>3</w:t>
            </w:r>
            <w:r>
              <w:rPr>
                <w:rFonts w:ascii="宋体" w:hAnsi="宋体" w:cs="宋体"/>
                <w:szCs w:val="21"/>
              </w:rPr>
              <w:t>.</w:t>
            </w:r>
            <w:r>
              <w:rPr>
                <w:rFonts w:ascii="宋体" w:hAnsi="宋体" w:cs="宋体" w:hint="eastAsia"/>
                <w:szCs w:val="21"/>
              </w:rPr>
              <w:t>车技管理人员</w:t>
            </w:r>
          </w:p>
        </w:tc>
        <w:tc>
          <w:tcPr>
            <w:tcW w:w="0" w:type="auto"/>
            <w:vAlign w:val="center"/>
          </w:tcPr>
          <w:p w:rsidR="00B17872" w:rsidRDefault="00C8384A">
            <w:pPr>
              <w:spacing w:line="360" w:lineRule="auto"/>
              <w:jc w:val="center"/>
              <w:rPr>
                <w:rFonts w:ascii="宋体" w:cs="宋体" w:hint="eastAsia"/>
                <w:szCs w:val="21"/>
              </w:rPr>
            </w:pPr>
            <w:r>
              <w:rPr>
                <w:rFonts w:ascii="宋体" w:hAnsi="宋体" w:cs="宋体" w:hint="eastAsia"/>
                <w:szCs w:val="21"/>
              </w:rPr>
              <w:t>对本岗位职责范围内的安全生产工作负直接管理责任</w:t>
            </w:r>
          </w:p>
        </w:tc>
        <w:tc>
          <w:tcPr>
            <w:tcW w:w="0" w:type="auto"/>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1.执行企业各项安全管理制度、岗位操作规程，认真履行安全生产“一岗双责”工作职责；</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2.协助部门负责人制定车辆年度维护保养、检验检测和报废计划，落实车辆使用全过程管理；</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3.建立健全车辆技术档案；</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4.按时参与企业或部门组织的车辆技术隐患排查治理工作，及时消除事故隐患；</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5.按时参与企业组织的各类安全会议和安全宣传、教育培训活动；</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6.按时参与应急演练和救援工作；</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7.参与配合事故调查，协助开展车辆技术调查工作。</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8.履行法律、法规规定的其他安全生产责任。</w:t>
            </w:r>
          </w:p>
        </w:tc>
        <w:tc>
          <w:tcPr>
            <w:tcW w:w="0" w:type="auto"/>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1.签订岗位年度安全生产目标责任书；</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2.落实本岗位的安全职责，落实安全工作决议、决定；3.每月协助部门主管制定车辆维护保养、审验等工作计划，并严格按计划实施；</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4.车辆技术档案实行一车一档，档案内容应当准确、详实并及时更新；</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5.按时参加各类安全生产会议、安全宣传和教育培训活动，每年至少接受一次车辆技术人员培训；</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6.每月至少开展一次营运车辆随车安全设施设备排查；</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7.参加应急预案培训和演练，按照应急救援预案的分工，积极参与应急救援工作，配合事故调查工作。</w:t>
            </w:r>
          </w:p>
        </w:tc>
        <w:tc>
          <w:tcPr>
            <w:tcW w:w="0" w:type="auto"/>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1.安全生产目标责任书及安全生产目标考核奖惩记录；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2.车辆维护保养、检验检测和报废等的计划文件、台账记录和车辆技术档案；</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3.安全生产会议签到、记录；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4.安全生产教育培训签到、记录；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5.安全检查、车辆技术隐患检查整改记录；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6.应急预案演练和救援记录，事故档案；</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7.其他与安全生产工作有关的履职记录。</w:t>
            </w:r>
          </w:p>
        </w:tc>
      </w:tr>
      <w:tr w:rsidR="00B17872">
        <w:trPr>
          <w:trHeight w:val="6913"/>
        </w:trPr>
        <w:tc>
          <w:tcPr>
            <w:tcW w:w="0" w:type="auto"/>
            <w:vAlign w:val="center"/>
          </w:tcPr>
          <w:p w:rsidR="00B17872" w:rsidRDefault="00C8384A">
            <w:pPr>
              <w:pStyle w:val="2"/>
              <w:ind w:firstLineChars="0" w:firstLine="0"/>
              <w:jc w:val="center"/>
              <w:rPr>
                <w:rFonts w:ascii="宋体" w:cs="宋体" w:hint="eastAsia"/>
                <w:szCs w:val="21"/>
              </w:rPr>
            </w:pPr>
            <w:r>
              <w:rPr>
                <w:rFonts w:ascii="宋体" w:hAnsi="宋体" w:cs="宋体"/>
                <w:szCs w:val="21"/>
              </w:rPr>
              <w:lastRenderedPageBreak/>
              <w:t>1</w:t>
            </w:r>
            <w:r>
              <w:rPr>
                <w:rFonts w:ascii="宋体" w:hAnsi="宋体" w:cs="宋体" w:hint="eastAsia"/>
                <w:szCs w:val="21"/>
              </w:rPr>
              <w:t>4</w:t>
            </w:r>
            <w:r>
              <w:rPr>
                <w:rFonts w:ascii="宋体" w:hAnsi="宋体" w:cs="宋体"/>
                <w:szCs w:val="21"/>
              </w:rPr>
              <w:t>.</w:t>
            </w:r>
            <w:r>
              <w:rPr>
                <w:rFonts w:ascii="宋体" w:hAnsi="宋体" w:cs="宋体" w:hint="eastAsia"/>
                <w:szCs w:val="21"/>
              </w:rPr>
              <w:t>动态监控</w:t>
            </w:r>
          </w:p>
          <w:p w:rsidR="00B17872" w:rsidRDefault="00C8384A">
            <w:pPr>
              <w:pStyle w:val="2"/>
              <w:ind w:firstLineChars="0" w:firstLine="0"/>
              <w:jc w:val="center"/>
              <w:rPr>
                <w:rFonts w:ascii="宋体" w:cs="宋体" w:hint="eastAsia"/>
                <w:szCs w:val="21"/>
              </w:rPr>
            </w:pPr>
            <w:r>
              <w:rPr>
                <w:rFonts w:ascii="宋体" w:hAnsi="宋体" w:cs="宋体" w:hint="eastAsia"/>
                <w:szCs w:val="21"/>
              </w:rPr>
              <w:t>人员</w:t>
            </w:r>
          </w:p>
        </w:tc>
        <w:tc>
          <w:tcPr>
            <w:tcW w:w="0" w:type="auto"/>
            <w:vAlign w:val="center"/>
          </w:tcPr>
          <w:p w:rsidR="00B17872" w:rsidRDefault="00C8384A">
            <w:pPr>
              <w:pStyle w:val="2"/>
              <w:ind w:firstLineChars="0" w:firstLine="0"/>
              <w:jc w:val="center"/>
              <w:rPr>
                <w:rFonts w:ascii="宋体" w:cs="宋体" w:hint="eastAsia"/>
                <w:szCs w:val="21"/>
              </w:rPr>
            </w:pPr>
            <w:r>
              <w:rPr>
                <w:rFonts w:ascii="宋体" w:hAnsi="宋体" w:cs="宋体" w:hint="eastAsia"/>
                <w:szCs w:val="21"/>
              </w:rPr>
              <w:t>对本岗位职责范围内的安全生产工作负直接管理责任</w:t>
            </w:r>
          </w:p>
        </w:tc>
        <w:tc>
          <w:tcPr>
            <w:tcW w:w="0" w:type="auto"/>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1.执行企业各项安全管理制度、岗位操作规程；</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2.参与企业营运车辆联网联控系统管理；</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3.负责营运车辆驾驶员IC卡的发放和使用管理；</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4.对车辆运行状态进行实时监控，警示和纠正各类违法违规行为，并详实记录和上报；</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5.核查车辆在线情况，对不在线和信息上传不正常的车辆及时进行确认，并报告部门负责人通知技术人员进行处理，保持车辆运行时在线；</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6.加强夜间（22时至次日6时）运行车辆监控，适时向夜间运行车辆发送安全提示信息；</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7.及时通过平台向车辆发送天气、道路等预警信息；</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8.规范填写各种动态监控基础台账、报表；</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9.参加企业组织的各类安全会议和安全宣传、教育培训活动，接受动态监控管理培训；</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10.及时更新驾驶员和车辆数据；</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11.履行法律、法规规定的其他安全生产责任。</w:t>
            </w:r>
          </w:p>
          <w:p w:rsidR="00B17872" w:rsidRDefault="00B17872">
            <w:pPr>
              <w:pStyle w:val="2"/>
              <w:spacing w:line="320" w:lineRule="exact"/>
              <w:ind w:firstLineChars="0" w:firstLine="0"/>
              <w:rPr>
                <w:rFonts w:ascii="宋体" w:hAnsi="宋体" w:cs="宋体"/>
                <w:spacing w:val="-11"/>
                <w:szCs w:val="21"/>
              </w:rPr>
            </w:pPr>
          </w:p>
        </w:tc>
        <w:tc>
          <w:tcPr>
            <w:tcW w:w="0" w:type="auto"/>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1.签订岗位年度安全生产责任书；</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2.及时反馈企业营运车辆联网联控系统运行过程中发生的技术问题；</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 xml:space="preserve">3.实时更新车辆及驾驶员动态数据，及时推送道路和天气等安全预警信息，认真填写监控日志，如实记录监控情况。通报驾驶员违法违规行为至相关部门严格按照相关流程进行处理，形成闭环管理； </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4.每日统计分析超速、疲劳驾驶等违法违规情况，及时如实向有关领导和部门处理；</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5.每月参与一次动态监控系统数据分析，及时向有关领导和部门通报动态监控系统运行和管理情况，为安全管理提供基础数据；</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6.监控数据应当至少保存6个月，违法驾驶信息及处理情况应当至少保存3年；</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7.按时参加各类安全生产会议、安全宣传和教育培训活动，每年至少接受一次动态监控培训。</w:t>
            </w:r>
          </w:p>
        </w:tc>
        <w:tc>
          <w:tcPr>
            <w:tcW w:w="0" w:type="auto"/>
            <w:vAlign w:val="center"/>
          </w:tcPr>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1.安全生产目标责任书及安全生产目标考核奖惩记录；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2.车载终端设备维修记录；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3.监控日志、信息推送记录、统计分析等动态监控档案；</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4.安全生产会议签到、记录；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5.安全生产教育培训签到、记录；</w:t>
            </w:r>
          </w:p>
          <w:p w:rsidR="00B17872" w:rsidRDefault="00C8384A">
            <w:pPr>
              <w:pStyle w:val="2"/>
              <w:spacing w:line="320" w:lineRule="exact"/>
              <w:ind w:firstLineChars="0" w:firstLine="0"/>
              <w:rPr>
                <w:rFonts w:ascii="宋体" w:hAnsi="宋体" w:cs="宋体"/>
                <w:spacing w:val="-11"/>
                <w:szCs w:val="21"/>
              </w:rPr>
            </w:pPr>
            <w:r>
              <w:rPr>
                <w:rFonts w:ascii="宋体" w:hAnsi="宋体" w:cs="宋体" w:hint="eastAsia"/>
                <w:spacing w:val="-11"/>
                <w:szCs w:val="21"/>
              </w:rPr>
              <w:t>6.其他与安全生产工作有关的履职记录。</w:t>
            </w:r>
          </w:p>
          <w:p w:rsidR="00B17872" w:rsidRDefault="00B17872">
            <w:pPr>
              <w:pStyle w:val="2"/>
              <w:spacing w:line="320" w:lineRule="exact"/>
              <w:ind w:firstLineChars="0" w:firstLine="0"/>
              <w:rPr>
                <w:rFonts w:ascii="宋体" w:hAnsi="宋体" w:cs="宋体"/>
                <w:spacing w:val="-11"/>
                <w:szCs w:val="21"/>
              </w:rPr>
            </w:pPr>
          </w:p>
        </w:tc>
      </w:tr>
      <w:tr w:rsidR="00B17872">
        <w:trPr>
          <w:trHeight w:val="8167"/>
        </w:trPr>
        <w:tc>
          <w:tcPr>
            <w:tcW w:w="0" w:type="auto"/>
            <w:vAlign w:val="center"/>
          </w:tcPr>
          <w:p w:rsidR="00B17872" w:rsidRDefault="00C8384A">
            <w:pPr>
              <w:pStyle w:val="2"/>
              <w:ind w:firstLineChars="0" w:firstLine="0"/>
              <w:jc w:val="center"/>
              <w:rPr>
                <w:rFonts w:ascii="宋体" w:hAnsi="宋体" w:cs="宋体"/>
                <w:szCs w:val="21"/>
              </w:rPr>
            </w:pPr>
            <w:r>
              <w:rPr>
                <w:rFonts w:ascii="宋体" w:hAnsi="宋体" w:cs="宋体" w:hint="eastAsia"/>
                <w:szCs w:val="21"/>
              </w:rPr>
              <w:lastRenderedPageBreak/>
              <w:t>15.经营科管理人员</w:t>
            </w:r>
          </w:p>
        </w:tc>
        <w:tc>
          <w:tcPr>
            <w:tcW w:w="0" w:type="auto"/>
            <w:vAlign w:val="center"/>
          </w:tcPr>
          <w:p w:rsidR="00B17872" w:rsidRDefault="00C8384A">
            <w:pPr>
              <w:pStyle w:val="2"/>
              <w:ind w:firstLineChars="0" w:firstLine="0"/>
              <w:jc w:val="center"/>
              <w:rPr>
                <w:rFonts w:ascii="宋体" w:hAnsi="宋体" w:cs="宋体"/>
                <w:szCs w:val="21"/>
              </w:rPr>
            </w:pPr>
            <w:r>
              <w:rPr>
                <w:rFonts w:ascii="宋体" w:hAnsi="宋体" w:cs="宋体" w:hint="eastAsia"/>
                <w:szCs w:val="21"/>
              </w:rPr>
              <w:t>对本岗位职责范围内的安全生产工作负直接管理责任</w:t>
            </w:r>
          </w:p>
        </w:tc>
        <w:tc>
          <w:tcPr>
            <w:tcW w:w="0" w:type="auto"/>
            <w:vAlign w:val="center"/>
          </w:tcPr>
          <w:p w:rsidR="00B17872" w:rsidRDefault="00B17872">
            <w:pPr>
              <w:pStyle w:val="2"/>
              <w:spacing w:line="320" w:lineRule="exact"/>
              <w:ind w:firstLineChars="0" w:firstLine="0"/>
              <w:rPr>
                <w:rFonts w:ascii="宋体" w:hAnsi="宋体" w:cs="宋体"/>
                <w:spacing w:val="-11"/>
                <w:szCs w:val="21"/>
              </w:rPr>
            </w:pPr>
          </w:p>
          <w:p w:rsidR="00B17872" w:rsidRDefault="00B17872">
            <w:pPr>
              <w:pStyle w:val="2"/>
              <w:spacing w:line="320" w:lineRule="exact"/>
              <w:ind w:firstLineChars="0" w:firstLine="0"/>
              <w:rPr>
                <w:rFonts w:ascii="宋体" w:hAnsi="宋体" w:cs="宋体"/>
                <w:spacing w:val="-11"/>
                <w:szCs w:val="21"/>
              </w:rPr>
            </w:pPr>
          </w:p>
          <w:p w:rsidR="00B17872" w:rsidRDefault="00C8384A">
            <w:pPr>
              <w:pStyle w:val="2"/>
              <w:spacing w:line="320" w:lineRule="exact"/>
              <w:ind w:firstLineChars="0" w:firstLine="0"/>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执行企业各项安全管理制度、岗位操作规程，认真履行安全生产“一岗双责”工作职责；</w:t>
            </w:r>
          </w:p>
          <w:p w:rsidR="00B17872" w:rsidRDefault="00C8384A">
            <w:pPr>
              <w:spacing w:line="320" w:lineRule="exact"/>
              <w:rPr>
                <w:rFonts w:ascii="宋体" w:hAnsi="宋体" w:cs="宋体"/>
                <w:spacing w:val="-11"/>
                <w:szCs w:val="21"/>
              </w:rPr>
            </w:pPr>
            <w:r>
              <w:rPr>
                <w:rFonts w:ascii="宋体" w:hAnsi="宋体" w:cs="宋体"/>
                <w:spacing w:val="-11"/>
                <w:szCs w:val="21"/>
              </w:rPr>
              <w:t>2.</w:t>
            </w:r>
            <w:r>
              <w:rPr>
                <w:rFonts w:ascii="宋体" w:hAnsi="宋体" w:cs="宋体" w:hint="eastAsia"/>
                <w:spacing w:val="-11"/>
                <w:szCs w:val="21"/>
              </w:rPr>
              <w:t>参与制定职责范围内的安全生产管理制度、作业标准、操作规程及岗位安全职责清单；</w:t>
            </w:r>
          </w:p>
          <w:p w:rsidR="00B17872" w:rsidRDefault="00C8384A">
            <w:pPr>
              <w:spacing w:line="320" w:lineRule="exact"/>
              <w:rPr>
                <w:rFonts w:ascii="宋体" w:hAnsi="宋体" w:cs="宋体"/>
                <w:spacing w:val="-11"/>
                <w:szCs w:val="21"/>
              </w:rPr>
            </w:pPr>
            <w:r>
              <w:rPr>
                <w:rFonts w:ascii="宋体" w:hAnsi="宋体" w:cs="宋体"/>
                <w:spacing w:val="-11"/>
                <w:szCs w:val="21"/>
              </w:rPr>
              <w:t>3.</w:t>
            </w:r>
            <w:r>
              <w:rPr>
                <w:rFonts w:ascii="宋体" w:hAnsi="宋体" w:cs="宋体" w:hint="eastAsia"/>
                <w:spacing w:val="-11"/>
                <w:szCs w:val="21"/>
              </w:rPr>
              <w:t>制定线路安全检查计划并按要求开展线路安全检查。（每季度不少一次）；</w:t>
            </w:r>
          </w:p>
          <w:p w:rsidR="00B17872" w:rsidRDefault="00C8384A">
            <w:pPr>
              <w:spacing w:line="320" w:lineRule="exact"/>
              <w:rPr>
                <w:rFonts w:ascii="宋体" w:cs="宋体" w:hint="eastAsia"/>
                <w:spacing w:val="-11"/>
                <w:szCs w:val="21"/>
              </w:rPr>
            </w:pPr>
            <w:r>
              <w:rPr>
                <w:rFonts w:ascii="宋体" w:hAnsi="宋体" w:cs="宋体"/>
                <w:spacing w:val="-11"/>
                <w:szCs w:val="21"/>
              </w:rPr>
              <w:t>4.</w:t>
            </w:r>
            <w:r>
              <w:rPr>
                <w:rFonts w:ascii="宋体" w:hAnsi="宋体" w:cs="宋体" w:hint="eastAsia"/>
                <w:spacing w:val="-11"/>
                <w:szCs w:val="21"/>
              </w:rPr>
              <w:t>负责组织公司客运经营许可的申报和审验工作；</w:t>
            </w:r>
          </w:p>
          <w:p w:rsidR="00B17872" w:rsidRDefault="00C8384A">
            <w:pPr>
              <w:spacing w:line="320" w:lineRule="exact"/>
              <w:rPr>
                <w:rFonts w:ascii="宋体" w:cs="宋体" w:hint="eastAsia"/>
                <w:spacing w:val="-11"/>
                <w:szCs w:val="21"/>
              </w:rPr>
            </w:pPr>
            <w:r>
              <w:rPr>
                <w:rFonts w:ascii="宋体" w:hAnsi="宋体" w:cs="宋体"/>
                <w:spacing w:val="-11"/>
                <w:szCs w:val="21"/>
              </w:rPr>
              <w:t>5.</w:t>
            </w:r>
            <w:r>
              <w:rPr>
                <w:rFonts w:ascii="宋体" w:hAnsi="宋体" w:cs="宋体" w:hint="eastAsia"/>
                <w:spacing w:val="-11"/>
                <w:szCs w:val="21"/>
              </w:rPr>
              <w:t>参与客运市场调研，对客运运力、车型结构等量化指标提出具体建议；</w:t>
            </w:r>
          </w:p>
          <w:p w:rsidR="00B17872" w:rsidRDefault="00C8384A">
            <w:pPr>
              <w:spacing w:line="320" w:lineRule="exact"/>
              <w:rPr>
                <w:rFonts w:ascii="宋体" w:cs="宋体" w:hint="eastAsia"/>
                <w:spacing w:val="-11"/>
                <w:szCs w:val="21"/>
              </w:rPr>
            </w:pPr>
            <w:r>
              <w:rPr>
                <w:rFonts w:ascii="宋体" w:hAnsi="宋体" w:cs="宋体"/>
                <w:spacing w:val="-11"/>
                <w:szCs w:val="21"/>
              </w:rPr>
              <w:t>6.</w:t>
            </w:r>
            <w:r>
              <w:rPr>
                <w:rFonts w:ascii="宋体" w:hAnsi="宋体" w:cs="宋体" w:hint="eastAsia"/>
                <w:spacing w:val="-11"/>
                <w:szCs w:val="21"/>
              </w:rPr>
              <w:t>组织实施新增客运线路实地考察，建立客运线路信息台账，对信息台账进行定期更新；组织制定制定客运线路安全运行方案；</w:t>
            </w:r>
          </w:p>
          <w:p w:rsidR="00B17872" w:rsidRDefault="00C8384A">
            <w:pPr>
              <w:spacing w:line="320" w:lineRule="exact"/>
              <w:rPr>
                <w:rFonts w:ascii="宋体" w:hAnsi="宋体" w:cs="宋体"/>
                <w:spacing w:val="-11"/>
                <w:szCs w:val="21"/>
              </w:rPr>
            </w:pPr>
            <w:r>
              <w:rPr>
                <w:rFonts w:ascii="宋体" w:hAnsi="宋体" w:cs="宋体"/>
                <w:spacing w:val="-11"/>
                <w:szCs w:val="21"/>
              </w:rPr>
              <w:t>7.</w:t>
            </w:r>
            <w:r>
              <w:rPr>
                <w:rFonts w:ascii="宋体" w:hAnsi="宋体" w:cs="宋体" w:hint="eastAsia"/>
                <w:spacing w:val="-11"/>
                <w:szCs w:val="21"/>
              </w:rPr>
              <w:t>对加班、（旅游）包车手续严格审核，按规定配备客运驾驶员；</w:t>
            </w:r>
          </w:p>
          <w:p w:rsidR="00B17872" w:rsidRDefault="00C8384A">
            <w:pPr>
              <w:spacing w:line="320" w:lineRule="exact"/>
              <w:rPr>
                <w:rFonts w:ascii="宋体" w:cs="宋体" w:hint="eastAsia"/>
                <w:spacing w:val="-11"/>
                <w:szCs w:val="21"/>
              </w:rPr>
            </w:pPr>
            <w:r>
              <w:rPr>
                <w:rFonts w:ascii="宋体" w:hAnsi="宋体" w:cs="宋体"/>
                <w:spacing w:val="-11"/>
                <w:szCs w:val="21"/>
              </w:rPr>
              <w:t>8.</w:t>
            </w:r>
            <w:r>
              <w:rPr>
                <w:rFonts w:ascii="宋体" w:hAnsi="宋体" w:cs="宋体" w:hint="eastAsia"/>
                <w:spacing w:val="-11"/>
                <w:szCs w:val="21"/>
              </w:rPr>
              <w:t>参与编制重大运输任务（包括应急运输任务）安全运行方案，并组织落实；参与、协助生产安全事故应急演练；</w:t>
            </w:r>
          </w:p>
          <w:p w:rsidR="00B17872" w:rsidRDefault="00C8384A">
            <w:pPr>
              <w:spacing w:line="320" w:lineRule="exact"/>
              <w:rPr>
                <w:rFonts w:ascii="宋体" w:cs="宋体" w:hint="eastAsia"/>
                <w:spacing w:val="-11"/>
                <w:szCs w:val="21"/>
              </w:rPr>
            </w:pPr>
            <w:r>
              <w:rPr>
                <w:rFonts w:ascii="宋体" w:hAnsi="宋体" w:cs="宋体"/>
                <w:spacing w:val="-11"/>
                <w:szCs w:val="21"/>
              </w:rPr>
              <w:t>9.</w:t>
            </w:r>
            <w:r>
              <w:rPr>
                <w:rFonts w:ascii="宋体" w:hAnsi="宋体" w:cs="宋体" w:hint="eastAsia"/>
                <w:spacing w:val="-11"/>
                <w:szCs w:val="21"/>
              </w:rPr>
              <w:t>组织建立健全职责范围内的安全风险分级管控和隐患排查治理双重预防体系；有效管控重大安全风险，及时发现并消除安全事故隐患，隐患管理形成闭环；</w:t>
            </w:r>
          </w:p>
          <w:p w:rsidR="00B17872" w:rsidRDefault="00C8384A">
            <w:pPr>
              <w:spacing w:line="320" w:lineRule="exact"/>
              <w:rPr>
                <w:rFonts w:ascii="宋体" w:cs="宋体" w:hint="eastAsia"/>
                <w:spacing w:val="-11"/>
                <w:szCs w:val="21"/>
              </w:rPr>
            </w:pPr>
            <w:r>
              <w:rPr>
                <w:rFonts w:ascii="宋体" w:hAnsi="宋体"/>
                <w:spacing w:val="-11"/>
                <w:szCs w:val="21"/>
              </w:rPr>
              <w:t>10.</w:t>
            </w:r>
            <w:r>
              <w:rPr>
                <w:rFonts w:ascii="宋体" w:hAnsi="宋体" w:cs="宋体" w:hint="eastAsia"/>
                <w:spacing w:val="-11"/>
                <w:szCs w:val="21"/>
              </w:rPr>
              <w:t>履行法律、法规规定的其他安全生产责任。</w:t>
            </w:r>
          </w:p>
          <w:p w:rsidR="00B17872" w:rsidRDefault="00B17872">
            <w:pPr>
              <w:spacing w:line="320" w:lineRule="exact"/>
              <w:rPr>
                <w:rFonts w:ascii="宋体" w:cs="方正粗黑宋简体" w:hint="eastAsia"/>
                <w:bCs/>
                <w:spacing w:val="-11"/>
                <w:szCs w:val="21"/>
              </w:rPr>
            </w:pPr>
          </w:p>
          <w:p w:rsidR="00B17872" w:rsidRDefault="00B17872" w:rsidP="007A0C91">
            <w:pPr>
              <w:pStyle w:val="2"/>
              <w:ind w:firstLine="376"/>
              <w:rPr>
                <w:rFonts w:ascii="宋体" w:cs="方正粗黑宋简体" w:hint="eastAsia"/>
                <w:bCs/>
                <w:spacing w:val="-11"/>
                <w:szCs w:val="21"/>
              </w:rPr>
            </w:pPr>
          </w:p>
          <w:p w:rsidR="00B17872" w:rsidRDefault="00B17872" w:rsidP="007A0C91">
            <w:pPr>
              <w:pStyle w:val="2"/>
              <w:ind w:firstLine="376"/>
              <w:rPr>
                <w:rFonts w:ascii="宋体" w:cs="方正粗黑宋简体" w:hint="eastAsia"/>
                <w:bCs/>
                <w:spacing w:val="-11"/>
                <w:szCs w:val="21"/>
              </w:rPr>
            </w:pPr>
          </w:p>
        </w:tc>
        <w:tc>
          <w:tcPr>
            <w:tcW w:w="0" w:type="auto"/>
            <w:vAlign w:val="center"/>
          </w:tcPr>
          <w:p w:rsidR="00B17872" w:rsidRDefault="00C8384A">
            <w:pPr>
              <w:spacing w:line="320" w:lineRule="exact"/>
              <w:rPr>
                <w:rFonts w:ascii="宋体" w:cs="宋体" w:hint="eastAsia"/>
                <w:spacing w:val="-11"/>
                <w:szCs w:val="21"/>
              </w:rPr>
            </w:pPr>
            <w:r>
              <w:rPr>
                <w:rFonts w:ascii="宋体" w:hAnsi="宋体" w:cs="宋体"/>
                <w:spacing w:val="-11"/>
                <w:szCs w:val="21"/>
              </w:rPr>
              <w:t>1.</w:t>
            </w:r>
            <w:r>
              <w:rPr>
                <w:rFonts w:ascii="宋体" w:hAnsi="宋体" w:cs="宋体" w:hint="eastAsia"/>
                <w:spacing w:val="-11"/>
                <w:szCs w:val="21"/>
              </w:rPr>
              <w:t>按时参加各类安全生产会议，落实安全生产决议；</w:t>
            </w:r>
          </w:p>
          <w:p w:rsidR="00B17872" w:rsidRDefault="00C8384A">
            <w:pPr>
              <w:spacing w:line="320" w:lineRule="exact"/>
              <w:rPr>
                <w:rFonts w:ascii="宋体" w:cs="宋体" w:hint="eastAsia"/>
                <w:spacing w:val="-11"/>
                <w:szCs w:val="21"/>
              </w:rPr>
            </w:pPr>
            <w:r>
              <w:rPr>
                <w:rFonts w:ascii="宋体" w:hAnsi="宋体" w:cs="宋体"/>
                <w:spacing w:val="-11"/>
                <w:szCs w:val="21"/>
              </w:rPr>
              <w:t>2.</w:t>
            </w:r>
            <w:r>
              <w:rPr>
                <w:rFonts w:ascii="宋体" w:hAnsi="宋体" w:cs="宋体" w:hint="eastAsia"/>
                <w:spacing w:val="-11"/>
                <w:szCs w:val="21"/>
              </w:rPr>
              <w:t>按检查计划开展各客运线路检查并及时消除隐患；</w:t>
            </w:r>
          </w:p>
          <w:p w:rsidR="00B17872" w:rsidRDefault="00C8384A">
            <w:pPr>
              <w:spacing w:line="320" w:lineRule="exact"/>
              <w:rPr>
                <w:rFonts w:ascii="宋体" w:cs="宋体" w:hint="eastAsia"/>
                <w:spacing w:val="-11"/>
                <w:szCs w:val="21"/>
              </w:rPr>
            </w:pPr>
            <w:r>
              <w:rPr>
                <w:rFonts w:ascii="宋体" w:hAnsi="宋体" w:cs="宋体"/>
                <w:spacing w:val="-11"/>
                <w:szCs w:val="21"/>
              </w:rPr>
              <w:t>3.</w:t>
            </w:r>
            <w:r>
              <w:rPr>
                <w:rFonts w:ascii="宋体" w:hAnsi="宋体" w:cs="宋体" w:hint="eastAsia"/>
                <w:spacing w:val="-11"/>
                <w:szCs w:val="21"/>
              </w:rPr>
              <w:t>定期组织开展职责范围内的安全生产检查，有效管控重大安全风险，及时发现并消除安全事故隐患，隐患管理形成闭环（每月至少一次）；</w:t>
            </w:r>
          </w:p>
          <w:p w:rsidR="00B17872" w:rsidRDefault="00C8384A">
            <w:pPr>
              <w:spacing w:line="320" w:lineRule="exact"/>
              <w:rPr>
                <w:rFonts w:ascii="宋体" w:hAnsi="宋体" w:cs="宋体"/>
                <w:spacing w:val="-11"/>
                <w:szCs w:val="21"/>
              </w:rPr>
            </w:pPr>
            <w:r>
              <w:rPr>
                <w:rFonts w:ascii="宋体" w:hAnsi="宋体" w:cs="宋体"/>
                <w:spacing w:val="-11"/>
                <w:szCs w:val="21"/>
              </w:rPr>
              <w:t>4.</w:t>
            </w:r>
            <w:r>
              <w:rPr>
                <w:rFonts w:ascii="宋体" w:hAnsi="宋体" w:cs="宋体" w:hint="eastAsia"/>
                <w:spacing w:val="-11"/>
                <w:szCs w:val="21"/>
              </w:rPr>
              <w:t>对新增客运线路实地考核后，形成考察报告并由参加人员签字存档；</w:t>
            </w:r>
          </w:p>
          <w:p w:rsidR="00B17872" w:rsidRDefault="00C8384A">
            <w:pPr>
              <w:spacing w:line="320" w:lineRule="exact"/>
              <w:rPr>
                <w:rFonts w:ascii="宋体" w:hAnsi="宋体" w:cs="宋体"/>
                <w:spacing w:val="-11"/>
                <w:szCs w:val="21"/>
              </w:rPr>
            </w:pPr>
            <w:r>
              <w:rPr>
                <w:rFonts w:ascii="宋体" w:hAnsi="宋体" w:cs="宋体"/>
                <w:spacing w:val="-11"/>
                <w:szCs w:val="21"/>
              </w:rPr>
              <w:t>5.</w:t>
            </w:r>
            <w:r>
              <w:rPr>
                <w:rFonts w:ascii="宋体" w:hAnsi="宋体" w:cs="宋体" w:hint="eastAsia"/>
                <w:spacing w:val="-11"/>
                <w:szCs w:val="21"/>
              </w:rPr>
              <w:t>对车辆营运手续、线路状况及驾驶员配备严格审核后，予以签发加班、（旅游）包车手续；</w:t>
            </w:r>
          </w:p>
          <w:p w:rsidR="00B17872" w:rsidRDefault="00C8384A">
            <w:pPr>
              <w:spacing w:line="320" w:lineRule="exact"/>
              <w:rPr>
                <w:rFonts w:ascii="宋体" w:cs="宋体" w:hint="eastAsia"/>
                <w:spacing w:val="-11"/>
                <w:szCs w:val="21"/>
              </w:rPr>
            </w:pPr>
            <w:r>
              <w:rPr>
                <w:rFonts w:ascii="宋体" w:hAnsi="宋体" w:cs="宋体" w:hint="eastAsia"/>
                <w:spacing w:val="-11"/>
                <w:szCs w:val="21"/>
              </w:rPr>
              <w:t>6.组织安排重大节假日、重大活动、极端异常天气等时期安全检查；</w:t>
            </w:r>
          </w:p>
          <w:p w:rsidR="00B17872" w:rsidRDefault="00C8384A">
            <w:pPr>
              <w:spacing w:line="320" w:lineRule="exact"/>
              <w:rPr>
                <w:rFonts w:ascii="宋体" w:cs="宋体" w:hint="eastAsia"/>
                <w:spacing w:val="-11"/>
                <w:szCs w:val="21"/>
              </w:rPr>
            </w:pPr>
            <w:r>
              <w:rPr>
                <w:rFonts w:ascii="宋体" w:hAnsi="宋体" w:cs="宋体" w:hint="eastAsia"/>
                <w:spacing w:val="-11"/>
                <w:szCs w:val="21"/>
              </w:rPr>
              <w:t>7.与分管领导签订安全生产目标责任书，并严格落实。</w:t>
            </w:r>
          </w:p>
          <w:p w:rsidR="00B17872" w:rsidRDefault="00C8384A">
            <w:pPr>
              <w:spacing w:line="320" w:lineRule="exact"/>
              <w:rPr>
                <w:rFonts w:ascii="宋体" w:cs="宋体" w:hint="eastAsia"/>
                <w:spacing w:val="-11"/>
                <w:szCs w:val="21"/>
              </w:rPr>
            </w:pPr>
            <w:r>
              <w:rPr>
                <w:rFonts w:ascii="宋体" w:hAnsi="宋体" w:cs="宋体" w:hint="eastAsia"/>
                <w:spacing w:val="-11"/>
                <w:szCs w:val="21"/>
              </w:rPr>
              <w:t>8</w:t>
            </w:r>
            <w:r>
              <w:rPr>
                <w:rFonts w:ascii="宋体" w:hAnsi="宋体" w:cs="宋体"/>
                <w:spacing w:val="-11"/>
                <w:szCs w:val="21"/>
              </w:rPr>
              <w:t>.</w:t>
            </w:r>
            <w:r>
              <w:rPr>
                <w:rFonts w:ascii="宋体" w:hAnsi="宋体" w:cs="宋体" w:hint="eastAsia"/>
                <w:spacing w:val="-11"/>
                <w:szCs w:val="21"/>
              </w:rPr>
              <w:t>签订运输合同时，应明确双方的安全责任；</w:t>
            </w:r>
          </w:p>
          <w:p w:rsidR="00B17872" w:rsidRDefault="00C8384A">
            <w:pPr>
              <w:spacing w:line="320" w:lineRule="exact"/>
              <w:rPr>
                <w:rFonts w:ascii="宋体" w:cs="宋体" w:hint="eastAsia"/>
                <w:spacing w:val="-11"/>
                <w:szCs w:val="21"/>
              </w:rPr>
            </w:pPr>
            <w:r>
              <w:rPr>
                <w:rFonts w:ascii="宋体" w:hAnsi="宋体" w:cs="宋体" w:hint="eastAsia"/>
                <w:spacing w:val="-11"/>
                <w:szCs w:val="21"/>
              </w:rPr>
              <w:t>9</w:t>
            </w:r>
            <w:r>
              <w:rPr>
                <w:rFonts w:ascii="宋体" w:hAnsi="宋体" w:cs="宋体"/>
                <w:spacing w:val="-11"/>
                <w:szCs w:val="21"/>
              </w:rPr>
              <w:t>.</w:t>
            </w:r>
            <w:r>
              <w:rPr>
                <w:rFonts w:ascii="宋体" w:hAnsi="宋体" w:cs="宋体" w:hint="eastAsia"/>
                <w:spacing w:val="-11"/>
                <w:szCs w:val="21"/>
              </w:rPr>
              <w:t>参加应急预案培训和演练，按照应急救援预案的分工，积极参与应急救援工作。</w:t>
            </w:r>
          </w:p>
          <w:p w:rsidR="00B17872" w:rsidRDefault="00B17872">
            <w:pPr>
              <w:spacing w:line="320" w:lineRule="exact"/>
              <w:rPr>
                <w:rFonts w:ascii="宋体" w:cs="方正粗黑宋简体" w:hint="eastAsia"/>
                <w:bCs/>
                <w:spacing w:val="-11"/>
                <w:szCs w:val="21"/>
              </w:rPr>
            </w:pPr>
          </w:p>
        </w:tc>
        <w:tc>
          <w:tcPr>
            <w:tcW w:w="0" w:type="auto"/>
            <w:vAlign w:val="center"/>
          </w:tcPr>
          <w:p w:rsidR="00B17872" w:rsidRDefault="00C8384A">
            <w:pPr>
              <w:rPr>
                <w:rFonts w:ascii="宋体" w:cs="宋体" w:hint="eastAsia"/>
                <w:szCs w:val="21"/>
              </w:rPr>
            </w:pPr>
            <w:r>
              <w:rPr>
                <w:rFonts w:ascii="宋体" w:hAnsi="宋体" w:cs="宋体"/>
                <w:szCs w:val="21"/>
              </w:rPr>
              <w:t>1.</w:t>
            </w:r>
            <w:r>
              <w:rPr>
                <w:rFonts w:ascii="宋体" w:hAnsi="宋体" w:cs="宋体" w:hint="eastAsia"/>
                <w:szCs w:val="21"/>
              </w:rPr>
              <w:t>开展生产经营活动工作记录；</w:t>
            </w:r>
          </w:p>
          <w:p w:rsidR="00B17872" w:rsidRDefault="00C8384A">
            <w:pPr>
              <w:rPr>
                <w:rFonts w:ascii="宋体" w:cs="宋体" w:hint="eastAsia"/>
                <w:szCs w:val="21"/>
              </w:rPr>
            </w:pPr>
            <w:r>
              <w:rPr>
                <w:rFonts w:ascii="宋体" w:hAnsi="宋体" w:cs="宋体"/>
                <w:szCs w:val="21"/>
              </w:rPr>
              <w:t>2.</w:t>
            </w:r>
            <w:r>
              <w:rPr>
                <w:rFonts w:ascii="宋体" w:hAnsi="宋体" w:cs="宋体" w:hint="eastAsia"/>
                <w:szCs w:val="21"/>
              </w:rPr>
              <w:t>安全生产目标责任书及安全生产目标考核奖惩记录；</w:t>
            </w:r>
          </w:p>
          <w:p w:rsidR="00B17872" w:rsidRDefault="00C8384A">
            <w:pPr>
              <w:rPr>
                <w:rFonts w:ascii="宋体" w:cs="宋体" w:hint="eastAsia"/>
                <w:szCs w:val="21"/>
              </w:rPr>
            </w:pPr>
            <w:r>
              <w:rPr>
                <w:rFonts w:ascii="宋体" w:hAnsi="宋体" w:cs="宋体"/>
                <w:szCs w:val="21"/>
              </w:rPr>
              <w:t>3.</w:t>
            </w:r>
            <w:r>
              <w:rPr>
                <w:rFonts w:ascii="宋体" w:hAnsi="宋体" w:cs="宋体" w:hint="eastAsia"/>
                <w:szCs w:val="21"/>
              </w:rPr>
              <w:t>安全生产检查、客运线路检查隐患整改记录；</w:t>
            </w:r>
          </w:p>
          <w:p w:rsidR="00B17872" w:rsidRDefault="00C8384A">
            <w:pPr>
              <w:rPr>
                <w:rFonts w:ascii="宋体" w:cs="宋体" w:hint="eastAsia"/>
                <w:szCs w:val="21"/>
              </w:rPr>
            </w:pPr>
            <w:r>
              <w:rPr>
                <w:rFonts w:ascii="宋体" w:hAnsi="宋体" w:cs="宋体"/>
                <w:szCs w:val="21"/>
              </w:rPr>
              <w:t>4.</w:t>
            </w:r>
            <w:r>
              <w:rPr>
                <w:rFonts w:ascii="宋体" w:hAnsi="宋体" w:cs="宋体" w:hint="eastAsia"/>
                <w:szCs w:val="21"/>
              </w:rPr>
              <w:t>安全生产会议和教育培训签到、记录；</w:t>
            </w:r>
          </w:p>
          <w:p w:rsidR="00B17872" w:rsidRDefault="00C8384A">
            <w:pPr>
              <w:rPr>
                <w:rFonts w:ascii="宋体" w:cs="宋体" w:hint="eastAsia"/>
                <w:szCs w:val="21"/>
              </w:rPr>
            </w:pPr>
            <w:r>
              <w:rPr>
                <w:rFonts w:ascii="宋体" w:hAnsi="宋体" w:cs="宋体"/>
                <w:szCs w:val="21"/>
              </w:rPr>
              <w:t>5.</w:t>
            </w:r>
            <w:r>
              <w:rPr>
                <w:rFonts w:ascii="宋体" w:hAnsi="宋体" w:cs="宋体" w:hint="eastAsia"/>
                <w:szCs w:val="21"/>
              </w:rPr>
              <w:t>应急预案演练和救援记录；</w:t>
            </w:r>
          </w:p>
          <w:p w:rsidR="00B17872" w:rsidRDefault="00C8384A">
            <w:pPr>
              <w:rPr>
                <w:rFonts w:ascii="宋体" w:cs="宋体" w:hint="eastAsia"/>
                <w:szCs w:val="21"/>
              </w:rPr>
            </w:pPr>
            <w:r>
              <w:rPr>
                <w:rFonts w:ascii="宋体" w:hAnsi="宋体" w:cs="宋体"/>
                <w:szCs w:val="21"/>
              </w:rPr>
              <w:t>6.</w:t>
            </w:r>
            <w:r>
              <w:rPr>
                <w:rFonts w:ascii="宋体" w:hAnsi="宋体" w:cs="宋体" w:hint="eastAsia"/>
                <w:szCs w:val="21"/>
              </w:rPr>
              <w:t>生产经营合同；</w:t>
            </w:r>
          </w:p>
          <w:p w:rsidR="00B17872" w:rsidRDefault="00C8384A">
            <w:pPr>
              <w:rPr>
                <w:rFonts w:ascii="宋体" w:cs="方正粗黑宋简体" w:hint="eastAsia"/>
                <w:bCs/>
                <w:szCs w:val="21"/>
              </w:rPr>
            </w:pPr>
            <w:r>
              <w:rPr>
                <w:rFonts w:ascii="宋体" w:hAnsi="宋体" w:cs="宋体"/>
                <w:szCs w:val="21"/>
              </w:rPr>
              <w:t>7.</w:t>
            </w:r>
            <w:r>
              <w:rPr>
                <w:rFonts w:ascii="宋体" w:hAnsi="宋体" w:cs="宋体" w:hint="eastAsia"/>
                <w:szCs w:val="21"/>
              </w:rPr>
              <w:t>其他与安全生产工作有关的履职记录。</w:t>
            </w:r>
          </w:p>
        </w:tc>
      </w:tr>
    </w:tbl>
    <w:p w:rsidR="00B17872" w:rsidRDefault="00B17872">
      <w:pPr>
        <w:pStyle w:val="2"/>
        <w:ind w:firstLineChars="0" w:firstLine="0"/>
        <w:rPr>
          <w:rFonts w:ascii="宋体" w:hint="eastAsia"/>
          <w:szCs w:val="21"/>
        </w:rPr>
      </w:pPr>
    </w:p>
    <w:p w:rsidR="00B17872" w:rsidRDefault="00C8384A">
      <w:pPr>
        <w:jc w:val="center"/>
        <w:rPr>
          <w:rFonts w:ascii="宋体" w:cs="黑体" w:hint="eastAsia"/>
          <w:b/>
          <w:bCs/>
          <w:sz w:val="32"/>
          <w:szCs w:val="32"/>
        </w:rPr>
      </w:pPr>
      <w:r>
        <w:rPr>
          <w:rFonts w:ascii="宋体" w:hAnsi="宋体" w:cs="黑体" w:hint="eastAsia"/>
          <w:b/>
          <w:bCs/>
          <w:sz w:val="32"/>
          <w:szCs w:val="32"/>
        </w:rPr>
        <w:lastRenderedPageBreak/>
        <w:t>第五章 重要岗位安全生产操作清单</w:t>
      </w:r>
    </w:p>
    <w:tbl>
      <w:tblPr>
        <w:tblpPr w:leftFromText="180" w:rightFromText="180" w:vertAnchor="text" w:horzAnchor="margin"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1065"/>
        <w:gridCol w:w="10665"/>
        <w:gridCol w:w="1675"/>
        <w:gridCol w:w="712"/>
      </w:tblGrid>
      <w:tr w:rsidR="00B17872">
        <w:trPr>
          <w:trHeight w:val="90"/>
        </w:trPr>
        <w:tc>
          <w:tcPr>
            <w:tcW w:w="617"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序号</w:t>
            </w:r>
          </w:p>
        </w:tc>
        <w:tc>
          <w:tcPr>
            <w:tcW w:w="1065"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岗位</w:t>
            </w:r>
          </w:p>
        </w:tc>
        <w:tc>
          <w:tcPr>
            <w:tcW w:w="10665"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安全操作清单</w:t>
            </w:r>
          </w:p>
        </w:tc>
        <w:tc>
          <w:tcPr>
            <w:tcW w:w="1675"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责任人</w:t>
            </w:r>
          </w:p>
        </w:tc>
        <w:tc>
          <w:tcPr>
            <w:tcW w:w="712" w:type="dxa"/>
            <w:vAlign w:val="center"/>
          </w:tcPr>
          <w:p w:rsidR="00B17872" w:rsidRDefault="00C8384A">
            <w:pPr>
              <w:jc w:val="center"/>
              <w:rPr>
                <w:rFonts w:ascii="宋体" w:cs="方正粗黑宋简体" w:hint="eastAsia"/>
                <w:bCs/>
                <w:szCs w:val="21"/>
              </w:rPr>
            </w:pPr>
            <w:r>
              <w:rPr>
                <w:rFonts w:ascii="宋体" w:hAnsi="宋体" w:cs="方正粗黑宋简体" w:hint="eastAsia"/>
                <w:bCs/>
                <w:szCs w:val="21"/>
              </w:rPr>
              <w:t>备注</w:t>
            </w:r>
          </w:p>
        </w:tc>
      </w:tr>
      <w:tr w:rsidR="00B17872">
        <w:trPr>
          <w:trHeight w:val="4023"/>
        </w:trPr>
        <w:tc>
          <w:tcPr>
            <w:tcW w:w="617" w:type="dxa"/>
            <w:vAlign w:val="center"/>
          </w:tcPr>
          <w:p w:rsidR="00B17872" w:rsidRDefault="00C8384A">
            <w:pPr>
              <w:jc w:val="center"/>
              <w:rPr>
                <w:rFonts w:ascii="宋体" w:cs="方正粗黑宋简体" w:hint="eastAsia"/>
                <w:bCs/>
                <w:szCs w:val="21"/>
              </w:rPr>
            </w:pPr>
            <w:r>
              <w:rPr>
                <w:rFonts w:ascii="宋体" w:hAnsi="宋体" w:cs="宋体"/>
                <w:szCs w:val="21"/>
              </w:rPr>
              <w:t>1</w:t>
            </w:r>
          </w:p>
        </w:tc>
        <w:tc>
          <w:tcPr>
            <w:tcW w:w="1065" w:type="dxa"/>
            <w:vAlign w:val="center"/>
          </w:tcPr>
          <w:p w:rsidR="00B17872" w:rsidRDefault="00C8384A">
            <w:pPr>
              <w:jc w:val="center"/>
              <w:rPr>
                <w:rFonts w:ascii="宋体" w:cs="方正粗黑宋简体" w:hint="eastAsia"/>
                <w:bCs/>
                <w:szCs w:val="21"/>
              </w:rPr>
            </w:pPr>
            <w:r>
              <w:rPr>
                <w:rFonts w:ascii="宋体" w:hAnsi="宋体" w:cs="宋体" w:hint="eastAsia"/>
                <w:szCs w:val="21"/>
              </w:rPr>
              <w:t>监控岗位</w:t>
            </w:r>
          </w:p>
        </w:tc>
        <w:tc>
          <w:tcPr>
            <w:tcW w:w="10665" w:type="dxa"/>
            <w:vAlign w:val="center"/>
          </w:tcPr>
          <w:p w:rsidR="00B17872" w:rsidRDefault="00C8384A">
            <w:pPr>
              <w:pStyle w:val="2"/>
              <w:rPr>
                <w:rFonts w:ascii="宋体" w:hint="eastAsia"/>
                <w:szCs w:val="21"/>
              </w:rPr>
            </w:pPr>
            <w:r>
              <w:rPr>
                <w:rFonts w:ascii="宋体" w:hAnsi="宋体"/>
                <w:szCs w:val="21"/>
              </w:rPr>
              <w:t>1.</w:t>
            </w:r>
            <w:r>
              <w:rPr>
                <w:rFonts w:ascii="宋体" w:hAnsi="宋体"/>
                <w:szCs w:val="21"/>
              </w:rPr>
              <w:tab/>
            </w:r>
            <w:r>
              <w:rPr>
                <w:rFonts w:ascii="宋体" w:hAnsi="宋体" w:hint="eastAsia"/>
                <w:szCs w:val="21"/>
              </w:rPr>
              <w:t>检查动态监控平台是否正常运行，如有异常及时报告；</w:t>
            </w:r>
          </w:p>
          <w:p w:rsidR="00B17872" w:rsidRDefault="00C8384A">
            <w:pPr>
              <w:pStyle w:val="2"/>
              <w:rPr>
                <w:rFonts w:ascii="宋体" w:hint="eastAsia"/>
                <w:szCs w:val="21"/>
              </w:rPr>
            </w:pPr>
            <w:r>
              <w:rPr>
                <w:rFonts w:ascii="宋体" w:hAnsi="宋体"/>
                <w:szCs w:val="21"/>
              </w:rPr>
              <w:t>2.</w:t>
            </w:r>
            <w:r>
              <w:rPr>
                <w:rFonts w:ascii="宋体" w:hAnsi="宋体"/>
                <w:szCs w:val="21"/>
              </w:rPr>
              <w:tab/>
            </w:r>
            <w:r>
              <w:rPr>
                <w:rFonts w:ascii="宋体" w:hAnsi="宋体" w:hint="eastAsia"/>
                <w:szCs w:val="21"/>
              </w:rPr>
              <w:t>接班人员查看《监控交、接班表》内容，对交班人员记录违规行为情况及未完成工作进行了解，同时完成未了相关工作；</w:t>
            </w:r>
          </w:p>
          <w:p w:rsidR="00B17872" w:rsidRDefault="00C8384A">
            <w:pPr>
              <w:pStyle w:val="2"/>
              <w:rPr>
                <w:rFonts w:ascii="宋体" w:hint="eastAsia"/>
                <w:szCs w:val="21"/>
              </w:rPr>
            </w:pPr>
            <w:r>
              <w:rPr>
                <w:rFonts w:ascii="宋体" w:hAnsi="宋体"/>
                <w:szCs w:val="21"/>
              </w:rPr>
              <w:t>3.</w:t>
            </w:r>
            <w:r>
              <w:rPr>
                <w:rFonts w:ascii="宋体" w:hAnsi="宋体" w:hint="eastAsia"/>
                <w:szCs w:val="21"/>
              </w:rPr>
              <w:t>根据当天天气情况、道路情况等向所有车辆发送安全警示信息，提醒驾驶员安全行驶；</w:t>
            </w:r>
          </w:p>
          <w:p w:rsidR="00B17872" w:rsidRDefault="00C8384A">
            <w:pPr>
              <w:pStyle w:val="2"/>
              <w:rPr>
                <w:rFonts w:ascii="宋体" w:hint="eastAsia"/>
                <w:szCs w:val="21"/>
              </w:rPr>
            </w:pPr>
            <w:r>
              <w:rPr>
                <w:rFonts w:ascii="宋体" w:hAnsi="宋体"/>
                <w:szCs w:val="21"/>
              </w:rPr>
              <w:t>4.</w:t>
            </w:r>
            <w:r>
              <w:rPr>
                <w:rFonts w:ascii="宋体" w:hAnsi="宋体" w:hint="eastAsia"/>
                <w:szCs w:val="21"/>
              </w:rPr>
              <w:t>按运行计划核对车辆运行线路是否与行程相符；</w:t>
            </w:r>
          </w:p>
          <w:p w:rsidR="00B17872" w:rsidRDefault="00C8384A">
            <w:pPr>
              <w:pStyle w:val="2"/>
              <w:rPr>
                <w:rFonts w:ascii="宋体" w:hint="eastAsia"/>
                <w:szCs w:val="21"/>
              </w:rPr>
            </w:pPr>
            <w:r>
              <w:rPr>
                <w:rFonts w:ascii="宋体" w:hAnsi="宋体"/>
                <w:szCs w:val="21"/>
              </w:rPr>
              <w:t>5.</w:t>
            </w:r>
            <w:r>
              <w:rPr>
                <w:rFonts w:ascii="宋体" w:hAnsi="宋体" w:hint="eastAsia"/>
                <w:szCs w:val="21"/>
              </w:rPr>
              <w:t>对车辆运行状况实现全过程、全时段监控，认真核查车载摄像头位置是否符合标准、驾驶员是否有违规行为、不在线车辆情况等信息，对重点驾驶员、重点线路进行重点监控，填写《监控情况排查表》；</w:t>
            </w:r>
          </w:p>
          <w:p w:rsidR="00B17872" w:rsidRDefault="00C8384A">
            <w:pPr>
              <w:pStyle w:val="2"/>
              <w:rPr>
                <w:rFonts w:ascii="宋体" w:hint="eastAsia"/>
                <w:szCs w:val="21"/>
              </w:rPr>
            </w:pPr>
            <w:r>
              <w:rPr>
                <w:rFonts w:ascii="宋体" w:hAnsi="宋体"/>
                <w:szCs w:val="21"/>
              </w:rPr>
              <w:t>6.</w:t>
            </w:r>
            <w:r>
              <w:rPr>
                <w:rFonts w:ascii="宋体" w:hAnsi="宋体" w:hint="eastAsia"/>
                <w:szCs w:val="21"/>
              </w:rPr>
              <w:t>对违规行为及时提醒、纠正，同时向相关部门抄告，并报告本部门负责人，跟踪违规行为处理情况；</w:t>
            </w:r>
          </w:p>
          <w:p w:rsidR="00B17872" w:rsidRDefault="00C8384A">
            <w:pPr>
              <w:pStyle w:val="2"/>
              <w:rPr>
                <w:rFonts w:ascii="宋体" w:hint="eastAsia"/>
                <w:szCs w:val="21"/>
              </w:rPr>
            </w:pPr>
            <w:r>
              <w:rPr>
                <w:rFonts w:ascii="宋体" w:hAnsi="宋体"/>
                <w:szCs w:val="21"/>
              </w:rPr>
              <w:t>7.</w:t>
            </w:r>
            <w:r>
              <w:rPr>
                <w:rFonts w:ascii="宋体" w:hAnsi="宋体" w:hint="eastAsia"/>
                <w:szCs w:val="21"/>
              </w:rPr>
              <w:t>监控人员交班前应认真填写《监控日志》及《监控交、接班表》，发现重大问题要及时向本部门负责人报告情况，动态监控记录按规定予以存档。</w:t>
            </w:r>
          </w:p>
          <w:p w:rsidR="00B17872" w:rsidRDefault="00B17872">
            <w:pPr>
              <w:jc w:val="center"/>
              <w:rPr>
                <w:rFonts w:ascii="宋体" w:cs="方正粗黑宋简体" w:hint="eastAsia"/>
                <w:bCs/>
                <w:szCs w:val="21"/>
              </w:rPr>
            </w:pPr>
          </w:p>
        </w:tc>
        <w:tc>
          <w:tcPr>
            <w:tcW w:w="1675" w:type="dxa"/>
            <w:vAlign w:val="center"/>
          </w:tcPr>
          <w:p w:rsidR="00B17872" w:rsidRDefault="00C8384A">
            <w:pPr>
              <w:jc w:val="center"/>
              <w:rPr>
                <w:rFonts w:ascii="宋体" w:cs="方正粗黑宋简体" w:hint="eastAsia"/>
                <w:bCs/>
                <w:szCs w:val="21"/>
              </w:rPr>
            </w:pPr>
            <w:r>
              <w:rPr>
                <w:rFonts w:ascii="宋体" w:cs="方正粗黑宋简体" w:hint="eastAsia"/>
                <w:bCs/>
                <w:szCs w:val="21"/>
              </w:rPr>
              <w:t>卢茂胜、张洋、</w:t>
            </w:r>
          </w:p>
          <w:p w:rsidR="00B17872" w:rsidRDefault="00C8384A">
            <w:pPr>
              <w:jc w:val="center"/>
              <w:rPr>
                <w:rFonts w:ascii="宋体" w:cs="方正粗黑宋简体" w:hint="eastAsia"/>
                <w:bCs/>
                <w:szCs w:val="21"/>
              </w:rPr>
            </w:pPr>
            <w:r>
              <w:rPr>
                <w:rFonts w:ascii="宋体" w:cs="方正粗黑宋简体" w:hint="eastAsia"/>
                <w:bCs/>
                <w:szCs w:val="21"/>
              </w:rPr>
              <w:t>康蓉、杨福容、</w:t>
            </w:r>
          </w:p>
          <w:p w:rsidR="00B17872" w:rsidRDefault="00C8384A">
            <w:pPr>
              <w:jc w:val="center"/>
              <w:rPr>
                <w:rFonts w:ascii="宋体" w:cs="方正粗黑宋简体" w:hint="eastAsia"/>
                <w:bCs/>
                <w:szCs w:val="21"/>
              </w:rPr>
            </w:pPr>
            <w:r>
              <w:rPr>
                <w:rFonts w:ascii="宋体" w:cs="方正粗黑宋简体" w:hint="eastAsia"/>
                <w:bCs/>
                <w:szCs w:val="21"/>
              </w:rPr>
              <w:t>王建成、刘运</w:t>
            </w:r>
          </w:p>
        </w:tc>
        <w:tc>
          <w:tcPr>
            <w:tcW w:w="712" w:type="dxa"/>
            <w:vAlign w:val="center"/>
          </w:tcPr>
          <w:p w:rsidR="00B17872" w:rsidRDefault="00B17872">
            <w:pPr>
              <w:jc w:val="center"/>
              <w:rPr>
                <w:rFonts w:ascii="宋体" w:cs="方正粗黑宋简体" w:hint="eastAsia"/>
                <w:bCs/>
                <w:szCs w:val="21"/>
              </w:rPr>
            </w:pPr>
          </w:p>
        </w:tc>
      </w:tr>
      <w:tr w:rsidR="00B17872">
        <w:trPr>
          <w:trHeight w:val="90"/>
        </w:trPr>
        <w:tc>
          <w:tcPr>
            <w:tcW w:w="617" w:type="dxa"/>
            <w:vAlign w:val="center"/>
          </w:tcPr>
          <w:p w:rsidR="00B17872" w:rsidRDefault="00C8384A">
            <w:pPr>
              <w:jc w:val="center"/>
              <w:rPr>
                <w:rFonts w:ascii="宋体" w:hAnsi="宋体" w:cs="宋体"/>
                <w:szCs w:val="21"/>
              </w:rPr>
            </w:pPr>
            <w:r>
              <w:rPr>
                <w:rFonts w:ascii="宋体" w:hAnsi="宋体" w:cs="宋体" w:hint="eastAsia"/>
                <w:szCs w:val="21"/>
              </w:rPr>
              <w:t>2</w:t>
            </w:r>
          </w:p>
        </w:tc>
        <w:tc>
          <w:tcPr>
            <w:tcW w:w="1065" w:type="dxa"/>
            <w:vAlign w:val="center"/>
          </w:tcPr>
          <w:p w:rsidR="00B17872" w:rsidRDefault="00C8384A">
            <w:pPr>
              <w:jc w:val="center"/>
              <w:rPr>
                <w:rFonts w:ascii="宋体" w:hAnsi="宋体" w:cs="宋体"/>
                <w:szCs w:val="21"/>
              </w:rPr>
            </w:pPr>
            <w:r>
              <w:rPr>
                <w:rFonts w:ascii="宋体" w:hAnsi="宋体" w:cs="宋体" w:hint="eastAsia"/>
                <w:szCs w:val="21"/>
              </w:rPr>
              <w:t>车辆管理岗位</w:t>
            </w:r>
          </w:p>
        </w:tc>
        <w:tc>
          <w:tcPr>
            <w:tcW w:w="10665" w:type="dxa"/>
            <w:vAlign w:val="center"/>
          </w:tcPr>
          <w:p w:rsidR="00B17872" w:rsidRDefault="00B17872">
            <w:pPr>
              <w:pStyle w:val="2"/>
              <w:rPr>
                <w:rFonts w:ascii="宋体" w:hAnsi="宋体"/>
                <w:szCs w:val="21"/>
              </w:rPr>
            </w:pPr>
          </w:p>
          <w:p w:rsidR="00B17872" w:rsidRDefault="00C8384A">
            <w:pPr>
              <w:pStyle w:val="2"/>
              <w:rPr>
                <w:rFonts w:ascii="宋体" w:hAnsi="宋体"/>
                <w:szCs w:val="21"/>
              </w:rPr>
            </w:pPr>
            <w:r>
              <w:rPr>
                <w:rFonts w:ascii="宋体" w:hAnsi="宋体" w:hint="eastAsia"/>
                <w:szCs w:val="21"/>
              </w:rPr>
              <w:t>一、车辆报废工作流程</w:t>
            </w:r>
          </w:p>
          <w:p w:rsidR="00B17872" w:rsidRDefault="00C8384A">
            <w:pPr>
              <w:pStyle w:val="2"/>
              <w:rPr>
                <w:rFonts w:ascii="宋体" w:hAnsi="宋体"/>
                <w:szCs w:val="21"/>
              </w:rPr>
            </w:pPr>
            <w:r>
              <w:rPr>
                <w:rFonts w:ascii="宋体" w:hAnsi="宋体" w:hint="eastAsia"/>
                <w:szCs w:val="21"/>
              </w:rPr>
              <w:t>1.根据车辆技术状况、使用年限和年度车辆更新计划确定报废车辆；</w:t>
            </w:r>
          </w:p>
          <w:p w:rsidR="00B17872" w:rsidRDefault="00C8384A">
            <w:pPr>
              <w:pStyle w:val="2"/>
              <w:rPr>
                <w:rFonts w:ascii="宋体" w:hAnsi="宋体"/>
                <w:szCs w:val="21"/>
              </w:rPr>
            </w:pPr>
            <w:r>
              <w:rPr>
                <w:rFonts w:ascii="宋体" w:hAnsi="宋体" w:hint="eastAsia"/>
                <w:szCs w:val="21"/>
              </w:rPr>
              <w:t>2.全资公司化经营车辆公司报上级公司批准；合资经营车辆合资经营者提交车辆报废申请；</w:t>
            </w:r>
          </w:p>
          <w:p w:rsidR="00B17872" w:rsidRDefault="00C8384A">
            <w:pPr>
              <w:pStyle w:val="2"/>
              <w:rPr>
                <w:rFonts w:ascii="宋体" w:hAnsi="宋体"/>
                <w:szCs w:val="21"/>
              </w:rPr>
            </w:pPr>
            <w:r>
              <w:rPr>
                <w:rFonts w:ascii="宋体" w:hAnsi="宋体" w:hint="eastAsia"/>
                <w:szCs w:val="21"/>
              </w:rPr>
              <w:t>3.向当地道路运输行业主管部门申请车辆报废下线；</w:t>
            </w:r>
          </w:p>
          <w:p w:rsidR="00B17872" w:rsidRDefault="00C8384A">
            <w:pPr>
              <w:pStyle w:val="2"/>
              <w:rPr>
                <w:rFonts w:ascii="宋体" w:hAnsi="宋体"/>
                <w:szCs w:val="21"/>
              </w:rPr>
            </w:pPr>
            <w:r>
              <w:rPr>
                <w:rFonts w:ascii="宋体" w:hAnsi="宋体" w:hint="eastAsia"/>
                <w:szCs w:val="21"/>
              </w:rPr>
              <w:t xml:space="preserve">4.向具有资质的汽车回收单位交售旧车，取得报废汽车回收证明，收回报废车线路标志牌、车辆号牌、行驶证、道路运输证；   </w:t>
            </w:r>
          </w:p>
          <w:p w:rsidR="00B17872" w:rsidRDefault="00C8384A">
            <w:pPr>
              <w:pStyle w:val="2"/>
              <w:rPr>
                <w:rFonts w:ascii="宋体" w:hAnsi="宋体"/>
                <w:szCs w:val="21"/>
              </w:rPr>
            </w:pPr>
            <w:r>
              <w:rPr>
                <w:rFonts w:ascii="宋体" w:hAnsi="宋体" w:hint="eastAsia"/>
                <w:szCs w:val="21"/>
              </w:rPr>
              <w:t>5.填写《机动车停驶、复驶、报废申请表》报公安车管部门；</w:t>
            </w:r>
          </w:p>
          <w:p w:rsidR="00B17872" w:rsidRDefault="00C8384A">
            <w:pPr>
              <w:pStyle w:val="2"/>
              <w:rPr>
                <w:rFonts w:ascii="宋体" w:hAnsi="宋体"/>
                <w:szCs w:val="21"/>
              </w:rPr>
            </w:pPr>
            <w:r>
              <w:rPr>
                <w:rFonts w:ascii="宋体" w:hAnsi="宋体" w:hint="eastAsia"/>
                <w:szCs w:val="21"/>
              </w:rPr>
              <w:t>6.凭报废车回收相关证明、车辆号牌和行驶证，向公安车管部门办理车辆销户手续；</w:t>
            </w:r>
          </w:p>
          <w:p w:rsidR="00B17872" w:rsidRDefault="00C8384A">
            <w:pPr>
              <w:pStyle w:val="2"/>
              <w:rPr>
                <w:rFonts w:ascii="宋体" w:hAnsi="宋体"/>
                <w:szCs w:val="21"/>
              </w:rPr>
            </w:pPr>
            <w:r>
              <w:rPr>
                <w:rFonts w:ascii="宋体" w:hAnsi="宋体" w:hint="eastAsia"/>
                <w:szCs w:val="21"/>
              </w:rPr>
              <w:t>7.凭公安车管部门车辆销户手续到道路运输管理相关部门办理道路运输证下户手续；</w:t>
            </w:r>
          </w:p>
          <w:p w:rsidR="00B17872" w:rsidRDefault="00C8384A">
            <w:pPr>
              <w:pStyle w:val="2"/>
              <w:rPr>
                <w:rFonts w:ascii="宋体" w:hAnsi="宋体"/>
                <w:szCs w:val="21"/>
              </w:rPr>
            </w:pPr>
            <w:r>
              <w:rPr>
                <w:rFonts w:ascii="宋体" w:hAnsi="宋体" w:hint="eastAsia"/>
                <w:szCs w:val="21"/>
              </w:rPr>
              <w:t>8.将车辆报废的车辆回收证明、公安、交管部门车辆销户手续等有关资料放入报废车辆档案，在报废车辆台账</w:t>
            </w:r>
            <w:r>
              <w:rPr>
                <w:rFonts w:ascii="宋体" w:hAnsi="宋体" w:hint="eastAsia"/>
                <w:szCs w:val="21"/>
              </w:rPr>
              <w:lastRenderedPageBreak/>
              <w:t>上登记。</w:t>
            </w:r>
          </w:p>
          <w:p w:rsidR="00B17872" w:rsidRDefault="00C8384A">
            <w:pPr>
              <w:pStyle w:val="2"/>
              <w:rPr>
                <w:rFonts w:ascii="宋体" w:hAnsi="宋体"/>
                <w:szCs w:val="21"/>
              </w:rPr>
            </w:pPr>
            <w:r>
              <w:rPr>
                <w:rFonts w:ascii="宋体" w:hAnsi="宋体" w:hint="eastAsia"/>
                <w:szCs w:val="21"/>
              </w:rPr>
              <w:t>二、车辆技术改造工作流程</w:t>
            </w:r>
          </w:p>
          <w:p w:rsidR="00B17872" w:rsidRDefault="00C8384A">
            <w:pPr>
              <w:pStyle w:val="2"/>
              <w:rPr>
                <w:rFonts w:ascii="宋体" w:hAnsi="宋体"/>
                <w:szCs w:val="21"/>
              </w:rPr>
            </w:pPr>
            <w:r>
              <w:rPr>
                <w:rFonts w:ascii="宋体" w:hAnsi="宋体" w:hint="eastAsia"/>
                <w:szCs w:val="21"/>
              </w:rPr>
              <w:t>1.公司根据车辆存在的技术缺陷提出技术改造意见并制定改造方案；</w:t>
            </w:r>
          </w:p>
          <w:p w:rsidR="00B17872" w:rsidRDefault="00C8384A">
            <w:pPr>
              <w:pStyle w:val="2"/>
              <w:rPr>
                <w:rFonts w:ascii="宋体" w:hAnsi="宋体"/>
                <w:szCs w:val="21"/>
              </w:rPr>
            </w:pPr>
            <w:r>
              <w:rPr>
                <w:rFonts w:ascii="宋体" w:hAnsi="宋体" w:hint="eastAsia"/>
                <w:szCs w:val="21"/>
              </w:rPr>
              <w:t>2.公司组织技术人员进行可行性论证并批复；</w:t>
            </w:r>
          </w:p>
          <w:p w:rsidR="00B17872" w:rsidRDefault="00C8384A">
            <w:pPr>
              <w:pStyle w:val="2"/>
              <w:rPr>
                <w:rFonts w:ascii="宋体" w:hAnsi="宋体"/>
                <w:szCs w:val="21"/>
              </w:rPr>
            </w:pPr>
            <w:r>
              <w:rPr>
                <w:rFonts w:ascii="宋体" w:hAnsi="宋体" w:hint="eastAsia"/>
                <w:szCs w:val="21"/>
              </w:rPr>
              <w:t>3.填写《 车辆变更申请表》向公安车管部门申请标准变更；</w:t>
            </w:r>
          </w:p>
          <w:p w:rsidR="00B17872" w:rsidRDefault="00C8384A">
            <w:pPr>
              <w:pStyle w:val="2"/>
              <w:rPr>
                <w:rFonts w:ascii="宋体" w:hAnsi="宋体"/>
                <w:szCs w:val="21"/>
              </w:rPr>
            </w:pPr>
            <w:r>
              <w:rPr>
                <w:rFonts w:ascii="宋体" w:hAnsi="宋体" w:hint="eastAsia"/>
                <w:szCs w:val="21"/>
              </w:rPr>
              <w:t>4.根据公安车管部门的批准报道路运输行业主管部门；</w:t>
            </w:r>
          </w:p>
          <w:p w:rsidR="00B17872" w:rsidRDefault="00C8384A">
            <w:pPr>
              <w:pStyle w:val="2"/>
              <w:rPr>
                <w:rFonts w:ascii="宋体" w:hAnsi="宋体"/>
                <w:szCs w:val="21"/>
              </w:rPr>
            </w:pPr>
            <w:r>
              <w:rPr>
                <w:rFonts w:ascii="宋体" w:hAnsi="宋体" w:hint="eastAsia"/>
                <w:szCs w:val="21"/>
              </w:rPr>
              <w:t>5.将车辆送交具有资质和改造能力的汽车制造厂或修理厂实施技术改造；</w:t>
            </w:r>
          </w:p>
          <w:p w:rsidR="00B17872" w:rsidRDefault="00C8384A">
            <w:pPr>
              <w:pStyle w:val="2"/>
              <w:rPr>
                <w:rFonts w:ascii="宋体" w:hAnsi="宋体"/>
                <w:szCs w:val="21"/>
              </w:rPr>
            </w:pPr>
            <w:r>
              <w:rPr>
                <w:rFonts w:ascii="宋体" w:hAnsi="宋体" w:hint="eastAsia"/>
                <w:szCs w:val="21"/>
              </w:rPr>
              <w:t>6.上级公司或者公司进行改装竣工后验收；</w:t>
            </w:r>
          </w:p>
          <w:p w:rsidR="00B17872" w:rsidRDefault="00C8384A">
            <w:pPr>
              <w:pStyle w:val="2"/>
              <w:rPr>
                <w:rFonts w:ascii="宋体" w:hAnsi="宋体"/>
                <w:szCs w:val="21"/>
              </w:rPr>
            </w:pPr>
            <w:r>
              <w:rPr>
                <w:rFonts w:ascii="宋体" w:hAnsi="宋体" w:hint="eastAsia"/>
                <w:szCs w:val="21"/>
              </w:rPr>
              <w:t>7.向公安、交管部门办理车辆变更手续，车辆技术改造相关资料放入公司车辆技术档案存档。</w:t>
            </w:r>
          </w:p>
          <w:p w:rsidR="00B17872" w:rsidRDefault="00C8384A">
            <w:pPr>
              <w:pStyle w:val="2"/>
              <w:rPr>
                <w:rFonts w:ascii="宋体" w:hAnsi="宋体"/>
                <w:szCs w:val="21"/>
              </w:rPr>
            </w:pPr>
            <w:r>
              <w:rPr>
                <w:rFonts w:ascii="宋体" w:hAnsi="宋体" w:hint="eastAsia"/>
                <w:szCs w:val="21"/>
              </w:rPr>
              <w:t>三、营运车辆购置管理流程</w:t>
            </w:r>
          </w:p>
          <w:p w:rsidR="00B17872" w:rsidRDefault="00C8384A">
            <w:pPr>
              <w:pStyle w:val="2"/>
              <w:rPr>
                <w:rFonts w:ascii="宋体" w:hAnsi="宋体"/>
                <w:szCs w:val="21"/>
              </w:rPr>
            </w:pPr>
            <w:r>
              <w:rPr>
                <w:rFonts w:ascii="宋体" w:hAnsi="宋体" w:hint="eastAsia"/>
                <w:szCs w:val="21"/>
              </w:rPr>
              <w:t>1.公司完成线路考察、经营方案论证、车辆长度及座位数确定等前期工作，报行业主管部门批准获得经营（更新）许可文件；</w:t>
            </w:r>
          </w:p>
          <w:p w:rsidR="00B17872" w:rsidRDefault="00C8384A">
            <w:pPr>
              <w:pStyle w:val="2"/>
              <w:rPr>
                <w:rFonts w:ascii="宋体" w:hAnsi="宋体"/>
                <w:szCs w:val="21"/>
              </w:rPr>
            </w:pPr>
            <w:r>
              <w:rPr>
                <w:rFonts w:ascii="宋体" w:hAnsi="宋体" w:hint="eastAsia"/>
                <w:szCs w:val="21"/>
              </w:rPr>
              <w:t>2.公司召集购车小组会议，在公司规定厂家品牌内确定拟购车型；</w:t>
            </w:r>
          </w:p>
          <w:p w:rsidR="00B17872" w:rsidRDefault="00C8384A">
            <w:pPr>
              <w:pStyle w:val="2"/>
              <w:rPr>
                <w:rFonts w:ascii="宋体" w:hAnsi="宋体"/>
                <w:szCs w:val="21"/>
              </w:rPr>
            </w:pPr>
            <w:r>
              <w:rPr>
                <w:rFonts w:ascii="宋体" w:hAnsi="宋体" w:hint="eastAsia"/>
                <w:szCs w:val="21"/>
              </w:rPr>
              <w:t>3.填报《车辆购置申请表》上报上级公司审批；</w:t>
            </w:r>
          </w:p>
          <w:p w:rsidR="00B17872" w:rsidRDefault="00C8384A">
            <w:pPr>
              <w:pStyle w:val="2"/>
              <w:rPr>
                <w:rFonts w:ascii="宋体" w:hAnsi="宋体"/>
                <w:szCs w:val="21"/>
              </w:rPr>
            </w:pPr>
            <w:r>
              <w:rPr>
                <w:rFonts w:ascii="宋体" w:hAnsi="宋体" w:hint="eastAsia"/>
                <w:szCs w:val="21"/>
              </w:rPr>
              <w:t>4.公司营运科对经营线路、类型等级等报上级公司营运处审核；车技科对车辆厂牌型号、技术配置等报上级公司车技处审核，确定购买厂牌车型号；</w:t>
            </w:r>
          </w:p>
          <w:p w:rsidR="00B17872" w:rsidRDefault="00C8384A">
            <w:pPr>
              <w:pStyle w:val="2"/>
              <w:rPr>
                <w:rFonts w:ascii="宋体" w:hAnsi="宋体"/>
                <w:szCs w:val="21"/>
              </w:rPr>
            </w:pPr>
            <w:r>
              <w:rPr>
                <w:rFonts w:ascii="宋体" w:hAnsi="宋体" w:hint="eastAsia"/>
                <w:szCs w:val="21"/>
              </w:rPr>
              <w:t>5.公司凭《 车辆购置申请表》 到上级公司车业分公司签订购车合同（协议），同时向车业分公司支付定金。</w:t>
            </w:r>
          </w:p>
          <w:p w:rsidR="00B17872" w:rsidRDefault="00C8384A">
            <w:pPr>
              <w:pStyle w:val="2"/>
              <w:rPr>
                <w:rFonts w:ascii="宋体" w:hAnsi="宋体"/>
                <w:szCs w:val="21"/>
              </w:rPr>
            </w:pPr>
            <w:r>
              <w:rPr>
                <w:rFonts w:ascii="宋体" w:hAnsi="宋体" w:hint="eastAsia"/>
                <w:szCs w:val="21"/>
              </w:rPr>
              <w:t>6.企业全资或控股经营公司化经营购车按上级公司《 关于企业全资或控股经营购车实行公开招（议）标的通知》文件规定执行，确定厂牌、车型；</w:t>
            </w:r>
          </w:p>
          <w:p w:rsidR="00B17872" w:rsidRDefault="00C8384A">
            <w:pPr>
              <w:pStyle w:val="2"/>
              <w:rPr>
                <w:rFonts w:ascii="宋体" w:hAnsi="宋体"/>
                <w:szCs w:val="21"/>
              </w:rPr>
            </w:pPr>
            <w:r>
              <w:rPr>
                <w:rFonts w:ascii="宋体" w:hAnsi="宋体" w:hint="eastAsia"/>
                <w:szCs w:val="21"/>
              </w:rPr>
              <w:t>7.公司按规定与生产厂家签订购车合同、支付定金；</w:t>
            </w:r>
          </w:p>
          <w:p w:rsidR="00B17872" w:rsidRDefault="00C8384A">
            <w:pPr>
              <w:pStyle w:val="2"/>
              <w:rPr>
                <w:rFonts w:ascii="宋体" w:hAnsi="宋体"/>
                <w:szCs w:val="21"/>
              </w:rPr>
            </w:pPr>
            <w:r>
              <w:rPr>
                <w:rFonts w:ascii="宋体" w:hAnsi="宋体" w:hint="eastAsia"/>
                <w:szCs w:val="21"/>
              </w:rPr>
              <w:t>8.公司在提车十日前将购车余款汇入车业分公司账户；</w:t>
            </w:r>
          </w:p>
          <w:p w:rsidR="00B17872" w:rsidRDefault="00C8384A">
            <w:pPr>
              <w:pStyle w:val="2"/>
              <w:rPr>
                <w:rFonts w:ascii="宋体" w:hAnsi="宋体"/>
                <w:szCs w:val="21"/>
              </w:rPr>
            </w:pPr>
            <w:r>
              <w:rPr>
                <w:rFonts w:ascii="宋体" w:hAnsi="宋体" w:hint="eastAsia"/>
                <w:szCs w:val="21"/>
              </w:rPr>
              <w:t>9.公司按规定汇出全部车款；</w:t>
            </w:r>
          </w:p>
          <w:p w:rsidR="00B17872" w:rsidRDefault="00C8384A">
            <w:pPr>
              <w:pStyle w:val="2"/>
              <w:rPr>
                <w:rFonts w:ascii="宋体" w:hAnsi="宋体"/>
                <w:szCs w:val="21"/>
              </w:rPr>
            </w:pPr>
            <w:r>
              <w:rPr>
                <w:rFonts w:ascii="宋体" w:hAnsi="宋体" w:hint="eastAsia"/>
                <w:szCs w:val="21"/>
              </w:rPr>
              <w:t>10.公司根据合同约定时间，指派人员到厂家接车；</w:t>
            </w:r>
          </w:p>
          <w:p w:rsidR="00B17872" w:rsidRDefault="00C8384A">
            <w:pPr>
              <w:pStyle w:val="2"/>
              <w:rPr>
                <w:rFonts w:ascii="宋体" w:hAnsi="宋体"/>
                <w:szCs w:val="21"/>
              </w:rPr>
            </w:pPr>
            <w:r>
              <w:rPr>
                <w:rFonts w:ascii="宋体" w:hAnsi="宋体" w:hint="eastAsia"/>
                <w:szCs w:val="21"/>
              </w:rPr>
              <w:t>11.公司车辆接回后到车技部门进行组织机构代码证监章后办理上户手续；</w:t>
            </w:r>
          </w:p>
          <w:p w:rsidR="00B17872" w:rsidRDefault="00C8384A">
            <w:pPr>
              <w:pStyle w:val="2"/>
              <w:rPr>
                <w:rFonts w:ascii="宋体" w:hAnsi="宋体"/>
                <w:szCs w:val="21"/>
              </w:rPr>
            </w:pPr>
            <w:r>
              <w:rPr>
                <w:rFonts w:ascii="宋体" w:hAnsi="宋体" w:hint="eastAsia"/>
                <w:szCs w:val="21"/>
              </w:rPr>
              <w:t>12.协助经营者到公司财务及营运科完善相关手续。</w:t>
            </w:r>
          </w:p>
          <w:p w:rsidR="00B17872" w:rsidRDefault="00C8384A">
            <w:pPr>
              <w:pStyle w:val="2"/>
              <w:rPr>
                <w:rFonts w:ascii="宋体" w:hAnsi="宋体"/>
                <w:szCs w:val="21"/>
              </w:rPr>
            </w:pPr>
            <w:r>
              <w:rPr>
                <w:rFonts w:ascii="宋体" w:hAnsi="宋体" w:hint="eastAsia"/>
                <w:szCs w:val="21"/>
              </w:rPr>
              <w:t>四、车辆技术等级与类型等级评定工作流程</w:t>
            </w:r>
          </w:p>
          <w:p w:rsidR="00B17872" w:rsidRDefault="00C8384A">
            <w:pPr>
              <w:pStyle w:val="2"/>
              <w:rPr>
                <w:rFonts w:ascii="宋体" w:hAnsi="宋体"/>
                <w:szCs w:val="21"/>
              </w:rPr>
            </w:pPr>
            <w:r>
              <w:rPr>
                <w:rFonts w:ascii="宋体" w:hAnsi="宋体" w:hint="eastAsia"/>
                <w:szCs w:val="21"/>
              </w:rPr>
              <w:t>1.确定技术等级与类型等级评定车辆；</w:t>
            </w:r>
          </w:p>
          <w:p w:rsidR="00B17872" w:rsidRDefault="00C8384A">
            <w:pPr>
              <w:pStyle w:val="2"/>
              <w:rPr>
                <w:rFonts w:ascii="宋体" w:hAnsi="宋体"/>
                <w:szCs w:val="21"/>
              </w:rPr>
            </w:pPr>
            <w:r>
              <w:rPr>
                <w:rFonts w:ascii="宋体" w:hAnsi="宋体" w:hint="eastAsia"/>
                <w:szCs w:val="21"/>
              </w:rPr>
              <w:lastRenderedPageBreak/>
              <w:t>2.进行车辆评定前的车辆维护和技术检查修理；</w:t>
            </w:r>
          </w:p>
          <w:p w:rsidR="00B17872" w:rsidRDefault="00C8384A">
            <w:pPr>
              <w:pStyle w:val="2"/>
              <w:rPr>
                <w:rFonts w:ascii="宋体" w:hAnsi="宋体"/>
                <w:szCs w:val="21"/>
              </w:rPr>
            </w:pPr>
            <w:r>
              <w:rPr>
                <w:rFonts w:ascii="宋体" w:hAnsi="宋体" w:hint="eastAsia"/>
                <w:szCs w:val="21"/>
              </w:rPr>
              <w:t>3.企业对照评定标准和标准进行车辆初检；</w:t>
            </w:r>
          </w:p>
          <w:p w:rsidR="00B17872" w:rsidRDefault="00C8384A">
            <w:pPr>
              <w:pStyle w:val="2"/>
              <w:rPr>
                <w:rFonts w:ascii="宋体" w:hAnsi="宋体"/>
                <w:szCs w:val="21"/>
              </w:rPr>
            </w:pPr>
            <w:r>
              <w:rPr>
                <w:rFonts w:ascii="宋体" w:hAnsi="宋体" w:hint="eastAsia"/>
                <w:szCs w:val="21"/>
              </w:rPr>
              <w:t>4.不合格车辆降级或退出营运；</w:t>
            </w:r>
          </w:p>
          <w:p w:rsidR="00B17872" w:rsidRDefault="00C8384A">
            <w:pPr>
              <w:pStyle w:val="2"/>
              <w:rPr>
                <w:rFonts w:ascii="宋体" w:hAnsi="宋体"/>
                <w:szCs w:val="21"/>
              </w:rPr>
            </w:pPr>
            <w:r>
              <w:rPr>
                <w:rFonts w:ascii="宋体" w:hAnsi="宋体" w:hint="eastAsia"/>
                <w:szCs w:val="21"/>
              </w:rPr>
              <w:t>5.合格填写车辆技术等级、类型等级评定表；</w:t>
            </w:r>
          </w:p>
          <w:p w:rsidR="00B17872" w:rsidRDefault="00C8384A">
            <w:pPr>
              <w:pStyle w:val="2"/>
              <w:rPr>
                <w:rFonts w:ascii="宋体" w:hAnsi="宋体"/>
                <w:szCs w:val="21"/>
              </w:rPr>
            </w:pPr>
            <w:r>
              <w:rPr>
                <w:rFonts w:ascii="宋体" w:hAnsi="宋体" w:hint="eastAsia"/>
                <w:szCs w:val="21"/>
              </w:rPr>
              <w:t>6.将车辆送交具有资质的检测站进行检测并出具检测报告；</w:t>
            </w:r>
          </w:p>
          <w:p w:rsidR="00B17872" w:rsidRDefault="00C8384A">
            <w:pPr>
              <w:pStyle w:val="2"/>
              <w:rPr>
                <w:rFonts w:ascii="宋体" w:hAnsi="宋体"/>
                <w:szCs w:val="21"/>
              </w:rPr>
            </w:pPr>
            <w:r>
              <w:rPr>
                <w:rFonts w:ascii="宋体" w:hAnsi="宋体" w:hint="eastAsia"/>
                <w:szCs w:val="21"/>
              </w:rPr>
              <w:t>7.检测合格持评定表和车辆检验报告到道路运输行业主管部门办理技术等级或类型等级评定；</w:t>
            </w:r>
          </w:p>
          <w:p w:rsidR="00B17872" w:rsidRDefault="00C8384A">
            <w:pPr>
              <w:pStyle w:val="2"/>
              <w:rPr>
                <w:rFonts w:ascii="宋体" w:hAnsi="宋体"/>
                <w:szCs w:val="21"/>
              </w:rPr>
            </w:pPr>
            <w:r>
              <w:rPr>
                <w:rFonts w:ascii="宋体" w:hAnsi="宋体" w:hint="eastAsia"/>
                <w:szCs w:val="21"/>
              </w:rPr>
              <w:t>8.检测不合格要求车辆降级或退出营运；</w:t>
            </w:r>
          </w:p>
          <w:p w:rsidR="00B17872" w:rsidRDefault="00C8384A">
            <w:pPr>
              <w:pStyle w:val="2"/>
              <w:rPr>
                <w:rFonts w:ascii="宋体" w:hAnsi="宋体"/>
                <w:szCs w:val="21"/>
              </w:rPr>
            </w:pPr>
            <w:r>
              <w:rPr>
                <w:rFonts w:ascii="宋体" w:hAnsi="宋体" w:hint="eastAsia"/>
                <w:szCs w:val="21"/>
              </w:rPr>
              <w:t>9.达到等级评定要求等级评定资料存入车辆技术档案，车辆恢复营运；</w:t>
            </w:r>
          </w:p>
          <w:p w:rsidR="00B17872" w:rsidRDefault="00C8384A">
            <w:pPr>
              <w:pStyle w:val="2"/>
              <w:rPr>
                <w:rFonts w:ascii="宋体" w:hAnsi="宋体"/>
                <w:szCs w:val="21"/>
              </w:rPr>
            </w:pPr>
            <w:r>
              <w:rPr>
                <w:rFonts w:ascii="宋体" w:hAnsi="宋体" w:hint="eastAsia"/>
                <w:szCs w:val="21"/>
              </w:rPr>
              <w:t>10.达不到等级评定要求车辆降级或退出营运。</w:t>
            </w:r>
          </w:p>
          <w:p w:rsidR="00B17872" w:rsidRDefault="00C8384A">
            <w:pPr>
              <w:pStyle w:val="2"/>
              <w:rPr>
                <w:rFonts w:ascii="宋体" w:hAnsi="宋体"/>
                <w:szCs w:val="21"/>
              </w:rPr>
            </w:pPr>
            <w:r>
              <w:rPr>
                <w:rFonts w:ascii="宋体" w:hAnsi="宋体" w:hint="eastAsia"/>
                <w:szCs w:val="21"/>
              </w:rPr>
              <w:t>五、车辆审验工作流程</w:t>
            </w:r>
          </w:p>
          <w:p w:rsidR="00B17872" w:rsidRDefault="00C8384A">
            <w:pPr>
              <w:pStyle w:val="2"/>
              <w:rPr>
                <w:rFonts w:ascii="宋体" w:hAnsi="宋体"/>
                <w:szCs w:val="21"/>
              </w:rPr>
            </w:pPr>
            <w:r>
              <w:rPr>
                <w:rFonts w:ascii="宋体" w:hAnsi="宋体" w:hint="eastAsia"/>
                <w:szCs w:val="21"/>
              </w:rPr>
              <w:t>1.根据车辆行驶证副证上限定的审验时限确定车辆审验时间，按规定做好车辆保险续保手续；</w:t>
            </w:r>
          </w:p>
          <w:p w:rsidR="00B17872" w:rsidRDefault="00C8384A">
            <w:pPr>
              <w:pStyle w:val="2"/>
              <w:rPr>
                <w:rFonts w:ascii="宋体" w:hAnsi="宋体"/>
                <w:szCs w:val="21"/>
              </w:rPr>
            </w:pPr>
            <w:r>
              <w:rPr>
                <w:rFonts w:ascii="宋体" w:hAnsi="宋体" w:hint="eastAsia"/>
                <w:szCs w:val="21"/>
              </w:rPr>
              <w:t>2.按审验标准做好车辆审验前的技术检查和维护修理；</w:t>
            </w:r>
          </w:p>
          <w:p w:rsidR="00B17872" w:rsidRDefault="00C8384A">
            <w:pPr>
              <w:pStyle w:val="2"/>
              <w:rPr>
                <w:rFonts w:ascii="宋体" w:hAnsi="宋体"/>
                <w:szCs w:val="21"/>
              </w:rPr>
            </w:pPr>
            <w:r>
              <w:rPr>
                <w:rFonts w:ascii="宋体" w:hAnsi="宋体" w:hint="eastAsia"/>
                <w:szCs w:val="21"/>
              </w:rPr>
              <w:t>3.填写《机动车牌证申请表》，并加盖车辆公司公章；</w:t>
            </w:r>
          </w:p>
          <w:p w:rsidR="00B17872" w:rsidRDefault="00C8384A">
            <w:pPr>
              <w:pStyle w:val="2"/>
              <w:rPr>
                <w:rFonts w:ascii="宋体" w:hAnsi="宋体"/>
                <w:szCs w:val="21"/>
              </w:rPr>
            </w:pPr>
            <w:r>
              <w:rPr>
                <w:rFonts w:ascii="宋体" w:hAnsi="宋体" w:hint="eastAsia"/>
                <w:szCs w:val="21"/>
              </w:rPr>
              <w:t>4.车辆送交到公安车管所进行车辆外观检查、上线检测；</w:t>
            </w:r>
          </w:p>
          <w:p w:rsidR="00B17872" w:rsidRDefault="00C8384A">
            <w:pPr>
              <w:pStyle w:val="2"/>
              <w:rPr>
                <w:rFonts w:ascii="宋体" w:hAnsi="宋体"/>
                <w:szCs w:val="21"/>
              </w:rPr>
            </w:pPr>
            <w:r>
              <w:rPr>
                <w:rFonts w:ascii="宋体" w:hAnsi="宋体" w:hint="eastAsia"/>
                <w:szCs w:val="21"/>
              </w:rPr>
              <w:t>5.检测合格凭上线合格检测报告单、机动车牌证申请表、机动车交强险（副本）、机动车行驶证办理车辆审验手续；</w:t>
            </w:r>
          </w:p>
          <w:p w:rsidR="00B17872" w:rsidRDefault="00C8384A">
            <w:pPr>
              <w:pStyle w:val="2"/>
              <w:rPr>
                <w:rFonts w:ascii="宋体" w:hAnsi="宋体"/>
                <w:szCs w:val="21"/>
              </w:rPr>
            </w:pPr>
            <w:r>
              <w:rPr>
                <w:rFonts w:ascii="宋体" w:hAnsi="宋体" w:hint="eastAsia"/>
                <w:szCs w:val="21"/>
              </w:rPr>
              <w:t>6.检测不合格车辆送具有资质的汽修厂维修，直至上线检测合格。</w:t>
            </w:r>
          </w:p>
          <w:p w:rsidR="00B17872" w:rsidRDefault="00C8384A">
            <w:pPr>
              <w:pStyle w:val="2"/>
              <w:rPr>
                <w:rFonts w:ascii="宋体" w:hAnsi="宋体"/>
                <w:szCs w:val="21"/>
              </w:rPr>
            </w:pPr>
            <w:r>
              <w:rPr>
                <w:rFonts w:ascii="宋体" w:hAnsi="宋体" w:hint="eastAsia"/>
                <w:szCs w:val="21"/>
              </w:rPr>
              <w:t>六、车辆维护工作流程</w:t>
            </w:r>
          </w:p>
          <w:p w:rsidR="00B17872" w:rsidRDefault="00C8384A">
            <w:pPr>
              <w:pStyle w:val="2"/>
              <w:rPr>
                <w:rFonts w:ascii="宋体" w:hAnsi="宋体"/>
                <w:szCs w:val="21"/>
              </w:rPr>
            </w:pPr>
            <w:r>
              <w:rPr>
                <w:rFonts w:ascii="宋体" w:hAnsi="宋体" w:hint="eastAsia"/>
                <w:szCs w:val="21"/>
              </w:rPr>
              <w:t>1.按规定的时间或者行驶里程编制车辆维护；</w:t>
            </w:r>
          </w:p>
          <w:p w:rsidR="00B17872" w:rsidRDefault="00C8384A">
            <w:pPr>
              <w:pStyle w:val="2"/>
              <w:rPr>
                <w:rFonts w:ascii="宋体" w:hAnsi="宋体"/>
                <w:szCs w:val="21"/>
              </w:rPr>
            </w:pPr>
            <w:r>
              <w:rPr>
                <w:rFonts w:ascii="宋体" w:hAnsi="宋体" w:hint="eastAsia"/>
                <w:szCs w:val="21"/>
              </w:rPr>
              <w:t>2.监督车辆按维护计划进入单位指定的具有资质的车辆维护单位执行维护；</w:t>
            </w:r>
          </w:p>
          <w:p w:rsidR="00B17872" w:rsidRDefault="00C8384A">
            <w:pPr>
              <w:pStyle w:val="2"/>
              <w:rPr>
                <w:rFonts w:ascii="宋体" w:hAnsi="宋体"/>
                <w:szCs w:val="21"/>
              </w:rPr>
            </w:pPr>
            <w:r>
              <w:rPr>
                <w:rFonts w:ascii="宋体" w:hAnsi="宋体" w:hint="eastAsia"/>
                <w:szCs w:val="21"/>
              </w:rPr>
              <w:t>3.车辆入厂检验并执行维护作业；</w:t>
            </w:r>
          </w:p>
          <w:p w:rsidR="00B17872" w:rsidRDefault="00C8384A">
            <w:pPr>
              <w:pStyle w:val="2"/>
              <w:rPr>
                <w:rFonts w:ascii="宋体" w:hAnsi="宋体"/>
                <w:szCs w:val="21"/>
              </w:rPr>
            </w:pPr>
            <w:r>
              <w:rPr>
                <w:rFonts w:ascii="宋体" w:hAnsi="宋体" w:hint="eastAsia"/>
                <w:szCs w:val="21"/>
              </w:rPr>
              <w:t>4.维修单位进行车辆竣工检验；</w:t>
            </w:r>
          </w:p>
          <w:p w:rsidR="00B17872" w:rsidRDefault="00C8384A">
            <w:pPr>
              <w:pStyle w:val="2"/>
              <w:rPr>
                <w:rFonts w:ascii="宋体" w:hAnsi="宋体"/>
                <w:szCs w:val="21"/>
              </w:rPr>
            </w:pPr>
            <w:r>
              <w:rPr>
                <w:rFonts w:ascii="宋体" w:hAnsi="宋体" w:hint="eastAsia"/>
                <w:szCs w:val="21"/>
              </w:rPr>
              <w:t>5.竣工检验合格二级维护由车辆维修单位将车辆送具有资质的检测站进行检测并出具检测报告；</w:t>
            </w:r>
          </w:p>
          <w:p w:rsidR="00B17872" w:rsidRDefault="00C8384A">
            <w:pPr>
              <w:pStyle w:val="2"/>
              <w:rPr>
                <w:rFonts w:ascii="宋体" w:hAnsi="宋体"/>
                <w:szCs w:val="21"/>
              </w:rPr>
            </w:pPr>
            <w:r>
              <w:rPr>
                <w:rFonts w:ascii="宋体" w:hAnsi="宋体" w:hint="eastAsia"/>
                <w:szCs w:val="21"/>
              </w:rPr>
              <w:t>6.检测站检测不合格监督车辆按维护计划进入单位指定的具有资质的车辆维护单位执行维护；</w:t>
            </w:r>
          </w:p>
          <w:p w:rsidR="00B17872" w:rsidRDefault="00C8384A">
            <w:pPr>
              <w:pStyle w:val="2"/>
              <w:rPr>
                <w:rFonts w:ascii="宋体" w:hAnsi="宋体"/>
                <w:szCs w:val="21"/>
              </w:rPr>
            </w:pPr>
            <w:r>
              <w:rPr>
                <w:rFonts w:ascii="宋体" w:hAnsi="宋体" w:hint="eastAsia"/>
                <w:szCs w:val="21"/>
              </w:rPr>
              <w:t>7.单位验收车辆，维修单位开具车辆维护合格证并到行业主管部门备案；</w:t>
            </w:r>
          </w:p>
          <w:p w:rsidR="00B17872" w:rsidRDefault="00C8384A">
            <w:pPr>
              <w:pStyle w:val="2"/>
              <w:rPr>
                <w:rFonts w:ascii="宋体" w:hAnsi="宋体"/>
                <w:szCs w:val="21"/>
              </w:rPr>
            </w:pPr>
            <w:r>
              <w:rPr>
                <w:rFonts w:ascii="宋体" w:hAnsi="宋体" w:hint="eastAsia"/>
                <w:szCs w:val="21"/>
              </w:rPr>
              <w:t>8.公司将车辆维护合格证等维护资料存入车辆档案，车辆报班。</w:t>
            </w:r>
          </w:p>
          <w:p w:rsidR="00B17872" w:rsidRDefault="00B17872">
            <w:pPr>
              <w:pStyle w:val="2"/>
              <w:rPr>
                <w:rFonts w:ascii="宋体" w:hAnsi="宋体"/>
                <w:szCs w:val="21"/>
              </w:rPr>
            </w:pPr>
          </w:p>
        </w:tc>
        <w:tc>
          <w:tcPr>
            <w:tcW w:w="1675" w:type="dxa"/>
            <w:vAlign w:val="center"/>
          </w:tcPr>
          <w:p w:rsidR="00B17872" w:rsidRDefault="00C8384A">
            <w:pPr>
              <w:jc w:val="center"/>
              <w:rPr>
                <w:rFonts w:ascii="宋体" w:cs="方正粗黑宋简体" w:hint="eastAsia"/>
                <w:bCs/>
                <w:szCs w:val="21"/>
              </w:rPr>
            </w:pPr>
            <w:r>
              <w:rPr>
                <w:rFonts w:ascii="宋体" w:cs="方正粗黑宋简体" w:hint="eastAsia"/>
                <w:bCs/>
                <w:szCs w:val="21"/>
              </w:rPr>
              <w:lastRenderedPageBreak/>
              <w:t>张志、吴文志、杨彬、刘枭、沈韩</w:t>
            </w:r>
          </w:p>
        </w:tc>
        <w:tc>
          <w:tcPr>
            <w:tcW w:w="712" w:type="dxa"/>
            <w:vAlign w:val="center"/>
          </w:tcPr>
          <w:p w:rsidR="00B17872" w:rsidRDefault="00B17872">
            <w:pPr>
              <w:jc w:val="center"/>
              <w:rPr>
                <w:rFonts w:ascii="宋体" w:cs="方正粗黑宋简体" w:hint="eastAsia"/>
                <w:bCs/>
                <w:szCs w:val="21"/>
              </w:rPr>
            </w:pPr>
          </w:p>
        </w:tc>
      </w:tr>
      <w:tr w:rsidR="00B17872">
        <w:trPr>
          <w:trHeight w:val="579"/>
        </w:trPr>
        <w:tc>
          <w:tcPr>
            <w:tcW w:w="617" w:type="dxa"/>
            <w:vAlign w:val="center"/>
          </w:tcPr>
          <w:p w:rsidR="00B17872" w:rsidRDefault="00C8384A">
            <w:pPr>
              <w:jc w:val="center"/>
              <w:rPr>
                <w:rFonts w:ascii="宋体" w:hAnsi="宋体" w:cs="宋体"/>
                <w:szCs w:val="21"/>
              </w:rPr>
            </w:pPr>
            <w:r>
              <w:rPr>
                <w:rFonts w:ascii="宋体" w:hAnsi="宋体" w:cs="宋体" w:hint="eastAsia"/>
                <w:szCs w:val="21"/>
              </w:rPr>
              <w:lastRenderedPageBreak/>
              <w:t>3</w:t>
            </w:r>
          </w:p>
        </w:tc>
        <w:tc>
          <w:tcPr>
            <w:tcW w:w="1065" w:type="dxa"/>
            <w:vAlign w:val="center"/>
          </w:tcPr>
          <w:p w:rsidR="00B17872" w:rsidRDefault="00C8384A">
            <w:pPr>
              <w:jc w:val="center"/>
              <w:rPr>
                <w:rFonts w:ascii="宋体" w:cs="宋体" w:hint="eastAsia"/>
                <w:szCs w:val="21"/>
              </w:rPr>
            </w:pPr>
            <w:r>
              <w:rPr>
                <w:rFonts w:ascii="宋体" w:hAnsi="宋体" w:cs="宋体" w:hint="eastAsia"/>
                <w:szCs w:val="21"/>
              </w:rPr>
              <w:t>驾驶岗位</w:t>
            </w:r>
          </w:p>
        </w:tc>
        <w:tc>
          <w:tcPr>
            <w:tcW w:w="10665" w:type="dxa"/>
            <w:vAlign w:val="center"/>
          </w:tcPr>
          <w:p w:rsidR="00B17872" w:rsidRDefault="00C8384A">
            <w:pPr>
              <w:pStyle w:val="2"/>
              <w:rPr>
                <w:rFonts w:ascii="宋体" w:hint="eastAsia"/>
                <w:szCs w:val="21"/>
              </w:rPr>
            </w:pPr>
            <w:r>
              <w:rPr>
                <w:rFonts w:ascii="宋体" w:hAnsi="宋体"/>
                <w:szCs w:val="21"/>
              </w:rPr>
              <w:t xml:space="preserve">1 </w:t>
            </w:r>
            <w:r>
              <w:rPr>
                <w:rFonts w:ascii="宋体" w:hAnsi="宋体" w:hint="eastAsia"/>
                <w:szCs w:val="21"/>
              </w:rPr>
              <w:t>出车前准备</w:t>
            </w:r>
          </w:p>
          <w:p w:rsidR="00B17872" w:rsidRDefault="00C8384A">
            <w:pPr>
              <w:pStyle w:val="2"/>
              <w:rPr>
                <w:rFonts w:ascii="宋体" w:hint="eastAsia"/>
                <w:szCs w:val="21"/>
              </w:rPr>
            </w:pPr>
            <w:r>
              <w:rPr>
                <w:rFonts w:ascii="宋体" w:hAnsi="宋体"/>
                <w:szCs w:val="21"/>
              </w:rPr>
              <w:t xml:space="preserve">1.1 </w:t>
            </w:r>
            <w:r>
              <w:rPr>
                <w:rFonts w:ascii="宋体" w:hAnsi="宋体" w:hint="eastAsia"/>
                <w:szCs w:val="21"/>
              </w:rPr>
              <w:t>熟悉行车路线和行车计划</w:t>
            </w:r>
          </w:p>
          <w:p w:rsidR="00B17872" w:rsidRDefault="00C8384A">
            <w:pPr>
              <w:pStyle w:val="2"/>
              <w:rPr>
                <w:rFonts w:ascii="宋体" w:hint="eastAsia"/>
                <w:szCs w:val="21"/>
              </w:rPr>
            </w:pPr>
            <w:r>
              <w:rPr>
                <w:rFonts w:ascii="宋体" w:hAnsi="宋体"/>
                <w:szCs w:val="21"/>
              </w:rPr>
              <w:t xml:space="preserve">1.1.1 </w:t>
            </w:r>
            <w:r>
              <w:rPr>
                <w:rFonts w:ascii="宋体" w:hAnsi="宋体" w:hint="eastAsia"/>
                <w:szCs w:val="21"/>
              </w:rPr>
              <w:t>应提前熟悉高速公路出入口、沿线服务区或其他中途休息场所，备用行车路线等信息。</w:t>
            </w:r>
          </w:p>
          <w:p w:rsidR="00B17872" w:rsidRDefault="00C8384A">
            <w:pPr>
              <w:pStyle w:val="2"/>
              <w:rPr>
                <w:rFonts w:ascii="宋体" w:hint="eastAsia"/>
                <w:szCs w:val="21"/>
              </w:rPr>
            </w:pPr>
            <w:r>
              <w:rPr>
                <w:rFonts w:ascii="宋体" w:hAnsi="宋体"/>
                <w:szCs w:val="21"/>
              </w:rPr>
              <w:t xml:space="preserve">1.1.2 </w:t>
            </w:r>
            <w:r>
              <w:rPr>
                <w:rFonts w:ascii="宋体" w:hAnsi="宋体" w:hint="eastAsia"/>
                <w:szCs w:val="21"/>
              </w:rPr>
              <w:t>提前了解运行路线沿线的道路情况、交通环境和气候特点。</w:t>
            </w:r>
          </w:p>
          <w:p w:rsidR="00B17872" w:rsidRDefault="00C8384A">
            <w:pPr>
              <w:pStyle w:val="2"/>
              <w:rPr>
                <w:rFonts w:ascii="宋体" w:hint="eastAsia"/>
                <w:szCs w:val="21"/>
              </w:rPr>
            </w:pPr>
            <w:r>
              <w:rPr>
                <w:rFonts w:ascii="宋体" w:hAnsi="宋体"/>
                <w:szCs w:val="21"/>
              </w:rPr>
              <w:t xml:space="preserve">1.1.3 </w:t>
            </w:r>
            <w:r>
              <w:rPr>
                <w:rFonts w:ascii="宋体" w:hAnsi="宋体" w:hint="eastAsia"/>
                <w:szCs w:val="21"/>
              </w:rPr>
              <w:t>根据运行路线沿线的道路交通环境，提前做好以下准备：</w:t>
            </w:r>
          </w:p>
          <w:p w:rsidR="00B17872" w:rsidRDefault="00C8384A">
            <w:pPr>
              <w:pStyle w:val="2"/>
              <w:rPr>
                <w:rFonts w:ascii="宋体" w:hint="eastAsia"/>
                <w:szCs w:val="21"/>
              </w:rPr>
            </w:pPr>
            <w:r>
              <w:rPr>
                <w:rFonts w:ascii="宋体" w:hAnsi="宋体"/>
                <w:szCs w:val="21"/>
              </w:rPr>
              <w:t>1</w:t>
            </w:r>
            <w:r>
              <w:rPr>
                <w:rFonts w:ascii="宋体" w:hAnsi="宋体" w:hint="eastAsia"/>
                <w:szCs w:val="21"/>
              </w:rPr>
              <w:t>）应根据沿线地区的季节性气候变化情况，及时更换相适应的冷却液、机油、燃油等；</w:t>
            </w:r>
          </w:p>
          <w:p w:rsidR="00B17872" w:rsidRDefault="00C8384A">
            <w:pPr>
              <w:pStyle w:val="2"/>
              <w:rPr>
                <w:rFonts w:ascii="宋体" w:hint="eastAsia"/>
                <w:szCs w:val="21"/>
              </w:rPr>
            </w:pPr>
            <w:r>
              <w:rPr>
                <w:rFonts w:ascii="宋体" w:hAnsi="宋体"/>
                <w:szCs w:val="21"/>
              </w:rPr>
              <w:t>2</w:t>
            </w:r>
            <w:r>
              <w:rPr>
                <w:rFonts w:ascii="宋体" w:hAnsi="宋体" w:hint="eastAsia"/>
                <w:szCs w:val="21"/>
              </w:rPr>
              <w:t>）冬季行经严寒地区，宜随车携带防滑链、垫木等防滑材料；</w:t>
            </w:r>
          </w:p>
          <w:p w:rsidR="00B17872" w:rsidRDefault="00C8384A">
            <w:pPr>
              <w:pStyle w:val="2"/>
              <w:rPr>
                <w:rFonts w:ascii="宋体" w:hint="eastAsia"/>
                <w:szCs w:val="21"/>
              </w:rPr>
            </w:pPr>
            <w:r>
              <w:rPr>
                <w:rFonts w:ascii="宋体" w:hAnsi="宋体"/>
                <w:szCs w:val="21"/>
              </w:rPr>
              <w:t>3</w:t>
            </w:r>
            <w:r>
              <w:rPr>
                <w:rFonts w:ascii="宋体" w:hAnsi="宋体" w:hint="eastAsia"/>
                <w:szCs w:val="21"/>
              </w:rPr>
              <w:t>）行经高远地区时，宜提前备好应急药物和器材。</w:t>
            </w:r>
          </w:p>
          <w:p w:rsidR="00B17872" w:rsidRDefault="00C8384A">
            <w:pPr>
              <w:pStyle w:val="2"/>
              <w:rPr>
                <w:rFonts w:ascii="宋体" w:hint="eastAsia"/>
                <w:szCs w:val="21"/>
              </w:rPr>
            </w:pPr>
            <w:r>
              <w:rPr>
                <w:rFonts w:ascii="宋体" w:hAnsi="宋体"/>
                <w:szCs w:val="21"/>
              </w:rPr>
              <w:t xml:space="preserve">2 </w:t>
            </w:r>
            <w:r>
              <w:rPr>
                <w:rFonts w:ascii="宋体" w:hAnsi="宋体" w:hint="eastAsia"/>
                <w:szCs w:val="21"/>
              </w:rPr>
              <w:t>驾驶员生理、心理状况自我检查</w:t>
            </w:r>
          </w:p>
          <w:p w:rsidR="00B17872" w:rsidRDefault="00C8384A">
            <w:pPr>
              <w:pStyle w:val="2"/>
              <w:rPr>
                <w:rFonts w:ascii="宋体" w:hint="eastAsia"/>
                <w:szCs w:val="21"/>
              </w:rPr>
            </w:pPr>
            <w:r>
              <w:rPr>
                <w:rFonts w:ascii="宋体" w:hAnsi="宋体"/>
                <w:szCs w:val="21"/>
              </w:rPr>
              <w:t xml:space="preserve">2.1 </w:t>
            </w:r>
            <w:r>
              <w:rPr>
                <w:rFonts w:ascii="宋体" w:hAnsi="宋体" w:hint="eastAsia"/>
                <w:szCs w:val="21"/>
              </w:rPr>
              <w:t>身体应处于健康状态，精力充沛，有疲劳、头晕、恶心、乏力、幻象等现象时，不应驾驶车辆上道路行驶。</w:t>
            </w:r>
          </w:p>
          <w:p w:rsidR="00B17872" w:rsidRDefault="00C8384A">
            <w:pPr>
              <w:pStyle w:val="2"/>
              <w:rPr>
                <w:rFonts w:ascii="宋体" w:hint="eastAsia"/>
                <w:szCs w:val="21"/>
              </w:rPr>
            </w:pPr>
            <w:r>
              <w:rPr>
                <w:rFonts w:ascii="宋体" w:hAnsi="宋体"/>
                <w:szCs w:val="21"/>
              </w:rPr>
              <w:t xml:space="preserve">2.2  </w:t>
            </w:r>
            <w:r>
              <w:rPr>
                <w:rFonts w:ascii="宋体" w:hAnsi="宋体" w:hint="eastAsia"/>
                <w:szCs w:val="21"/>
              </w:rPr>
              <w:t>情绪应处于心平气和、不急不躁的状态。情绪不良时，不应驾驶车辆上道路行驶。</w:t>
            </w:r>
          </w:p>
          <w:p w:rsidR="00B17872" w:rsidRDefault="00C8384A">
            <w:pPr>
              <w:pStyle w:val="2"/>
              <w:rPr>
                <w:rFonts w:ascii="宋体" w:hint="eastAsia"/>
                <w:szCs w:val="21"/>
              </w:rPr>
            </w:pPr>
            <w:r>
              <w:rPr>
                <w:rFonts w:ascii="宋体" w:hAnsi="宋体"/>
                <w:szCs w:val="21"/>
              </w:rPr>
              <w:t xml:space="preserve">3 </w:t>
            </w:r>
            <w:r>
              <w:rPr>
                <w:rFonts w:ascii="宋体" w:hAnsi="宋体" w:hint="eastAsia"/>
                <w:szCs w:val="21"/>
              </w:rPr>
              <w:t>车辆安全技术状况检查</w:t>
            </w:r>
          </w:p>
          <w:p w:rsidR="00B17872" w:rsidRDefault="00C8384A">
            <w:pPr>
              <w:pStyle w:val="2"/>
              <w:rPr>
                <w:rFonts w:ascii="宋体" w:hint="eastAsia"/>
                <w:szCs w:val="21"/>
              </w:rPr>
            </w:pPr>
            <w:r>
              <w:rPr>
                <w:rFonts w:ascii="宋体" w:hAnsi="宋体"/>
                <w:szCs w:val="21"/>
              </w:rPr>
              <w:t>3.1</w:t>
            </w:r>
            <w:r>
              <w:rPr>
                <w:rFonts w:ascii="宋体" w:hAnsi="宋体" w:hint="eastAsia"/>
                <w:szCs w:val="21"/>
              </w:rPr>
              <w:t>做好出车前检查，并如实填写车辆日常检查表；按照要求做好车辆日常维护。</w:t>
            </w:r>
          </w:p>
          <w:p w:rsidR="00B17872" w:rsidRDefault="00C8384A">
            <w:pPr>
              <w:pStyle w:val="2"/>
              <w:rPr>
                <w:rFonts w:ascii="宋体" w:hint="eastAsia"/>
                <w:szCs w:val="21"/>
              </w:rPr>
            </w:pPr>
            <w:r>
              <w:rPr>
                <w:rFonts w:ascii="宋体" w:hAnsi="宋体"/>
                <w:szCs w:val="21"/>
              </w:rPr>
              <w:t>3.2</w:t>
            </w:r>
            <w:r>
              <w:rPr>
                <w:rFonts w:ascii="宋体" w:hAnsi="宋体" w:hint="eastAsia"/>
                <w:szCs w:val="21"/>
              </w:rPr>
              <w:t>安装有卫星定位系统车载终端设备、行车记录设备、视频监控设备等的，确认设备齐全、工作正常。</w:t>
            </w:r>
          </w:p>
          <w:p w:rsidR="00B17872" w:rsidRDefault="00C8384A">
            <w:pPr>
              <w:pStyle w:val="2"/>
              <w:rPr>
                <w:rFonts w:ascii="宋体" w:hint="eastAsia"/>
                <w:szCs w:val="21"/>
              </w:rPr>
            </w:pPr>
            <w:r>
              <w:rPr>
                <w:rFonts w:ascii="宋体" w:hAnsi="宋体"/>
                <w:szCs w:val="21"/>
              </w:rPr>
              <w:t>3.3</w:t>
            </w:r>
            <w:r>
              <w:rPr>
                <w:rFonts w:ascii="宋体" w:hAnsi="宋体" w:hint="eastAsia"/>
                <w:szCs w:val="21"/>
              </w:rPr>
              <w:t>按以下要求做好出车前的安全检查：</w:t>
            </w:r>
          </w:p>
          <w:p w:rsidR="00B17872" w:rsidRDefault="00C8384A">
            <w:pPr>
              <w:pStyle w:val="2"/>
              <w:rPr>
                <w:rFonts w:ascii="宋体" w:hint="eastAsia"/>
                <w:szCs w:val="21"/>
              </w:rPr>
            </w:pPr>
            <w:r>
              <w:rPr>
                <w:rFonts w:ascii="宋体" w:hAnsi="宋体"/>
                <w:szCs w:val="21"/>
              </w:rPr>
              <w:t>1</w:t>
            </w:r>
            <w:r>
              <w:rPr>
                <w:rFonts w:ascii="宋体" w:hAnsi="宋体" w:hint="eastAsia"/>
                <w:szCs w:val="21"/>
              </w:rPr>
              <w:t>）确认乘客座椅的安全带齐全，能正常调节长度和锁止，无破损。</w:t>
            </w:r>
          </w:p>
          <w:p w:rsidR="00B17872" w:rsidRDefault="00C8384A">
            <w:pPr>
              <w:pStyle w:val="2"/>
              <w:rPr>
                <w:rFonts w:ascii="宋体" w:hint="eastAsia"/>
                <w:szCs w:val="21"/>
              </w:rPr>
            </w:pPr>
            <w:r>
              <w:rPr>
                <w:rFonts w:ascii="宋体" w:hAnsi="宋体"/>
                <w:szCs w:val="21"/>
              </w:rPr>
              <w:t>2</w:t>
            </w:r>
            <w:r>
              <w:rPr>
                <w:rFonts w:ascii="宋体" w:hAnsi="宋体" w:hint="eastAsia"/>
                <w:szCs w:val="21"/>
              </w:rPr>
              <w:t>）确认应急门、应急窗能正常开启和锁止；安全锤齐全、有效、位置正确；设有撤离舱门的，撤离舱口能正常开启和锁止。</w:t>
            </w:r>
          </w:p>
          <w:p w:rsidR="00B17872" w:rsidRDefault="00C8384A">
            <w:pPr>
              <w:pStyle w:val="2"/>
              <w:rPr>
                <w:rFonts w:ascii="宋体" w:hint="eastAsia"/>
                <w:szCs w:val="21"/>
              </w:rPr>
            </w:pPr>
            <w:r>
              <w:rPr>
                <w:rFonts w:ascii="宋体" w:hAnsi="宋体"/>
                <w:szCs w:val="21"/>
              </w:rPr>
              <w:t>3</w:t>
            </w:r>
            <w:r>
              <w:rPr>
                <w:rFonts w:ascii="宋体" w:hAnsi="宋体" w:hint="eastAsia"/>
                <w:szCs w:val="21"/>
              </w:rPr>
              <w:t>）确认灭火器齐全、有效，放置于明显、便于取用的位置。</w:t>
            </w:r>
          </w:p>
          <w:p w:rsidR="00B17872" w:rsidRDefault="00C8384A">
            <w:pPr>
              <w:pStyle w:val="2"/>
              <w:rPr>
                <w:rFonts w:ascii="宋体" w:hint="eastAsia"/>
                <w:szCs w:val="21"/>
              </w:rPr>
            </w:pPr>
            <w:r>
              <w:rPr>
                <w:rFonts w:ascii="宋体" w:hAnsi="宋体"/>
                <w:szCs w:val="21"/>
              </w:rPr>
              <w:t>4</w:t>
            </w:r>
            <w:r>
              <w:rPr>
                <w:rFonts w:ascii="宋体" w:hAnsi="宋体" w:hint="eastAsia"/>
                <w:szCs w:val="21"/>
              </w:rPr>
              <w:t>）车辆起步前，做好以下检查：</w:t>
            </w:r>
          </w:p>
          <w:p w:rsidR="00B17872" w:rsidRDefault="00C8384A">
            <w:pPr>
              <w:pStyle w:val="2"/>
              <w:rPr>
                <w:rFonts w:ascii="宋体" w:hint="eastAsia"/>
                <w:szCs w:val="21"/>
              </w:rPr>
            </w:pPr>
            <w:r>
              <w:rPr>
                <w:rFonts w:ascii="宋体" w:hAnsi="宋体"/>
                <w:szCs w:val="21"/>
              </w:rPr>
              <w:t xml:space="preserve">    a</w:t>
            </w:r>
            <w:r>
              <w:rPr>
                <w:rFonts w:ascii="宋体" w:hAnsi="宋体" w:hint="eastAsia"/>
                <w:szCs w:val="21"/>
              </w:rPr>
              <w:t>、在临时停靠站点，对上车乘客进行实名验票，检查乘客所携带的物品，防范携带、夹带危险或国家规定的违禁物品上车；</w:t>
            </w:r>
          </w:p>
          <w:p w:rsidR="00B17872" w:rsidRDefault="00C8384A">
            <w:pPr>
              <w:pStyle w:val="2"/>
              <w:rPr>
                <w:rFonts w:ascii="宋体" w:hint="eastAsia"/>
                <w:szCs w:val="21"/>
              </w:rPr>
            </w:pPr>
            <w:r>
              <w:rPr>
                <w:rFonts w:ascii="宋体" w:hAnsi="宋体"/>
                <w:szCs w:val="21"/>
              </w:rPr>
              <w:t xml:space="preserve">    b</w:t>
            </w:r>
            <w:r>
              <w:rPr>
                <w:rFonts w:ascii="宋体" w:hAnsi="宋体" w:hint="eastAsia"/>
                <w:szCs w:val="21"/>
              </w:rPr>
              <w:t>、确认乘客行包摆放整齐稳妥，安全出口和通道畅通、无行包物品；</w:t>
            </w:r>
          </w:p>
          <w:p w:rsidR="00B17872" w:rsidRDefault="00C8384A">
            <w:pPr>
              <w:pStyle w:val="2"/>
              <w:rPr>
                <w:rFonts w:ascii="宋体" w:hint="eastAsia"/>
                <w:szCs w:val="21"/>
              </w:rPr>
            </w:pPr>
            <w:r>
              <w:rPr>
                <w:rFonts w:ascii="宋体" w:hAnsi="宋体"/>
                <w:szCs w:val="21"/>
              </w:rPr>
              <w:t xml:space="preserve">    c</w:t>
            </w:r>
            <w:r>
              <w:rPr>
                <w:rFonts w:ascii="宋体" w:hAnsi="宋体" w:hint="eastAsia"/>
                <w:szCs w:val="21"/>
              </w:rPr>
              <w:t>、轻点乘客人数，确认无超员情况，督促乘客系好安全带；</w:t>
            </w:r>
          </w:p>
          <w:p w:rsidR="00B17872" w:rsidRDefault="00C8384A">
            <w:pPr>
              <w:pStyle w:val="2"/>
              <w:rPr>
                <w:rFonts w:ascii="宋体" w:hint="eastAsia"/>
                <w:szCs w:val="21"/>
              </w:rPr>
            </w:pPr>
            <w:r>
              <w:rPr>
                <w:rFonts w:ascii="宋体" w:hAnsi="宋体"/>
                <w:szCs w:val="21"/>
              </w:rPr>
              <w:t xml:space="preserve">    d</w:t>
            </w:r>
            <w:r>
              <w:rPr>
                <w:rFonts w:ascii="宋体" w:hAnsi="宋体" w:hint="eastAsia"/>
                <w:szCs w:val="21"/>
              </w:rPr>
              <w:t>、确认行李舱门和车门关闭锁止。</w:t>
            </w:r>
          </w:p>
          <w:p w:rsidR="00B17872" w:rsidRDefault="00C8384A">
            <w:pPr>
              <w:pStyle w:val="2"/>
              <w:rPr>
                <w:rFonts w:ascii="宋体" w:hint="eastAsia"/>
                <w:szCs w:val="21"/>
              </w:rPr>
            </w:pPr>
            <w:r>
              <w:rPr>
                <w:rFonts w:ascii="宋体" w:hAnsi="宋体"/>
                <w:szCs w:val="21"/>
              </w:rPr>
              <w:t xml:space="preserve">4 </w:t>
            </w:r>
            <w:r>
              <w:rPr>
                <w:rFonts w:ascii="宋体" w:hAnsi="宋体" w:hint="eastAsia"/>
                <w:szCs w:val="21"/>
              </w:rPr>
              <w:t>发车前安全告知与安全承诺</w:t>
            </w:r>
          </w:p>
          <w:p w:rsidR="00B17872" w:rsidRDefault="00C8384A">
            <w:pPr>
              <w:pStyle w:val="2"/>
              <w:rPr>
                <w:rFonts w:ascii="宋体" w:hint="eastAsia"/>
                <w:szCs w:val="21"/>
              </w:rPr>
            </w:pPr>
            <w:r>
              <w:rPr>
                <w:rFonts w:ascii="宋体" w:hAnsi="宋体" w:hint="eastAsia"/>
                <w:szCs w:val="21"/>
              </w:rPr>
              <w:t>班线客车和旅游、包车客车驾驶员应口头或通过播放宣传片、在车内明显位置标示等方式，对乘客进行安全告</w:t>
            </w:r>
            <w:r>
              <w:rPr>
                <w:rFonts w:ascii="宋体" w:hAnsi="宋体" w:hint="eastAsia"/>
                <w:szCs w:val="21"/>
              </w:rPr>
              <w:lastRenderedPageBreak/>
              <w:t>知。</w:t>
            </w:r>
          </w:p>
          <w:p w:rsidR="00B17872" w:rsidRDefault="00C8384A">
            <w:pPr>
              <w:pStyle w:val="2"/>
              <w:rPr>
                <w:rFonts w:ascii="宋体" w:hint="eastAsia"/>
                <w:szCs w:val="21"/>
              </w:rPr>
            </w:pPr>
            <w:r>
              <w:rPr>
                <w:rFonts w:ascii="宋体" w:hAnsi="宋体"/>
                <w:szCs w:val="21"/>
              </w:rPr>
              <w:t xml:space="preserve">5 </w:t>
            </w:r>
            <w:r>
              <w:rPr>
                <w:rFonts w:ascii="宋体" w:hAnsi="宋体" w:hint="eastAsia"/>
                <w:szCs w:val="21"/>
              </w:rPr>
              <w:t>行车中安全驾驶操作</w:t>
            </w:r>
          </w:p>
          <w:p w:rsidR="00B17872" w:rsidRDefault="00C8384A">
            <w:pPr>
              <w:pStyle w:val="2"/>
              <w:rPr>
                <w:rFonts w:ascii="宋体" w:hint="eastAsia"/>
                <w:szCs w:val="21"/>
              </w:rPr>
            </w:pPr>
            <w:r>
              <w:rPr>
                <w:rFonts w:ascii="宋体" w:hAnsi="宋体"/>
                <w:szCs w:val="21"/>
              </w:rPr>
              <w:t xml:space="preserve">5.1 </w:t>
            </w:r>
            <w:r>
              <w:rPr>
                <w:rFonts w:ascii="宋体" w:hAnsi="宋体" w:hint="eastAsia"/>
                <w:szCs w:val="21"/>
              </w:rPr>
              <w:t>基本要求</w:t>
            </w:r>
          </w:p>
          <w:p w:rsidR="00B17872" w:rsidRDefault="00C8384A">
            <w:pPr>
              <w:pStyle w:val="2"/>
              <w:rPr>
                <w:rFonts w:ascii="宋体" w:hint="eastAsia"/>
                <w:szCs w:val="21"/>
              </w:rPr>
            </w:pPr>
            <w:r>
              <w:rPr>
                <w:rFonts w:ascii="宋体" w:hAnsi="宋体"/>
                <w:szCs w:val="21"/>
              </w:rPr>
              <w:t xml:space="preserve">5.1.1  </w:t>
            </w:r>
            <w:r>
              <w:rPr>
                <w:rFonts w:ascii="宋体" w:hAnsi="宋体" w:hint="eastAsia"/>
                <w:szCs w:val="21"/>
              </w:rPr>
              <w:t>应按照要求规范操作车辆操纵装置；车辆行驶方向、速度等变化时，提前观察内、外后视镜，视线不应持续离开行驶方向超过</w:t>
            </w:r>
            <w:r>
              <w:rPr>
                <w:rFonts w:ascii="宋体" w:hAnsi="宋体"/>
                <w:szCs w:val="21"/>
              </w:rPr>
              <w:t>2s</w:t>
            </w:r>
            <w:r>
              <w:rPr>
                <w:rFonts w:ascii="宋体" w:hAnsi="宋体" w:hint="eastAsia"/>
                <w:szCs w:val="21"/>
              </w:rPr>
              <w:t>。</w:t>
            </w:r>
          </w:p>
          <w:p w:rsidR="00B17872" w:rsidRDefault="00C8384A">
            <w:pPr>
              <w:pStyle w:val="2"/>
              <w:rPr>
                <w:rFonts w:ascii="宋体" w:hint="eastAsia"/>
                <w:szCs w:val="21"/>
              </w:rPr>
            </w:pPr>
            <w:r>
              <w:rPr>
                <w:rFonts w:ascii="宋体" w:hAnsi="宋体"/>
                <w:szCs w:val="21"/>
              </w:rPr>
              <w:t xml:space="preserve">5.1.2  </w:t>
            </w:r>
            <w:r>
              <w:rPr>
                <w:rFonts w:ascii="宋体" w:hAnsi="宋体" w:hint="eastAsia"/>
                <w:szCs w:val="21"/>
              </w:rPr>
              <w:t>应根据道路条件、道路环境、天气条件、车辆技术性能、车辆装载质量等，合理控制行驶速度和跟车距离。行驶速度与跟车距离应满足以下要求：</w:t>
            </w:r>
          </w:p>
          <w:p w:rsidR="00B17872" w:rsidRDefault="00C8384A">
            <w:pPr>
              <w:pStyle w:val="2"/>
              <w:rPr>
                <w:rFonts w:ascii="宋体" w:hint="eastAsia"/>
                <w:szCs w:val="21"/>
              </w:rPr>
            </w:pPr>
            <w:r>
              <w:rPr>
                <w:rFonts w:ascii="宋体" w:hAnsi="宋体"/>
                <w:szCs w:val="21"/>
              </w:rPr>
              <w:t>1</w:t>
            </w:r>
            <w:r>
              <w:rPr>
                <w:rFonts w:ascii="宋体" w:hAnsi="宋体" w:hint="eastAsia"/>
                <w:szCs w:val="21"/>
              </w:rPr>
              <w:t>）按照道路限速标志、标线标明的速度行驶。</w:t>
            </w:r>
          </w:p>
          <w:p w:rsidR="00B17872" w:rsidRDefault="00C8384A">
            <w:pPr>
              <w:pStyle w:val="2"/>
              <w:rPr>
                <w:rFonts w:ascii="宋体" w:hint="eastAsia"/>
                <w:szCs w:val="21"/>
              </w:rPr>
            </w:pPr>
            <w:r>
              <w:rPr>
                <w:rFonts w:ascii="宋体" w:hAnsi="宋体"/>
                <w:szCs w:val="21"/>
              </w:rPr>
              <w:t>2</w:t>
            </w:r>
            <w:r>
              <w:rPr>
                <w:rFonts w:ascii="宋体" w:hAnsi="宋体" w:hint="eastAsia"/>
                <w:szCs w:val="21"/>
              </w:rPr>
              <w:t>）在没有限速标志、标线且没有施画道路中心线的城市道路上，最高速度为</w:t>
            </w:r>
            <w:r>
              <w:rPr>
                <w:rFonts w:ascii="宋体" w:hAnsi="宋体"/>
                <w:szCs w:val="21"/>
              </w:rPr>
              <w:t>30km/h</w:t>
            </w:r>
            <w:r>
              <w:rPr>
                <w:rFonts w:ascii="宋体" w:hAnsi="宋体" w:hint="eastAsia"/>
                <w:szCs w:val="21"/>
              </w:rPr>
              <w:t>；在没有限速标志、标线且只有一条机动车道的城市道路上，最高速度为</w:t>
            </w:r>
            <w:r>
              <w:rPr>
                <w:rFonts w:ascii="宋体" w:hAnsi="宋体"/>
                <w:szCs w:val="21"/>
              </w:rPr>
              <w:t>50km/h</w:t>
            </w:r>
            <w:r>
              <w:rPr>
                <w:rFonts w:ascii="宋体" w:hAnsi="宋体" w:hint="eastAsia"/>
                <w:szCs w:val="21"/>
              </w:rPr>
              <w:t>。</w:t>
            </w:r>
          </w:p>
          <w:p w:rsidR="00B17872" w:rsidRDefault="00C8384A">
            <w:pPr>
              <w:pStyle w:val="2"/>
              <w:rPr>
                <w:rFonts w:ascii="宋体" w:hint="eastAsia"/>
                <w:szCs w:val="21"/>
              </w:rPr>
            </w:pPr>
            <w:r>
              <w:rPr>
                <w:rFonts w:ascii="宋体" w:hAnsi="宋体"/>
                <w:szCs w:val="21"/>
              </w:rPr>
              <w:t>3</w:t>
            </w:r>
            <w:r>
              <w:rPr>
                <w:rFonts w:ascii="宋体" w:hAnsi="宋体" w:hint="eastAsia"/>
                <w:szCs w:val="21"/>
              </w:rPr>
              <w:t>）在没有限速标志、标线且没有施画道路中心线的公路上，最高速度为</w:t>
            </w:r>
            <w:r>
              <w:rPr>
                <w:rFonts w:ascii="宋体" w:hAnsi="宋体"/>
                <w:szCs w:val="21"/>
              </w:rPr>
              <w:t>40km/h</w:t>
            </w:r>
            <w:r>
              <w:rPr>
                <w:rFonts w:ascii="宋体" w:hAnsi="宋体" w:hint="eastAsia"/>
                <w:szCs w:val="21"/>
              </w:rPr>
              <w:t>；在没有限速标志、标线且同方向只有一条机动车道的公路上，最高速度为</w:t>
            </w:r>
            <w:r>
              <w:rPr>
                <w:rFonts w:ascii="宋体" w:hAnsi="宋体"/>
                <w:szCs w:val="21"/>
              </w:rPr>
              <w:t>70km/h</w:t>
            </w:r>
            <w:r>
              <w:rPr>
                <w:rFonts w:ascii="宋体" w:hAnsi="宋体" w:hint="eastAsia"/>
                <w:szCs w:val="21"/>
              </w:rPr>
              <w:t>。</w:t>
            </w:r>
          </w:p>
          <w:p w:rsidR="00B17872" w:rsidRDefault="00C8384A">
            <w:pPr>
              <w:pStyle w:val="2"/>
              <w:rPr>
                <w:rFonts w:ascii="宋体" w:hint="eastAsia"/>
                <w:szCs w:val="21"/>
              </w:rPr>
            </w:pPr>
            <w:r>
              <w:rPr>
                <w:rFonts w:ascii="宋体" w:hAnsi="宋体"/>
                <w:szCs w:val="21"/>
              </w:rPr>
              <w:t>4</w:t>
            </w:r>
            <w:r>
              <w:rPr>
                <w:rFonts w:ascii="宋体" w:hAnsi="宋体" w:hint="eastAsia"/>
                <w:szCs w:val="21"/>
              </w:rPr>
              <w:t>）遇有下列情形之一的，及时降低车速、行驶速度不超过</w:t>
            </w:r>
            <w:r>
              <w:rPr>
                <w:rFonts w:ascii="宋体" w:hAnsi="宋体"/>
                <w:szCs w:val="21"/>
              </w:rPr>
              <w:t>30km/h</w:t>
            </w:r>
            <w:r>
              <w:rPr>
                <w:rFonts w:ascii="宋体" w:hAnsi="宋体" w:hint="eastAsia"/>
                <w:szCs w:val="21"/>
              </w:rPr>
              <w:t>：</w:t>
            </w:r>
          </w:p>
          <w:p w:rsidR="00B17872" w:rsidRDefault="00C8384A">
            <w:pPr>
              <w:pStyle w:val="2"/>
              <w:rPr>
                <w:rFonts w:ascii="宋体" w:hint="eastAsia"/>
                <w:szCs w:val="21"/>
              </w:rPr>
            </w:pPr>
            <w:r>
              <w:rPr>
                <w:rFonts w:ascii="宋体" w:hAnsi="宋体"/>
                <w:szCs w:val="21"/>
              </w:rPr>
              <w:t>a</w:t>
            </w:r>
            <w:r>
              <w:rPr>
                <w:rFonts w:ascii="宋体" w:hAnsi="宋体" w:hint="eastAsia"/>
                <w:szCs w:val="21"/>
              </w:rPr>
              <w:t>、进出非机动车道，通过铁路道口、急弯路、窄路和窄桥时；</w:t>
            </w:r>
          </w:p>
          <w:p w:rsidR="00B17872" w:rsidRDefault="00C8384A">
            <w:pPr>
              <w:pStyle w:val="2"/>
              <w:rPr>
                <w:rFonts w:ascii="宋体" w:hint="eastAsia"/>
                <w:szCs w:val="21"/>
              </w:rPr>
            </w:pPr>
            <w:r>
              <w:rPr>
                <w:rFonts w:ascii="宋体" w:hAnsi="宋体"/>
                <w:szCs w:val="21"/>
              </w:rPr>
              <w:t>b</w:t>
            </w:r>
            <w:r>
              <w:rPr>
                <w:rFonts w:ascii="宋体" w:hAnsi="宋体" w:hint="eastAsia"/>
                <w:szCs w:val="21"/>
              </w:rPr>
              <w:t>、掉头、转弯、下陡坡时；</w:t>
            </w:r>
          </w:p>
          <w:p w:rsidR="00B17872" w:rsidRDefault="00C8384A">
            <w:pPr>
              <w:pStyle w:val="2"/>
              <w:rPr>
                <w:rFonts w:ascii="宋体" w:hint="eastAsia"/>
                <w:szCs w:val="21"/>
              </w:rPr>
            </w:pPr>
            <w:r>
              <w:rPr>
                <w:rFonts w:ascii="宋体" w:hAnsi="宋体"/>
                <w:szCs w:val="21"/>
              </w:rPr>
              <w:t>c</w:t>
            </w:r>
            <w:r>
              <w:rPr>
                <w:rFonts w:ascii="宋体" w:hAnsi="宋体" w:hint="eastAsia"/>
                <w:szCs w:val="21"/>
              </w:rPr>
              <w:t>、遇雾、雨、雪、沙尘、冰雹、能见度在</w:t>
            </w:r>
            <w:r>
              <w:rPr>
                <w:rFonts w:ascii="宋体" w:hAnsi="宋体"/>
                <w:szCs w:val="21"/>
              </w:rPr>
              <w:t>50m</w:t>
            </w:r>
            <w:r>
              <w:rPr>
                <w:rFonts w:ascii="宋体" w:hAnsi="宋体" w:hint="eastAsia"/>
                <w:szCs w:val="21"/>
              </w:rPr>
              <w:t>以内时；</w:t>
            </w:r>
          </w:p>
          <w:p w:rsidR="00B17872" w:rsidRDefault="00C8384A">
            <w:pPr>
              <w:pStyle w:val="2"/>
              <w:rPr>
                <w:rFonts w:ascii="宋体" w:hint="eastAsia"/>
                <w:szCs w:val="21"/>
              </w:rPr>
            </w:pPr>
            <w:r>
              <w:rPr>
                <w:rFonts w:ascii="宋体" w:hAnsi="宋体"/>
                <w:szCs w:val="21"/>
              </w:rPr>
              <w:t>d</w:t>
            </w:r>
            <w:r>
              <w:rPr>
                <w:rFonts w:ascii="宋体" w:hAnsi="宋体" w:hint="eastAsia"/>
                <w:szCs w:val="21"/>
              </w:rPr>
              <w:t>、在冰雪、泥泞的道路上行驶时；</w:t>
            </w:r>
          </w:p>
          <w:p w:rsidR="00B17872" w:rsidRDefault="00C8384A">
            <w:pPr>
              <w:pStyle w:val="2"/>
              <w:rPr>
                <w:rFonts w:ascii="宋体" w:hint="eastAsia"/>
                <w:szCs w:val="21"/>
              </w:rPr>
            </w:pPr>
            <w:r>
              <w:rPr>
                <w:rFonts w:ascii="宋体" w:hAnsi="宋体"/>
                <w:szCs w:val="21"/>
              </w:rPr>
              <w:t>e</w:t>
            </w:r>
            <w:r>
              <w:rPr>
                <w:rFonts w:ascii="宋体" w:hAnsi="宋体" w:hint="eastAsia"/>
                <w:szCs w:val="21"/>
              </w:rPr>
              <w:t>、牵引发生故障的机动车时。</w:t>
            </w:r>
          </w:p>
          <w:p w:rsidR="00B17872" w:rsidRDefault="00C8384A">
            <w:pPr>
              <w:pStyle w:val="2"/>
              <w:rPr>
                <w:rFonts w:ascii="宋体" w:hint="eastAsia"/>
                <w:szCs w:val="21"/>
              </w:rPr>
            </w:pPr>
            <w:r>
              <w:rPr>
                <w:rFonts w:ascii="宋体" w:hAnsi="宋体"/>
                <w:szCs w:val="21"/>
              </w:rPr>
              <w:t>5</w:t>
            </w:r>
            <w:r>
              <w:rPr>
                <w:rFonts w:ascii="宋体" w:hAnsi="宋体" w:hint="eastAsia"/>
                <w:szCs w:val="21"/>
              </w:rPr>
              <w:t>）在高速公路行驶、车速超过</w:t>
            </w:r>
            <w:r>
              <w:rPr>
                <w:rFonts w:ascii="宋体" w:hAnsi="宋体"/>
                <w:szCs w:val="21"/>
              </w:rPr>
              <w:t>100km/h</w:t>
            </w:r>
            <w:r>
              <w:rPr>
                <w:rFonts w:ascii="宋体" w:hAnsi="宋体" w:hint="eastAsia"/>
                <w:szCs w:val="21"/>
              </w:rPr>
              <w:t>时，与同车道前车保持</w:t>
            </w:r>
            <w:r>
              <w:rPr>
                <w:rFonts w:ascii="宋体" w:hAnsi="宋体"/>
                <w:szCs w:val="21"/>
              </w:rPr>
              <w:t>100m</w:t>
            </w:r>
            <w:r>
              <w:rPr>
                <w:rFonts w:ascii="宋体" w:hAnsi="宋体" w:hint="eastAsia"/>
                <w:szCs w:val="21"/>
              </w:rPr>
              <w:t>以上的距离；车速低于</w:t>
            </w:r>
            <w:r>
              <w:rPr>
                <w:rFonts w:ascii="宋体" w:hAnsi="宋体"/>
                <w:szCs w:val="21"/>
              </w:rPr>
              <w:t>100km/h</w:t>
            </w:r>
            <w:r>
              <w:rPr>
                <w:rFonts w:ascii="宋体" w:hAnsi="宋体" w:hint="eastAsia"/>
                <w:szCs w:val="21"/>
              </w:rPr>
              <w:t>时，与同车道前车保持</w:t>
            </w:r>
            <w:r>
              <w:rPr>
                <w:rFonts w:ascii="宋体" w:hAnsi="宋体"/>
                <w:szCs w:val="21"/>
              </w:rPr>
              <w:t>50m</w:t>
            </w:r>
            <w:r>
              <w:rPr>
                <w:rFonts w:ascii="宋体" w:hAnsi="宋体" w:hint="eastAsia"/>
                <w:szCs w:val="21"/>
              </w:rPr>
              <w:t>以上的距离。</w:t>
            </w:r>
          </w:p>
          <w:p w:rsidR="00B17872" w:rsidRDefault="00C8384A">
            <w:pPr>
              <w:pStyle w:val="2"/>
              <w:rPr>
                <w:rFonts w:ascii="宋体" w:hint="eastAsia"/>
                <w:szCs w:val="21"/>
              </w:rPr>
            </w:pPr>
            <w:r>
              <w:rPr>
                <w:rFonts w:ascii="宋体" w:hAnsi="宋体"/>
                <w:szCs w:val="21"/>
              </w:rPr>
              <w:t>6</w:t>
            </w:r>
            <w:r>
              <w:rPr>
                <w:rFonts w:ascii="宋体" w:hAnsi="宋体" w:hint="eastAsia"/>
                <w:szCs w:val="21"/>
              </w:rPr>
              <w:t>）在高速公路上行驶，遇有雾、雨、雪、沙尘、冰雹等能见度较低时，应遵守以下要求：</w:t>
            </w:r>
          </w:p>
          <w:p w:rsidR="00B17872" w:rsidRDefault="00C8384A">
            <w:pPr>
              <w:pStyle w:val="2"/>
              <w:rPr>
                <w:rFonts w:ascii="宋体" w:hint="eastAsia"/>
                <w:szCs w:val="21"/>
              </w:rPr>
            </w:pPr>
            <w:r>
              <w:rPr>
                <w:rFonts w:ascii="宋体" w:hAnsi="宋体"/>
                <w:szCs w:val="21"/>
              </w:rPr>
              <w:t>a</w:t>
            </w:r>
            <w:r>
              <w:rPr>
                <w:rFonts w:ascii="宋体" w:hAnsi="宋体" w:hint="eastAsia"/>
                <w:szCs w:val="21"/>
              </w:rPr>
              <w:t>、能见度小于</w:t>
            </w:r>
            <w:r>
              <w:rPr>
                <w:rFonts w:ascii="宋体" w:hAnsi="宋体"/>
                <w:szCs w:val="21"/>
              </w:rPr>
              <w:t>500m</w:t>
            </w:r>
            <w:r>
              <w:rPr>
                <w:rFonts w:ascii="宋体" w:hAnsi="宋体" w:hint="eastAsia"/>
                <w:szCs w:val="21"/>
              </w:rPr>
              <w:t>且大于等于</w:t>
            </w:r>
            <w:r>
              <w:rPr>
                <w:rFonts w:ascii="宋体" w:hAnsi="宋体"/>
                <w:szCs w:val="21"/>
              </w:rPr>
              <w:t>200m</w:t>
            </w:r>
            <w:r>
              <w:rPr>
                <w:rFonts w:ascii="宋体" w:hAnsi="宋体" w:hint="eastAsia"/>
                <w:szCs w:val="21"/>
              </w:rPr>
              <w:t>时，速度不超过</w:t>
            </w:r>
            <w:r>
              <w:rPr>
                <w:rFonts w:ascii="宋体" w:hAnsi="宋体"/>
                <w:szCs w:val="21"/>
              </w:rPr>
              <w:t>80km/h</w:t>
            </w:r>
            <w:r>
              <w:rPr>
                <w:rFonts w:ascii="宋体" w:hAnsi="宋体" w:hint="eastAsia"/>
                <w:szCs w:val="21"/>
              </w:rPr>
              <w:t>，与同车道前车保持</w:t>
            </w:r>
            <w:r>
              <w:rPr>
                <w:rFonts w:ascii="宋体" w:hAnsi="宋体"/>
                <w:szCs w:val="21"/>
              </w:rPr>
              <w:t>150m</w:t>
            </w:r>
            <w:r>
              <w:rPr>
                <w:rFonts w:ascii="宋体" w:hAnsi="宋体" w:hint="eastAsia"/>
                <w:szCs w:val="21"/>
              </w:rPr>
              <w:t>以上的距离；</w:t>
            </w:r>
          </w:p>
          <w:p w:rsidR="00B17872" w:rsidRDefault="00C8384A">
            <w:pPr>
              <w:pStyle w:val="2"/>
              <w:rPr>
                <w:rFonts w:ascii="宋体" w:hint="eastAsia"/>
                <w:szCs w:val="21"/>
              </w:rPr>
            </w:pPr>
            <w:r>
              <w:rPr>
                <w:rFonts w:ascii="宋体" w:hAnsi="宋体"/>
                <w:szCs w:val="21"/>
              </w:rPr>
              <w:t>b</w:t>
            </w:r>
            <w:r>
              <w:rPr>
                <w:rFonts w:ascii="宋体" w:hAnsi="宋体" w:hint="eastAsia"/>
                <w:szCs w:val="21"/>
              </w:rPr>
              <w:t>、能见度小于</w:t>
            </w:r>
            <w:r>
              <w:rPr>
                <w:rFonts w:ascii="宋体" w:hAnsi="宋体"/>
                <w:szCs w:val="21"/>
              </w:rPr>
              <w:t>200m</w:t>
            </w:r>
            <w:r>
              <w:rPr>
                <w:rFonts w:ascii="宋体" w:hAnsi="宋体" w:hint="eastAsia"/>
                <w:szCs w:val="21"/>
              </w:rPr>
              <w:t>且大于等于</w:t>
            </w:r>
            <w:r>
              <w:rPr>
                <w:rFonts w:ascii="宋体" w:hAnsi="宋体"/>
                <w:szCs w:val="21"/>
              </w:rPr>
              <w:t>100m</w:t>
            </w:r>
            <w:r>
              <w:rPr>
                <w:rFonts w:ascii="宋体" w:hAnsi="宋体" w:hint="eastAsia"/>
                <w:szCs w:val="21"/>
              </w:rPr>
              <w:t>时，速度不超过</w:t>
            </w:r>
            <w:r>
              <w:rPr>
                <w:rFonts w:ascii="宋体" w:hAnsi="宋体"/>
                <w:szCs w:val="21"/>
              </w:rPr>
              <w:t>60km/h</w:t>
            </w:r>
            <w:r>
              <w:rPr>
                <w:rFonts w:ascii="宋体" w:hAnsi="宋体" w:hint="eastAsia"/>
                <w:szCs w:val="21"/>
              </w:rPr>
              <w:t>，与同车道前车保持</w:t>
            </w:r>
            <w:r>
              <w:rPr>
                <w:rFonts w:ascii="宋体" w:hAnsi="宋体"/>
                <w:szCs w:val="21"/>
              </w:rPr>
              <w:t>100m</w:t>
            </w:r>
            <w:r>
              <w:rPr>
                <w:rFonts w:ascii="宋体" w:hAnsi="宋体" w:hint="eastAsia"/>
                <w:szCs w:val="21"/>
              </w:rPr>
              <w:t>以上的距离；</w:t>
            </w:r>
          </w:p>
          <w:p w:rsidR="00B17872" w:rsidRDefault="00C8384A">
            <w:pPr>
              <w:pStyle w:val="2"/>
              <w:rPr>
                <w:rFonts w:ascii="宋体" w:hint="eastAsia"/>
                <w:szCs w:val="21"/>
              </w:rPr>
            </w:pPr>
            <w:r>
              <w:rPr>
                <w:rFonts w:ascii="宋体" w:hAnsi="宋体"/>
                <w:szCs w:val="21"/>
              </w:rPr>
              <w:t>c</w:t>
            </w:r>
            <w:r>
              <w:rPr>
                <w:rFonts w:ascii="宋体" w:hAnsi="宋体" w:hint="eastAsia"/>
                <w:szCs w:val="21"/>
              </w:rPr>
              <w:t>、能见度小于</w:t>
            </w:r>
            <w:r>
              <w:rPr>
                <w:rFonts w:ascii="宋体" w:hAnsi="宋体"/>
                <w:szCs w:val="21"/>
              </w:rPr>
              <w:t>100m</w:t>
            </w:r>
            <w:r>
              <w:rPr>
                <w:rFonts w:ascii="宋体" w:hAnsi="宋体" w:hint="eastAsia"/>
                <w:szCs w:val="21"/>
              </w:rPr>
              <w:t>且大于等于</w:t>
            </w:r>
            <w:r>
              <w:rPr>
                <w:rFonts w:ascii="宋体" w:hAnsi="宋体"/>
                <w:szCs w:val="21"/>
              </w:rPr>
              <w:t>50m</w:t>
            </w:r>
            <w:r>
              <w:rPr>
                <w:rFonts w:ascii="宋体" w:hAnsi="宋体" w:hint="eastAsia"/>
                <w:szCs w:val="21"/>
              </w:rPr>
              <w:t>时，速度不超过</w:t>
            </w:r>
            <w:r>
              <w:rPr>
                <w:rFonts w:ascii="宋体" w:hAnsi="宋体"/>
                <w:szCs w:val="21"/>
              </w:rPr>
              <w:t>40km/h</w:t>
            </w:r>
            <w:r>
              <w:rPr>
                <w:rFonts w:ascii="宋体" w:hAnsi="宋体" w:hint="eastAsia"/>
                <w:szCs w:val="21"/>
              </w:rPr>
              <w:t>，与同车道前车保持</w:t>
            </w:r>
            <w:r>
              <w:rPr>
                <w:rFonts w:ascii="宋体" w:hAnsi="宋体"/>
                <w:szCs w:val="21"/>
              </w:rPr>
              <w:t>50m</w:t>
            </w:r>
            <w:r>
              <w:rPr>
                <w:rFonts w:ascii="宋体" w:hAnsi="宋体" w:hint="eastAsia"/>
                <w:szCs w:val="21"/>
              </w:rPr>
              <w:t>以上的距离；</w:t>
            </w:r>
          </w:p>
          <w:p w:rsidR="00B17872" w:rsidRDefault="00C8384A">
            <w:pPr>
              <w:pStyle w:val="2"/>
              <w:rPr>
                <w:rFonts w:ascii="宋体" w:hint="eastAsia"/>
                <w:szCs w:val="21"/>
              </w:rPr>
            </w:pPr>
            <w:r>
              <w:rPr>
                <w:rFonts w:ascii="宋体" w:hAnsi="宋体"/>
                <w:szCs w:val="21"/>
              </w:rPr>
              <w:t>d</w:t>
            </w:r>
            <w:r>
              <w:rPr>
                <w:rFonts w:ascii="宋体" w:hAnsi="宋体" w:hint="eastAsia"/>
                <w:szCs w:val="21"/>
              </w:rPr>
              <w:t>、能见度小于</w:t>
            </w:r>
            <w:r>
              <w:rPr>
                <w:rFonts w:ascii="宋体" w:hAnsi="宋体"/>
                <w:szCs w:val="21"/>
              </w:rPr>
              <w:t>50m</w:t>
            </w:r>
            <w:r>
              <w:rPr>
                <w:rFonts w:ascii="宋体" w:hAnsi="宋体" w:hint="eastAsia"/>
                <w:szCs w:val="21"/>
              </w:rPr>
              <w:t>时，速度不超过</w:t>
            </w:r>
            <w:r>
              <w:rPr>
                <w:rFonts w:ascii="宋体" w:hAnsi="宋体"/>
                <w:szCs w:val="21"/>
              </w:rPr>
              <w:t>20km/h</w:t>
            </w:r>
            <w:r>
              <w:rPr>
                <w:rFonts w:ascii="宋体" w:hAnsi="宋体" w:hint="eastAsia"/>
                <w:szCs w:val="21"/>
              </w:rPr>
              <w:t>，并从最近的出口尽快驶离高速公路。</w:t>
            </w:r>
          </w:p>
          <w:p w:rsidR="00B17872" w:rsidRDefault="00C8384A">
            <w:pPr>
              <w:pStyle w:val="2"/>
              <w:rPr>
                <w:rFonts w:ascii="宋体" w:hint="eastAsia"/>
                <w:szCs w:val="21"/>
              </w:rPr>
            </w:pPr>
            <w:r>
              <w:rPr>
                <w:rFonts w:ascii="宋体" w:hAnsi="宋体"/>
                <w:szCs w:val="21"/>
              </w:rPr>
              <w:t xml:space="preserve">5.2  </w:t>
            </w:r>
            <w:r>
              <w:rPr>
                <w:rFonts w:ascii="宋体" w:hAnsi="宋体" w:hint="eastAsia"/>
                <w:szCs w:val="21"/>
              </w:rPr>
              <w:t>行驶位置和路线选择</w:t>
            </w:r>
          </w:p>
          <w:p w:rsidR="00B17872" w:rsidRDefault="00C8384A">
            <w:pPr>
              <w:pStyle w:val="2"/>
              <w:rPr>
                <w:rFonts w:ascii="宋体" w:hint="eastAsia"/>
                <w:szCs w:val="21"/>
              </w:rPr>
            </w:pPr>
            <w:r>
              <w:rPr>
                <w:rFonts w:ascii="宋体" w:hAnsi="宋体" w:hint="eastAsia"/>
                <w:szCs w:val="21"/>
              </w:rPr>
              <w:t>应按照以下要求选择合适的行驶路线，并操控车辆保持正确的行驶位置：</w:t>
            </w:r>
          </w:p>
          <w:p w:rsidR="00B17872" w:rsidRDefault="00C8384A">
            <w:pPr>
              <w:pStyle w:val="2"/>
              <w:rPr>
                <w:rFonts w:ascii="宋体" w:hint="eastAsia"/>
                <w:szCs w:val="21"/>
              </w:rPr>
            </w:pPr>
            <w:r>
              <w:rPr>
                <w:rFonts w:ascii="宋体" w:hAnsi="宋体"/>
                <w:szCs w:val="21"/>
              </w:rPr>
              <w:lastRenderedPageBreak/>
              <w:t>1</w:t>
            </w:r>
            <w:r>
              <w:rPr>
                <w:rFonts w:ascii="宋体" w:hAnsi="宋体" w:hint="eastAsia"/>
                <w:szCs w:val="21"/>
              </w:rPr>
              <w:t>）在道路同方向施画有两条以上机动车道的路段行驶时，靠右侧的慢速车道行驶，不得长时间占用左侧的快速车道行驶。</w:t>
            </w:r>
          </w:p>
          <w:p w:rsidR="00B17872" w:rsidRDefault="00C8384A">
            <w:pPr>
              <w:pStyle w:val="2"/>
              <w:rPr>
                <w:rFonts w:ascii="宋体" w:hint="eastAsia"/>
                <w:szCs w:val="21"/>
              </w:rPr>
            </w:pPr>
            <w:r>
              <w:rPr>
                <w:rFonts w:ascii="宋体" w:hAnsi="宋体"/>
                <w:szCs w:val="21"/>
              </w:rPr>
              <w:t>2</w:t>
            </w:r>
            <w:r>
              <w:rPr>
                <w:rFonts w:ascii="宋体" w:hAnsi="宋体" w:hint="eastAsia"/>
                <w:szCs w:val="21"/>
              </w:rPr>
              <w:t>）在未施画道路中心线的路段行驶时，靠道路中间偏右位置行驶。</w:t>
            </w:r>
          </w:p>
          <w:p w:rsidR="00B17872" w:rsidRDefault="00C8384A">
            <w:pPr>
              <w:pStyle w:val="2"/>
              <w:rPr>
                <w:rFonts w:ascii="宋体" w:hint="eastAsia"/>
                <w:szCs w:val="21"/>
              </w:rPr>
            </w:pPr>
            <w:r>
              <w:rPr>
                <w:rFonts w:ascii="宋体" w:hAnsi="宋体"/>
                <w:szCs w:val="21"/>
              </w:rPr>
              <w:t>3</w:t>
            </w:r>
            <w:r>
              <w:rPr>
                <w:rFonts w:ascii="宋体" w:hAnsi="宋体" w:hint="eastAsia"/>
                <w:szCs w:val="21"/>
              </w:rPr>
              <w:t>）在交叉路口右转弯时，按照以下要求进行操作：</w:t>
            </w:r>
          </w:p>
          <w:p w:rsidR="00B17872" w:rsidRDefault="00C8384A">
            <w:pPr>
              <w:pStyle w:val="2"/>
              <w:rPr>
                <w:rFonts w:ascii="宋体" w:hint="eastAsia"/>
                <w:szCs w:val="21"/>
              </w:rPr>
            </w:pPr>
            <w:r>
              <w:rPr>
                <w:rFonts w:ascii="宋体" w:hAnsi="宋体"/>
                <w:szCs w:val="21"/>
              </w:rPr>
              <w:t>a</w:t>
            </w:r>
            <w:r>
              <w:rPr>
                <w:rFonts w:ascii="宋体" w:hAnsi="宋体" w:hint="eastAsia"/>
                <w:szCs w:val="21"/>
              </w:rPr>
              <w:t>、通过后视镜观察右侧后轮的行驶轨迹，为右侧后轮与路肩之间预留足够的转弯空间，同时观察两侧盲区内的交通情况，确认安全后，缓慢向右侧转向；</w:t>
            </w:r>
          </w:p>
          <w:p w:rsidR="00B17872" w:rsidRDefault="00C8384A">
            <w:pPr>
              <w:pStyle w:val="2"/>
              <w:rPr>
                <w:rFonts w:ascii="宋体" w:hint="eastAsia"/>
                <w:szCs w:val="21"/>
              </w:rPr>
            </w:pPr>
            <w:r>
              <w:rPr>
                <w:rFonts w:ascii="宋体" w:hAnsi="宋体"/>
                <w:szCs w:val="21"/>
              </w:rPr>
              <w:t>b</w:t>
            </w:r>
            <w:r>
              <w:rPr>
                <w:rFonts w:ascii="宋体" w:hAnsi="宋体" w:hint="eastAsia"/>
                <w:szCs w:val="21"/>
              </w:rPr>
              <w:t>、在施画两条以上右转弯车道的交叉路口时，选择靠左侧的右转弯车道转弯。</w:t>
            </w:r>
          </w:p>
          <w:p w:rsidR="00B17872" w:rsidRDefault="00C8384A">
            <w:pPr>
              <w:pStyle w:val="2"/>
              <w:rPr>
                <w:rFonts w:ascii="宋体" w:hint="eastAsia"/>
                <w:szCs w:val="21"/>
              </w:rPr>
            </w:pPr>
            <w:r>
              <w:rPr>
                <w:rFonts w:ascii="宋体" w:hAnsi="宋体"/>
                <w:szCs w:val="21"/>
              </w:rPr>
              <w:t>4</w:t>
            </w:r>
            <w:r>
              <w:rPr>
                <w:rFonts w:ascii="宋体" w:hAnsi="宋体" w:hint="eastAsia"/>
                <w:szCs w:val="21"/>
              </w:rPr>
              <w:t>）在交叉路口左转弯时，按照以下要求进行操作：</w:t>
            </w:r>
          </w:p>
          <w:p w:rsidR="00B17872" w:rsidRDefault="00C8384A">
            <w:pPr>
              <w:pStyle w:val="2"/>
              <w:rPr>
                <w:rFonts w:ascii="宋体" w:hint="eastAsia"/>
                <w:szCs w:val="21"/>
              </w:rPr>
            </w:pPr>
            <w:r>
              <w:rPr>
                <w:rFonts w:ascii="宋体" w:hAnsi="宋体"/>
                <w:szCs w:val="21"/>
              </w:rPr>
              <w:t>a</w:t>
            </w:r>
            <w:r>
              <w:rPr>
                <w:rFonts w:ascii="宋体" w:hAnsi="宋体" w:hint="eastAsia"/>
                <w:szCs w:val="21"/>
              </w:rPr>
              <w:t>、靠路口中心点的左侧转向；</w:t>
            </w:r>
          </w:p>
          <w:p w:rsidR="00B17872" w:rsidRDefault="00C8384A">
            <w:pPr>
              <w:pStyle w:val="2"/>
              <w:rPr>
                <w:rFonts w:ascii="宋体" w:hint="eastAsia"/>
                <w:szCs w:val="21"/>
              </w:rPr>
            </w:pPr>
            <w:r>
              <w:rPr>
                <w:rFonts w:ascii="宋体" w:hAnsi="宋体"/>
                <w:szCs w:val="21"/>
              </w:rPr>
              <w:t>b</w:t>
            </w:r>
            <w:r>
              <w:rPr>
                <w:rFonts w:ascii="宋体" w:hAnsi="宋体" w:hint="eastAsia"/>
                <w:szCs w:val="21"/>
              </w:rPr>
              <w:t>、在施画两条以上左转弯车道的交叉路口时，选择靠右侧的左转弯车道转弯。</w:t>
            </w:r>
          </w:p>
          <w:p w:rsidR="00B17872" w:rsidRDefault="00C8384A">
            <w:pPr>
              <w:pStyle w:val="2"/>
              <w:rPr>
                <w:rFonts w:ascii="宋体" w:hint="eastAsia"/>
                <w:szCs w:val="21"/>
              </w:rPr>
            </w:pPr>
            <w:r>
              <w:rPr>
                <w:rFonts w:ascii="宋体" w:hAnsi="宋体"/>
                <w:szCs w:val="21"/>
              </w:rPr>
              <w:t>5</w:t>
            </w:r>
            <w:r>
              <w:rPr>
                <w:rFonts w:ascii="宋体" w:hAnsi="宋体" w:hint="eastAsia"/>
                <w:szCs w:val="21"/>
              </w:rPr>
              <w:t>）在交叉路口转弯需要借用对向车道时，做好让车准备，为对向驶来的车辆预留足够的转弯空间。</w:t>
            </w:r>
          </w:p>
          <w:p w:rsidR="00B17872" w:rsidRDefault="00C8384A">
            <w:pPr>
              <w:pStyle w:val="2"/>
              <w:rPr>
                <w:rFonts w:ascii="宋体" w:hint="eastAsia"/>
                <w:szCs w:val="21"/>
              </w:rPr>
            </w:pPr>
            <w:r>
              <w:rPr>
                <w:rFonts w:ascii="宋体" w:hAnsi="宋体"/>
                <w:szCs w:val="21"/>
              </w:rPr>
              <w:t>6</w:t>
            </w:r>
            <w:r>
              <w:rPr>
                <w:rFonts w:ascii="宋体" w:hAnsi="宋体" w:hint="eastAsia"/>
                <w:szCs w:val="21"/>
              </w:rPr>
              <w:t>）通过转弯时，提前降低车速，根据道路曲线的弯度调整转向盘，沿道路右侧行驶，不得借用对向车道行驶；通过急弯路段时，还要注意内侧后轮的行驶轨迹，为内侧后路与路肩之间预留足够的转弯空间。</w:t>
            </w:r>
          </w:p>
          <w:p w:rsidR="00B17872" w:rsidRDefault="00C8384A">
            <w:pPr>
              <w:pStyle w:val="2"/>
              <w:rPr>
                <w:rFonts w:ascii="宋体" w:hint="eastAsia"/>
                <w:szCs w:val="21"/>
              </w:rPr>
            </w:pPr>
            <w:r>
              <w:rPr>
                <w:rFonts w:ascii="宋体" w:hAnsi="宋体"/>
                <w:szCs w:val="21"/>
              </w:rPr>
              <w:t xml:space="preserve">5.3  </w:t>
            </w:r>
            <w:r>
              <w:rPr>
                <w:rFonts w:ascii="宋体" w:hAnsi="宋体" w:hint="eastAsia"/>
                <w:szCs w:val="21"/>
              </w:rPr>
              <w:t>上坡路段行驶</w:t>
            </w:r>
          </w:p>
          <w:p w:rsidR="00B17872" w:rsidRDefault="00C8384A">
            <w:pPr>
              <w:pStyle w:val="2"/>
              <w:rPr>
                <w:rFonts w:ascii="宋体" w:hint="eastAsia"/>
                <w:szCs w:val="21"/>
              </w:rPr>
            </w:pPr>
            <w:r>
              <w:rPr>
                <w:rFonts w:ascii="宋体" w:hAnsi="宋体" w:hint="eastAsia"/>
                <w:szCs w:val="21"/>
              </w:rPr>
              <w:t>观察到上陡坡标志或长上而陡的坡路时，按照以下要求操作：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）提前预测坡度、坡长，选择右侧的慢车道或爬坡车道行驶；</w:t>
            </w:r>
          </w:p>
          <w:p w:rsidR="00B17872" w:rsidRDefault="00C8384A">
            <w:pPr>
              <w:pStyle w:val="2"/>
              <w:rPr>
                <w:rFonts w:ascii="宋体" w:hint="eastAsia"/>
                <w:szCs w:val="21"/>
              </w:rPr>
            </w:pPr>
            <w:r>
              <w:rPr>
                <w:rFonts w:ascii="宋体" w:hAnsi="宋体"/>
                <w:szCs w:val="21"/>
              </w:rPr>
              <w:t>2</w:t>
            </w:r>
            <w:r>
              <w:rPr>
                <w:rFonts w:ascii="宋体" w:hAnsi="宋体" w:hint="eastAsia"/>
                <w:szCs w:val="21"/>
              </w:rPr>
              <w:t>）提前将变速器操纵杆置于合适的低档位，在坡路时保持加速踏板位置；</w:t>
            </w:r>
          </w:p>
          <w:p w:rsidR="00B17872" w:rsidRDefault="00C8384A">
            <w:pPr>
              <w:pStyle w:val="2"/>
              <w:rPr>
                <w:rFonts w:ascii="宋体" w:hint="eastAsia"/>
                <w:szCs w:val="21"/>
              </w:rPr>
            </w:pPr>
            <w:r>
              <w:rPr>
                <w:rFonts w:ascii="宋体" w:hAnsi="宋体"/>
                <w:szCs w:val="21"/>
              </w:rPr>
              <w:t>3</w:t>
            </w:r>
            <w:r>
              <w:rPr>
                <w:rFonts w:ascii="宋体" w:hAnsi="宋体" w:hint="eastAsia"/>
                <w:szCs w:val="21"/>
              </w:rPr>
              <w:t>）当发动机提供的动力不足时，及时降挡；</w:t>
            </w:r>
          </w:p>
          <w:p w:rsidR="00B17872" w:rsidRDefault="00C8384A">
            <w:pPr>
              <w:pStyle w:val="2"/>
              <w:rPr>
                <w:rFonts w:ascii="宋体" w:hint="eastAsia"/>
                <w:szCs w:val="21"/>
              </w:rPr>
            </w:pPr>
            <w:r>
              <w:rPr>
                <w:rFonts w:ascii="宋体" w:hAnsi="宋体"/>
                <w:szCs w:val="21"/>
              </w:rPr>
              <w:t>4</w:t>
            </w:r>
            <w:r>
              <w:rPr>
                <w:rFonts w:ascii="宋体" w:hAnsi="宋体" w:hint="eastAsia"/>
                <w:szCs w:val="21"/>
              </w:rPr>
              <w:t>）不定时察看水温表，当冷却液温度超过</w:t>
            </w:r>
            <w:r>
              <w:rPr>
                <w:rFonts w:ascii="宋体" w:hAnsi="宋体"/>
                <w:szCs w:val="21"/>
              </w:rPr>
              <w:t>95</w:t>
            </w:r>
            <w:r>
              <w:rPr>
                <w:rFonts w:ascii="宋体" w:hAnsi="宋体" w:hint="eastAsia"/>
                <w:szCs w:val="21"/>
              </w:rPr>
              <w:t>℃时，及时选择安全区域停车降温；</w:t>
            </w:r>
          </w:p>
          <w:p w:rsidR="00B17872" w:rsidRDefault="00C8384A">
            <w:pPr>
              <w:pStyle w:val="2"/>
              <w:rPr>
                <w:rFonts w:ascii="宋体" w:hint="eastAsia"/>
                <w:szCs w:val="21"/>
              </w:rPr>
            </w:pPr>
            <w:r>
              <w:rPr>
                <w:rFonts w:ascii="宋体" w:hAnsi="宋体"/>
                <w:szCs w:val="21"/>
              </w:rPr>
              <w:t>5</w:t>
            </w:r>
            <w:r>
              <w:rPr>
                <w:rFonts w:ascii="宋体" w:hAnsi="宋体" w:hint="eastAsia"/>
                <w:szCs w:val="21"/>
              </w:rPr>
              <w:t>）在坡路临时停车时，拉紧驻车制动器，挂入低速挡，开启危险报警闪光灯，将车辆前轮适当转向路肩、路侧上体等安全的一侧，并在成斜对角的两侧轮胎的后侧垫三角木，正确摆放危险警告标志。</w:t>
            </w:r>
          </w:p>
          <w:p w:rsidR="00B17872" w:rsidRDefault="00C8384A">
            <w:pPr>
              <w:pStyle w:val="2"/>
              <w:rPr>
                <w:rFonts w:ascii="宋体" w:hint="eastAsia"/>
                <w:szCs w:val="21"/>
              </w:rPr>
            </w:pPr>
            <w:r>
              <w:rPr>
                <w:rFonts w:ascii="宋体" w:hAnsi="宋体"/>
                <w:szCs w:val="21"/>
              </w:rPr>
              <w:t xml:space="preserve">5.4  </w:t>
            </w:r>
            <w:r>
              <w:rPr>
                <w:rFonts w:ascii="宋体" w:hAnsi="宋体" w:hint="eastAsia"/>
                <w:szCs w:val="21"/>
              </w:rPr>
              <w:t>下坡路段行驶</w:t>
            </w:r>
          </w:p>
          <w:p w:rsidR="00B17872" w:rsidRDefault="00C8384A">
            <w:pPr>
              <w:pStyle w:val="2"/>
              <w:rPr>
                <w:rFonts w:ascii="宋体" w:hint="eastAsia"/>
                <w:szCs w:val="21"/>
              </w:rPr>
            </w:pPr>
            <w:r>
              <w:rPr>
                <w:rFonts w:ascii="宋体" w:hAnsi="宋体" w:hint="eastAsia"/>
                <w:szCs w:val="21"/>
              </w:rPr>
              <w:t>观察到下陡坡标志、连续下坡标志或通过陡坡、连续转弯下坡路段时，应按照以下要求操作：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）提前检验车辆制动性能是否正常，若制动性能异常，应及时停车检查处理；</w:t>
            </w:r>
          </w:p>
          <w:p w:rsidR="00B17872" w:rsidRDefault="00C8384A">
            <w:pPr>
              <w:pStyle w:val="2"/>
              <w:rPr>
                <w:rFonts w:ascii="宋体" w:hint="eastAsia"/>
                <w:szCs w:val="21"/>
              </w:rPr>
            </w:pPr>
            <w:r>
              <w:rPr>
                <w:rFonts w:ascii="宋体" w:hAnsi="宋体"/>
                <w:szCs w:val="21"/>
              </w:rPr>
              <w:t>2</w:t>
            </w:r>
            <w:r>
              <w:rPr>
                <w:rFonts w:ascii="宋体" w:hAnsi="宋体" w:hint="eastAsia"/>
                <w:szCs w:val="21"/>
              </w:rPr>
              <w:t>）离合器保持接合状态，发动机不熄火，视坡度大小将变速器操纵杆置于合适的挡位，坡度越大，挡位越低；</w:t>
            </w:r>
          </w:p>
          <w:p w:rsidR="00B17872" w:rsidRDefault="00C8384A">
            <w:pPr>
              <w:pStyle w:val="2"/>
              <w:rPr>
                <w:rFonts w:ascii="宋体" w:hint="eastAsia"/>
                <w:szCs w:val="21"/>
              </w:rPr>
            </w:pPr>
            <w:r>
              <w:rPr>
                <w:rFonts w:ascii="宋体" w:hAnsi="宋体"/>
                <w:szCs w:val="21"/>
              </w:rPr>
              <w:t>3</w:t>
            </w:r>
            <w:r>
              <w:rPr>
                <w:rFonts w:ascii="宋体" w:hAnsi="宋体" w:hint="eastAsia"/>
                <w:szCs w:val="21"/>
              </w:rPr>
              <w:t>）根据速度情况，间歇使用行车制动器制动控制车速；装备有缓速器、排气制动等辅助制动装置的车辆，应充分利用辅助制动装置减速；</w:t>
            </w:r>
          </w:p>
          <w:p w:rsidR="00B17872" w:rsidRDefault="00C8384A">
            <w:pPr>
              <w:pStyle w:val="2"/>
              <w:rPr>
                <w:rFonts w:ascii="宋体" w:hint="eastAsia"/>
                <w:szCs w:val="21"/>
              </w:rPr>
            </w:pPr>
            <w:r>
              <w:rPr>
                <w:rFonts w:ascii="宋体" w:hAnsi="宋体"/>
                <w:szCs w:val="21"/>
              </w:rPr>
              <w:lastRenderedPageBreak/>
              <w:t>4</w:t>
            </w:r>
            <w:r>
              <w:rPr>
                <w:rFonts w:ascii="宋体" w:hAnsi="宋体" w:hint="eastAsia"/>
                <w:szCs w:val="21"/>
              </w:rPr>
              <w:t>）不占用对向车道行驶；</w:t>
            </w:r>
          </w:p>
          <w:p w:rsidR="00B17872" w:rsidRDefault="00C8384A">
            <w:pPr>
              <w:pStyle w:val="2"/>
              <w:rPr>
                <w:rFonts w:ascii="宋体" w:hint="eastAsia"/>
                <w:szCs w:val="21"/>
              </w:rPr>
            </w:pPr>
            <w:r>
              <w:rPr>
                <w:rFonts w:ascii="宋体" w:hAnsi="宋体"/>
                <w:szCs w:val="21"/>
              </w:rPr>
              <w:t>5</w:t>
            </w:r>
            <w:r>
              <w:rPr>
                <w:rFonts w:ascii="宋体" w:hAnsi="宋体" w:hint="eastAsia"/>
                <w:szCs w:val="21"/>
              </w:rPr>
              <w:t>）通过后视镜观察后侧来车情况，发现后侧来车出现制动失效等异常情况时，及时根据道路情况采取避让措施；</w:t>
            </w:r>
          </w:p>
          <w:p w:rsidR="00B17872" w:rsidRDefault="00C8384A">
            <w:pPr>
              <w:pStyle w:val="2"/>
              <w:rPr>
                <w:rFonts w:ascii="宋体" w:hint="eastAsia"/>
                <w:szCs w:val="21"/>
              </w:rPr>
            </w:pPr>
            <w:r>
              <w:rPr>
                <w:rFonts w:ascii="宋体" w:hAnsi="宋体"/>
                <w:szCs w:val="21"/>
              </w:rPr>
              <w:t>6</w:t>
            </w:r>
            <w:r>
              <w:rPr>
                <w:rFonts w:ascii="宋体" w:hAnsi="宋体" w:hint="eastAsia"/>
                <w:szCs w:val="21"/>
              </w:rPr>
              <w:t>）在坡路临时停车时，拉紧驻车制动器，挂入倒车挡，开启危险报警闪光灯，将车辆前轮适当转向路肩、路侧上体等安全的一侧，并在成斜对角的两侧轮胎的前侧垫三角木，正确摆放危险警告标志。</w:t>
            </w:r>
          </w:p>
          <w:p w:rsidR="00B17872" w:rsidRDefault="00C8384A">
            <w:pPr>
              <w:pStyle w:val="2"/>
              <w:rPr>
                <w:rFonts w:ascii="宋体" w:hint="eastAsia"/>
                <w:szCs w:val="21"/>
              </w:rPr>
            </w:pPr>
            <w:r>
              <w:rPr>
                <w:rFonts w:ascii="宋体" w:hAnsi="宋体"/>
                <w:szCs w:val="21"/>
              </w:rPr>
              <w:t xml:space="preserve">5.5  </w:t>
            </w:r>
            <w:r>
              <w:rPr>
                <w:rFonts w:ascii="宋体" w:hAnsi="宋体" w:hint="eastAsia"/>
                <w:szCs w:val="21"/>
              </w:rPr>
              <w:t>急弯路段行驶</w:t>
            </w:r>
          </w:p>
          <w:p w:rsidR="00B17872" w:rsidRDefault="00C8384A">
            <w:pPr>
              <w:pStyle w:val="2"/>
              <w:rPr>
                <w:rFonts w:ascii="宋体" w:hint="eastAsia"/>
                <w:szCs w:val="21"/>
              </w:rPr>
            </w:pPr>
            <w:r>
              <w:rPr>
                <w:rFonts w:ascii="宋体" w:hAnsi="宋体"/>
                <w:szCs w:val="21"/>
              </w:rPr>
              <w:t xml:space="preserve">5.5.1  </w:t>
            </w:r>
            <w:r>
              <w:rPr>
                <w:rFonts w:ascii="宋体" w:hAnsi="宋体" w:hint="eastAsia"/>
                <w:szCs w:val="21"/>
              </w:rPr>
              <w:t>观察到急弯标志或通过急弯路段时，应提前减速、不占用对向车道行驶，在缓慢驶近弯道的过程中观察并判断弯道内的道路路面、转弯空间等情况，确认安全后低速通过。</w:t>
            </w:r>
          </w:p>
          <w:p w:rsidR="00B17872" w:rsidRDefault="00C8384A">
            <w:pPr>
              <w:pStyle w:val="2"/>
              <w:rPr>
                <w:rFonts w:ascii="宋体" w:hint="eastAsia"/>
                <w:szCs w:val="21"/>
              </w:rPr>
            </w:pPr>
            <w:r>
              <w:rPr>
                <w:rFonts w:ascii="宋体" w:hAnsi="宋体"/>
                <w:szCs w:val="21"/>
              </w:rPr>
              <w:t xml:space="preserve">5.5.2  </w:t>
            </w:r>
            <w:r>
              <w:rPr>
                <w:rFonts w:ascii="宋体" w:hAnsi="宋体" w:hint="eastAsia"/>
                <w:szCs w:val="21"/>
              </w:rPr>
              <w:t>通过有视线障碍的急弯路段，无法确认安全时，应按以下要求操作：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）在入弯道前的安全区域停车，拉紧驻车制动器，必要时在车轮下垫三角木，开启危险报警闪光灯，放置危险警告标志；</w:t>
            </w:r>
          </w:p>
          <w:p w:rsidR="00B17872" w:rsidRDefault="00C8384A">
            <w:pPr>
              <w:pStyle w:val="2"/>
              <w:rPr>
                <w:rFonts w:ascii="宋体" w:hint="eastAsia"/>
                <w:szCs w:val="21"/>
              </w:rPr>
            </w:pPr>
            <w:r>
              <w:rPr>
                <w:rFonts w:ascii="宋体" w:hAnsi="宋体"/>
                <w:szCs w:val="21"/>
              </w:rPr>
              <w:t>2</w:t>
            </w:r>
            <w:r>
              <w:rPr>
                <w:rFonts w:ascii="宋体" w:hAnsi="宋体" w:hint="eastAsia"/>
                <w:szCs w:val="21"/>
              </w:rPr>
              <w:t>）查看弯道处的转弯空间、路基坚实情况，确认安全后，低速平稳通过弯道，必要时由随车人员指挥通过。</w:t>
            </w:r>
          </w:p>
          <w:p w:rsidR="00B17872" w:rsidRDefault="00C8384A">
            <w:pPr>
              <w:pStyle w:val="2"/>
              <w:rPr>
                <w:rFonts w:ascii="宋体" w:hint="eastAsia"/>
                <w:szCs w:val="21"/>
              </w:rPr>
            </w:pPr>
            <w:r>
              <w:rPr>
                <w:rFonts w:ascii="宋体" w:hAnsi="宋体"/>
                <w:szCs w:val="21"/>
              </w:rPr>
              <w:t xml:space="preserve">5.6   </w:t>
            </w:r>
            <w:r>
              <w:rPr>
                <w:rFonts w:ascii="宋体" w:hAnsi="宋体" w:hint="eastAsia"/>
                <w:szCs w:val="21"/>
              </w:rPr>
              <w:t>傍山险路行驶</w:t>
            </w:r>
          </w:p>
          <w:p w:rsidR="00B17872" w:rsidRDefault="00C8384A">
            <w:pPr>
              <w:pStyle w:val="2"/>
              <w:rPr>
                <w:rFonts w:ascii="宋体" w:hint="eastAsia"/>
                <w:szCs w:val="21"/>
              </w:rPr>
            </w:pPr>
            <w:r>
              <w:rPr>
                <w:rFonts w:ascii="宋体" w:hAnsi="宋体"/>
                <w:szCs w:val="21"/>
              </w:rPr>
              <w:t xml:space="preserve">5.6.1  </w:t>
            </w:r>
            <w:r>
              <w:rPr>
                <w:rFonts w:ascii="宋体" w:hAnsi="宋体" w:hint="eastAsia"/>
                <w:szCs w:val="21"/>
              </w:rPr>
              <w:t>观察到傍山险路标志或通过傍山险路时，应按照以下要求操作：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）靠近道路中间或靠山体侧低速行驶；</w:t>
            </w:r>
          </w:p>
          <w:p w:rsidR="00B17872" w:rsidRDefault="00C8384A">
            <w:pPr>
              <w:pStyle w:val="2"/>
              <w:rPr>
                <w:rFonts w:ascii="宋体" w:hint="eastAsia"/>
                <w:szCs w:val="21"/>
              </w:rPr>
            </w:pPr>
            <w:r>
              <w:rPr>
                <w:rFonts w:ascii="宋体" w:hAnsi="宋体"/>
                <w:szCs w:val="21"/>
              </w:rPr>
              <w:t>2</w:t>
            </w:r>
            <w:r>
              <w:rPr>
                <w:rFonts w:ascii="宋体" w:hAnsi="宋体" w:hint="eastAsia"/>
                <w:szCs w:val="21"/>
              </w:rPr>
              <w:t>）遇对向来车时，判断对向来车的车型、速度、装载、拖挂等情况，选择道路较宽、视线良好、无障碍物的路段交会；对向来车不靠山体时，让对向来车先行。</w:t>
            </w:r>
          </w:p>
          <w:p w:rsidR="00B17872" w:rsidRDefault="00C8384A">
            <w:pPr>
              <w:pStyle w:val="2"/>
              <w:rPr>
                <w:rFonts w:ascii="宋体" w:hint="eastAsia"/>
                <w:szCs w:val="21"/>
              </w:rPr>
            </w:pPr>
            <w:r>
              <w:rPr>
                <w:rFonts w:ascii="宋体" w:hAnsi="宋体"/>
                <w:szCs w:val="21"/>
              </w:rPr>
              <w:t xml:space="preserve">5.6.2  </w:t>
            </w:r>
            <w:r>
              <w:rPr>
                <w:rFonts w:ascii="宋体" w:hAnsi="宋体" w:hint="eastAsia"/>
                <w:szCs w:val="21"/>
              </w:rPr>
              <w:t>观察到注意落实标志或通过易出现塌方、山体滑坡、泥石流的危险路段时，应按照以下要求操作：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）靠近道路中间低速行驶。</w:t>
            </w:r>
          </w:p>
          <w:p w:rsidR="00B17872" w:rsidRDefault="00C8384A">
            <w:pPr>
              <w:pStyle w:val="2"/>
              <w:rPr>
                <w:rFonts w:ascii="宋体" w:hint="eastAsia"/>
                <w:szCs w:val="21"/>
              </w:rPr>
            </w:pPr>
            <w:r>
              <w:rPr>
                <w:rFonts w:ascii="宋体" w:hAnsi="宋体"/>
                <w:szCs w:val="21"/>
              </w:rPr>
              <w:t>2</w:t>
            </w:r>
            <w:r>
              <w:rPr>
                <w:rFonts w:ascii="宋体" w:hAnsi="宋体" w:hint="eastAsia"/>
                <w:szCs w:val="21"/>
              </w:rPr>
              <w:t>）观察前方路侧及山坡的情况，确认安全后迅速通过，不应在该区域停车。</w:t>
            </w:r>
          </w:p>
          <w:p w:rsidR="00B17872" w:rsidRDefault="00C8384A">
            <w:pPr>
              <w:pStyle w:val="2"/>
              <w:rPr>
                <w:rFonts w:ascii="宋体" w:hint="eastAsia"/>
                <w:szCs w:val="21"/>
              </w:rPr>
            </w:pPr>
            <w:r>
              <w:rPr>
                <w:rFonts w:ascii="宋体" w:hAnsi="宋体"/>
                <w:szCs w:val="21"/>
              </w:rPr>
              <w:t>3</w:t>
            </w:r>
            <w:r>
              <w:rPr>
                <w:rFonts w:ascii="宋体" w:hAnsi="宋体" w:hint="eastAsia"/>
                <w:szCs w:val="21"/>
              </w:rPr>
              <w:t>）观察到以下异常情形时，及时选择安全区域停车：</w:t>
            </w:r>
          </w:p>
          <w:p w:rsidR="00B17872" w:rsidRDefault="00C8384A">
            <w:pPr>
              <w:pStyle w:val="2"/>
              <w:rPr>
                <w:rFonts w:ascii="宋体" w:hint="eastAsia"/>
                <w:szCs w:val="21"/>
              </w:rPr>
            </w:pPr>
            <w:r>
              <w:rPr>
                <w:rFonts w:ascii="宋体" w:hAnsi="宋体"/>
                <w:szCs w:val="21"/>
              </w:rPr>
              <w:t>a</w:t>
            </w:r>
            <w:r>
              <w:rPr>
                <w:rFonts w:ascii="宋体" w:hAnsi="宋体" w:hint="eastAsia"/>
                <w:szCs w:val="21"/>
              </w:rPr>
              <w:t>、山坡土体出现变形、鼓包、裂缝，坡上物体出现倾斜；</w:t>
            </w:r>
          </w:p>
          <w:p w:rsidR="00B17872" w:rsidRDefault="00C8384A">
            <w:pPr>
              <w:pStyle w:val="2"/>
              <w:rPr>
                <w:rFonts w:ascii="宋体" w:hint="eastAsia"/>
                <w:szCs w:val="21"/>
              </w:rPr>
            </w:pPr>
            <w:r>
              <w:rPr>
                <w:rFonts w:ascii="宋体" w:hAnsi="宋体"/>
                <w:szCs w:val="21"/>
              </w:rPr>
              <w:t>b</w:t>
            </w:r>
            <w:r>
              <w:rPr>
                <w:rFonts w:ascii="宋体" w:hAnsi="宋体" w:hint="eastAsia"/>
                <w:szCs w:val="21"/>
              </w:rPr>
              <w:t>、山坡有落石，且伴有树木摇晃；</w:t>
            </w:r>
          </w:p>
          <w:p w:rsidR="00B17872" w:rsidRDefault="00C8384A">
            <w:pPr>
              <w:pStyle w:val="2"/>
              <w:rPr>
                <w:rFonts w:ascii="宋体" w:hint="eastAsia"/>
                <w:szCs w:val="21"/>
              </w:rPr>
            </w:pPr>
            <w:r>
              <w:rPr>
                <w:rFonts w:ascii="宋体" w:hAnsi="宋体"/>
                <w:szCs w:val="21"/>
              </w:rPr>
              <w:t>c</w:t>
            </w:r>
            <w:r>
              <w:rPr>
                <w:rFonts w:ascii="宋体" w:hAnsi="宋体" w:hint="eastAsia"/>
                <w:szCs w:val="21"/>
              </w:rPr>
              <w:t>、动物惊恐异常；</w:t>
            </w:r>
          </w:p>
          <w:p w:rsidR="00B17872" w:rsidRDefault="00C8384A">
            <w:pPr>
              <w:pStyle w:val="2"/>
              <w:rPr>
                <w:rFonts w:ascii="宋体" w:hint="eastAsia"/>
                <w:szCs w:val="21"/>
              </w:rPr>
            </w:pPr>
            <w:r>
              <w:rPr>
                <w:rFonts w:ascii="宋体" w:hAnsi="宋体"/>
                <w:szCs w:val="21"/>
              </w:rPr>
              <w:t>d</w:t>
            </w:r>
            <w:r>
              <w:rPr>
                <w:rFonts w:ascii="宋体" w:hAnsi="宋体" w:hint="eastAsia"/>
                <w:szCs w:val="21"/>
              </w:rPr>
              <w:t>、山坡上出现“沙沙”或“轰轰”等异常声音。</w:t>
            </w:r>
          </w:p>
          <w:p w:rsidR="00B17872" w:rsidRDefault="00C8384A">
            <w:pPr>
              <w:pStyle w:val="2"/>
              <w:rPr>
                <w:rFonts w:ascii="宋体" w:hint="eastAsia"/>
                <w:szCs w:val="21"/>
              </w:rPr>
            </w:pPr>
            <w:r>
              <w:rPr>
                <w:rFonts w:ascii="宋体" w:hAnsi="宋体"/>
                <w:szCs w:val="21"/>
              </w:rPr>
              <w:t xml:space="preserve">5.7   </w:t>
            </w:r>
            <w:r>
              <w:rPr>
                <w:rFonts w:ascii="宋体" w:hAnsi="宋体" w:hint="eastAsia"/>
                <w:szCs w:val="21"/>
              </w:rPr>
              <w:t>高速公路行驶</w:t>
            </w:r>
          </w:p>
          <w:p w:rsidR="00B17872" w:rsidRDefault="00C8384A">
            <w:pPr>
              <w:pStyle w:val="2"/>
              <w:rPr>
                <w:rFonts w:ascii="宋体" w:hint="eastAsia"/>
                <w:szCs w:val="21"/>
              </w:rPr>
            </w:pPr>
            <w:r>
              <w:rPr>
                <w:rFonts w:ascii="宋体" w:hAnsi="宋体"/>
                <w:szCs w:val="21"/>
              </w:rPr>
              <w:t xml:space="preserve">5.7.1  </w:t>
            </w:r>
            <w:r>
              <w:rPr>
                <w:rFonts w:ascii="宋体" w:hAnsi="宋体" w:hint="eastAsia"/>
                <w:szCs w:val="21"/>
              </w:rPr>
              <w:t>从匝道驶入高速公路时，应开启左转向灯，在加速车道加速至最低速度要求的同时，观察左后侧来车</w:t>
            </w:r>
            <w:r>
              <w:rPr>
                <w:rFonts w:ascii="宋体" w:hAnsi="宋体" w:hint="eastAsia"/>
                <w:szCs w:val="21"/>
              </w:rPr>
              <w:lastRenderedPageBreak/>
              <w:t>情况，确认安全后，平缓地变更行车道行驶，关闭转向灯。</w:t>
            </w:r>
          </w:p>
          <w:p w:rsidR="00B17872" w:rsidRDefault="00C8384A">
            <w:pPr>
              <w:pStyle w:val="2"/>
              <w:rPr>
                <w:rFonts w:ascii="宋体" w:hint="eastAsia"/>
                <w:szCs w:val="21"/>
              </w:rPr>
            </w:pPr>
            <w:r>
              <w:rPr>
                <w:rFonts w:ascii="宋体" w:hAnsi="宋体"/>
                <w:szCs w:val="21"/>
              </w:rPr>
              <w:t xml:space="preserve">5.7.2  </w:t>
            </w:r>
            <w:r>
              <w:rPr>
                <w:rFonts w:ascii="宋体" w:hAnsi="宋体" w:hint="eastAsia"/>
                <w:szCs w:val="21"/>
              </w:rPr>
              <w:t>行驶速度与跟车距离应符合</w:t>
            </w:r>
            <w:r>
              <w:rPr>
                <w:rFonts w:ascii="宋体" w:hAnsi="宋体"/>
                <w:szCs w:val="21"/>
              </w:rPr>
              <w:t>5.1.2</w:t>
            </w:r>
            <w:r>
              <w:rPr>
                <w:rFonts w:ascii="宋体" w:hAnsi="宋体" w:hint="eastAsia"/>
                <w:szCs w:val="21"/>
              </w:rPr>
              <w:t>的要求。</w:t>
            </w:r>
          </w:p>
          <w:p w:rsidR="00B17872" w:rsidRDefault="00C8384A">
            <w:pPr>
              <w:pStyle w:val="2"/>
              <w:rPr>
                <w:rFonts w:ascii="宋体" w:hint="eastAsia"/>
                <w:szCs w:val="21"/>
              </w:rPr>
            </w:pPr>
            <w:r>
              <w:rPr>
                <w:rFonts w:ascii="宋体" w:hAnsi="宋体"/>
                <w:szCs w:val="21"/>
              </w:rPr>
              <w:t xml:space="preserve">5.7.3  </w:t>
            </w:r>
            <w:r>
              <w:rPr>
                <w:rFonts w:ascii="宋体" w:hAnsi="宋体" w:hint="eastAsia"/>
                <w:szCs w:val="21"/>
              </w:rPr>
              <w:t>不应长时间占用内侧快速车道行驶，不应在应急车道或硬路肩上行驶。</w:t>
            </w:r>
          </w:p>
          <w:p w:rsidR="00B17872" w:rsidRDefault="00C8384A">
            <w:pPr>
              <w:pStyle w:val="2"/>
              <w:rPr>
                <w:rFonts w:ascii="宋体" w:hint="eastAsia"/>
                <w:szCs w:val="21"/>
              </w:rPr>
            </w:pPr>
            <w:r>
              <w:rPr>
                <w:rFonts w:ascii="宋体" w:hAnsi="宋体"/>
                <w:szCs w:val="21"/>
              </w:rPr>
              <w:t xml:space="preserve">5.7.4  </w:t>
            </w:r>
            <w:r>
              <w:rPr>
                <w:rFonts w:ascii="宋体" w:hAnsi="宋体" w:hint="eastAsia"/>
                <w:szCs w:val="21"/>
              </w:rPr>
              <w:t>车辆在高速公路行驶出现故障需要停车时，应按照以下要求操作：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）选择安全区域停车，开启危险报警闪光灯，夜间同时开启示廓灯和后位灯，在来车方向距车辆</w:t>
            </w:r>
            <w:r>
              <w:rPr>
                <w:rFonts w:ascii="宋体" w:hAnsi="宋体"/>
                <w:szCs w:val="21"/>
              </w:rPr>
              <w:t>150m</w:t>
            </w:r>
            <w:r>
              <w:rPr>
                <w:rFonts w:ascii="宋体" w:hAnsi="宋体" w:hint="eastAsia"/>
                <w:szCs w:val="21"/>
              </w:rPr>
              <w:t>以外摆放危险警告标志；</w:t>
            </w:r>
          </w:p>
          <w:p w:rsidR="00B17872" w:rsidRDefault="00C8384A">
            <w:pPr>
              <w:pStyle w:val="2"/>
              <w:rPr>
                <w:rFonts w:ascii="宋体" w:hint="eastAsia"/>
                <w:szCs w:val="21"/>
              </w:rPr>
            </w:pPr>
            <w:r>
              <w:rPr>
                <w:rFonts w:ascii="宋体" w:hAnsi="宋体"/>
                <w:szCs w:val="21"/>
              </w:rPr>
              <w:t>2</w:t>
            </w:r>
            <w:r>
              <w:rPr>
                <w:rFonts w:ascii="宋体" w:hAnsi="宋体" w:hint="eastAsia"/>
                <w:szCs w:val="21"/>
              </w:rPr>
              <w:t>）将人员疏散到来车方向距车辆</w:t>
            </w:r>
            <w:r>
              <w:rPr>
                <w:rFonts w:ascii="宋体" w:hAnsi="宋体"/>
                <w:szCs w:val="21"/>
              </w:rPr>
              <w:t>100m</w:t>
            </w:r>
            <w:r>
              <w:rPr>
                <w:rFonts w:ascii="宋体" w:hAnsi="宋体" w:hint="eastAsia"/>
                <w:szCs w:val="21"/>
              </w:rPr>
              <w:t>以外的护栏外侧的安全区域；</w:t>
            </w:r>
          </w:p>
          <w:p w:rsidR="00B17872" w:rsidRDefault="00C8384A">
            <w:pPr>
              <w:pStyle w:val="2"/>
              <w:rPr>
                <w:rFonts w:ascii="宋体" w:hint="eastAsia"/>
                <w:szCs w:val="21"/>
              </w:rPr>
            </w:pPr>
            <w:r>
              <w:rPr>
                <w:rFonts w:ascii="宋体" w:hAnsi="宋体"/>
                <w:szCs w:val="21"/>
              </w:rPr>
              <w:t>3</w:t>
            </w:r>
            <w:r>
              <w:rPr>
                <w:rFonts w:ascii="宋体" w:hAnsi="宋体" w:hint="eastAsia"/>
                <w:szCs w:val="21"/>
              </w:rPr>
              <w:t>）报警或向所属单位报告。</w:t>
            </w:r>
          </w:p>
          <w:p w:rsidR="00B17872" w:rsidRDefault="00C8384A">
            <w:pPr>
              <w:pStyle w:val="2"/>
              <w:rPr>
                <w:rFonts w:ascii="宋体" w:hint="eastAsia"/>
                <w:szCs w:val="21"/>
              </w:rPr>
            </w:pPr>
            <w:r>
              <w:rPr>
                <w:rFonts w:ascii="宋体" w:hAnsi="宋体"/>
                <w:szCs w:val="21"/>
              </w:rPr>
              <w:t xml:space="preserve">5.8  </w:t>
            </w:r>
            <w:r>
              <w:rPr>
                <w:rFonts w:ascii="宋体" w:hAnsi="宋体" w:hint="eastAsia"/>
                <w:szCs w:val="21"/>
              </w:rPr>
              <w:t>客运站内行驶</w:t>
            </w:r>
          </w:p>
          <w:p w:rsidR="00B17872" w:rsidRDefault="00C8384A">
            <w:pPr>
              <w:pStyle w:val="2"/>
              <w:rPr>
                <w:rFonts w:ascii="宋体" w:hint="eastAsia"/>
                <w:szCs w:val="21"/>
              </w:rPr>
            </w:pPr>
            <w:r>
              <w:rPr>
                <w:rFonts w:ascii="宋体" w:hAnsi="宋体" w:hint="eastAsia"/>
                <w:szCs w:val="21"/>
              </w:rPr>
              <w:t>在客运站内，应按照以下要求操作：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）服从工作人员指挥，按站内限速规定行驶，按规定停放；</w:t>
            </w:r>
          </w:p>
          <w:p w:rsidR="00B17872" w:rsidRDefault="00C8384A">
            <w:pPr>
              <w:pStyle w:val="2"/>
              <w:rPr>
                <w:rFonts w:ascii="宋体" w:hint="eastAsia"/>
                <w:szCs w:val="21"/>
              </w:rPr>
            </w:pPr>
            <w:r>
              <w:rPr>
                <w:rFonts w:ascii="宋体" w:hAnsi="宋体"/>
                <w:szCs w:val="21"/>
              </w:rPr>
              <w:t>2</w:t>
            </w:r>
            <w:r>
              <w:rPr>
                <w:rFonts w:ascii="宋体" w:hAnsi="宋体" w:hint="eastAsia"/>
                <w:szCs w:val="21"/>
              </w:rPr>
              <w:t>）关闭车门，确认乘客已坐稳、系好安全带，再起步；</w:t>
            </w:r>
          </w:p>
          <w:p w:rsidR="00B17872" w:rsidRDefault="00C8384A">
            <w:pPr>
              <w:pStyle w:val="2"/>
              <w:rPr>
                <w:rFonts w:ascii="宋体" w:hint="eastAsia"/>
                <w:szCs w:val="21"/>
              </w:rPr>
            </w:pPr>
            <w:r>
              <w:rPr>
                <w:rFonts w:ascii="宋体" w:hAnsi="宋体"/>
                <w:szCs w:val="21"/>
              </w:rPr>
              <w:t>3</w:t>
            </w:r>
            <w:r>
              <w:rPr>
                <w:rFonts w:ascii="宋体" w:hAnsi="宋体" w:hint="eastAsia"/>
                <w:szCs w:val="21"/>
              </w:rPr>
              <w:t>）依次有序进出客运站，若出入口为同一个通道，进站车辆让出站车辆先行；</w:t>
            </w:r>
          </w:p>
          <w:p w:rsidR="00B17872" w:rsidRDefault="00C8384A">
            <w:pPr>
              <w:pStyle w:val="2"/>
              <w:rPr>
                <w:rFonts w:ascii="宋体" w:hint="eastAsia"/>
                <w:szCs w:val="21"/>
              </w:rPr>
            </w:pPr>
            <w:r>
              <w:rPr>
                <w:rFonts w:ascii="宋体" w:hAnsi="宋体"/>
                <w:szCs w:val="21"/>
              </w:rPr>
              <w:t>4</w:t>
            </w:r>
            <w:r>
              <w:rPr>
                <w:rFonts w:ascii="宋体" w:hAnsi="宋体" w:hint="eastAsia"/>
                <w:szCs w:val="21"/>
              </w:rPr>
              <w:t>）停车后，先确认车辆已停稳，再打开车门。</w:t>
            </w:r>
          </w:p>
          <w:p w:rsidR="00B17872" w:rsidRDefault="00C8384A">
            <w:pPr>
              <w:pStyle w:val="2"/>
              <w:rPr>
                <w:rFonts w:ascii="宋体" w:hint="eastAsia"/>
                <w:szCs w:val="21"/>
              </w:rPr>
            </w:pPr>
            <w:r>
              <w:rPr>
                <w:rFonts w:ascii="宋体" w:hAnsi="宋体"/>
                <w:szCs w:val="21"/>
              </w:rPr>
              <w:t xml:space="preserve">5.9   </w:t>
            </w:r>
            <w:r>
              <w:rPr>
                <w:rFonts w:ascii="宋体" w:hAnsi="宋体" w:hint="eastAsia"/>
                <w:szCs w:val="21"/>
              </w:rPr>
              <w:t>夜间行驶</w:t>
            </w:r>
          </w:p>
          <w:p w:rsidR="00B17872" w:rsidRDefault="00C8384A">
            <w:pPr>
              <w:pStyle w:val="2"/>
              <w:rPr>
                <w:rFonts w:ascii="宋体" w:hint="eastAsia"/>
                <w:szCs w:val="21"/>
              </w:rPr>
            </w:pPr>
            <w:r>
              <w:rPr>
                <w:rFonts w:ascii="宋体" w:hAnsi="宋体"/>
                <w:szCs w:val="21"/>
              </w:rPr>
              <w:t xml:space="preserve">5.9.1  </w:t>
            </w:r>
            <w:r>
              <w:rPr>
                <w:rFonts w:ascii="宋体" w:hAnsi="宋体" w:hint="eastAsia"/>
                <w:szCs w:val="21"/>
              </w:rPr>
              <w:t>夜间行驶时，应按照以下要求正确使用车辆灯光：</w:t>
            </w:r>
          </w:p>
          <w:p w:rsidR="00B17872" w:rsidRDefault="00C8384A">
            <w:pPr>
              <w:pStyle w:val="2"/>
              <w:rPr>
                <w:rFonts w:ascii="宋体" w:hint="eastAsia"/>
                <w:szCs w:val="21"/>
              </w:rPr>
            </w:pPr>
            <w:r>
              <w:rPr>
                <w:rFonts w:ascii="宋体" w:hAnsi="宋体"/>
                <w:szCs w:val="21"/>
              </w:rPr>
              <w:t>1</w:t>
            </w:r>
            <w:r>
              <w:rPr>
                <w:rFonts w:ascii="宋体" w:hAnsi="宋体" w:hint="eastAsia"/>
                <w:szCs w:val="21"/>
              </w:rPr>
              <w:t>）开启示廓灯，在路侧紧急停车时同时开启危险报警闪光灯，放置危险警告标志。</w:t>
            </w:r>
          </w:p>
          <w:p w:rsidR="00B17872" w:rsidRDefault="00C8384A">
            <w:pPr>
              <w:pStyle w:val="2"/>
              <w:rPr>
                <w:rFonts w:ascii="宋体" w:hint="eastAsia"/>
                <w:szCs w:val="21"/>
              </w:rPr>
            </w:pPr>
            <w:r>
              <w:rPr>
                <w:rFonts w:ascii="宋体" w:hAnsi="宋体"/>
                <w:szCs w:val="21"/>
              </w:rPr>
              <w:t>2</w:t>
            </w:r>
            <w:r>
              <w:rPr>
                <w:rFonts w:ascii="宋体" w:hAnsi="宋体" w:hint="eastAsia"/>
                <w:szCs w:val="21"/>
              </w:rPr>
              <w:t>）在有路灯、照明良好的道路上行驶时，开启近光灯。</w:t>
            </w:r>
          </w:p>
          <w:p w:rsidR="00B17872" w:rsidRDefault="00C8384A">
            <w:pPr>
              <w:pStyle w:val="2"/>
              <w:rPr>
                <w:rFonts w:ascii="宋体" w:hint="eastAsia"/>
                <w:szCs w:val="21"/>
              </w:rPr>
            </w:pPr>
            <w:r>
              <w:rPr>
                <w:rFonts w:ascii="宋体" w:hAnsi="宋体"/>
                <w:szCs w:val="21"/>
              </w:rPr>
              <w:t>3</w:t>
            </w:r>
            <w:r>
              <w:rPr>
                <w:rFonts w:ascii="宋体" w:hAnsi="宋体" w:hint="eastAsia"/>
                <w:szCs w:val="21"/>
              </w:rPr>
              <w:t>）在没有路灯、照明不良的道路上行驶，速度超过</w:t>
            </w:r>
            <w:r>
              <w:rPr>
                <w:rFonts w:ascii="宋体" w:hAnsi="宋体"/>
                <w:szCs w:val="21"/>
              </w:rPr>
              <w:t>30km/h</w:t>
            </w:r>
            <w:r>
              <w:rPr>
                <w:rFonts w:ascii="宋体" w:hAnsi="宋体" w:hint="eastAsia"/>
                <w:szCs w:val="21"/>
              </w:rPr>
              <w:t>时，开启远光灯；遇以下情况时，及时改用近光灯：</w:t>
            </w:r>
          </w:p>
          <w:p w:rsidR="00B17872" w:rsidRDefault="00C8384A">
            <w:pPr>
              <w:pStyle w:val="2"/>
              <w:rPr>
                <w:rFonts w:ascii="宋体" w:hint="eastAsia"/>
                <w:szCs w:val="21"/>
              </w:rPr>
            </w:pPr>
            <w:r>
              <w:rPr>
                <w:rFonts w:ascii="宋体" w:hAnsi="宋体"/>
                <w:szCs w:val="21"/>
              </w:rPr>
              <w:t>a</w:t>
            </w:r>
            <w:r>
              <w:rPr>
                <w:rFonts w:ascii="宋体" w:hAnsi="宋体" w:hint="eastAsia"/>
                <w:szCs w:val="21"/>
              </w:rPr>
              <w:t>、与同车道前车的距离小于</w:t>
            </w:r>
            <w:r>
              <w:rPr>
                <w:rFonts w:ascii="宋体" w:hAnsi="宋体"/>
                <w:szCs w:val="21"/>
              </w:rPr>
              <w:t>50m</w:t>
            </w:r>
            <w:r>
              <w:rPr>
                <w:rFonts w:ascii="宋体" w:hAnsi="宋体" w:hint="eastAsia"/>
                <w:szCs w:val="21"/>
              </w:rPr>
              <w:t>时；</w:t>
            </w:r>
          </w:p>
          <w:p w:rsidR="00B17872" w:rsidRDefault="00C8384A">
            <w:pPr>
              <w:pStyle w:val="2"/>
              <w:rPr>
                <w:rFonts w:ascii="宋体" w:hint="eastAsia"/>
                <w:szCs w:val="21"/>
              </w:rPr>
            </w:pPr>
            <w:r>
              <w:rPr>
                <w:rFonts w:ascii="宋体" w:hAnsi="宋体"/>
                <w:szCs w:val="21"/>
              </w:rPr>
              <w:t>b</w:t>
            </w:r>
            <w:r>
              <w:rPr>
                <w:rFonts w:ascii="宋体" w:hAnsi="宋体" w:hint="eastAsia"/>
                <w:szCs w:val="21"/>
              </w:rPr>
              <w:t>、与相对方向来车的距离小于</w:t>
            </w:r>
            <w:r>
              <w:rPr>
                <w:rFonts w:ascii="宋体" w:hAnsi="宋体"/>
                <w:szCs w:val="21"/>
              </w:rPr>
              <w:t>150m</w:t>
            </w:r>
            <w:r>
              <w:rPr>
                <w:rFonts w:ascii="宋体" w:hAnsi="宋体" w:hint="eastAsia"/>
                <w:szCs w:val="21"/>
              </w:rPr>
              <w:t>时；</w:t>
            </w:r>
          </w:p>
          <w:p w:rsidR="00B17872" w:rsidRDefault="00C8384A">
            <w:pPr>
              <w:pStyle w:val="2"/>
              <w:rPr>
                <w:rFonts w:ascii="宋体" w:hint="eastAsia"/>
                <w:szCs w:val="21"/>
              </w:rPr>
            </w:pPr>
            <w:r>
              <w:rPr>
                <w:rFonts w:ascii="宋体" w:hAnsi="宋体"/>
                <w:szCs w:val="21"/>
              </w:rPr>
              <w:t>c</w:t>
            </w:r>
            <w:r>
              <w:rPr>
                <w:rFonts w:ascii="宋体" w:hAnsi="宋体" w:hint="eastAsia"/>
                <w:szCs w:val="21"/>
              </w:rPr>
              <w:t>、在窄路、窄桥与非机动车会车时。</w:t>
            </w:r>
          </w:p>
          <w:p w:rsidR="00B17872" w:rsidRDefault="00C8384A">
            <w:pPr>
              <w:pStyle w:val="2"/>
              <w:rPr>
                <w:rFonts w:ascii="宋体" w:hint="eastAsia"/>
                <w:szCs w:val="21"/>
              </w:rPr>
            </w:pPr>
            <w:r>
              <w:rPr>
                <w:rFonts w:ascii="宋体" w:hAnsi="宋体"/>
                <w:szCs w:val="21"/>
              </w:rPr>
              <w:t>4</w:t>
            </w:r>
            <w:r>
              <w:rPr>
                <w:rFonts w:ascii="宋体" w:hAnsi="宋体" w:hint="eastAsia"/>
                <w:szCs w:val="21"/>
              </w:rPr>
              <w:t>）通过急弯、坡路、拱桥、人行横道或没有交通信号灯控制的路口时，交替使用远、近光灯示意。</w:t>
            </w:r>
          </w:p>
          <w:p w:rsidR="00B17872" w:rsidRDefault="00C8384A">
            <w:pPr>
              <w:pStyle w:val="2"/>
              <w:rPr>
                <w:rFonts w:ascii="宋体" w:hint="eastAsia"/>
                <w:szCs w:val="21"/>
              </w:rPr>
            </w:pPr>
            <w:r>
              <w:rPr>
                <w:rFonts w:ascii="宋体" w:hAnsi="宋体"/>
                <w:szCs w:val="21"/>
              </w:rPr>
              <w:t xml:space="preserve">5.9.2  </w:t>
            </w:r>
            <w:r>
              <w:rPr>
                <w:rFonts w:ascii="宋体" w:hAnsi="宋体" w:hint="eastAsia"/>
                <w:szCs w:val="21"/>
              </w:rPr>
              <w:t>夜间驾驶时，应按照</w:t>
            </w:r>
            <w:r>
              <w:rPr>
                <w:rFonts w:ascii="宋体" w:hAnsi="宋体"/>
                <w:szCs w:val="21"/>
              </w:rPr>
              <w:t>5.1.2</w:t>
            </w:r>
            <w:r>
              <w:rPr>
                <w:rFonts w:ascii="宋体" w:hAnsi="宋体" w:hint="eastAsia"/>
                <w:szCs w:val="21"/>
              </w:rPr>
              <w:t>的要求适当降低车速，加大跟车距离；客车夜间</w:t>
            </w:r>
            <w:r>
              <w:rPr>
                <w:rFonts w:ascii="宋体" w:hAnsi="宋体"/>
                <w:szCs w:val="21"/>
              </w:rPr>
              <w:t>22</w:t>
            </w:r>
            <w:r>
              <w:rPr>
                <w:rFonts w:ascii="宋体" w:hAnsi="宋体" w:hint="eastAsia"/>
                <w:szCs w:val="21"/>
              </w:rPr>
              <w:t>时至凌晨</w:t>
            </w:r>
            <w:r>
              <w:rPr>
                <w:rFonts w:ascii="宋体" w:hAnsi="宋体"/>
                <w:szCs w:val="21"/>
              </w:rPr>
              <w:t>6</w:t>
            </w:r>
            <w:r>
              <w:rPr>
                <w:rFonts w:ascii="宋体" w:hAnsi="宋体" w:hint="eastAsia"/>
                <w:szCs w:val="21"/>
              </w:rPr>
              <w:t>时运行速度不应超过该路段限速的</w:t>
            </w:r>
            <w:r>
              <w:rPr>
                <w:rFonts w:ascii="宋体" w:hAnsi="宋体"/>
                <w:szCs w:val="21"/>
              </w:rPr>
              <w:t>80%</w:t>
            </w:r>
            <w:r>
              <w:rPr>
                <w:rFonts w:ascii="宋体" w:hAnsi="宋体" w:hint="eastAsia"/>
                <w:szCs w:val="21"/>
              </w:rPr>
              <w:t>。</w:t>
            </w:r>
          </w:p>
          <w:p w:rsidR="00B17872" w:rsidRDefault="00C8384A">
            <w:pPr>
              <w:pStyle w:val="2"/>
              <w:rPr>
                <w:rFonts w:ascii="宋体" w:hint="eastAsia"/>
                <w:szCs w:val="21"/>
              </w:rPr>
            </w:pPr>
            <w:r>
              <w:rPr>
                <w:rFonts w:ascii="宋体" w:hAnsi="宋体"/>
                <w:szCs w:val="21"/>
              </w:rPr>
              <w:t xml:space="preserve">5.10   </w:t>
            </w:r>
            <w:r>
              <w:rPr>
                <w:rFonts w:ascii="宋体" w:hAnsi="宋体" w:hint="eastAsia"/>
                <w:szCs w:val="21"/>
              </w:rPr>
              <w:t>恶劣气象条件下的行驶</w:t>
            </w:r>
          </w:p>
          <w:p w:rsidR="00B17872" w:rsidRDefault="00C8384A">
            <w:pPr>
              <w:pStyle w:val="2"/>
              <w:rPr>
                <w:rFonts w:ascii="宋体" w:hint="eastAsia"/>
                <w:szCs w:val="21"/>
              </w:rPr>
            </w:pPr>
            <w:r>
              <w:rPr>
                <w:rFonts w:ascii="宋体" w:hAnsi="宋体"/>
                <w:szCs w:val="21"/>
              </w:rPr>
              <w:t xml:space="preserve">5.10.1  </w:t>
            </w:r>
            <w:r>
              <w:rPr>
                <w:rFonts w:ascii="宋体" w:hAnsi="宋体" w:hint="eastAsia"/>
                <w:szCs w:val="21"/>
              </w:rPr>
              <w:t>在雾、雨、雪、沙尘、冰雹等低能见度气象条件下行驶时，应按照以下要求正确使用车辆灯光：</w:t>
            </w:r>
          </w:p>
          <w:p w:rsidR="00B17872" w:rsidRDefault="00C8384A">
            <w:pPr>
              <w:pStyle w:val="2"/>
              <w:rPr>
                <w:rFonts w:ascii="宋体" w:hint="eastAsia"/>
                <w:szCs w:val="21"/>
              </w:rPr>
            </w:pPr>
            <w:r>
              <w:rPr>
                <w:rFonts w:ascii="宋体" w:hAnsi="宋体"/>
                <w:szCs w:val="21"/>
              </w:rPr>
              <w:lastRenderedPageBreak/>
              <w:t>1</w:t>
            </w:r>
            <w:r>
              <w:rPr>
                <w:rFonts w:ascii="宋体" w:hAnsi="宋体" w:hint="eastAsia"/>
                <w:szCs w:val="21"/>
              </w:rPr>
              <w:t>）开启近光灯、示廓灯；</w:t>
            </w:r>
          </w:p>
          <w:p w:rsidR="00B17872" w:rsidRDefault="00C8384A">
            <w:pPr>
              <w:pStyle w:val="2"/>
              <w:rPr>
                <w:rFonts w:ascii="宋体" w:hint="eastAsia"/>
                <w:szCs w:val="21"/>
              </w:rPr>
            </w:pPr>
            <w:r>
              <w:rPr>
                <w:rFonts w:ascii="宋体" w:hAnsi="宋体"/>
                <w:szCs w:val="21"/>
              </w:rPr>
              <w:t>2</w:t>
            </w:r>
            <w:r>
              <w:rPr>
                <w:rFonts w:ascii="宋体" w:hAnsi="宋体" w:hint="eastAsia"/>
                <w:szCs w:val="21"/>
              </w:rPr>
              <w:t>）能见度小于</w:t>
            </w:r>
            <w:r>
              <w:rPr>
                <w:rFonts w:ascii="宋体" w:hAnsi="宋体"/>
                <w:szCs w:val="21"/>
              </w:rPr>
              <w:t>200m</w:t>
            </w:r>
            <w:r>
              <w:rPr>
                <w:rFonts w:ascii="宋体" w:hAnsi="宋体" w:hint="eastAsia"/>
                <w:szCs w:val="21"/>
              </w:rPr>
              <w:t>时，同时开启雾灯和前后位灯；</w:t>
            </w:r>
          </w:p>
          <w:p w:rsidR="00B17872" w:rsidRDefault="00C8384A">
            <w:pPr>
              <w:pStyle w:val="2"/>
              <w:rPr>
                <w:rFonts w:ascii="宋体" w:hint="eastAsia"/>
                <w:szCs w:val="21"/>
              </w:rPr>
            </w:pPr>
            <w:r>
              <w:rPr>
                <w:rFonts w:ascii="宋体" w:hAnsi="宋体"/>
                <w:szCs w:val="21"/>
              </w:rPr>
              <w:t>3</w:t>
            </w:r>
            <w:r>
              <w:rPr>
                <w:rFonts w:ascii="宋体" w:hAnsi="宋体" w:hint="eastAsia"/>
                <w:szCs w:val="21"/>
              </w:rPr>
              <w:t>）</w:t>
            </w:r>
            <w:r>
              <w:rPr>
                <w:rFonts w:ascii="宋体" w:hAnsi="宋体"/>
                <w:szCs w:val="21"/>
              </w:rPr>
              <w:t xml:space="preserve"> </w:t>
            </w:r>
            <w:r>
              <w:rPr>
                <w:rFonts w:ascii="宋体" w:hAnsi="宋体" w:hint="eastAsia"/>
                <w:szCs w:val="21"/>
              </w:rPr>
              <w:t>能见度小于</w:t>
            </w:r>
            <w:r>
              <w:rPr>
                <w:rFonts w:ascii="宋体" w:hAnsi="宋体"/>
                <w:szCs w:val="21"/>
              </w:rPr>
              <w:t>100m</w:t>
            </w:r>
            <w:r>
              <w:rPr>
                <w:rFonts w:ascii="宋体" w:hAnsi="宋体" w:hint="eastAsia"/>
                <w:szCs w:val="21"/>
              </w:rPr>
              <w:t>时，同时开启雾灯、前后位灯和危险报警闪光灯。</w:t>
            </w:r>
          </w:p>
          <w:p w:rsidR="00B17872" w:rsidRDefault="00C8384A">
            <w:pPr>
              <w:pStyle w:val="2"/>
              <w:rPr>
                <w:rFonts w:ascii="宋体" w:hint="eastAsia"/>
                <w:szCs w:val="21"/>
              </w:rPr>
            </w:pPr>
            <w:r>
              <w:rPr>
                <w:rFonts w:ascii="宋体" w:hAnsi="宋体"/>
                <w:szCs w:val="21"/>
              </w:rPr>
              <w:t xml:space="preserve">5.10.2  </w:t>
            </w:r>
            <w:r>
              <w:rPr>
                <w:rFonts w:ascii="宋体" w:hAnsi="宋体" w:hint="eastAsia"/>
                <w:szCs w:val="21"/>
              </w:rPr>
              <w:t>在雾、雨、雪、沙尘、冰雹等恶劣气象条件下行驶时，应按照</w:t>
            </w:r>
            <w:r>
              <w:rPr>
                <w:rFonts w:ascii="宋体" w:hAnsi="宋体"/>
                <w:szCs w:val="21"/>
              </w:rPr>
              <w:t>5.1.2</w:t>
            </w:r>
            <w:r>
              <w:rPr>
                <w:rFonts w:ascii="宋体" w:hAnsi="宋体" w:hint="eastAsia"/>
                <w:szCs w:val="21"/>
              </w:rPr>
              <w:t>的要求适当降低行驶速度，加大跟车距离。</w:t>
            </w:r>
          </w:p>
          <w:p w:rsidR="00B17872" w:rsidRDefault="00C8384A">
            <w:pPr>
              <w:pStyle w:val="2"/>
              <w:rPr>
                <w:rFonts w:ascii="宋体" w:hint="eastAsia"/>
                <w:szCs w:val="21"/>
              </w:rPr>
            </w:pPr>
            <w:r>
              <w:rPr>
                <w:rFonts w:ascii="宋体" w:hAnsi="宋体"/>
                <w:szCs w:val="21"/>
              </w:rPr>
              <w:t xml:space="preserve">5.10.3  </w:t>
            </w:r>
            <w:r>
              <w:rPr>
                <w:rFonts w:ascii="宋体" w:hAnsi="宋体" w:hint="eastAsia"/>
                <w:szCs w:val="21"/>
              </w:rPr>
              <w:t>雨天行车时，除满足</w:t>
            </w:r>
            <w:r>
              <w:rPr>
                <w:rFonts w:ascii="宋体" w:hAnsi="宋体"/>
                <w:szCs w:val="21"/>
              </w:rPr>
              <w:t>5.10.1</w:t>
            </w:r>
            <w:r>
              <w:rPr>
                <w:rFonts w:ascii="宋体" w:hAnsi="宋体" w:hint="eastAsia"/>
                <w:szCs w:val="21"/>
              </w:rPr>
              <w:t>和</w:t>
            </w:r>
            <w:r>
              <w:rPr>
                <w:rFonts w:ascii="宋体" w:hAnsi="宋体"/>
                <w:szCs w:val="21"/>
              </w:rPr>
              <w:t>5.10.2</w:t>
            </w:r>
            <w:r>
              <w:rPr>
                <w:rFonts w:ascii="宋体" w:hAnsi="宋体" w:hint="eastAsia"/>
                <w:szCs w:val="21"/>
              </w:rPr>
              <w:t>的操作要求外，还应按照以下要求操作：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）根据雨量大小使用刮水器挡位，使用车内空调清除风窗玻璃和车门玻璃上的水雾；</w:t>
            </w:r>
          </w:p>
          <w:p w:rsidR="00B17872" w:rsidRDefault="00C8384A">
            <w:pPr>
              <w:pStyle w:val="2"/>
              <w:rPr>
                <w:rFonts w:ascii="宋体" w:hint="eastAsia"/>
                <w:szCs w:val="21"/>
              </w:rPr>
            </w:pPr>
            <w:r>
              <w:rPr>
                <w:rFonts w:ascii="宋体" w:hAnsi="宋体"/>
                <w:szCs w:val="21"/>
              </w:rPr>
              <w:t>2</w:t>
            </w:r>
            <w:r>
              <w:rPr>
                <w:rFonts w:ascii="宋体" w:hAnsi="宋体" w:hint="eastAsia"/>
                <w:szCs w:val="21"/>
              </w:rPr>
              <w:t>）遇暴雨时，及时选择空旷、安全区域停车，待雨量变小或雨停后再继续行驶；</w:t>
            </w:r>
          </w:p>
          <w:p w:rsidR="00B17872" w:rsidRDefault="00C8384A">
            <w:pPr>
              <w:pStyle w:val="2"/>
              <w:rPr>
                <w:rFonts w:ascii="宋体" w:hint="eastAsia"/>
                <w:szCs w:val="21"/>
              </w:rPr>
            </w:pPr>
            <w:r>
              <w:rPr>
                <w:rFonts w:ascii="宋体" w:hAnsi="宋体"/>
                <w:szCs w:val="21"/>
              </w:rPr>
              <w:t>3</w:t>
            </w:r>
            <w:r>
              <w:rPr>
                <w:rFonts w:ascii="宋体" w:hAnsi="宋体" w:hint="eastAsia"/>
                <w:szCs w:val="21"/>
              </w:rPr>
              <w:t>）遇大风时，握稳转向盘，保持低速行驶，在避让障碍物或转弯时缓转转向盘，轻踩制动踏板；若感觉车辆行驶方向受大风影响时，立即选择空旷、安全区域停车；</w:t>
            </w:r>
          </w:p>
          <w:p w:rsidR="00B17872" w:rsidRDefault="00C8384A">
            <w:pPr>
              <w:pStyle w:val="2"/>
              <w:rPr>
                <w:rFonts w:ascii="宋体" w:hint="eastAsia"/>
                <w:szCs w:val="21"/>
              </w:rPr>
            </w:pPr>
            <w:r>
              <w:rPr>
                <w:rFonts w:ascii="宋体" w:hAnsi="宋体"/>
                <w:szCs w:val="21"/>
              </w:rPr>
              <w:t>4</w:t>
            </w:r>
            <w:r>
              <w:rPr>
                <w:rFonts w:ascii="宋体" w:hAnsi="宋体" w:hint="eastAsia"/>
                <w:szCs w:val="21"/>
              </w:rPr>
              <w:t>）遇连续下雨或久旱暴雨时，不应靠近路侧行驶；</w:t>
            </w:r>
          </w:p>
          <w:p w:rsidR="00B17872" w:rsidRDefault="00C8384A">
            <w:pPr>
              <w:pStyle w:val="2"/>
              <w:rPr>
                <w:rFonts w:ascii="宋体" w:hint="eastAsia"/>
                <w:szCs w:val="21"/>
              </w:rPr>
            </w:pPr>
            <w:r>
              <w:rPr>
                <w:rFonts w:ascii="宋体" w:hAnsi="宋体"/>
                <w:szCs w:val="21"/>
              </w:rPr>
              <w:t>5</w:t>
            </w:r>
            <w:r>
              <w:rPr>
                <w:rFonts w:ascii="宋体" w:hAnsi="宋体" w:hint="eastAsia"/>
                <w:szCs w:val="21"/>
              </w:rPr>
              <w:t>）遇积水路段，先观察和判断积水的深度、流速等情况，确认安全后，低速平稳通过；通过积水路段后，轻踩制动踏板；遇路段积水严重时，选择其他安全路线行驶。</w:t>
            </w:r>
          </w:p>
          <w:p w:rsidR="00B17872" w:rsidRDefault="00C8384A">
            <w:pPr>
              <w:pStyle w:val="2"/>
              <w:rPr>
                <w:rFonts w:ascii="宋体" w:hint="eastAsia"/>
                <w:szCs w:val="21"/>
              </w:rPr>
            </w:pPr>
            <w:r>
              <w:rPr>
                <w:rFonts w:ascii="宋体" w:hAnsi="宋体"/>
                <w:szCs w:val="21"/>
              </w:rPr>
              <w:t xml:space="preserve">5.10.4  </w:t>
            </w:r>
            <w:r>
              <w:rPr>
                <w:rFonts w:ascii="宋体" w:hAnsi="宋体" w:hint="eastAsia"/>
                <w:szCs w:val="21"/>
              </w:rPr>
              <w:t>雾天行车时，除满足</w:t>
            </w:r>
            <w:r>
              <w:rPr>
                <w:rFonts w:ascii="宋体" w:hAnsi="宋体"/>
                <w:szCs w:val="21"/>
              </w:rPr>
              <w:t>5.10.1</w:t>
            </w:r>
            <w:r>
              <w:rPr>
                <w:rFonts w:ascii="宋体" w:hAnsi="宋体" w:hint="eastAsia"/>
                <w:szCs w:val="21"/>
              </w:rPr>
              <w:t>和</w:t>
            </w:r>
            <w:r>
              <w:rPr>
                <w:rFonts w:ascii="宋体" w:hAnsi="宋体"/>
                <w:szCs w:val="21"/>
              </w:rPr>
              <w:t>5.10.2</w:t>
            </w:r>
            <w:r>
              <w:rPr>
                <w:rFonts w:ascii="宋体" w:hAnsi="宋体" w:hint="eastAsia"/>
                <w:szCs w:val="21"/>
              </w:rPr>
              <w:t>的操作要求外，还应按照以下要求操作：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）开启车窗，适当鸣喇叭提醒；</w:t>
            </w:r>
          </w:p>
          <w:p w:rsidR="00B17872" w:rsidRDefault="00C8384A">
            <w:pPr>
              <w:pStyle w:val="2"/>
              <w:rPr>
                <w:rFonts w:ascii="宋体" w:hint="eastAsia"/>
                <w:szCs w:val="21"/>
              </w:rPr>
            </w:pPr>
            <w:r>
              <w:rPr>
                <w:rFonts w:ascii="宋体" w:hAnsi="宋体"/>
                <w:szCs w:val="21"/>
              </w:rPr>
              <w:t>2</w:t>
            </w:r>
            <w:r>
              <w:rPr>
                <w:rFonts w:ascii="宋体" w:hAnsi="宋体" w:hint="eastAsia"/>
                <w:szCs w:val="21"/>
              </w:rPr>
              <w:t>）发现后侧来车的跟车距离过近时，在保持与前车足够的跟车距离的情况下，适当用制动减速提醒后车。</w:t>
            </w:r>
          </w:p>
          <w:p w:rsidR="00B17872" w:rsidRDefault="00C8384A">
            <w:pPr>
              <w:pStyle w:val="2"/>
              <w:rPr>
                <w:rFonts w:ascii="宋体" w:hint="eastAsia"/>
                <w:szCs w:val="21"/>
              </w:rPr>
            </w:pPr>
            <w:r>
              <w:rPr>
                <w:rFonts w:ascii="宋体" w:hAnsi="宋体"/>
                <w:szCs w:val="21"/>
              </w:rPr>
              <w:t xml:space="preserve">5.10.5  </w:t>
            </w:r>
            <w:r>
              <w:rPr>
                <w:rFonts w:ascii="宋体" w:hAnsi="宋体" w:hint="eastAsia"/>
                <w:szCs w:val="21"/>
              </w:rPr>
              <w:t>冰雪天行车时，除满足</w:t>
            </w:r>
            <w:r>
              <w:rPr>
                <w:rFonts w:ascii="宋体" w:hAnsi="宋体"/>
                <w:szCs w:val="21"/>
              </w:rPr>
              <w:t>5.10.1</w:t>
            </w:r>
            <w:r>
              <w:rPr>
                <w:rFonts w:ascii="宋体" w:hAnsi="宋体" w:hint="eastAsia"/>
                <w:szCs w:val="21"/>
              </w:rPr>
              <w:t>和</w:t>
            </w:r>
            <w:r>
              <w:rPr>
                <w:rFonts w:ascii="宋体" w:hAnsi="宋体"/>
                <w:szCs w:val="21"/>
              </w:rPr>
              <w:t>5.10.2</w:t>
            </w:r>
            <w:r>
              <w:rPr>
                <w:rFonts w:ascii="宋体" w:hAnsi="宋体" w:hint="eastAsia"/>
                <w:szCs w:val="21"/>
              </w:rPr>
              <w:t>的操作要求外，还应按照以下要求操作：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）加速时，轻踩加速踏板；减速时，轻踩制动踏板或利用低速挡减速，不应紧急制动。</w:t>
            </w:r>
          </w:p>
          <w:p w:rsidR="00B17872" w:rsidRDefault="00C8384A">
            <w:pPr>
              <w:pStyle w:val="2"/>
              <w:rPr>
                <w:rFonts w:ascii="宋体" w:hint="eastAsia"/>
                <w:szCs w:val="21"/>
              </w:rPr>
            </w:pPr>
            <w:r>
              <w:rPr>
                <w:rFonts w:ascii="宋体" w:hAnsi="宋体"/>
                <w:szCs w:val="21"/>
              </w:rPr>
              <w:t>2</w:t>
            </w:r>
            <w:r>
              <w:rPr>
                <w:rFonts w:ascii="宋体" w:hAnsi="宋体" w:hint="eastAsia"/>
                <w:szCs w:val="21"/>
              </w:rPr>
              <w:t>）转向时，缓转转向盘，不应急转向。</w:t>
            </w:r>
          </w:p>
          <w:p w:rsidR="00B17872" w:rsidRDefault="00C8384A">
            <w:pPr>
              <w:pStyle w:val="2"/>
              <w:rPr>
                <w:rFonts w:ascii="宋体" w:hint="eastAsia"/>
                <w:szCs w:val="21"/>
              </w:rPr>
            </w:pPr>
            <w:r>
              <w:rPr>
                <w:rFonts w:ascii="宋体" w:hAnsi="宋体"/>
                <w:szCs w:val="21"/>
              </w:rPr>
              <w:t>3</w:t>
            </w:r>
            <w:r>
              <w:rPr>
                <w:rFonts w:ascii="宋体" w:hAnsi="宋体" w:hint="eastAsia"/>
                <w:szCs w:val="21"/>
              </w:rPr>
              <w:t>）遇路面被冰雪覆盖时，循车徹行驶，并利用道路两侧的树木、电杆、交通标志等判断行驶路线。</w:t>
            </w:r>
          </w:p>
          <w:p w:rsidR="00B17872" w:rsidRDefault="00C8384A">
            <w:pPr>
              <w:pStyle w:val="2"/>
              <w:rPr>
                <w:rFonts w:ascii="宋体" w:hint="eastAsia"/>
                <w:szCs w:val="21"/>
              </w:rPr>
            </w:pPr>
            <w:r>
              <w:rPr>
                <w:rFonts w:ascii="宋体" w:hAnsi="宋体"/>
                <w:szCs w:val="21"/>
              </w:rPr>
              <w:t xml:space="preserve">5.10.6  </w:t>
            </w:r>
            <w:r>
              <w:rPr>
                <w:rFonts w:ascii="宋体" w:hAnsi="宋体" w:hint="eastAsia"/>
                <w:szCs w:val="21"/>
              </w:rPr>
              <w:t>高温天行车时，按照以下要求操作：</w:t>
            </w:r>
          </w:p>
          <w:p w:rsidR="00B17872" w:rsidRDefault="00C8384A">
            <w:pPr>
              <w:pStyle w:val="2"/>
              <w:rPr>
                <w:rFonts w:ascii="宋体" w:hint="eastAsia"/>
                <w:szCs w:val="21"/>
              </w:rPr>
            </w:pPr>
            <w:r>
              <w:rPr>
                <w:rFonts w:ascii="宋体" w:hAnsi="宋体"/>
                <w:szCs w:val="21"/>
              </w:rPr>
              <w:t>1</w:t>
            </w:r>
            <w:r>
              <w:rPr>
                <w:rFonts w:ascii="宋体" w:hAnsi="宋体" w:hint="eastAsia"/>
                <w:szCs w:val="21"/>
              </w:rPr>
              <w:t>）不定时察看水温表，当冷却液温度超过</w:t>
            </w:r>
            <w:r>
              <w:rPr>
                <w:rFonts w:ascii="宋体" w:hAnsi="宋体"/>
                <w:szCs w:val="21"/>
              </w:rPr>
              <w:t>95</w:t>
            </w:r>
            <w:r>
              <w:rPr>
                <w:rFonts w:ascii="宋体" w:hAnsi="宋体" w:hint="eastAsia"/>
                <w:szCs w:val="21"/>
              </w:rPr>
              <w:t>℃时，应及时选择阴凉、安全区域停车降温；</w:t>
            </w:r>
          </w:p>
          <w:p w:rsidR="00B17872" w:rsidRDefault="00C8384A">
            <w:pPr>
              <w:pStyle w:val="2"/>
              <w:rPr>
                <w:rFonts w:ascii="宋体" w:hint="eastAsia"/>
                <w:szCs w:val="21"/>
              </w:rPr>
            </w:pPr>
            <w:r>
              <w:rPr>
                <w:rFonts w:ascii="宋体" w:hAnsi="宋体"/>
                <w:szCs w:val="21"/>
              </w:rPr>
              <w:t>2</w:t>
            </w:r>
            <w:r>
              <w:rPr>
                <w:rFonts w:ascii="宋体" w:hAnsi="宋体" w:hint="eastAsia"/>
                <w:szCs w:val="21"/>
              </w:rPr>
              <w:t>）宜每隔</w:t>
            </w:r>
            <w:r>
              <w:rPr>
                <w:rFonts w:ascii="宋体" w:hAnsi="宋体"/>
                <w:szCs w:val="21"/>
              </w:rPr>
              <w:t>2h</w:t>
            </w:r>
            <w:r>
              <w:rPr>
                <w:rFonts w:ascii="宋体" w:hAnsi="宋体" w:hint="eastAsia"/>
                <w:szCs w:val="21"/>
              </w:rPr>
              <w:t>或每行驶</w:t>
            </w:r>
            <w:r>
              <w:rPr>
                <w:rFonts w:ascii="宋体" w:hAnsi="宋体"/>
                <w:szCs w:val="21"/>
              </w:rPr>
              <w:t>150km</w:t>
            </w:r>
            <w:r>
              <w:rPr>
                <w:rFonts w:ascii="宋体" w:hAnsi="宋体" w:hint="eastAsia"/>
                <w:szCs w:val="21"/>
              </w:rPr>
              <w:t>停车检查轮胎压力、温度，发现胎温、胎压过高时，选择阴凉、安全区域停车降温，不可采取放气或泼冷水方式降压、降温；</w:t>
            </w:r>
          </w:p>
          <w:p w:rsidR="00B17872" w:rsidRDefault="00C8384A">
            <w:pPr>
              <w:pStyle w:val="2"/>
              <w:rPr>
                <w:rFonts w:ascii="宋体" w:hint="eastAsia"/>
                <w:szCs w:val="21"/>
              </w:rPr>
            </w:pPr>
            <w:r>
              <w:rPr>
                <w:rFonts w:ascii="宋体" w:hAnsi="宋体"/>
                <w:szCs w:val="21"/>
              </w:rPr>
              <w:t>3</w:t>
            </w:r>
            <w:r>
              <w:rPr>
                <w:rFonts w:ascii="宋体" w:hAnsi="宋体" w:hint="eastAsia"/>
                <w:szCs w:val="21"/>
              </w:rPr>
              <w:t>）连续频繁使用行车制动器时，宜每行驶</w:t>
            </w:r>
            <w:r>
              <w:rPr>
                <w:rFonts w:ascii="宋体" w:hAnsi="宋体"/>
                <w:szCs w:val="21"/>
              </w:rPr>
              <w:t>3km</w:t>
            </w:r>
            <w:r>
              <w:rPr>
                <w:rFonts w:ascii="宋体" w:hAnsi="宋体" w:hint="eastAsia"/>
                <w:szCs w:val="21"/>
              </w:rPr>
              <w:t>至</w:t>
            </w:r>
            <w:r>
              <w:rPr>
                <w:rFonts w:ascii="宋体" w:hAnsi="宋体"/>
                <w:szCs w:val="21"/>
              </w:rPr>
              <w:t>4km</w:t>
            </w:r>
            <w:r>
              <w:rPr>
                <w:rFonts w:ascii="宋体" w:hAnsi="宋体" w:hint="eastAsia"/>
                <w:szCs w:val="21"/>
              </w:rPr>
              <w:t>选择阴凉、安全区域停车，检查行车制动器状况，采取自然降温方式降低行车制动器温度。</w:t>
            </w:r>
          </w:p>
          <w:p w:rsidR="00B17872" w:rsidRDefault="00C8384A">
            <w:pPr>
              <w:pStyle w:val="2"/>
              <w:rPr>
                <w:rFonts w:ascii="宋体" w:hint="eastAsia"/>
                <w:szCs w:val="21"/>
              </w:rPr>
            </w:pPr>
            <w:r>
              <w:rPr>
                <w:rFonts w:ascii="宋体" w:hAnsi="宋体"/>
                <w:szCs w:val="21"/>
              </w:rPr>
              <w:t xml:space="preserve">5.11  </w:t>
            </w:r>
            <w:r>
              <w:rPr>
                <w:rFonts w:ascii="宋体" w:hAnsi="宋体" w:hint="eastAsia"/>
                <w:szCs w:val="21"/>
              </w:rPr>
              <w:t>行车中检查</w:t>
            </w:r>
          </w:p>
          <w:p w:rsidR="00B17872" w:rsidRDefault="00C8384A">
            <w:pPr>
              <w:pStyle w:val="2"/>
              <w:rPr>
                <w:rFonts w:ascii="宋体" w:hint="eastAsia"/>
                <w:szCs w:val="21"/>
              </w:rPr>
            </w:pPr>
            <w:r>
              <w:rPr>
                <w:rFonts w:ascii="宋体" w:hAnsi="宋体"/>
                <w:szCs w:val="21"/>
              </w:rPr>
              <w:lastRenderedPageBreak/>
              <w:t xml:space="preserve">5.11.1  </w:t>
            </w:r>
            <w:r>
              <w:rPr>
                <w:rFonts w:ascii="宋体" w:hAnsi="宋体" w:hint="eastAsia"/>
                <w:szCs w:val="21"/>
              </w:rPr>
              <w:t>应不定时查看车上各种仪表，察听发动机及底盘声音，辨识车辆是否出现异常状况。出现以下情况时，应立即选择安全区域停车检查：</w:t>
            </w:r>
          </w:p>
          <w:p w:rsidR="00B17872" w:rsidRDefault="00C8384A">
            <w:pPr>
              <w:pStyle w:val="2"/>
              <w:rPr>
                <w:rFonts w:ascii="宋体" w:hint="eastAsia"/>
                <w:szCs w:val="21"/>
              </w:rPr>
            </w:pPr>
            <w:r>
              <w:rPr>
                <w:rFonts w:ascii="宋体" w:hAnsi="宋体"/>
                <w:szCs w:val="21"/>
              </w:rPr>
              <w:t>1</w:t>
            </w:r>
            <w:r>
              <w:rPr>
                <w:rFonts w:ascii="宋体" w:hAnsi="宋体" w:hint="eastAsia"/>
                <w:szCs w:val="21"/>
              </w:rPr>
              <w:t>）仪表报警灯亮起时；</w:t>
            </w:r>
          </w:p>
          <w:p w:rsidR="00B17872" w:rsidRDefault="00C8384A">
            <w:pPr>
              <w:pStyle w:val="2"/>
              <w:rPr>
                <w:rFonts w:ascii="宋体" w:hint="eastAsia"/>
                <w:szCs w:val="21"/>
              </w:rPr>
            </w:pPr>
            <w:r>
              <w:rPr>
                <w:rFonts w:ascii="宋体" w:hAnsi="宋体"/>
                <w:szCs w:val="21"/>
              </w:rPr>
              <w:t>2</w:t>
            </w:r>
            <w:r>
              <w:rPr>
                <w:rFonts w:ascii="宋体" w:hAnsi="宋体" w:hint="eastAsia"/>
                <w:szCs w:val="21"/>
              </w:rPr>
              <w:t>）操作困难、车身跳动或颤抖、机件有异响或有异常气味、冷却液温度异常时；</w:t>
            </w:r>
          </w:p>
          <w:p w:rsidR="00B17872" w:rsidRDefault="00C8384A">
            <w:pPr>
              <w:pStyle w:val="2"/>
              <w:rPr>
                <w:rFonts w:ascii="宋体" w:hint="eastAsia"/>
                <w:szCs w:val="21"/>
              </w:rPr>
            </w:pPr>
            <w:r>
              <w:rPr>
                <w:rFonts w:ascii="宋体" w:hAnsi="宋体"/>
                <w:szCs w:val="21"/>
              </w:rPr>
              <w:t>3</w:t>
            </w:r>
            <w:r>
              <w:rPr>
                <w:rFonts w:ascii="宋体" w:hAnsi="宋体" w:hint="eastAsia"/>
                <w:szCs w:val="21"/>
              </w:rPr>
              <w:t>）发动机动力突然下降时；</w:t>
            </w:r>
          </w:p>
          <w:p w:rsidR="00B17872" w:rsidRDefault="00C8384A">
            <w:pPr>
              <w:pStyle w:val="2"/>
              <w:rPr>
                <w:rFonts w:ascii="宋体" w:hint="eastAsia"/>
                <w:szCs w:val="21"/>
              </w:rPr>
            </w:pPr>
            <w:r>
              <w:rPr>
                <w:rFonts w:ascii="宋体" w:hAnsi="宋体"/>
                <w:szCs w:val="21"/>
              </w:rPr>
              <w:t>4</w:t>
            </w:r>
            <w:r>
              <w:rPr>
                <w:rFonts w:ascii="宋体" w:hAnsi="宋体" w:hint="eastAsia"/>
                <w:szCs w:val="21"/>
              </w:rPr>
              <w:t>）转向盘的操作变得沉重并偏向一侧时；</w:t>
            </w:r>
          </w:p>
          <w:p w:rsidR="00B17872" w:rsidRDefault="00C8384A">
            <w:pPr>
              <w:pStyle w:val="2"/>
              <w:rPr>
                <w:rFonts w:ascii="宋体" w:hint="eastAsia"/>
                <w:szCs w:val="21"/>
              </w:rPr>
            </w:pPr>
            <w:r>
              <w:rPr>
                <w:rFonts w:ascii="宋体" w:hAnsi="宋体"/>
                <w:szCs w:val="21"/>
              </w:rPr>
              <w:t>5</w:t>
            </w:r>
            <w:r>
              <w:rPr>
                <w:rFonts w:ascii="宋体" w:hAnsi="宋体" w:hint="eastAsia"/>
                <w:szCs w:val="21"/>
              </w:rPr>
              <w:t>）制动不良时；</w:t>
            </w:r>
          </w:p>
          <w:p w:rsidR="00B17872" w:rsidRDefault="00C8384A">
            <w:pPr>
              <w:pStyle w:val="2"/>
              <w:rPr>
                <w:rFonts w:ascii="宋体" w:hint="eastAsia"/>
                <w:szCs w:val="21"/>
              </w:rPr>
            </w:pPr>
            <w:r>
              <w:rPr>
                <w:rFonts w:ascii="宋体" w:hAnsi="宋体"/>
                <w:szCs w:val="21"/>
              </w:rPr>
              <w:t>6</w:t>
            </w:r>
            <w:r>
              <w:rPr>
                <w:rFonts w:ascii="宋体" w:hAnsi="宋体" w:hint="eastAsia"/>
                <w:szCs w:val="21"/>
              </w:rPr>
              <w:t>）车辆灯光出现故障时。</w:t>
            </w:r>
          </w:p>
          <w:p w:rsidR="00B17872" w:rsidRDefault="00C8384A">
            <w:pPr>
              <w:pStyle w:val="2"/>
              <w:rPr>
                <w:rFonts w:ascii="宋体" w:hint="eastAsia"/>
                <w:szCs w:val="21"/>
              </w:rPr>
            </w:pPr>
            <w:r>
              <w:rPr>
                <w:rFonts w:ascii="宋体" w:hAnsi="宋体"/>
                <w:szCs w:val="21"/>
              </w:rPr>
              <w:t xml:space="preserve">5.11.2  </w:t>
            </w:r>
            <w:r>
              <w:rPr>
                <w:rFonts w:ascii="宋体" w:hAnsi="宋体" w:hint="eastAsia"/>
                <w:szCs w:val="21"/>
              </w:rPr>
              <w:t>中途停车时，应逆时针绕车辆一周，检查车辆仪表、轮胎、悬架系统、螺栓等重点安全部件是否齐全、技术状况是否正常，车辆有无油液泄露，尾气颜色是否正常，并如实填写车辆日常检查表。</w:t>
            </w:r>
          </w:p>
          <w:p w:rsidR="00B17872" w:rsidRDefault="00C8384A">
            <w:pPr>
              <w:pStyle w:val="2"/>
              <w:rPr>
                <w:rFonts w:ascii="宋体" w:hint="eastAsia"/>
                <w:szCs w:val="21"/>
              </w:rPr>
            </w:pPr>
            <w:r>
              <w:rPr>
                <w:rFonts w:ascii="宋体" w:hAnsi="宋体"/>
                <w:szCs w:val="21"/>
              </w:rPr>
              <w:t xml:space="preserve">5.11.3  </w:t>
            </w:r>
            <w:r>
              <w:rPr>
                <w:rFonts w:ascii="宋体" w:hAnsi="宋体" w:hint="eastAsia"/>
                <w:szCs w:val="21"/>
              </w:rPr>
              <w:t>中途在服务区休息时，在车辆重新起步前，客车驾驶员应清点乘客人数，确认无漏员情况。</w:t>
            </w:r>
          </w:p>
          <w:p w:rsidR="00B17872" w:rsidRDefault="00C8384A">
            <w:pPr>
              <w:pStyle w:val="2"/>
              <w:rPr>
                <w:rFonts w:ascii="宋体" w:hint="eastAsia"/>
                <w:szCs w:val="21"/>
              </w:rPr>
            </w:pPr>
            <w:r>
              <w:rPr>
                <w:rFonts w:ascii="宋体" w:hAnsi="宋体"/>
                <w:szCs w:val="21"/>
              </w:rPr>
              <w:t xml:space="preserve">6  </w:t>
            </w:r>
            <w:r>
              <w:rPr>
                <w:rFonts w:ascii="宋体" w:hAnsi="宋体" w:hint="eastAsia"/>
                <w:szCs w:val="21"/>
              </w:rPr>
              <w:t>收车后</w:t>
            </w:r>
          </w:p>
          <w:p w:rsidR="00B17872" w:rsidRDefault="00C8384A">
            <w:pPr>
              <w:pStyle w:val="2"/>
              <w:rPr>
                <w:rFonts w:ascii="宋体" w:hint="eastAsia"/>
                <w:szCs w:val="21"/>
              </w:rPr>
            </w:pPr>
            <w:r>
              <w:rPr>
                <w:rFonts w:ascii="宋体" w:hAnsi="宋体"/>
                <w:szCs w:val="21"/>
              </w:rPr>
              <w:t xml:space="preserve">6.1  </w:t>
            </w:r>
            <w:r>
              <w:rPr>
                <w:rFonts w:ascii="宋体" w:hAnsi="宋体" w:hint="eastAsia"/>
                <w:szCs w:val="21"/>
              </w:rPr>
              <w:t>认真填写车辆行驶日志和记录．如实反映行车途中的安全问题，以及道路、环境等相关信息，必要时报告车属单位和公司生产、安全等职能部门。</w:t>
            </w:r>
          </w:p>
          <w:p w:rsidR="00B17872" w:rsidRDefault="00C8384A">
            <w:pPr>
              <w:pStyle w:val="2"/>
              <w:rPr>
                <w:rFonts w:ascii="宋体" w:hAnsi="宋体"/>
                <w:szCs w:val="21"/>
              </w:rPr>
            </w:pPr>
            <w:r>
              <w:rPr>
                <w:rFonts w:ascii="宋体" w:hAnsi="宋体"/>
                <w:szCs w:val="21"/>
              </w:rPr>
              <w:t xml:space="preserve">6.2  </w:t>
            </w:r>
            <w:r>
              <w:rPr>
                <w:rFonts w:ascii="宋体" w:hAnsi="宋体" w:hint="eastAsia"/>
                <w:szCs w:val="21"/>
              </w:rPr>
              <w:t>严格按规定做好车辆收车后的例行保养、设施设备检查和清洁工作。</w:t>
            </w:r>
            <w:r>
              <w:rPr>
                <w:rFonts w:ascii="宋体" w:hAnsi="宋体"/>
                <w:szCs w:val="21"/>
              </w:rPr>
              <w:t xml:space="preserve">   </w:t>
            </w:r>
          </w:p>
          <w:p w:rsidR="00B17872" w:rsidRDefault="00C8384A">
            <w:pPr>
              <w:pStyle w:val="2"/>
              <w:rPr>
                <w:rFonts w:ascii="宋体" w:hAnsi="宋体"/>
                <w:szCs w:val="21"/>
              </w:rPr>
            </w:pPr>
            <w:r>
              <w:rPr>
                <w:rFonts w:ascii="宋体" w:hAnsi="宋体"/>
                <w:szCs w:val="21"/>
              </w:rPr>
              <w:t xml:space="preserve">6.3  </w:t>
            </w:r>
            <w:r>
              <w:rPr>
                <w:rFonts w:ascii="宋体" w:hAnsi="宋体" w:hint="eastAsia"/>
                <w:szCs w:val="21"/>
              </w:rPr>
              <w:t>将车辆停放在公司指定的安全地点，关闭车辆电源，拉紧手刹，置于低速档，并应按消防规定，确保通道畅通。</w:t>
            </w:r>
            <w:r>
              <w:rPr>
                <w:rFonts w:ascii="宋体" w:hAnsi="宋体"/>
                <w:szCs w:val="21"/>
              </w:rPr>
              <w:t xml:space="preserve"> </w:t>
            </w:r>
          </w:p>
          <w:p w:rsidR="00B17872" w:rsidRDefault="00B17872">
            <w:pPr>
              <w:pStyle w:val="2"/>
              <w:ind w:firstLineChars="0" w:firstLine="0"/>
              <w:rPr>
                <w:rFonts w:ascii="宋体" w:hint="eastAsia"/>
                <w:szCs w:val="21"/>
              </w:rPr>
            </w:pPr>
          </w:p>
        </w:tc>
        <w:tc>
          <w:tcPr>
            <w:tcW w:w="1675" w:type="dxa"/>
            <w:vAlign w:val="center"/>
          </w:tcPr>
          <w:p w:rsidR="00B17872" w:rsidRDefault="00C8384A">
            <w:pPr>
              <w:spacing w:line="300" w:lineRule="exact"/>
              <w:rPr>
                <w:rFonts w:ascii="宋体" w:cs="宋体" w:hint="eastAsia"/>
                <w:szCs w:val="21"/>
              </w:rPr>
            </w:pPr>
            <w:r>
              <w:rPr>
                <w:rFonts w:ascii="宋体" w:cs="宋体" w:hint="eastAsia"/>
                <w:szCs w:val="21"/>
              </w:rPr>
              <w:lastRenderedPageBreak/>
              <w:t>所有客运驾驶员</w:t>
            </w:r>
          </w:p>
        </w:tc>
        <w:tc>
          <w:tcPr>
            <w:tcW w:w="712" w:type="dxa"/>
            <w:vAlign w:val="center"/>
          </w:tcPr>
          <w:p w:rsidR="00B17872" w:rsidRDefault="00B17872">
            <w:pPr>
              <w:rPr>
                <w:rFonts w:ascii="宋体" w:cs="宋体" w:hint="eastAsia"/>
                <w:szCs w:val="21"/>
              </w:rPr>
            </w:pPr>
          </w:p>
        </w:tc>
      </w:tr>
    </w:tbl>
    <w:p w:rsidR="00B17872" w:rsidRDefault="00B17872" w:rsidP="007A0C91">
      <w:pPr>
        <w:pStyle w:val="2"/>
        <w:jc w:val="center"/>
        <w:rPr>
          <w:rFonts w:ascii="宋体" w:hint="eastAsia"/>
          <w:szCs w:val="21"/>
        </w:rPr>
      </w:pPr>
    </w:p>
    <w:sectPr w:rsidR="00B17872" w:rsidSect="00B17872">
      <w:footerReference w:type="default" r:id="rId9"/>
      <w:pgSz w:w="16838" w:h="11906" w:orient="landscape"/>
      <w:pgMar w:top="1361" w:right="1003" w:bottom="1304" w:left="1003" w:header="851" w:footer="992" w:gutter="0"/>
      <w:cols w:space="0"/>
      <w:docGrid w:type="lines" w:linePitch="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5F" w:rsidRDefault="00497B5F" w:rsidP="00B17872">
      <w:pPr>
        <w:rPr>
          <w:rFonts w:hint="eastAsia"/>
        </w:rPr>
      </w:pPr>
      <w:r>
        <w:separator/>
      </w:r>
    </w:p>
  </w:endnote>
  <w:endnote w:type="continuationSeparator" w:id="0">
    <w:p w:rsidR="00497B5F" w:rsidRDefault="00497B5F" w:rsidP="00B1787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altName w:val="微软雅黑 Light"/>
    <w:charset w:val="86"/>
    <w:family w:val="auto"/>
    <w:pitch w:val="default"/>
    <w:sig w:usb0="00000000" w:usb1="080F0000" w:usb2="00000000" w:usb3="00000000" w:csb0="00040000" w:csb1="00000000"/>
  </w:font>
  <w:font w:name="华文行楷">
    <w:altName w:val="微软雅黑 Light"/>
    <w:charset w:val="86"/>
    <w:family w:val="auto"/>
    <w:pitch w:val="default"/>
    <w:sig w:usb0="00000000" w:usb1="080F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72" w:rsidRDefault="005355E0">
    <w:pPr>
      <w:pStyle w:val="a5"/>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B17872" w:rsidRDefault="005355E0">
                <w:pPr>
                  <w:pStyle w:val="a5"/>
                  <w:rPr>
                    <w:rFonts w:hint="eastAsia"/>
                  </w:rPr>
                </w:pPr>
                <w:r>
                  <w:fldChar w:fldCharType="begin"/>
                </w:r>
                <w:r w:rsidR="00C8384A">
                  <w:instrText xml:space="preserve"> PAGE  \* MERGEFORMAT </w:instrText>
                </w:r>
                <w:r>
                  <w:fldChar w:fldCharType="separate"/>
                </w:r>
                <w:r w:rsidR="00D45870">
                  <w:rPr>
                    <w:rFonts w:hint="eastAsia"/>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5F" w:rsidRDefault="00497B5F" w:rsidP="00B17872">
      <w:pPr>
        <w:rPr>
          <w:rFonts w:hint="eastAsia"/>
        </w:rPr>
      </w:pPr>
      <w:r>
        <w:separator/>
      </w:r>
    </w:p>
  </w:footnote>
  <w:footnote w:type="continuationSeparator" w:id="0">
    <w:p w:rsidR="00497B5F" w:rsidRDefault="00497B5F" w:rsidP="00B1787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4F154"/>
    <w:multiLevelType w:val="singleLevel"/>
    <w:tmpl w:val="7234F154"/>
    <w:lvl w:ilvl="0">
      <w:start w:val="8"/>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65"/>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FkYjU5NTFiNGIxZDQ4NDgxMjYyNThjYWFlYmIyZTcifQ=="/>
  </w:docVars>
  <w:rsids>
    <w:rsidRoot w:val="39B716F4"/>
    <w:rsid w:val="000168B4"/>
    <w:rsid w:val="001B26AA"/>
    <w:rsid w:val="002A255C"/>
    <w:rsid w:val="00497B5F"/>
    <w:rsid w:val="005355E0"/>
    <w:rsid w:val="00565EDF"/>
    <w:rsid w:val="005E787D"/>
    <w:rsid w:val="006C307E"/>
    <w:rsid w:val="0071771D"/>
    <w:rsid w:val="007A0C91"/>
    <w:rsid w:val="00806224"/>
    <w:rsid w:val="00824069"/>
    <w:rsid w:val="00905DAF"/>
    <w:rsid w:val="00991755"/>
    <w:rsid w:val="00A3561E"/>
    <w:rsid w:val="00AE7048"/>
    <w:rsid w:val="00B17872"/>
    <w:rsid w:val="00C8384A"/>
    <w:rsid w:val="00CB031A"/>
    <w:rsid w:val="00D45870"/>
    <w:rsid w:val="00D66584"/>
    <w:rsid w:val="00D733F5"/>
    <w:rsid w:val="00E412F3"/>
    <w:rsid w:val="00EA26A5"/>
    <w:rsid w:val="00EB162D"/>
    <w:rsid w:val="010C2500"/>
    <w:rsid w:val="01164ECA"/>
    <w:rsid w:val="01572F6C"/>
    <w:rsid w:val="015950C6"/>
    <w:rsid w:val="01894790"/>
    <w:rsid w:val="01A227AE"/>
    <w:rsid w:val="01A36C1E"/>
    <w:rsid w:val="01B72669"/>
    <w:rsid w:val="01B80F17"/>
    <w:rsid w:val="01B957AC"/>
    <w:rsid w:val="024F55F3"/>
    <w:rsid w:val="0251529F"/>
    <w:rsid w:val="02AF1478"/>
    <w:rsid w:val="02D34F0F"/>
    <w:rsid w:val="02F43122"/>
    <w:rsid w:val="030D2889"/>
    <w:rsid w:val="03220476"/>
    <w:rsid w:val="03240A3A"/>
    <w:rsid w:val="033279A2"/>
    <w:rsid w:val="033F069A"/>
    <w:rsid w:val="034847E5"/>
    <w:rsid w:val="0364358D"/>
    <w:rsid w:val="03675EC4"/>
    <w:rsid w:val="039876D2"/>
    <w:rsid w:val="039B1617"/>
    <w:rsid w:val="03A8717E"/>
    <w:rsid w:val="04011C10"/>
    <w:rsid w:val="04097D5C"/>
    <w:rsid w:val="043243AC"/>
    <w:rsid w:val="04796249"/>
    <w:rsid w:val="04E3251C"/>
    <w:rsid w:val="05082887"/>
    <w:rsid w:val="05176318"/>
    <w:rsid w:val="052023B8"/>
    <w:rsid w:val="052539F2"/>
    <w:rsid w:val="054A15F9"/>
    <w:rsid w:val="054F64BE"/>
    <w:rsid w:val="05667FB6"/>
    <w:rsid w:val="05987804"/>
    <w:rsid w:val="060A2A9E"/>
    <w:rsid w:val="0618007A"/>
    <w:rsid w:val="06374DE8"/>
    <w:rsid w:val="06564BE1"/>
    <w:rsid w:val="066F62AE"/>
    <w:rsid w:val="06767268"/>
    <w:rsid w:val="069B0B5E"/>
    <w:rsid w:val="06A21659"/>
    <w:rsid w:val="06B36D07"/>
    <w:rsid w:val="06DE01D6"/>
    <w:rsid w:val="06E707C7"/>
    <w:rsid w:val="06FD7AB7"/>
    <w:rsid w:val="07085869"/>
    <w:rsid w:val="071C45B1"/>
    <w:rsid w:val="0738660F"/>
    <w:rsid w:val="0742554F"/>
    <w:rsid w:val="07521BC9"/>
    <w:rsid w:val="07CF2848"/>
    <w:rsid w:val="07D93108"/>
    <w:rsid w:val="07E80694"/>
    <w:rsid w:val="088000F7"/>
    <w:rsid w:val="08825C5C"/>
    <w:rsid w:val="089D7C92"/>
    <w:rsid w:val="08C90A87"/>
    <w:rsid w:val="08D558CD"/>
    <w:rsid w:val="09505109"/>
    <w:rsid w:val="0A5C7615"/>
    <w:rsid w:val="0A6017FB"/>
    <w:rsid w:val="0A651358"/>
    <w:rsid w:val="0A6B4031"/>
    <w:rsid w:val="0A6B7DDF"/>
    <w:rsid w:val="0AC9727E"/>
    <w:rsid w:val="0AD46296"/>
    <w:rsid w:val="0B0C5003"/>
    <w:rsid w:val="0B3A1B5C"/>
    <w:rsid w:val="0B4E34C6"/>
    <w:rsid w:val="0B971601"/>
    <w:rsid w:val="0BA37CB5"/>
    <w:rsid w:val="0BB757FA"/>
    <w:rsid w:val="0BDC1B0E"/>
    <w:rsid w:val="0C075515"/>
    <w:rsid w:val="0C0A1700"/>
    <w:rsid w:val="0C1F078F"/>
    <w:rsid w:val="0C2B6C8F"/>
    <w:rsid w:val="0C582686"/>
    <w:rsid w:val="0C5A3D9B"/>
    <w:rsid w:val="0CED724F"/>
    <w:rsid w:val="0D0E7A35"/>
    <w:rsid w:val="0D2D5188"/>
    <w:rsid w:val="0D375FD4"/>
    <w:rsid w:val="0D6205AB"/>
    <w:rsid w:val="0D631967"/>
    <w:rsid w:val="0D783899"/>
    <w:rsid w:val="0D863751"/>
    <w:rsid w:val="0D9B1710"/>
    <w:rsid w:val="0DA61C5D"/>
    <w:rsid w:val="0DFE55D9"/>
    <w:rsid w:val="0E0B5458"/>
    <w:rsid w:val="0E0C1995"/>
    <w:rsid w:val="0E5C05EF"/>
    <w:rsid w:val="0E835F82"/>
    <w:rsid w:val="0E9D3891"/>
    <w:rsid w:val="0E9D780F"/>
    <w:rsid w:val="0EAE3131"/>
    <w:rsid w:val="0EB31F2D"/>
    <w:rsid w:val="0EE61DBE"/>
    <w:rsid w:val="0F1A0150"/>
    <w:rsid w:val="0F343E0D"/>
    <w:rsid w:val="0F65738A"/>
    <w:rsid w:val="0F693D05"/>
    <w:rsid w:val="0F82589B"/>
    <w:rsid w:val="0F895F66"/>
    <w:rsid w:val="0FBA23A7"/>
    <w:rsid w:val="10316BD1"/>
    <w:rsid w:val="10364955"/>
    <w:rsid w:val="10433815"/>
    <w:rsid w:val="104421AB"/>
    <w:rsid w:val="10865946"/>
    <w:rsid w:val="109951E3"/>
    <w:rsid w:val="10A62F6D"/>
    <w:rsid w:val="10B055E6"/>
    <w:rsid w:val="10D36B39"/>
    <w:rsid w:val="10F22745"/>
    <w:rsid w:val="10F41161"/>
    <w:rsid w:val="10F72E02"/>
    <w:rsid w:val="110939F4"/>
    <w:rsid w:val="1123549A"/>
    <w:rsid w:val="117E2A4B"/>
    <w:rsid w:val="118A0FD0"/>
    <w:rsid w:val="11AE584D"/>
    <w:rsid w:val="12081FD6"/>
    <w:rsid w:val="12152443"/>
    <w:rsid w:val="1220691F"/>
    <w:rsid w:val="12270717"/>
    <w:rsid w:val="12485112"/>
    <w:rsid w:val="12BE789B"/>
    <w:rsid w:val="12C33F9E"/>
    <w:rsid w:val="12DA3FF8"/>
    <w:rsid w:val="13345F7F"/>
    <w:rsid w:val="137151C9"/>
    <w:rsid w:val="13763B3C"/>
    <w:rsid w:val="1390529D"/>
    <w:rsid w:val="13A543F0"/>
    <w:rsid w:val="13B276A8"/>
    <w:rsid w:val="13DB3489"/>
    <w:rsid w:val="13EC2DE1"/>
    <w:rsid w:val="13F93FA6"/>
    <w:rsid w:val="140C7212"/>
    <w:rsid w:val="14344954"/>
    <w:rsid w:val="14372E02"/>
    <w:rsid w:val="143B0CB8"/>
    <w:rsid w:val="14595B64"/>
    <w:rsid w:val="14906E54"/>
    <w:rsid w:val="14C12838"/>
    <w:rsid w:val="14E82611"/>
    <w:rsid w:val="150612D8"/>
    <w:rsid w:val="15167B82"/>
    <w:rsid w:val="15350CA7"/>
    <w:rsid w:val="154F4890"/>
    <w:rsid w:val="15976451"/>
    <w:rsid w:val="15BE5876"/>
    <w:rsid w:val="15CF3799"/>
    <w:rsid w:val="15D16C27"/>
    <w:rsid w:val="162900F8"/>
    <w:rsid w:val="165F0D69"/>
    <w:rsid w:val="168F4767"/>
    <w:rsid w:val="169E0626"/>
    <w:rsid w:val="16A660FF"/>
    <w:rsid w:val="16AB43F4"/>
    <w:rsid w:val="16B14A93"/>
    <w:rsid w:val="16BE59A3"/>
    <w:rsid w:val="16CB00C0"/>
    <w:rsid w:val="16CC21F6"/>
    <w:rsid w:val="16F54C70"/>
    <w:rsid w:val="16FF4E1D"/>
    <w:rsid w:val="17253493"/>
    <w:rsid w:val="173F255A"/>
    <w:rsid w:val="17A85A43"/>
    <w:rsid w:val="17A94BFA"/>
    <w:rsid w:val="17D363EE"/>
    <w:rsid w:val="17DF06CC"/>
    <w:rsid w:val="184A2F40"/>
    <w:rsid w:val="186C312C"/>
    <w:rsid w:val="18822116"/>
    <w:rsid w:val="189400EA"/>
    <w:rsid w:val="18B1217A"/>
    <w:rsid w:val="18C113D0"/>
    <w:rsid w:val="18C61DEE"/>
    <w:rsid w:val="18D03342"/>
    <w:rsid w:val="18D1049C"/>
    <w:rsid w:val="18DD597D"/>
    <w:rsid w:val="18F22665"/>
    <w:rsid w:val="18FE3CC9"/>
    <w:rsid w:val="19164B71"/>
    <w:rsid w:val="19312479"/>
    <w:rsid w:val="196B2C61"/>
    <w:rsid w:val="1976069A"/>
    <w:rsid w:val="19881A79"/>
    <w:rsid w:val="1992204D"/>
    <w:rsid w:val="19D32D09"/>
    <w:rsid w:val="19DC6E60"/>
    <w:rsid w:val="19F46676"/>
    <w:rsid w:val="1A0B4629"/>
    <w:rsid w:val="1A262551"/>
    <w:rsid w:val="1A91057C"/>
    <w:rsid w:val="1A964EAC"/>
    <w:rsid w:val="1AA67DB9"/>
    <w:rsid w:val="1AAC0CB1"/>
    <w:rsid w:val="1AAC64FA"/>
    <w:rsid w:val="1AB50A45"/>
    <w:rsid w:val="1AC6052B"/>
    <w:rsid w:val="1B010554"/>
    <w:rsid w:val="1B140B24"/>
    <w:rsid w:val="1B4D3805"/>
    <w:rsid w:val="1B5E1184"/>
    <w:rsid w:val="1B691996"/>
    <w:rsid w:val="1BA02B80"/>
    <w:rsid w:val="1BB47F7A"/>
    <w:rsid w:val="1BBF0998"/>
    <w:rsid w:val="1BC21A79"/>
    <w:rsid w:val="1BC92C1A"/>
    <w:rsid w:val="1BE665CB"/>
    <w:rsid w:val="1C046D59"/>
    <w:rsid w:val="1C056DFE"/>
    <w:rsid w:val="1C4921B3"/>
    <w:rsid w:val="1C705992"/>
    <w:rsid w:val="1D317B73"/>
    <w:rsid w:val="1D42705E"/>
    <w:rsid w:val="1D605955"/>
    <w:rsid w:val="1D616B41"/>
    <w:rsid w:val="1D815BBC"/>
    <w:rsid w:val="1D8F578F"/>
    <w:rsid w:val="1DA6387B"/>
    <w:rsid w:val="1DF17741"/>
    <w:rsid w:val="1E285E9A"/>
    <w:rsid w:val="1E303C30"/>
    <w:rsid w:val="1E916753"/>
    <w:rsid w:val="1ED55F80"/>
    <w:rsid w:val="1EEA662E"/>
    <w:rsid w:val="1F3529F2"/>
    <w:rsid w:val="1F6668AF"/>
    <w:rsid w:val="1F9E6203"/>
    <w:rsid w:val="1FB1781E"/>
    <w:rsid w:val="1FB613D5"/>
    <w:rsid w:val="1FBD5AF1"/>
    <w:rsid w:val="20143EDB"/>
    <w:rsid w:val="20556339"/>
    <w:rsid w:val="20797B59"/>
    <w:rsid w:val="207F2647"/>
    <w:rsid w:val="20BB64A2"/>
    <w:rsid w:val="2129750E"/>
    <w:rsid w:val="21340F61"/>
    <w:rsid w:val="215943CE"/>
    <w:rsid w:val="21641B08"/>
    <w:rsid w:val="218414E2"/>
    <w:rsid w:val="21A01959"/>
    <w:rsid w:val="21B75B82"/>
    <w:rsid w:val="21D97B35"/>
    <w:rsid w:val="21E35A4E"/>
    <w:rsid w:val="22107DC2"/>
    <w:rsid w:val="22194098"/>
    <w:rsid w:val="22316B05"/>
    <w:rsid w:val="22616FEF"/>
    <w:rsid w:val="227B21F1"/>
    <w:rsid w:val="228B21D8"/>
    <w:rsid w:val="2292723B"/>
    <w:rsid w:val="2294222A"/>
    <w:rsid w:val="22985499"/>
    <w:rsid w:val="22A239BD"/>
    <w:rsid w:val="22B636A2"/>
    <w:rsid w:val="22D675EE"/>
    <w:rsid w:val="234E5780"/>
    <w:rsid w:val="23847F75"/>
    <w:rsid w:val="2389057F"/>
    <w:rsid w:val="23AF5A43"/>
    <w:rsid w:val="23B81257"/>
    <w:rsid w:val="23C13006"/>
    <w:rsid w:val="23E133E1"/>
    <w:rsid w:val="23F60CD5"/>
    <w:rsid w:val="242B1A93"/>
    <w:rsid w:val="242E35B9"/>
    <w:rsid w:val="243F2424"/>
    <w:rsid w:val="24493A78"/>
    <w:rsid w:val="2453425B"/>
    <w:rsid w:val="247A5C42"/>
    <w:rsid w:val="2493057C"/>
    <w:rsid w:val="24A45A10"/>
    <w:rsid w:val="24E55FF1"/>
    <w:rsid w:val="24EC0BEB"/>
    <w:rsid w:val="253C7FF2"/>
    <w:rsid w:val="255B6AB3"/>
    <w:rsid w:val="25881EC2"/>
    <w:rsid w:val="25A63547"/>
    <w:rsid w:val="2640208A"/>
    <w:rsid w:val="26580F7D"/>
    <w:rsid w:val="267A43BE"/>
    <w:rsid w:val="26DD00C8"/>
    <w:rsid w:val="274834F8"/>
    <w:rsid w:val="27632184"/>
    <w:rsid w:val="27C6290A"/>
    <w:rsid w:val="27C71672"/>
    <w:rsid w:val="27E64D5A"/>
    <w:rsid w:val="27F22349"/>
    <w:rsid w:val="28072F22"/>
    <w:rsid w:val="280E3EDE"/>
    <w:rsid w:val="281903B9"/>
    <w:rsid w:val="28190698"/>
    <w:rsid w:val="28277D3A"/>
    <w:rsid w:val="28294FF1"/>
    <w:rsid w:val="28554CD6"/>
    <w:rsid w:val="28981728"/>
    <w:rsid w:val="289F66D4"/>
    <w:rsid w:val="28A32639"/>
    <w:rsid w:val="28C32A3C"/>
    <w:rsid w:val="28E76FDC"/>
    <w:rsid w:val="29325700"/>
    <w:rsid w:val="29417DE9"/>
    <w:rsid w:val="29982084"/>
    <w:rsid w:val="29A15667"/>
    <w:rsid w:val="29A20FDF"/>
    <w:rsid w:val="29F47A42"/>
    <w:rsid w:val="2A22108F"/>
    <w:rsid w:val="2A267B85"/>
    <w:rsid w:val="2A8A2314"/>
    <w:rsid w:val="2A983743"/>
    <w:rsid w:val="2AB91FDC"/>
    <w:rsid w:val="2AE001D1"/>
    <w:rsid w:val="2AE42310"/>
    <w:rsid w:val="2AED7A49"/>
    <w:rsid w:val="2AFE6817"/>
    <w:rsid w:val="2B433C22"/>
    <w:rsid w:val="2B4E2E20"/>
    <w:rsid w:val="2B5E554F"/>
    <w:rsid w:val="2B6B1907"/>
    <w:rsid w:val="2B780DFC"/>
    <w:rsid w:val="2B9D3868"/>
    <w:rsid w:val="2BCB4DD8"/>
    <w:rsid w:val="2BF412F1"/>
    <w:rsid w:val="2C1004C9"/>
    <w:rsid w:val="2C1125C1"/>
    <w:rsid w:val="2C134E53"/>
    <w:rsid w:val="2C140A5B"/>
    <w:rsid w:val="2C7D4A1A"/>
    <w:rsid w:val="2C7F44E0"/>
    <w:rsid w:val="2CC015DA"/>
    <w:rsid w:val="2CDC0503"/>
    <w:rsid w:val="2CE21664"/>
    <w:rsid w:val="2D0D4B37"/>
    <w:rsid w:val="2D214A86"/>
    <w:rsid w:val="2D470C90"/>
    <w:rsid w:val="2D562794"/>
    <w:rsid w:val="2D867A62"/>
    <w:rsid w:val="2DA165F3"/>
    <w:rsid w:val="2DBA676C"/>
    <w:rsid w:val="2DC47410"/>
    <w:rsid w:val="2DE91792"/>
    <w:rsid w:val="2E054F72"/>
    <w:rsid w:val="2E1E1BB8"/>
    <w:rsid w:val="2E3A6EE8"/>
    <w:rsid w:val="2E4C4FF4"/>
    <w:rsid w:val="2E5637C5"/>
    <w:rsid w:val="2E9A50D8"/>
    <w:rsid w:val="2E9F4096"/>
    <w:rsid w:val="2EB9393F"/>
    <w:rsid w:val="2ECD72FB"/>
    <w:rsid w:val="2F230642"/>
    <w:rsid w:val="2F2E707B"/>
    <w:rsid w:val="2F364819"/>
    <w:rsid w:val="2F85474A"/>
    <w:rsid w:val="2F9E23BE"/>
    <w:rsid w:val="2FC3258E"/>
    <w:rsid w:val="2FDB12FF"/>
    <w:rsid w:val="2FE60926"/>
    <w:rsid w:val="2FEA5603"/>
    <w:rsid w:val="2FF1116C"/>
    <w:rsid w:val="2FF94D75"/>
    <w:rsid w:val="301E705B"/>
    <w:rsid w:val="30362BC4"/>
    <w:rsid w:val="304B1408"/>
    <w:rsid w:val="3075311F"/>
    <w:rsid w:val="30763EE7"/>
    <w:rsid w:val="30916F30"/>
    <w:rsid w:val="30A43A04"/>
    <w:rsid w:val="30AC327D"/>
    <w:rsid w:val="30C57263"/>
    <w:rsid w:val="30DB36B7"/>
    <w:rsid w:val="30DB49F9"/>
    <w:rsid w:val="30E3277E"/>
    <w:rsid w:val="31145313"/>
    <w:rsid w:val="31306846"/>
    <w:rsid w:val="31857392"/>
    <w:rsid w:val="31B56361"/>
    <w:rsid w:val="3211721D"/>
    <w:rsid w:val="3234708C"/>
    <w:rsid w:val="3274651F"/>
    <w:rsid w:val="32A365AA"/>
    <w:rsid w:val="32C6043A"/>
    <w:rsid w:val="330278D4"/>
    <w:rsid w:val="33121A08"/>
    <w:rsid w:val="335A153B"/>
    <w:rsid w:val="33663E39"/>
    <w:rsid w:val="337D27C4"/>
    <w:rsid w:val="33AA1FB7"/>
    <w:rsid w:val="33FE167D"/>
    <w:rsid w:val="34813A56"/>
    <w:rsid w:val="34A86031"/>
    <w:rsid w:val="34B249E9"/>
    <w:rsid w:val="34BD4515"/>
    <w:rsid w:val="34CD2B82"/>
    <w:rsid w:val="34E57264"/>
    <w:rsid w:val="34F306AD"/>
    <w:rsid w:val="350015CB"/>
    <w:rsid w:val="35230081"/>
    <w:rsid w:val="354F6236"/>
    <w:rsid w:val="355137D3"/>
    <w:rsid w:val="35537DD9"/>
    <w:rsid w:val="356B157C"/>
    <w:rsid w:val="356D7788"/>
    <w:rsid w:val="35766E1C"/>
    <w:rsid w:val="358A7414"/>
    <w:rsid w:val="358C539E"/>
    <w:rsid w:val="35973869"/>
    <w:rsid w:val="359857B9"/>
    <w:rsid w:val="35BA01DB"/>
    <w:rsid w:val="35CB0BFB"/>
    <w:rsid w:val="35DA4E73"/>
    <w:rsid w:val="35FC035C"/>
    <w:rsid w:val="36100731"/>
    <w:rsid w:val="3632459C"/>
    <w:rsid w:val="3657535B"/>
    <w:rsid w:val="365F3AF1"/>
    <w:rsid w:val="366A124C"/>
    <w:rsid w:val="367D5312"/>
    <w:rsid w:val="36905E7A"/>
    <w:rsid w:val="36922525"/>
    <w:rsid w:val="369F3C72"/>
    <w:rsid w:val="36C65C13"/>
    <w:rsid w:val="36E767E2"/>
    <w:rsid w:val="370A4DBB"/>
    <w:rsid w:val="372A4178"/>
    <w:rsid w:val="37300690"/>
    <w:rsid w:val="3732412D"/>
    <w:rsid w:val="37621F23"/>
    <w:rsid w:val="378657C0"/>
    <w:rsid w:val="3793437A"/>
    <w:rsid w:val="38142E0A"/>
    <w:rsid w:val="384D457D"/>
    <w:rsid w:val="38572882"/>
    <w:rsid w:val="386715F5"/>
    <w:rsid w:val="38683569"/>
    <w:rsid w:val="38A510A9"/>
    <w:rsid w:val="38AE679A"/>
    <w:rsid w:val="38C74861"/>
    <w:rsid w:val="38D314C6"/>
    <w:rsid w:val="39202096"/>
    <w:rsid w:val="3925145A"/>
    <w:rsid w:val="39392B22"/>
    <w:rsid w:val="393F2EAF"/>
    <w:rsid w:val="395B65A6"/>
    <w:rsid w:val="397B2472"/>
    <w:rsid w:val="399737E3"/>
    <w:rsid w:val="399C10C4"/>
    <w:rsid w:val="39B113AB"/>
    <w:rsid w:val="39B716F4"/>
    <w:rsid w:val="39DA3A28"/>
    <w:rsid w:val="39DD5045"/>
    <w:rsid w:val="3A1F2B0E"/>
    <w:rsid w:val="3A321B13"/>
    <w:rsid w:val="3A726421"/>
    <w:rsid w:val="3AF67592"/>
    <w:rsid w:val="3B0623C8"/>
    <w:rsid w:val="3B265C19"/>
    <w:rsid w:val="3B2F0432"/>
    <w:rsid w:val="3B316FD1"/>
    <w:rsid w:val="3B516A0E"/>
    <w:rsid w:val="3B582E7B"/>
    <w:rsid w:val="3B612EFE"/>
    <w:rsid w:val="3B6F230F"/>
    <w:rsid w:val="3B71375C"/>
    <w:rsid w:val="3B7234FE"/>
    <w:rsid w:val="3B91500E"/>
    <w:rsid w:val="3BB57DA7"/>
    <w:rsid w:val="3BDD25D6"/>
    <w:rsid w:val="3BEA0D86"/>
    <w:rsid w:val="3C2E01CA"/>
    <w:rsid w:val="3C5D18F4"/>
    <w:rsid w:val="3C692D62"/>
    <w:rsid w:val="3C736079"/>
    <w:rsid w:val="3C894E72"/>
    <w:rsid w:val="3CB61B58"/>
    <w:rsid w:val="3CCF2E40"/>
    <w:rsid w:val="3D017000"/>
    <w:rsid w:val="3D153F93"/>
    <w:rsid w:val="3D210081"/>
    <w:rsid w:val="3D231358"/>
    <w:rsid w:val="3D4308BE"/>
    <w:rsid w:val="3D503A2B"/>
    <w:rsid w:val="3D721030"/>
    <w:rsid w:val="3D777D83"/>
    <w:rsid w:val="3D8F785C"/>
    <w:rsid w:val="3DAD0E6D"/>
    <w:rsid w:val="3DE259E0"/>
    <w:rsid w:val="3E0F4B8A"/>
    <w:rsid w:val="3E1D0EA4"/>
    <w:rsid w:val="3E3569F7"/>
    <w:rsid w:val="3E422E78"/>
    <w:rsid w:val="3E450655"/>
    <w:rsid w:val="3E5D51F2"/>
    <w:rsid w:val="3EAF140B"/>
    <w:rsid w:val="3EB86CDE"/>
    <w:rsid w:val="3ED65C41"/>
    <w:rsid w:val="3F064B73"/>
    <w:rsid w:val="3F414BEC"/>
    <w:rsid w:val="3F47410C"/>
    <w:rsid w:val="3F4F4696"/>
    <w:rsid w:val="3F5F5F43"/>
    <w:rsid w:val="3F8C65D9"/>
    <w:rsid w:val="3F8D3B6A"/>
    <w:rsid w:val="3FB36513"/>
    <w:rsid w:val="400177E5"/>
    <w:rsid w:val="40020DEF"/>
    <w:rsid w:val="4018451B"/>
    <w:rsid w:val="402B7BB7"/>
    <w:rsid w:val="403E6E6B"/>
    <w:rsid w:val="40425257"/>
    <w:rsid w:val="40477B2C"/>
    <w:rsid w:val="40603328"/>
    <w:rsid w:val="407D1B7C"/>
    <w:rsid w:val="408E3F8F"/>
    <w:rsid w:val="40993A02"/>
    <w:rsid w:val="40DE629A"/>
    <w:rsid w:val="411152DF"/>
    <w:rsid w:val="411455D1"/>
    <w:rsid w:val="41275C6D"/>
    <w:rsid w:val="41306BC2"/>
    <w:rsid w:val="41346844"/>
    <w:rsid w:val="41780CC1"/>
    <w:rsid w:val="41781B1E"/>
    <w:rsid w:val="41943286"/>
    <w:rsid w:val="419671A3"/>
    <w:rsid w:val="41B07B63"/>
    <w:rsid w:val="41D613D6"/>
    <w:rsid w:val="41FF6018"/>
    <w:rsid w:val="425B1F23"/>
    <w:rsid w:val="42641CFF"/>
    <w:rsid w:val="42957651"/>
    <w:rsid w:val="429A2834"/>
    <w:rsid w:val="42AE7744"/>
    <w:rsid w:val="42F23784"/>
    <w:rsid w:val="4323158A"/>
    <w:rsid w:val="43237CB0"/>
    <w:rsid w:val="435D7346"/>
    <w:rsid w:val="438176D0"/>
    <w:rsid w:val="438204AC"/>
    <w:rsid w:val="43FA1E21"/>
    <w:rsid w:val="440479B7"/>
    <w:rsid w:val="44090193"/>
    <w:rsid w:val="443064AB"/>
    <w:rsid w:val="444C2651"/>
    <w:rsid w:val="445459AB"/>
    <w:rsid w:val="44743F0A"/>
    <w:rsid w:val="449D6EB6"/>
    <w:rsid w:val="44DE597D"/>
    <w:rsid w:val="44EE4FF6"/>
    <w:rsid w:val="450B77BB"/>
    <w:rsid w:val="45176B6E"/>
    <w:rsid w:val="454C191C"/>
    <w:rsid w:val="456A6287"/>
    <w:rsid w:val="458E36C4"/>
    <w:rsid w:val="45F32AAB"/>
    <w:rsid w:val="460F5A8A"/>
    <w:rsid w:val="461B60BF"/>
    <w:rsid w:val="462047F3"/>
    <w:rsid w:val="463176D5"/>
    <w:rsid w:val="463A6B11"/>
    <w:rsid w:val="46591B70"/>
    <w:rsid w:val="465C3D96"/>
    <w:rsid w:val="465E6DA5"/>
    <w:rsid w:val="46601BDE"/>
    <w:rsid w:val="46626E7F"/>
    <w:rsid w:val="46B410C9"/>
    <w:rsid w:val="46DE3F02"/>
    <w:rsid w:val="46F1158D"/>
    <w:rsid w:val="46F2164A"/>
    <w:rsid w:val="473C4891"/>
    <w:rsid w:val="47513723"/>
    <w:rsid w:val="4780694A"/>
    <w:rsid w:val="47903FFD"/>
    <w:rsid w:val="479C6F34"/>
    <w:rsid w:val="47AF0998"/>
    <w:rsid w:val="47D87851"/>
    <w:rsid w:val="47FE7A46"/>
    <w:rsid w:val="480449D6"/>
    <w:rsid w:val="48072A95"/>
    <w:rsid w:val="48127A0C"/>
    <w:rsid w:val="482D07BF"/>
    <w:rsid w:val="483C08DE"/>
    <w:rsid w:val="485B30B7"/>
    <w:rsid w:val="48755090"/>
    <w:rsid w:val="488B414F"/>
    <w:rsid w:val="48B5298E"/>
    <w:rsid w:val="48BD3692"/>
    <w:rsid w:val="48FB43E1"/>
    <w:rsid w:val="491F3B0E"/>
    <w:rsid w:val="492F7737"/>
    <w:rsid w:val="49336806"/>
    <w:rsid w:val="494A6F42"/>
    <w:rsid w:val="494B7BC7"/>
    <w:rsid w:val="496E74DC"/>
    <w:rsid w:val="497647F9"/>
    <w:rsid w:val="4980191A"/>
    <w:rsid w:val="49AF64BE"/>
    <w:rsid w:val="49F3308A"/>
    <w:rsid w:val="49F648F1"/>
    <w:rsid w:val="4A052AFE"/>
    <w:rsid w:val="4A292E59"/>
    <w:rsid w:val="4A505B78"/>
    <w:rsid w:val="4A80068C"/>
    <w:rsid w:val="4A9401EE"/>
    <w:rsid w:val="4AF8064D"/>
    <w:rsid w:val="4B0C343F"/>
    <w:rsid w:val="4B101661"/>
    <w:rsid w:val="4B2E23F0"/>
    <w:rsid w:val="4B861312"/>
    <w:rsid w:val="4B8732BA"/>
    <w:rsid w:val="4BA24945"/>
    <w:rsid w:val="4BC26B4B"/>
    <w:rsid w:val="4BC954D6"/>
    <w:rsid w:val="4BE12F13"/>
    <w:rsid w:val="4BED31F5"/>
    <w:rsid w:val="4BED3BCE"/>
    <w:rsid w:val="4BF50395"/>
    <w:rsid w:val="4C271E3F"/>
    <w:rsid w:val="4C2D50CB"/>
    <w:rsid w:val="4C487681"/>
    <w:rsid w:val="4C4C6A4A"/>
    <w:rsid w:val="4C575A89"/>
    <w:rsid w:val="4C7F01B8"/>
    <w:rsid w:val="4C8B3205"/>
    <w:rsid w:val="4CB10527"/>
    <w:rsid w:val="4CDD40CE"/>
    <w:rsid w:val="4CEF3495"/>
    <w:rsid w:val="4D123F4C"/>
    <w:rsid w:val="4D282623"/>
    <w:rsid w:val="4D5178BA"/>
    <w:rsid w:val="4D650D34"/>
    <w:rsid w:val="4D8C33FE"/>
    <w:rsid w:val="4DD3244B"/>
    <w:rsid w:val="4DD63A65"/>
    <w:rsid w:val="4DE30378"/>
    <w:rsid w:val="4DF01B8B"/>
    <w:rsid w:val="4E166C57"/>
    <w:rsid w:val="4E281051"/>
    <w:rsid w:val="4E7F7FB5"/>
    <w:rsid w:val="4EB37E6A"/>
    <w:rsid w:val="4ECC073B"/>
    <w:rsid w:val="4F0939B5"/>
    <w:rsid w:val="4F204746"/>
    <w:rsid w:val="4F2A534F"/>
    <w:rsid w:val="4F713705"/>
    <w:rsid w:val="4F905EA3"/>
    <w:rsid w:val="4FAD0F17"/>
    <w:rsid w:val="4FD32BD1"/>
    <w:rsid w:val="4FDE4B08"/>
    <w:rsid w:val="4FEB6B7D"/>
    <w:rsid w:val="4FFF145B"/>
    <w:rsid w:val="501A6433"/>
    <w:rsid w:val="50266B18"/>
    <w:rsid w:val="505C7A00"/>
    <w:rsid w:val="508E6268"/>
    <w:rsid w:val="509005FE"/>
    <w:rsid w:val="509F7223"/>
    <w:rsid w:val="50D5541E"/>
    <w:rsid w:val="50E104AD"/>
    <w:rsid w:val="51165C3B"/>
    <w:rsid w:val="51231807"/>
    <w:rsid w:val="51413217"/>
    <w:rsid w:val="517D7C2E"/>
    <w:rsid w:val="51A14AB6"/>
    <w:rsid w:val="51C95421"/>
    <w:rsid w:val="51F73831"/>
    <w:rsid w:val="523F3ED0"/>
    <w:rsid w:val="52580DCC"/>
    <w:rsid w:val="52742DDF"/>
    <w:rsid w:val="528B0238"/>
    <w:rsid w:val="528B4E2E"/>
    <w:rsid w:val="52F061DD"/>
    <w:rsid w:val="53125E09"/>
    <w:rsid w:val="53173662"/>
    <w:rsid w:val="5379204E"/>
    <w:rsid w:val="53CA08F0"/>
    <w:rsid w:val="54040C81"/>
    <w:rsid w:val="54113ED0"/>
    <w:rsid w:val="541C4FCC"/>
    <w:rsid w:val="541C507A"/>
    <w:rsid w:val="54273515"/>
    <w:rsid w:val="54421FB7"/>
    <w:rsid w:val="54882B71"/>
    <w:rsid w:val="54AD2D19"/>
    <w:rsid w:val="551000E9"/>
    <w:rsid w:val="55345443"/>
    <w:rsid w:val="555230F3"/>
    <w:rsid w:val="556434F0"/>
    <w:rsid w:val="557A2A80"/>
    <w:rsid w:val="55930665"/>
    <w:rsid w:val="55934799"/>
    <w:rsid w:val="55B76BD8"/>
    <w:rsid w:val="55CD6FF9"/>
    <w:rsid w:val="55DE3413"/>
    <w:rsid w:val="56111547"/>
    <w:rsid w:val="565427B5"/>
    <w:rsid w:val="56666EE2"/>
    <w:rsid w:val="56A4327B"/>
    <w:rsid w:val="56AF60CB"/>
    <w:rsid w:val="56EF495B"/>
    <w:rsid w:val="57017104"/>
    <w:rsid w:val="57120CC7"/>
    <w:rsid w:val="5755340A"/>
    <w:rsid w:val="576722BA"/>
    <w:rsid w:val="579B09E0"/>
    <w:rsid w:val="57A43669"/>
    <w:rsid w:val="57C2142F"/>
    <w:rsid w:val="57CF0AB7"/>
    <w:rsid w:val="57D93BBE"/>
    <w:rsid w:val="583105FF"/>
    <w:rsid w:val="583A7984"/>
    <w:rsid w:val="583C6004"/>
    <w:rsid w:val="58691D12"/>
    <w:rsid w:val="586F588B"/>
    <w:rsid w:val="58A02053"/>
    <w:rsid w:val="58AE4430"/>
    <w:rsid w:val="58BA6403"/>
    <w:rsid w:val="58C26954"/>
    <w:rsid w:val="58C73022"/>
    <w:rsid w:val="58EB147F"/>
    <w:rsid w:val="59224BAF"/>
    <w:rsid w:val="59280AED"/>
    <w:rsid w:val="593C3F2A"/>
    <w:rsid w:val="59404590"/>
    <w:rsid w:val="59A24E3D"/>
    <w:rsid w:val="59A7438F"/>
    <w:rsid w:val="59DA46EB"/>
    <w:rsid w:val="59ED1FB3"/>
    <w:rsid w:val="59FA607B"/>
    <w:rsid w:val="5A270C4B"/>
    <w:rsid w:val="5A341C09"/>
    <w:rsid w:val="5A425168"/>
    <w:rsid w:val="5A592023"/>
    <w:rsid w:val="5A636BC3"/>
    <w:rsid w:val="5A8256CA"/>
    <w:rsid w:val="5AA4447D"/>
    <w:rsid w:val="5AA6460A"/>
    <w:rsid w:val="5AC33EF3"/>
    <w:rsid w:val="5AC67A42"/>
    <w:rsid w:val="5ACE3301"/>
    <w:rsid w:val="5ADC7BD9"/>
    <w:rsid w:val="5AE207AB"/>
    <w:rsid w:val="5B0D7D62"/>
    <w:rsid w:val="5B1B5979"/>
    <w:rsid w:val="5B601B9E"/>
    <w:rsid w:val="5B780FF3"/>
    <w:rsid w:val="5BE67DD6"/>
    <w:rsid w:val="5BFB4B99"/>
    <w:rsid w:val="5C190764"/>
    <w:rsid w:val="5C646955"/>
    <w:rsid w:val="5C6575DC"/>
    <w:rsid w:val="5CBB2072"/>
    <w:rsid w:val="5CC561C1"/>
    <w:rsid w:val="5CCE5EBF"/>
    <w:rsid w:val="5CE1534A"/>
    <w:rsid w:val="5CEC3478"/>
    <w:rsid w:val="5D186A5C"/>
    <w:rsid w:val="5D243973"/>
    <w:rsid w:val="5D45714B"/>
    <w:rsid w:val="5DC44845"/>
    <w:rsid w:val="5DDB1F43"/>
    <w:rsid w:val="5DE222A5"/>
    <w:rsid w:val="5DE67C37"/>
    <w:rsid w:val="5DF9355D"/>
    <w:rsid w:val="5E01324A"/>
    <w:rsid w:val="5E324A3D"/>
    <w:rsid w:val="5E47722D"/>
    <w:rsid w:val="5E850121"/>
    <w:rsid w:val="5F061D6D"/>
    <w:rsid w:val="5F7F1CB1"/>
    <w:rsid w:val="5F814D8D"/>
    <w:rsid w:val="5FE761A5"/>
    <w:rsid w:val="6020237B"/>
    <w:rsid w:val="60212BBA"/>
    <w:rsid w:val="60264502"/>
    <w:rsid w:val="60536CA4"/>
    <w:rsid w:val="6057459C"/>
    <w:rsid w:val="607E40DB"/>
    <w:rsid w:val="60A461EE"/>
    <w:rsid w:val="60FA6BD3"/>
    <w:rsid w:val="6120694E"/>
    <w:rsid w:val="61264558"/>
    <w:rsid w:val="61674FE0"/>
    <w:rsid w:val="6170391A"/>
    <w:rsid w:val="617A5379"/>
    <w:rsid w:val="61802975"/>
    <w:rsid w:val="619915EF"/>
    <w:rsid w:val="619D2EF6"/>
    <w:rsid w:val="61AC2EDD"/>
    <w:rsid w:val="61AE298A"/>
    <w:rsid w:val="61C7757C"/>
    <w:rsid w:val="61D1778D"/>
    <w:rsid w:val="620C3034"/>
    <w:rsid w:val="6239218C"/>
    <w:rsid w:val="627A2337"/>
    <w:rsid w:val="62C217B6"/>
    <w:rsid w:val="62D52685"/>
    <w:rsid w:val="62F130A4"/>
    <w:rsid w:val="63214AAC"/>
    <w:rsid w:val="632577F9"/>
    <w:rsid w:val="632D378E"/>
    <w:rsid w:val="632D6214"/>
    <w:rsid w:val="637F5A87"/>
    <w:rsid w:val="638A6BF8"/>
    <w:rsid w:val="638D3B40"/>
    <w:rsid w:val="63A15FC7"/>
    <w:rsid w:val="63A6642A"/>
    <w:rsid w:val="63C8544C"/>
    <w:rsid w:val="63CB1B29"/>
    <w:rsid w:val="63E05038"/>
    <w:rsid w:val="63E93722"/>
    <w:rsid w:val="64032214"/>
    <w:rsid w:val="640360DD"/>
    <w:rsid w:val="641B04A2"/>
    <w:rsid w:val="645804F4"/>
    <w:rsid w:val="648A7532"/>
    <w:rsid w:val="649F2436"/>
    <w:rsid w:val="64B173B7"/>
    <w:rsid w:val="64B17B30"/>
    <w:rsid w:val="64DE7FE3"/>
    <w:rsid w:val="65192256"/>
    <w:rsid w:val="651E7484"/>
    <w:rsid w:val="653D3E8C"/>
    <w:rsid w:val="65606010"/>
    <w:rsid w:val="658B4AC6"/>
    <w:rsid w:val="65961360"/>
    <w:rsid w:val="65AC3E87"/>
    <w:rsid w:val="65D34F54"/>
    <w:rsid w:val="65E013E2"/>
    <w:rsid w:val="65E97730"/>
    <w:rsid w:val="65F37269"/>
    <w:rsid w:val="660E6695"/>
    <w:rsid w:val="661C75BD"/>
    <w:rsid w:val="664E0B19"/>
    <w:rsid w:val="664F1D60"/>
    <w:rsid w:val="665D348F"/>
    <w:rsid w:val="666046DE"/>
    <w:rsid w:val="66617B0F"/>
    <w:rsid w:val="669E7FD2"/>
    <w:rsid w:val="66D912C0"/>
    <w:rsid w:val="66DF50C9"/>
    <w:rsid w:val="673D3067"/>
    <w:rsid w:val="67524D44"/>
    <w:rsid w:val="6753099B"/>
    <w:rsid w:val="675668F5"/>
    <w:rsid w:val="67614298"/>
    <w:rsid w:val="677A2D4C"/>
    <w:rsid w:val="677A33C8"/>
    <w:rsid w:val="67862788"/>
    <w:rsid w:val="67A8695A"/>
    <w:rsid w:val="67F23C95"/>
    <w:rsid w:val="683B5829"/>
    <w:rsid w:val="685D1EE7"/>
    <w:rsid w:val="685F7204"/>
    <w:rsid w:val="68665541"/>
    <w:rsid w:val="68B61910"/>
    <w:rsid w:val="68C24E3C"/>
    <w:rsid w:val="68C720B4"/>
    <w:rsid w:val="68DC350C"/>
    <w:rsid w:val="693B1C37"/>
    <w:rsid w:val="69637316"/>
    <w:rsid w:val="6974368E"/>
    <w:rsid w:val="6A0004FE"/>
    <w:rsid w:val="6A150080"/>
    <w:rsid w:val="6A347D69"/>
    <w:rsid w:val="6A4B71B0"/>
    <w:rsid w:val="6ACD0BB2"/>
    <w:rsid w:val="6AE53952"/>
    <w:rsid w:val="6AEF53C4"/>
    <w:rsid w:val="6B2C6FA8"/>
    <w:rsid w:val="6B390F25"/>
    <w:rsid w:val="6B3B0B36"/>
    <w:rsid w:val="6B4361BF"/>
    <w:rsid w:val="6B555D1C"/>
    <w:rsid w:val="6B7B4D86"/>
    <w:rsid w:val="6BA43AD4"/>
    <w:rsid w:val="6BA55E23"/>
    <w:rsid w:val="6BAC727D"/>
    <w:rsid w:val="6BF06D3A"/>
    <w:rsid w:val="6BF07045"/>
    <w:rsid w:val="6C360CAD"/>
    <w:rsid w:val="6C3B497B"/>
    <w:rsid w:val="6C57134F"/>
    <w:rsid w:val="6C5D3E21"/>
    <w:rsid w:val="6C6A2CE2"/>
    <w:rsid w:val="6C6C63EB"/>
    <w:rsid w:val="6C883932"/>
    <w:rsid w:val="6C9E2127"/>
    <w:rsid w:val="6CA613D8"/>
    <w:rsid w:val="6CE10C19"/>
    <w:rsid w:val="6CF9145A"/>
    <w:rsid w:val="6CF938CB"/>
    <w:rsid w:val="6D1278D7"/>
    <w:rsid w:val="6D431EF6"/>
    <w:rsid w:val="6D501394"/>
    <w:rsid w:val="6D594220"/>
    <w:rsid w:val="6D5A1B1F"/>
    <w:rsid w:val="6D77157D"/>
    <w:rsid w:val="6DB01B9A"/>
    <w:rsid w:val="6DBB3B60"/>
    <w:rsid w:val="6E2512D1"/>
    <w:rsid w:val="6E4C42E0"/>
    <w:rsid w:val="6E794DA2"/>
    <w:rsid w:val="6E901720"/>
    <w:rsid w:val="6EA53BDD"/>
    <w:rsid w:val="6EBE2A09"/>
    <w:rsid w:val="6ED30A35"/>
    <w:rsid w:val="6ED606F8"/>
    <w:rsid w:val="6ED70525"/>
    <w:rsid w:val="6F26163D"/>
    <w:rsid w:val="6F4046A3"/>
    <w:rsid w:val="6F6327FD"/>
    <w:rsid w:val="6F6B49B9"/>
    <w:rsid w:val="6F6E6C86"/>
    <w:rsid w:val="6F8D61A2"/>
    <w:rsid w:val="6FC14C19"/>
    <w:rsid w:val="6FD134D2"/>
    <w:rsid w:val="6FE54EC4"/>
    <w:rsid w:val="6FFD6DBB"/>
    <w:rsid w:val="70214CF0"/>
    <w:rsid w:val="7064417D"/>
    <w:rsid w:val="70666C15"/>
    <w:rsid w:val="70687184"/>
    <w:rsid w:val="70762DA7"/>
    <w:rsid w:val="70822713"/>
    <w:rsid w:val="709B013E"/>
    <w:rsid w:val="70B83783"/>
    <w:rsid w:val="70BB1B8A"/>
    <w:rsid w:val="70D6429F"/>
    <w:rsid w:val="70F96CA7"/>
    <w:rsid w:val="71036689"/>
    <w:rsid w:val="710A660F"/>
    <w:rsid w:val="71154EF0"/>
    <w:rsid w:val="713039C0"/>
    <w:rsid w:val="71615B64"/>
    <w:rsid w:val="718B466E"/>
    <w:rsid w:val="718C64BA"/>
    <w:rsid w:val="71975545"/>
    <w:rsid w:val="71C26BCE"/>
    <w:rsid w:val="71D55C48"/>
    <w:rsid w:val="71FE61CD"/>
    <w:rsid w:val="720B5E7D"/>
    <w:rsid w:val="72141A90"/>
    <w:rsid w:val="72621C09"/>
    <w:rsid w:val="72853560"/>
    <w:rsid w:val="72873608"/>
    <w:rsid w:val="72A33E58"/>
    <w:rsid w:val="72A82F34"/>
    <w:rsid w:val="72AF29E7"/>
    <w:rsid w:val="72D02FCD"/>
    <w:rsid w:val="72F96A8B"/>
    <w:rsid w:val="730C5C11"/>
    <w:rsid w:val="731772E5"/>
    <w:rsid w:val="73262805"/>
    <w:rsid w:val="73840606"/>
    <w:rsid w:val="73A40491"/>
    <w:rsid w:val="73B25C20"/>
    <w:rsid w:val="73D1233A"/>
    <w:rsid w:val="73F27C87"/>
    <w:rsid w:val="73F3714B"/>
    <w:rsid w:val="740961C9"/>
    <w:rsid w:val="74145A89"/>
    <w:rsid w:val="743B57E6"/>
    <w:rsid w:val="74575C64"/>
    <w:rsid w:val="746C191E"/>
    <w:rsid w:val="747A28C3"/>
    <w:rsid w:val="748943BB"/>
    <w:rsid w:val="74A15A3D"/>
    <w:rsid w:val="74B17A6A"/>
    <w:rsid w:val="74C333FF"/>
    <w:rsid w:val="74D6548B"/>
    <w:rsid w:val="74DF6717"/>
    <w:rsid w:val="74E76E7E"/>
    <w:rsid w:val="750B0244"/>
    <w:rsid w:val="750C20E6"/>
    <w:rsid w:val="75571675"/>
    <w:rsid w:val="75915B8C"/>
    <w:rsid w:val="75A4561F"/>
    <w:rsid w:val="75A9073C"/>
    <w:rsid w:val="75E94DF2"/>
    <w:rsid w:val="75EF7179"/>
    <w:rsid w:val="76076242"/>
    <w:rsid w:val="76184012"/>
    <w:rsid w:val="765B5EE0"/>
    <w:rsid w:val="766A14A1"/>
    <w:rsid w:val="76A45AEE"/>
    <w:rsid w:val="76DE455C"/>
    <w:rsid w:val="7702488D"/>
    <w:rsid w:val="770716C8"/>
    <w:rsid w:val="77134DE9"/>
    <w:rsid w:val="77324800"/>
    <w:rsid w:val="773A2637"/>
    <w:rsid w:val="77431D96"/>
    <w:rsid w:val="77A73331"/>
    <w:rsid w:val="77AB2A63"/>
    <w:rsid w:val="77B66D9A"/>
    <w:rsid w:val="780C26C3"/>
    <w:rsid w:val="780F63AE"/>
    <w:rsid w:val="783834E8"/>
    <w:rsid w:val="783A08CF"/>
    <w:rsid w:val="789670B6"/>
    <w:rsid w:val="78A24E99"/>
    <w:rsid w:val="78AB30C6"/>
    <w:rsid w:val="78CC6BCA"/>
    <w:rsid w:val="78D434A1"/>
    <w:rsid w:val="78D70769"/>
    <w:rsid w:val="78F210E5"/>
    <w:rsid w:val="79420C91"/>
    <w:rsid w:val="796A0416"/>
    <w:rsid w:val="798426E0"/>
    <w:rsid w:val="79C372C9"/>
    <w:rsid w:val="79F6561A"/>
    <w:rsid w:val="7A0B4C00"/>
    <w:rsid w:val="7A122A97"/>
    <w:rsid w:val="7A1C309F"/>
    <w:rsid w:val="7A7C01D3"/>
    <w:rsid w:val="7AB332B9"/>
    <w:rsid w:val="7AE37A59"/>
    <w:rsid w:val="7AED002B"/>
    <w:rsid w:val="7B197565"/>
    <w:rsid w:val="7B7F2304"/>
    <w:rsid w:val="7BA5454C"/>
    <w:rsid w:val="7BBD4F47"/>
    <w:rsid w:val="7BE6043F"/>
    <w:rsid w:val="7BF3421B"/>
    <w:rsid w:val="7C894148"/>
    <w:rsid w:val="7CB32885"/>
    <w:rsid w:val="7CF50B98"/>
    <w:rsid w:val="7D8F355B"/>
    <w:rsid w:val="7D9E0972"/>
    <w:rsid w:val="7DCA417E"/>
    <w:rsid w:val="7E087F20"/>
    <w:rsid w:val="7E796E1D"/>
    <w:rsid w:val="7E8776DE"/>
    <w:rsid w:val="7E8B31A4"/>
    <w:rsid w:val="7EA33204"/>
    <w:rsid w:val="7EAF705A"/>
    <w:rsid w:val="7F031AA0"/>
    <w:rsid w:val="7F247D9A"/>
    <w:rsid w:val="7F302860"/>
    <w:rsid w:val="7F5A0257"/>
    <w:rsid w:val="7F691DCC"/>
    <w:rsid w:val="7F81744F"/>
    <w:rsid w:val="7FA1134A"/>
    <w:rsid w:val="7FAB096E"/>
    <w:rsid w:val="7FBD309C"/>
    <w:rsid w:val="7FC32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alutation"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17872"/>
    <w:pPr>
      <w:widowControl w:val="0"/>
      <w:jc w:val="both"/>
    </w:pPr>
    <w:rPr>
      <w:rFonts w:ascii="Calibri" w:hAnsi="Calibri"/>
      <w:kern w:val="2"/>
      <w:sz w:val="21"/>
      <w:szCs w:val="24"/>
    </w:rPr>
  </w:style>
  <w:style w:type="paragraph" w:styleId="1">
    <w:name w:val="heading 1"/>
    <w:basedOn w:val="a"/>
    <w:next w:val="a"/>
    <w:qFormat/>
    <w:rsid w:val="00B17872"/>
    <w:pPr>
      <w:keepNext/>
      <w:keepLines/>
      <w:spacing w:before="340" w:after="330" w:line="578" w:lineRule="auto"/>
      <w:jc w:val="center"/>
      <w:outlineLvl w:val="0"/>
    </w:pPr>
    <w:rPr>
      <w:rFonts w:ascii="Times New Roman" w:eastAsia="方正黑体简体" w:hAnsi="Times New Roman"/>
      <w:bCs/>
      <w:kern w:val="44"/>
      <w:sz w:val="42"/>
      <w:szCs w:val="44"/>
    </w:rPr>
  </w:style>
  <w:style w:type="paragraph" w:styleId="20">
    <w:name w:val="heading 2"/>
    <w:basedOn w:val="a"/>
    <w:next w:val="a"/>
    <w:qFormat/>
    <w:rsid w:val="00B1787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rsid w:val="00B178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uiPriority w:val="99"/>
    <w:qFormat/>
    <w:rsid w:val="00B17872"/>
    <w:pPr>
      <w:ind w:firstLineChars="200" w:firstLine="420"/>
    </w:pPr>
  </w:style>
  <w:style w:type="paragraph" w:styleId="a3">
    <w:name w:val="Salutation"/>
    <w:basedOn w:val="a"/>
    <w:next w:val="a"/>
    <w:qFormat/>
    <w:rsid w:val="00B17872"/>
  </w:style>
  <w:style w:type="paragraph" w:styleId="a4">
    <w:name w:val="Balloon Text"/>
    <w:basedOn w:val="a"/>
    <w:link w:val="Char"/>
    <w:qFormat/>
    <w:rsid w:val="00B17872"/>
    <w:rPr>
      <w:sz w:val="18"/>
      <w:szCs w:val="18"/>
    </w:rPr>
  </w:style>
  <w:style w:type="paragraph" w:styleId="a5">
    <w:name w:val="footer"/>
    <w:basedOn w:val="a"/>
    <w:qFormat/>
    <w:rsid w:val="00B17872"/>
    <w:pPr>
      <w:tabs>
        <w:tab w:val="center" w:pos="4153"/>
        <w:tab w:val="right" w:pos="8306"/>
      </w:tabs>
      <w:snapToGrid w:val="0"/>
      <w:jc w:val="left"/>
    </w:pPr>
    <w:rPr>
      <w:sz w:val="18"/>
    </w:rPr>
  </w:style>
  <w:style w:type="paragraph" w:styleId="a6">
    <w:name w:val="header"/>
    <w:basedOn w:val="a"/>
    <w:qFormat/>
    <w:rsid w:val="00B178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B17872"/>
    <w:pPr>
      <w:widowControl/>
      <w:spacing w:before="100" w:beforeAutospacing="1" w:after="100" w:afterAutospacing="1"/>
      <w:jc w:val="left"/>
    </w:pPr>
    <w:rPr>
      <w:kern w:val="0"/>
      <w:sz w:val="24"/>
    </w:rPr>
  </w:style>
  <w:style w:type="character" w:styleId="a8">
    <w:name w:val="page number"/>
    <w:basedOn w:val="a0"/>
    <w:qFormat/>
    <w:rsid w:val="00B17872"/>
  </w:style>
  <w:style w:type="character" w:customStyle="1" w:styleId="font11">
    <w:name w:val="font11"/>
    <w:basedOn w:val="a0"/>
    <w:qFormat/>
    <w:rsid w:val="00B17872"/>
    <w:rPr>
      <w:rFonts w:ascii="仿宋_GB2312" w:eastAsia="仿宋_GB2312" w:cs="仿宋_GB2312" w:hint="eastAsia"/>
      <w:color w:val="000000"/>
      <w:sz w:val="24"/>
      <w:szCs w:val="24"/>
      <w:u w:val="none"/>
    </w:rPr>
  </w:style>
  <w:style w:type="paragraph" w:customStyle="1" w:styleId="TableParagraph">
    <w:name w:val="Table Paragraph"/>
    <w:basedOn w:val="a"/>
    <w:qFormat/>
    <w:rsid w:val="00B17872"/>
    <w:pPr>
      <w:autoSpaceDE w:val="0"/>
      <w:autoSpaceDN w:val="0"/>
      <w:jc w:val="left"/>
    </w:pPr>
    <w:rPr>
      <w:rFonts w:ascii="仿宋_GB2312" w:eastAsia="仿宋_GB2312" w:hAnsi="仿宋_GB2312" w:cs="仿宋_GB2312"/>
      <w:kern w:val="0"/>
      <w:sz w:val="22"/>
      <w:lang w:val="zh-CN"/>
    </w:rPr>
  </w:style>
  <w:style w:type="character" w:customStyle="1" w:styleId="apple-style-span">
    <w:name w:val="apple-style-span"/>
    <w:basedOn w:val="a0"/>
    <w:qFormat/>
    <w:rsid w:val="00B17872"/>
  </w:style>
  <w:style w:type="paragraph" w:customStyle="1" w:styleId="Default">
    <w:name w:val="Default"/>
    <w:qFormat/>
    <w:rsid w:val="00B17872"/>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框文本 Char"/>
    <w:basedOn w:val="a0"/>
    <w:link w:val="a4"/>
    <w:qFormat/>
    <w:rsid w:val="00B1787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32</Pages>
  <Words>3799</Words>
  <Characters>21658</Characters>
  <Application>Microsoft Office Word</Application>
  <DocSecurity>0</DocSecurity>
  <Lines>180</Lines>
  <Paragraphs>50</Paragraphs>
  <ScaleCrop>false</ScaleCrop>
  <Company>china</Company>
  <LinksUpToDate>false</LinksUpToDate>
  <CharactersWithSpaces>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11</cp:revision>
  <cp:lastPrinted>2022-01-10T09:08:00Z</cp:lastPrinted>
  <dcterms:created xsi:type="dcterms:W3CDTF">2020-06-09T09:47:00Z</dcterms:created>
  <dcterms:modified xsi:type="dcterms:W3CDTF">2024-02-06T08:57:00Z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FADADD06615E41C7A46C8E1A557CE0DE_13</vt:lpwstr>
  </property>
</Properties>
</file>