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E3" w:rsidRDefault="005D6E9A" w:rsidP="005D6E9A">
      <w:pPr>
        <w:spacing w:beforeLines="300"/>
        <w:jc w:val="center"/>
        <w:rPr>
          <w:b/>
          <w:sz w:val="84"/>
          <w:szCs w:val="84"/>
        </w:rPr>
      </w:pPr>
      <w:r>
        <w:rPr>
          <w:rFonts w:hint="eastAsia"/>
          <w:b/>
          <w:sz w:val="84"/>
          <w:szCs w:val="84"/>
        </w:rPr>
        <w:t>汽车</w:t>
      </w:r>
      <w:r w:rsidR="00E95AE3">
        <w:rPr>
          <w:rFonts w:hint="eastAsia"/>
          <w:b/>
          <w:sz w:val="84"/>
          <w:szCs w:val="84"/>
        </w:rPr>
        <w:t>维修</w:t>
      </w:r>
      <w:r w:rsidR="00A54780">
        <w:rPr>
          <w:rFonts w:hint="eastAsia"/>
          <w:b/>
          <w:sz w:val="84"/>
          <w:szCs w:val="84"/>
        </w:rPr>
        <w:t>安全生产</w:t>
      </w:r>
    </w:p>
    <w:p w:rsidR="00E95AE3" w:rsidRDefault="00A54780" w:rsidP="005D6E9A">
      <w:pPr>
        <w:spacing w:beforeLines="50"/>
        <w:jc w:val="center"/>
        <w:rPr>
          <w:b/>
          <w:sz w:val="84"/>
          <w:szCs w:val="84"/>
        </w:rPr>
      </w:pPr>
      <w:r>
        <w:rPr>
          <w:rFonts w:hint="eastAsia"/>
          <w:b/>
          <w:sz w:val="84"/>
          <w:szCs w:val="84"/>
        </w:rPr>
        <w:t>管理</w:t>
      </w:r>
      <w:r w:rsidR="00E95AE3">
        <w:rPr>
          <w:rFonts w:hint="eastAsia"/>
          <w:b/>
          <w:sz w:val="84"/>
          <w:szCs w:val="84"/>
        </w:rPr>
        <w:t>制度</w:t>
      </w:r>
    </w:p>
    <w:p w:rsidR="00E95AE3" w:rsidRDefault="00E95AE3" w:rsidP="00E95AE3">
      <w:pPr>
        <w:ind w:right="930"/>
        <w:jc w:val="center"/>
        <w:rPr>
          <w:sz w:val="44"/>
          <w:szCs w:val="44"/>
        </w:rPr>
      </w:pPr>
      <w:r>
        <w:rPr>
          <w:sz w:val="44"/>
          <w:szCs w:val="44"/>
        </w:rPr>
        <w:t xml:space="preserve">        </w:t>
      </w:r>
    </w:p>
    <w:p w:rsidR="00E95AE3" w:rsidRDefault="00E95AE3" w:rsidP="00E95AE3">
      <w:pPr>
        <w:ind w:right="930"/>
        <w:jc w:val="center"/>
        <w:rPr>
          <w:b/>
          <w:sz w:val="44"/>
          <w:szCs w:val="44"/>
        </w:rPr>
      </w:pPr>
      <w:r>
        <w:rPr>
          <w:b/>
          <w:sz w:val="44"/>
          <w:szCs w:val="44"/>
        </w:rPr>
        <w:t xml:space="preserve">  </w:t>
      </w: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ind w:right="930"/>
        <w:jc w:val="center"/>
        <w:rPr>
          <w:b/>
          <w:sz w:val="44"/>
          <w:szCs w:val="44"/>
        </w:rPr>
      </w:pPr>
    </w:p>
    <w:p w:rsidR="00E95AE3" w:rsidRDefault="00E95AE3" w:rsidP="00E95AE3">
      <w:pPr>
        <w:jc w:val="center"/>
        <w:rPr>
          <w:b/>
          <w:sz w:val="72"/>
          <w:szCs w:val="72"/>
        </w:rPr>
      </w:pPr>
      <w:r>
        <w:rPr>
          <w:rFonts w:hint="eastAsia"/>
          <w:b/>
          <w:sz w:val="72"/>
          <w:szCs w:val="72"/>
        </w:rPr>
        <w:t>南运集团汽车</w:t>
      </w:r>
      <w:r>
        <w:rPr>
          <w:b/>
          <w:sz w:val="72"/>
          <w:szCs w:val="72"/>
        </w:rPr>
        <w:t>88</w:t>
      </w:r>
      <w:r>
        <w:rPr>
          <w:rFonts w:hint="eastAsia"/>
          <w:b/>
          <w:sz w:val="72"/>
          <w:szCs w:val="72"/>
        </w:rPr>
        <w:t>队大修厂</w:t>
      </w:r>
    </w:p>
    <w:p w:rsidR="006404BD" w:rsidRDefault="006404BD" w:rsidP="00E95AE3">
      <w:pPr>
        <w:spacing w:line="500" w:lineRule="exact"/>
        <w:rPr>
          <w:rFonts w:ascii="楷体" w:eastAsia="楷体" w:hAnsi="楷体"/>
          <w:sz w:val="30"/>
          <w:szCs w:val="30"/>
        </w:rPr>
      </w:pPr>
    </w:p>
    <w:p w:rsidR="00512FCD" w:rsidRPr="00AC0D69" w:rsidRDefault="00512FCD" w:rsidP="005D6E9A">
      <w:pPr>
        <w:autoSpaceDE w:val="0"/>
        <w:autoSpaceDN w:val="0"/>
        <w:spacing w:afterLines="50"/>
        <w:jc w:val="center"/>
        <w:rPr>
          <w:rFonts w:ascii="楷体" w:eastAsia="楷体" w:hAnsi="楷体"/>
          <w:b/>
          <w:sz w:val="52"/>
          <w:szCs w:val="52"/>
          <w:lang w:val="zh-CN"/>
        </w:rPr>
      </w:pPr>
      <w:r w:rsidRPr="00AC0D69">
        <w:rPr>
          <w:rFonts w:ascii="楷体" w:eastAsia="楷体" w:hAnsi="楷体" w:hint="eastAsia"/>
          <w:b/>
          <w:sz w:val="52"/>
          <w:szCs w:val="52"/>
          <w:lang w:val="zh-CN"/>
        </w:rPr>
        <w:lastRenderedPageBreak/>
        <w:t>安全生产责任制度</w:t>
      </w:r>
    </w:p>
    <w:p w:rsidR="00512FCD" w:rsidRPr="00AC0D69" w:rsidRDefault="00512FCD" w:rsidP="00512FCD">
      <w:pPr>
        <w:autoSpaceDE w:val="0"/>
        <w:autoSpaceDN w:val="0"/>
        <w:rPr>
          <w:rFonts w:ascii="楷体" w:eastAsia="楷体" w:hAnsi="楷体"/>
          <w:b/>
          <w:sz w:val="52"/>
          <w:szCs w:val="52"/>
          <w:lang w:val="zh-CN"/>
        </w:rPr>
      </w:pPr>
      <w:r w:rsidRPr="00AC0D69">
        <w:rPr>
          <w:rFonts w:ascii="楷体" w:eastAsia="楷体" w:hAnsi="楷体" w:hint="eastAsia"/>
          <w:b/>
          <w:sz w:val="52"/>
          <w:szCs w:val="52"/>
          <w:lang w:val="zh-CN"/>
        </w:rPr>
        <w:t xml:space="preserve">    </w:t>
      </w:r>
      <w:r w:rsidRPr="00AC0D69">
        <w:rPr>
          <w:rFonts w:ascii="楷体" w:eastAsia="楷体" w:hAnsi="楷体" w:hint="eastAsia"/>
          <w:sz w:val="32"/>
          <w:szCs w:val="32"/>
          <w:lang w:val="zh-CN"/>
        </w:rPr>
        <w:t>为认真贯彻“安全第一、预防为主，全员参与、综合治理”的安全生产方针，明确安全生产责任人、技术负责人等有关管理人员及各职能部门安全生的责任，保障生产者在施工作业中的安全和健康，特制定本安全生产责任制。</w:t>
      </w:r>
    </w:p>
    <w:p w:rsidR="00512FCD" w:rsidRPr="00AC0D69" w:rsidRDefault="00512FCD" w:rsidP="00512FCD">
      <w:pPr>
        <w:autoSpaceDE w:val="0"/>
        <w:autoSpaceDN w:val="0"/>
        <w:jc w:val="center"/>
        <w:rPr>
          <w:rFonts w:ascii="楷体" w:eastAsia="楷体" w:hAnsi="楷体"/>
          <w:b/>
          <w:sz w:val="32"/>
          <w:szCs w:val="32"/>
        </w:rPr>
      </w:pPr>
      <w:r w:rsidRPr="00AC0D69">
        <w:rPr>
          <w:rFonts w:ascii="楷体" w:eastAsia="楷体" w:hAnsi="楷体" w:hint="eastAsia"/>
          <w:b/>
          <w:sz w:val="32"/>
          <w:szCs w:val="32"/>
          <w:lang w:val="zh-CN"/>
        </w:rPr>
        <w:t>一、企业负责人安全职责</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1</w:t>
      </w:r>
      <w:r w:rsidRPr="00AC0D69">
        <w:rPr>
          <w:rFonts w:ascii="楷体" w:eastAsia="楷体" w:hAnsi="楷体" w:hint="eastAsia"/>
          <w:sz w:val="32"/>
          <w:szCs w:val="32"/>
          <w:lang w:val="zh-CN"/>
        </w:rPr>
        <w:t>、坚决执行</w:t>
      </w:r>
      <w:r w:rsidR="00A54780">
        <w:rPr>
          <w:rFonts w:ascii="楷体" w:eastAsia="楷体" w:hAnsi="楷体" w:hint="eastAsia"/>
          <w:sz w:val="32"/>
          <w:szCs w:val="32"/>
          <w:lang w:val="zh-CN"/>
        </w:rPr>
        <w:t>安全生产、汽车危险废物管理中的</w:t>
      </w:r>
      <w:r w:rsidRPr="00AC0D69">
        <w:rPr>
          <w:rFonts w:ascii="楷体" w:eastAsia="楷体" w:hAnsi="楷体" w:hint="eastAsia"/>
          <w:sz w:val="32"/>
          <w:szCs w:val="32"/>
          <w:lang w:val="zh-CN"/>
        </w:rPr>
        <w:t>“企业负责人是企业安全生产的第一责任人”的规定</w:t>
      </w:r>
      <w:r w:rsidR="00A54780">
        <w:rPr>
          <w:rFonts w:ascii="楷体" w:eastAsia="楷体" w:hAnsi="楷体" w:hint="eastAsia"/>
          <w:sz w:val="32"/>
          <w:szCs w:val="32"/>
          <w:lang w:val="zh-CN"/>
        </w:rPr>
        <w:t>，</w:t>
      </w:r>
      <w:r w:rsidRPr="00AC0D69">
        <w:rPr>
          <w:rFonts w:ascii="楷体" w:eastAsia="楷体" w:hAnsi="楷体" w:hint="eastAsia"/>
          <w:sz w:val="32"/>
          <w:szCs w:val="32"/>
          <w:lang w:val="zh-CN"/>
        </w:rPr>
        <w:t>负有安全生产全面管理责任。</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2</w:t>
      </w:r>
      <w:r w:rsidRPr="00AC0D69">
        <w:rPr>
          <w:rFonts w:ascii="楷体" w:eastAsia="楷体" w:hAnsi="楷体" w:hint="eastAsia"/>
          <w:sz w:val="32"/>
          <w:szCs w:val="32"/>
          <w:lang w:val="zh-CN"/>
        </w:rPr>
        <w:t>、负责建立健全安全管理体系，并落实安全生产责任制。</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3</w:t>
      </w:r>
      <w:r w:rsidR="00A54780" w:rsidRPr="00AC0D69">
        <w:rPr>
          <w:rFonts w:ascii="楷体" w:eastAsia="楷体" w:hAnsi="楷体" w:hint="eastAsia"/>
          <w:sz w:val="32"/>
          <w:szCs w:val="32"/>
          <w:lang w:val="zh-CN"/>
        </w:rPr>
        <w:t>、</w:t>
      </w:r>
      <w:r w:rsidRPr="00AC0D69">
        <w:rPr>
          <w:rFonts w:ascii="楷体" w:eastAsia="楷体" w:hAnsi="楷体" w:hint="eastAsia"/>
          <w:sz w:val="32"/>
          <w:szCs w:val="32"/>
          <w:lang w:val="zh-CN"/>
        </w:rPr>
        <w:t>组织制定符合本企业的安全生产规章制度，并付之实施。</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rPr>
        <w:t>4</w:t>
      </w:r>
      <w:r w:rsidRPr="00AC0D69">
        <w:rPr>
          <w:rFonts w:ascii="楷体" w:eastAsia="楷体" w:hAnsi="楷体" w:hint="eastAsia"/>
          <w:sz w:val="32"/>
          <w:szCs w:val="32"/>
          <w:lang w:val="zh-CN"/>
        </w:rPr>
        <w:t>、执行</w:t>
      </w:r>
      <w:r w:rsidRPr="00AC0D69">
        <w:rPr>
          <w:rFonts w:ascii="楷体" w:eastAsia="楷体" w:hAnsi="楷体" w:hint="eastAsia"/>
          <w:sz w:val="32"/>
          <w:szCs w:val="32"/>
        </w:rPr>
        <w:t>国</w:t>
      </w:r>
      <w:r w:rsidRPr="00AC0D69">
        <w:rPr>
          <w:rFonts w:ascii="楷体" w:eastAsia="楷体" w:hAnsi="楷体" w:hint="eastAsia"/>
          <w:sz w:val="32"/>
          <w:szCs w:val="32"/>
          <w:lang w:val="zh-CN"/>
        </w:rPr>
        <w:t>家和行业部门有关安全生产法律法规、行业标准和技术规范，并组织实施。</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5、确保安全经费足额到位。</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6、组织召开安全生产领导小组会议和安全生产工作例会，听取安全生产工作汇报，分析安全生产形势，研究落实安全生产工作管理办法。</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7、对安全生产工作总结与考评工作</w:t>
      </w:r>
    </w:p>
    <w:p w:rsidR="00512FCD" w:rsidRPr="00AC0D69" w:rsidRDefault="00512FCD" w:rsidP="00512FCD">
      <w:pPr>
        <w:autoSpaceDE w:val="0"/>
        <w:autoSpaceDN w:val="0"/>
        <w:jc w:val="center"/>
        <w:rPr>
          <w:rFonts w:ascii="楷体" w:eastAsia="楷体" w:hAnsi="楷体"/>
          <w:b/>
          <w:sz w:val="32"/>
          <w:szCs w:val="32"/>
        </w:rPr>
      </w:pPr>
      <w:r w:rsidRPr="00AC0D69">
        <w:rPr>
          <w:rFonts w:ascii="楷体" w:eastAsia="楷体" w:hAnsi="楷体" w:hint="eastAsia"/>
          <w:sz w:val="32"/>
          <w:szCs w:val="32"/>
          <w:lang w:val="zh-CN"/>
        </w:rPr>
        <w:t>二、</w:t>
      </w:r>
      <w:r w:rsidRPr="00AC0D69">
        <w:rPr>
          <w:rFonts w:ascii="楷体" w:eastAsia="楷体" w:hAnsi="楷体" w:hint="eastAsia"/>
          <w:b/>
          <w:sz w:val="32"/>
          <w:szCs w:val="32"/>
          <w:lang w:val="zh-CN"/>
        </w:rPr>
        <w:t>分管安全负责人职责</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1、</w:t>
      </w:r>
      <w:r w:rsidR="00A54780">
        <w:rPr>
          <w:rFonts w:ascii="楷体" w:eastAsia="楷体" w:hAnsi="楷体" w:hint="eastAsia"/>
          <w:sz w:val="32"/>
          <w:szCs w:val="32"/>
          <w:lang w:val="zh-CN"/>
        </w:rPr>
        <w:t>分管安全的负责人是安全生产管理第二责任人，负有企业</w:t>
      </w:r>
      <w:r w:rsidRPr="00AC0D69">
        <w:rPr>
          <w:rFonts w:ascii="楷体" w:eastAsia="楷体" w:hAnsi="楷体" w:hint="eastAsia"/>
          <w:sz w:val="32"/>
          <w:szCs w:val="32"/>
          <w:lang w:val="zh-CN"/>
        </w:rPr>
        <w:t>安全生产直接</w:t>
      </w:r>
      <w:r w:rsidR="00A54780">
        <w:rPr>
          <w:rFonts w:ascii="楷体" w:eastAsia="楷体" w:hAnsi="楷体" w:hint="eastAsia"/>
          <w:sz w:val="32"/>
          <w:szCs w:val="32"/>
          <w:lang w:val="zh-CN"/>
        </w:rPr>
        <w:t>管理</w:t>
      </w:r>
      <w:r w:rsidRPr="00AC0D69">
        <w:rPr>
          <w:rFonts w:ascii="楷体" w:eastAsia="楷体" w:hAnsi="楷体" w:hint="eastAsia"/>
          <w:sz w:val="32"/>
          <w:szCs w:val="32"/>
          <w:lang w:val="zh-CN"/>
        </w:rPr>
        <w:t>责任。</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2、督促检查本单位的安全生产工作，及时消除安全和事故</w:t>
      </w:r>
      <w:r w:rsidRPr="00AC0D69">
        <w:rPr>
          <w:rFonts w:ascii="楷体" w:eastAsia="楷体" w:hAnsi="楷体" w:hint="eastAsia"/>
          <w:sz w:val="32"/>
          <w:szCs w:val="32"/>
          <w:lang w:val="zh-CN"/>
        </w:rPr>
        <w:lastRenderedPageBreak/>
        <w:t>隐患。</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3、参加安全领导小组会议，研究解决安全生产的重大问题。</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4、监督安全生产责任制落实情况，定期检查安全操作执行情况。</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5、及时如实报告生产安全情况，组织对各类事故的调查处理。</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6、编制生产安全事故应急救援预案并组织演练。</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7、督促、参加各部门组织的安全学习，了解、掌握各部门的安全生产情况。</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8、督促、参加安全生产工作进行总结和考评。</w:t>
      </w:r>
    </w:p>
    <w:p w:rsidR="00512FCD" w:rsidRPr="00AC0D69" w:rsidRDefault="00512FCD" w:rsidP="00512FCD">
      <w:pPr>
        <w:autoSpaceDE w:val="0"/>
        <w:autoSpaceDN w:val="0"/>
        <w:jc w:val="center"/>
        <w:rPr>
          <w:rFonts w:ascii="楷体" w:eastAsia="楷体" w:hAnsi="楷体"/>
          <w:b/>
          <w:sz w:val="32"/>
          <w:szCs w:val="32"/>
        </w:rPr>
      </w:pPr>
      <w:r w:rsidRPr="00AC0D69">
        <w:rPr>
          <w:rFonts w:ascii="楷体" w:eastAsia="楷体" w:hAnsi="楷体" w:hint="eastAsia"/>
          <w:b/>
          <w:sz w:val="32"/>
          <w:szCs w:val="32"/>
          <w:lang w:val="zh-CN"/>
        </w:rPr>
        <w:t>三、安全管理人员安全职责</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l</w:t>
      </w:r>
      <w:r w:rsidRPr="00AC0D69">
        <w:rPr>
          <w:rFonts w:ascii="楷体" w:eastAsia="楷体" w:hAnsi="楷体" w:hint="eastAsia"/>
          <w:sz w:val="32"/>
          <w:szCs w:val="32"/>
          <w:lang w:val="zh-CN"/>
        </w:rPr>
        <w:t>、贯彻“安全第一、预防为主，全员参与、综合治理”的方针，坚持管生产必须管安全的原则，组织好所负责工作范围内安全生产工作。</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2</w:t>
      </w:r>
      <w:r w:rsidRPr="00AC0D69">
        <w:rPr>
          <w:rFonts w:ascii="楷体" w:eastAsia="楷体" w:hAnsi="楷体" w:hint="eastAsia"/>
          <w:sz w:val="32"/>
          <w:szCs w:val="32"/>
          <w:lang w:val="zh-CN"/>
        </w:rPr>
        <w:t>、执行安全操作、技术，认真落实安全尘产责任制。</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3</w:t>
      </w:r>
      <w:r w:rsidRPr="00AC0D69">
        <w:rPr>
          <w:rFonts w:ascii="楷体" w:eastAsia="楷体" w:hAnsi="楷体" w:hint="eastAsia"/>
          <w:sz w:val="32"/>
          <w:szCs w:val="32"/>
          <w:lang w:val="zh-CN"/>
        </w:rPr>
        <w:t>、做好对新工人及转岗人员的安全教育，积极推进标准化安全操作规程。</w:t>
      </w:r>
    </w:p>
    <w:p w:rsidR="00512FCD" w:rsidRPr="00AC0D69" w:rsidRDefault="00512FCD" w:rsidP="00512FCD">
      <w:pPr>
        <w:autoSpaceDE w:val="0"/>
        <w:autoSpaceDN w:val="0"/>
        <w:spacing w:line="360" w:lineRule="auto"/>
        <w:ind w:firstLineChars="200" w:firstLine="640"/>
        <w:rPr>
          <w:rFonts w:ascii="楷体" w:eastAsia="楷体" w:hAnsi="楷体"/>
          <w:sz w:val="32"/>
          <w:szCs w:val="32"/>
        </w:rPr>
      </w:pPr>
      <w:r w:rsidRPr="00AC0D69">
        <w:rPr>
          <w:rFonts w:ascii="楷体" w:eastAsia="楷体" w:hAnsi="楷体" w:hint="eastAsia"/>
          <w:sz w:val="32"/>
          <w:szCs w:val="32"/>
        </w:rPr>
        <w:t>4</w:t>
      </w:r>
      <w:r w:rsidRPr="00AC0D69">
        <w:rPr>
          <w:rFonts w:ascii="楷体" w:eastAsia="楷体" w:hAnsi="楷体" w:hint="eastAsia"/>
          <w:sz w:val="32"/>
          <w:szCs w:val="32"/>
          <w:lang w:val="zh-CN"/>
        </w:rPr>
        <w:t>、发生安全事故按规上报、参加事故分析、措施制定、事故处理等。</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rPr>
        <w:t>5</w:t>
      </w:r>
      <w:r w:rsidRPr="00AC0D69">
        <w:rPr>
          <w:rFonts w:ascii="楷体" w:eastAsia="楷体" w:hAnsi="楷体" w:hint="eastAsia"/>
          <w:sz w:val="32"/>
          <w:szCs w:val="32"/>
          <w:lang w:val="zh-CN"/>
        </w:rPr>
        <w:t>、组织、参加安全生产培训、学习</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6、加强现场安全检查、督促隐患整改、违反安全管理规定奖罚工作。</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lastRenderedPageBreak/>
        <w:t>7、督促、纠正、处理维修作业过程中违反安全管理规定的人和事。</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8、执行安全领导小组的决定，搞好安全活动，对不能解决的安全问题，及时向安全领导小组报告。</w:t>
      </w:r>
    </w:p>
    <w:p w:rsidR="00512FCD" w:rsidRPr="00AC0D69" w:rsidRDefault="00512FCD" w:rsidP="00512FCD">
      <w:pPr>
        <w:autoSpaceDE w:val="0"/>
        <w:autoSpaceDN w:val="0"/>
        <w:jc w:val="center"/>
        <w:rPr>
          <w:rFonts w:ascii="楷体" w:eastAsia="楷体" w:hAnsi="楷体"/>
          <w:b/>
          <w:sz w:val="32"/>
          <w:szCs w:val="32"/>
          <w:lang w:val="zh-CN"/>
        </w:rPr>
      </w:pPr>
      <w:r w:rsidRPr="00AC0D69">
        <w:rPr>
          <w:rFonts w:ascii="楷体" w:eastAsia="楷体" w:hAnsi="楷体" w:hint="eastAsia"/>
          <w:b/>
          <w:sz w:val="32"/>
          <w:szCs w:val="32"/>
          <w:lang w:val="zh-CN"/>
        </w:rPr>
        <w:t>四、维修从业人员安全工作职责</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1、服从领导，坚决落实各项安全生产工作。</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2、在生产时，须做到先安全后生产，生产服务安全。</w:t>
      </w:r>
    </w:p>
    <w:p w:rsidR="00512FCD" w:rsidRPr="00AC0D69" w:rsidRDefault="00512FCD" w:rsidP="00512FCD">
      <w:pPr>
        <w:autoSpaceDE w:val="0"/>
        <w:autoSpaceDN w:val="0"/>
        <w:spacing w:line="360" w:lineRule="auto"/>
        <w:ind w:firstLineChars="200" w:firstLine="640"/>
        <w:jc w:val="left"/>
        <w:rPr>
          <w:rFonts w:ascii="楷体" w:eastAsia="楷体" w:hAnsi="楷体"/>
          <w:sz w:val="32"/>
          <w:szCs w:val="32"/>
          <w:lang w:val="zh-CN"/>
        </w:rPr>
      </w:pPr>
      <w:r w:rsidRPr="00AC0D69">
        <w:rPr>
          <w:rFonts w:ascii="楷体" w:eastAsia="楷体" w:hAnsi="楷体" w:hint="eastAsia"/>
          <w:sz w:val="32"/>
          <w:szCs w:val="32"/>
          <w:lang w:val="zh-CN"/>
        </w:rPr>
        <w:t>3、遵守企业《安全管理制度》和《安全技术操作规程》，避免各类事故发生。</w:t>
      </w:r>
    </w:p>
    <w:p w:rsidR="00512FCD" w:rsidRPr="00AC0D69" w:rsidRDefault="00512FCD" w:rsidP="00512FCD">
      <w:pPr>
        <w:autoSpaceDE w:val="0"/>
        <w:autoSpaceDN w:val="0"/>
        <w:spacing w:line="360" w:lineRule="auto"/>
        <w:ind w:firstLineChars="200" w:firstLine="640"/>
        <w:rPr>
          <w:rFonts w:ascii="楷体" w:eastAsia="楷体" w:hAnsi="楷体"/>
          <w:sz w:val="32"/>
          <w:szCs w:val="32"/>
          <w:lang w:val="zh-CN"/>
        </w:rPr>
      </w:pPr>
      <w:r w:rsidRPr="00AC0D69">
        <w:rPr>
          <w:rFonts w:ascii="楷体" w:eastAsia="楷体" w:hAnsi="楷体" w:hint="eastAsia"/>
          <w:sz w:val="32"/>
          <w:szCs w:val="32"/>
          <w:lang w:val="zh-CN"/>
        </w:rPr>
        <w:t>4、负责对本岗位的安全生产进行检查、整改。</w:t>
      </w:r>
    </w:p>
    <w:p w:rsidR="00512FCD" w:rsidRPr="00AC0D69" w:rsidRDefault="00512FCD" w:rsidP="00512FCD">
      <w:pPr>
        <w:autoSpaceDE w:val="0"/>
        <w:autoSpaceDN w:val="0"/>
        <w:spacing w:line="360" w:lineRule="auto"/>
        <w:ind w:firstLineChars="200" w:firstLine="640"/>
        <w:jc w:val="left"/>
        <w:rPr>
          <w:rFonts w:ascii="楷体" w:eastAsia="楷体" w:hAnsi="楷体"/>
          <w:sz w:val="32"/>
          <w:szCs w:val="32"/>
          <w:lang w:val="zh-CN"/>
        </w:rPr>
      </w:pPr>
      <w:r w:rsidRPr="00AC0D69">
        <w:rPr>
          <w:rFonts w:ascii="楷体" w:eastAsia="楷体" w:hAnsi="楷体" w:hint="eastAsia"/>
          <w:sz w:val="32"/>
          <w:szCs w:val="32"/>
          <w:lang w:val="zh-CN"/>
        </w:rPr>
        <w:t>5、严禁试车。</w:t>
      </w:r>
    </w:p>
    <w:p w:rsidR="00512FCD" w:rsidRPr="00AC0D69" w:rsidRDefault="00512FCD" w:rsidP="00512FCD">
      <w:pPr>
        <w:autoSpaceDE w:val="0"/>
        <w:autoSpaceDN w:val="0"/>
        <w:spacing w:line="360" w:lineRule="auto"/>
        <w:ind w:firstLineChars="200" w:firstLine="640"/>
        <w:jc w:val="left"/>
        <w:rPr>
          <w:rFonts w:ascii="楷体" w:eastAsia="楷体" w:hAnsi="楷体"/>
          <w:sz w:val="32"/>
          <w:szCs w:val="32"/>
          <w:lang w:val="zh-CN"/>
        </w:rPr>
      </w:pPr>
      <w:r w:rsidRPr="00AC0D69">
        <w:rPr>
          <w:rFonts w:ascii="楷体" w:eastAsia="楷体" w:hAnsi="楷体" w:hint="eastAsia"/>
          <w:sz w:val="32"/>
          <w:szCs w:val="32"/>
          <w:lang w:val="zh-CN"/>
        </w:rPr>
        <w:t>6、积极参加</w:t>
      </w:r>
      <w:r w:rsidR="00A54780">
        <w:rPr>
          <w:rFonts w:ascii="楷体" w:eastAsia="楷体" w:hAnsi="楷体" w:hint="eastAsia"/>
          <w:sz w:val="32"/>
          <w:szCs w:val="32"/>
          <w:lang w:val="zh-CN"/>
        </w:rPr>
        <w:t>行业部门、企业的</w:t>
      </w:r>
      <w:r w:rsidRPr="00AC0D69">
        <w:rPr>
          <w:rFonts w:ascii="楷体" w:eastAsia="楷体" w:hAnsi="楷体" w:hint="eastAsia"/>
          <w:sz w:val="32"/>
          <w:szCs w:val="32"/>
          <w:lang w:val="zh-CN"/>
        </w:rPr>
        <w:t>安全</w:t>
      </w:r>
      <w:r w:rsidR="00A54780">
        <w:rPr>
          <w:rFonts w:ascii="楷体" w:eastAsia="楷体" w:hAnsi="楷体" w:hint="eastAsia"/>
          <w:sz w:val="32"/>
          <w:szCs w:val="32"/>
          <w:lang w:val="zh-CN"/>
        </w:rPr>
        <w:t>生产</w:t>
      </w:r>
      <w:r w:rsidRPr="00AC0D69">
        <w:rPr>
          <w:rFonts w:ascii="楷体" w:eastAsia="楷体" w:hAnsi="楷体" w:hint="eastAsia"/>
          <w:sz w:val="32"/>
          <w:szCs w:val="32"/>
          <w:lang w:val="zh-CN"/>
        </w:rPr>
        <w:t>培训、</w:t>
      </w:r>
      <w:r w:rsidR="00A54780">
        <w:rPr>
          <w:rFonts w:ascii="楷体" w:eastAsia="楷体" w:hAnsi="楷体" w:hint="eastAsia"/>
          <w:sz w:val="32"/>
          <w:szCs w:val="32"/>
          <w:lang w:val="zh-CN"/>
        </w:rPr>
        <w:t>职业健康培训、汽车危险废物管理等培训，积极参加各种</w:t>
      </w:r>
      <w:r w:rsidRPr="00AC0D69">
        <w:rPr>
          <w:rFonts w:ascii="楷体" w:eastAsia="楷体" w:hAnsi="楷体" w:hint="eastAsia"/>
          <w:sz w:val="32"/>
          <w:szCs w:val="32"/>
          <w:lang w:val="zh-CN"/>
        </w:rPr>
        <w:t>会议</w:t>
      </w:r>
      <w:r w:rsidR="00A54780">
        <w:rPr>
          <w:rFonts w:ascii="楷体" w:eastAsia="楷体" w:hAnsi="楷体" w:hint="eastAsia"/>
          <w:sz w:val="32"/>
          <w:szCs w:val="32"/>
          <w:lang w:val="zh-CN"/>
        </w:rPr>
        <w:t>、</w:t>
      </w:r>
      <w:r w:rsidRPr="00AC0D69">
        <w:rPr>
          <w:rFonts w:ascii="楷体" w:eastAsia="楷体" w:hAnsi="楷体" w:hint="eastAsia"/>
          <w:sz w:val="32"/>
          <w:szCs w:val="32"/>
          <w:lang w:val="zh-CN"/>
        </w:rPr>
        <w:t>安全生产应急预案演练。</w:t>
      </w:r>
    </w:p>
    <w:p w:rsidR="00512FCD" w:rsidRPr="00AC0D69" w:rsidRDefault="00512FCD" w:rsidP="00512FCD">
      <w:pPr>
        <w:autoSpaceDE w:val="0"/>
        <w:autoSpaceDN w:val="0"/>
        <w:spacing w:line="360" w:lineRule="auto"/>
        <w:ind w:firstLineChars="200" w:firstLine="640"/>
        <w:jc w:val="left"/>
        <w:rPr>
          <w:rFonts w:ascii="楷体" w:eastAsia="楷体" w:hAnsi="楷体"/>
          <w:sz w:val="32"/>
          <w:szCs w:val="32"/>
          <w:lang w:val="zh-CN"/>
        </w:rPr>
      </w:pPr>
      <w:r w:rsidRPr="00AC0D69">
        <w:rPr>
          <w:rFonts w:ascii="楷体" w:eastAsia="楷体" w:hAnsi="楷体" w:hint="eastAsia"/>
          <w:sz w:val="32"/>
          <w:szCs w:val="32"/>
          <w:lang w:val="zh-CN"/>
        </w:rPr>
        <w:t>7、爱护、正确使用</w:t>
      </w:r>
      <w:r w:rsidR="00A54780">
        <w:rPr>
          <w:rFonts w:ascii="楷体" w:eastAsia="楷体" w:hAnsi="楷体" w:hint="eastAsia"/>
          <w:sz w:val="32"/>
          <w:szCs w:val="32"/>
          <w:lang w:val="zh-CN"/>
        </w:rPr>
        <w:t>、保养</w:t>
      </w:r>
      <w:r w:rsidRPr="00AC0D69">
        <w:rPr>
          <w:rFonts w:ascii="楷体" w:eastAsia="楷体" w:hAnsi="楷体" w:hint="eastAsia"/>
          <w:sz w:val="32"/>
          <w:szCs w:val="32"/>
          <w:lang w:val="zh-CN"/>
        </w:rPr>
        <w:t>安全生产设备</w:t>
      </w:r>
      <w:r w:rsidR="00A54780">
        <w:rPr>
          <w:rFonts w:ascii="楷体" w:eastAsia="楷体" w:hAnsi="楷体" w:hint="eastAsia"/>
          <w:sz w:val="32"/>
          <w:szCs w:val="32"/>
          <w:lang w:val="zh-CN"/>
        </w:rPr>
        <w:t>设施</w:t>
      </w:r>
      <w:r w:rsidRPr="00AC0D69">
        <w:rPr>
          <w:rFonts w:ascii="楷体" w:eastAsia="楷体" w:hAnsi="楷体" w:hint="eastAsia"/>
          <w:sz w:val="32"/>
          <w:szCs w:val="32"/>
          <w:lang w:val="zh-CN"/>
        </w:rPr>
        <w:t>。</w:t>
      </w:r>
    </w:p>
    <w:p w:rsidR="00512FCD" w:rsidRPr="00AC0D69" w:rsidRDefault="00512FCD" w:rsidP="00512FCD">
      <w:pPr>
        <w:autoSpaceDE w:val="0"/>
        <w:autoSpaceDN w:val="0"/>
        <w:spacing w:line="360" w:lineRule="auto"/>
        <w:ind w:firstLineChars="200" w:firstLine="640"/>
        <w:jc w:val="left"/>
        <w:rPr>
          <w:rFonts w:ascii="楷体" w:eastAsia="楷体" w:hAnsi="楷体"/>
          <w:sz w:val="32"/>
          <w:szCs w:val="32"/>
        </w:rPr>
      </w:pPr>
      <w:r w:rsidRPr="00AC0D69">
        <w:rPr>
          <w:rFonts w:ascii="楷体" w:eastAsia="楷体" w:hAnsi="楷体" w:hint="eastAsia"/>
          <w:sz w:val="32"/>
          <w:szCs w:val="32"/>
          <w:lang w:val="zh-CN"/>
        </w:rPr>
        <w:t>8、</w:t>
      </w:r>
      <w:r w:rsidR="00A54780">
        <w:rPr>
          <w:rFonts w:ascii="楷体" w:eastAsia="楷体" w:hAnsi="楷体" w:hint="eastAsia"/>
          <w:sz w:val="32"/>
          <w:szCs w:val="32"/>
          <w:lang w:val="zh-CN"/>
        </w:rPr>
        <w:t>若发生各类安全事故，及时</w:t>
      </w:r>
      <w:r w:rsidRPr="00AC0D69">
        <w:rPr>
          <w:rFonts w:ascii="楷体" w:eastAsia="楷体" w:hAnsi="楷体" w:hint="eastAsia"/>
          <w:sz w:val="32"/>
          <w:szCs w:val="32"/>
          <w:lang w:val="zh-CN"/>
        </w:rPr>
        <w:t>按规上报。</w:t>
      </w:r>
    </w:p>
    <w:p w:rsidR="00512FCD" w:rsidRPr="00AC0D69" w:rsidRDefault="00512FCD" w:rsidP="00512FCD">
      <w:pPr>
        <w:ind w:firstLine="200"/>
        <w:rPr>
          <w:rFonts w:ascii="楷体" w:eastAsia="楷体" w:hAnsi="楷体"/>
          <w:sz w:val="32"/>
          <w:szCs w:val="32"/>
        </w:rPr>
      </w:pPr>
    </w:p>
    <w:p w:rsidR="00512FCD" w:rsidRPr="00AC0D69" w:rsidRDefault="00512FCD" w:rsidP="00512FCD">
      <w:pPr>
        <w:ind w:firstLine="200"/>
        <w:rPr>
          <w:rFonts w:ascii="楷体" w:eastAsia="楷体" w:hAnsi="楷体"/>
          <w:sz w:val="32"/>
          <w:szCs w:val="32"/>
        </w:rPr>
      </w:pPr>
    </w:p>
    <w:p w:rsidR="00512FCD" w:rsidRPr="00AC0D69" w:rsidRDefault="00512FCD" w:rsidP="00512FCD">
      <w:pPr>
        <w:ind w:firstLineChars="1710" w:firstLine="5472"/>
        <w:rPr>
          <w:rFonts w:ascii="楷体" w:eastAsia="楷体" w:hAnsi="楷体"/>
          <w:sz w:val="32"/>
          <w:szCs w:val="32"/>
        </w:rPr>
      </w:pPr>
    </w:p>
    <w:p w:rsidR="00512FCD" w:rsidRDefault="00512FCD" w:rsidP="00512FCD">
      <w:pPr>
        <w:spacing w:line="360" w:lineRule="auto"/>
        <w:rPr>
          <w:rFonts w:ascii="楷体" w:eastAsia="楷体" w:hAnsi="楷体"/>
          <w:b/>
          <w:sz w:val="52"/>
          <w:szCs w:val="52"/>
        </w:rPr>
      </w:pPr>
    </w:p>
    <w:p w:rsidR="00512FCD" w:rsidRPr="00AC0D69" w:rsidRDefault="00512FCD" w:rsidP="00512FCD">
      <w:pPr>
        <w:spacing w:line="360" w:lineRule="auto"/>
        <w:rPr>
          <w:rFonts w:ascii="楷体" w:eastAsia="楷体" w:hAnsi="楷体"/>
          <w:b/>
          <w:sz w:val="52"/>
          <w:szCs w:val="52"/>
        </w:rPr>
      </w:pPr>
    </w:p>
    <w:p w:rsidR="00512FCD" w:rsidRDefault="00512FCD" w:rsidP="00512FCD"/>
    <w:p w:rsidR="00512FCD" w:rsidRPr="00AC0D69" w:rsidRDefault="00A54780" w:rsidP="005D6E9A">
      <w:pPr>
        <w:spacing w:afterLines="50"/>
        <w:jc w:val="center"/>
        <w:rPr>
          <w:rFonts w:ascii="楷体" w:eastAsia="楷体" w:hAnsi="楷体"/>
          <w:b/>
          <w:sz w:val="52"/>
          <w:szCs w:val="52"/>
        </w:rPr>
      </w:pPr>
      <w:r>
        <w:rPr>
          <w:rFonts w:ascii="楷体" w:eastAsia="楷体" w:hAnsi="楷体" w:hint="eastAsia"/>
          <w:b/>
          <w:sz w:val="52"/>
          <w:szCs w:val="52"/>
        </w:rPr>
        <w:lastRenderedPageBreak/>
        <w:t>安全培训</w:t>
      </w:r>
      <w:r w:rsidR="00512FCD" w:rsidRPr="00AC0D69">
        <w:rPr>
          <w:rFonts w:ascii="楷体" w:eastAsia="楷体" w:hAnsi="楷体" w:hint="eastAsia"/>
          <w:b/>
          <w:sz w:val="52"/>
          <w:szCs w:val="52"/>
        </w:rPr>
        <w:t>教育制度</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一、凡新进入厂或调换工种的从业人员，上岗前必须进行“三级”安全教育和技术培训，经考核合格后，方准上岗。</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二、特殊工种人员应参加劳动部门举办的培训学习，</w:t>
      </w:r>
      <w:r w:rsidR="00A54780">
        <w:rPr>
          <w:rFonts w:ascii="楷体" w:eastAsia="楷体" w:hAnsi="楷体" w:hint="eastAsia"/>
          <w:sz w:val="32"/>
          <w:szCs w:val="32"/>
        </w:rPr>
        <w:t>持</w:t>
      </w:r>
      <w:r w:rsidRPr="00AC0D69">
        <w:rPr>
          <w:rFonts w:ascii="楷体" w:eastAsia="楷体" w:hAnsi="楷体" w:hint="eastAsia"/>
          <w:sz w:val="32"/>
          <w:szCs w:val="32"/>
        </w:rPr>
        <w:t>《特种行业操作证》</w:t>
      </w:r>
      <w:r w:rsidR="00A54780">
        <w:rPr>
          <w:rFonts w:ascii="楷体" w:eastAsia="楷体" w:hAnsi="楷体" w:hint="eastAsia"/>
          <w:sz w:val="32"/>
          <w:szCs w:val="32"/>
        </w:rPr>
        <w:t>后方可上岗</w:t>
      </w:r>
      <w:r w:rsidRPr="00AC0D69">
        <w:rPr>
          <w:rFonts w:ascii="楷体" w:eastAsia="楷体" w:hAnsi="楷体" w:hint="eastAsia"/>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三、</w:t>
      </w:r>
      <w:r w:rsidR="00A54780">
        <w:rPr>
          <w:rFonts w:ascii="楷体" w:eastAsia="楷体" w:hAnsi="楷体" w:hint="eastAsia"/>
          <w:sz w:val="32"/>
          <w:szCs w:val="32"/>
        </w:rPr>
        <w:t>企业</w:t>
      </w:r>
      <w:r w:rsidRPr="00AC0D69">
        <w:rPr>
          <w:rFonts w:ascii="楷体" w:eastAsia="楷体" w:hAnsi="楷体" w:hint="eastAsia"/>
          <w:sz w:val="32"/>
          <w:szCs w:val="32"/>
        </w:rPr>
        <w:t>每年</w:t>
      </w:r>
      <w:r w:rsidR="00A54780">
        <w:rPr>
          <w:rFonts w:ascii="楷体" w:eastAsia="楷体" w:hAnsi="楷体" w:hint="eastAsia"/>
          <w:sz w:val="32"/>
          <w:szCs w:val="32"/>
        </w:rPr>
        <w:t>至少组织进行一次安全、技术知识培训，并实施</w:t>
      </w:r>
      <w:r w:rsidR="00981D5B">
        <w:rPr>
          <w:rFonts w:ascii="楷体" w:eastAsia="楷体" w:hAnsi="楷体" w:hint="eastAsia"/>
          <w:sz w:val="32"/>
          <w:szCs w:val="32"/>
        </w:rPr>
        <w:t>考核，</w:t>
      </w:r>
      <w:r w:rsidRPr="00AC0D69">
        <w:rPr>
          <w:rFonts w:ascii="楷体" w:eastAsia="楷体" w:hAnsi="楷体" w:hint="eastAsia"/>
          <w:sz w:val="32"/>
          <w:szCs w:val="32"/>
        </w:rPr>
        <w:t>建立培训教育档案。</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四、采用新技术，新工艺、新设备和调换工作岗位时，要对操作人员进行新技术操作和新岗位的安全教育，未经教育不得上岗操作。</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五、安全培训教育主要的内容：</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、安全生产法律法规、方针、政策等</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、企业安全生产的各项管理制度、规定</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、维修各种设备、岗位安全技术操作规程</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、安全工作中的经验教训以及预防措施</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5</w:t>
      </w:r>
      <w:r w:rsidRPr="00AC0D69">
        <w:rPr>
          <w:rFonts w:ascii="楷体" w:eastAsia="楷体" w:hAnsi="楷体" w:hint="eastAsia"/>
          <w:sz w:val="32"/>
          <w:szCs w:val="32"/>
        </w:rPr>
        <w:t>、职业工作危害及防范</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6</w:t>
      </w:r>
      <w:r w:rsidRPr="00AC0D69">
        <w:rPr>
          <w:rFonts w:ascii="楷体" w:eastAsia="楷体" w:hAnsi="楷体" w:hint="eastAsia"/>
          <w:sz w:val="32"/>
          <w:szCs w:val="32"/>
        </w:rPr>
        <w:t>、维修工艺和技术要求</w:t>
      </w:r>
      <w:r w:rsidRPr="00AC0D69">
        <w:rPr>
          <w:rFonts w:ascii="楷体" w:eastAsia="楷体" w:hAnsi="楷体"/>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7</w:t>
      </w:r>
      <w:r w:rsidRPr="00AC0D69">
        <w:rPr>
          <w:rFonts w:ascii="楷体" w:eastAsia="楷体" w:hAnsi="楷体" w:hint="eastAsia"/>
          <w:sz w:val="32"/>
          <w:szCs w:val="32"/>
        </w:rPr>
        <w:t>、消防知识</w:t>
      </w:r>
      <w:r w:rsidRPr="00AC0D69">
        <w:rPr>
          <w:rFonts w:ascii="楷体" w:eastAsia="楷体" w:hAnsi="楷体"/>
          <w:sz w:val="32"/>
          <w:szCs w:val="32"/>
        </w:rPr>
        <w:t>;</w:t>
      </w:r>
      <w:r w:rsidR="00981D5B">
        <w:rPr>
          <w:rFonts w:ascii="楷体" w:eastAsia="楷体" w:hAnsi="楷体" w:hint="eastAsia"/>
          <w:sz w:val="32"/>
          <w:szCs w:val="32"/>
        </w:rPr>
        <w:t>安全应急演练等；</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sz w:val="32"/>
          <w:szCs w:val="32"/>
        </w:rPr>
        <w:t>8</w:t>
      </w:r>
      <w:r w:rsidRPr="00AC0D69">
        <w:rPr>
          <w:rFonts w:ascii="楷体" w:eastAsia="楷体" w:hAnsi="楷体" w:hint="eastAsia"/>
          <w:sz w:val="32"/>
          <w:szCs w:val="32"/>
        </w:rPr>
        <w:t>、</w:t>
      </w:r>
      <w:r w:rsidR="00981D5B">
        <w:rPr>
          <w:rFonts w:ascii="楷体" w:eastAsia="楷体" w:hAnsi="楷体" w:hint="eastAsia"/>
          <w:sz w:val="32"/>
          <w:szCs w:val="32"/>
        </w:rPr>
        <w:t>汽车危险废物管理</w:t>
      </w:r>
      <w:r w:rsidRPr="00AC0D69">
        <w:rPr>
          <w:rFonts w:ascii="楷体" w:eastAsia="楷体" w:hAnsi="楷体" w:hint="eastAsia"/>
          <w:sz w:val="32"/>
          <w:szCs w:val="32"/>
        </w:rPr>
        <w:t>。</w:t>
      </w:r>
    </w:p>
    <w:p w:rsidR="00512FCD" w:rsidRPr="00AC0D69" w:rsidRDefault="00512FCD"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六、凡培训考核不合格的，一律进行再学习教育，直到合格方能上岗。</w:t>
      </w:r>
    </w:p>
    <w:p w:rsidR="00512FCD" w:rsidRPr="00AC0D69" w:rsidRDefault="00981D5B" w:rsidP="00512FCD">
      <w:pPr>
        <w:spacing w:line="540" w:lineRule="exact"/>
        <w:ind w:firstLineChars="200" w:firstLine="640"/>
        <w:rPr>
          <w:rFonts w:ascii="楷体" w:eastAsia="楷体" w:hAnsi="楷体"/>
          <w:sz w:val="32"/>
          <w:szCs w:val="32"/>
        </w:rPr>
      </w:pPr>
      <w:r w:rsidRPr="00AC0D69">
        <w:rPr>
          <w:rFonts w:ascii="楷体" w:eastAsia="楷体" w:hAnsi="楷体" w:hint="eastAsia"/>
          <w:sz w:val="32"/>
          <w:szCs w:val="32"/>
        </w:rPr>
        <w:t>七、</w:t>
      </w:r>
      <w:r w:rsidR="00512FCD" w:rsidRPr="00AC0D69">
        <w:rPr>
          <w:rFonts w:ascii="楷体" w:eastAsia="楷体" w:hAnsi="楷体" w:hint="eastAsia"/>
          <w:sz w:val="32"/>
          <w:szCs w:val="32"/>
        </w:rPr>
        <w:t>、建立安全培训档案和台账，实行专人负责；并对培训效果进行评估改进，提升培训质量。</w:t>
      </w:r>
    </w:p>
    <w:p w:rsidR="00981D5B" w:rsidRDefault="00981D5B" w:rsidP="00512FCD">
      <w:pPr>
        <w:jc w:val="center"/>
        <w:rPr>
          <w:rFonts w:ascii="楷体" w:eastAsia="楷体" w:hAnsi="楷体"/>
          <w:b/>
          <w:sz w:val="52"/>
          <w:szCs w:val="52"/>
        </w:rPr>
      </w:pPr>
    </w:p>
    <w:p w:rsidR="00512FCD" w:rsidRPr="00AC0D69" w:rsidRDefault="00512FCD" w:rsidP="00512FCD">
      <w:pPr>
        <w:jc w:val="center"/>
        <w:rPr>
          <w:rFonts w:ascii="楷体" w:eastAsia="楷体" w:hAnsi="楷体"/>
          <w:b/>
          <w:sz w:val="52"/>
          <w:szCs w:val="52"/>
        </w:rPr>
      </w:pPr>
      <w:r w:rsidRPr="00AC0D69">
        <w:rPr>
          <w:rFonts w:ascii="楷体" w:eastAsia="楷体" w:hAnsi="楷体" w:hint="eastAsia"/>
          <w:b/>
          <w:sz w:val="52"/>
          <w:szCs w:val="52"/>
        </w:rPr>
        <w:lastRenderedPageBreak/>
        <w:t>安全生产会议制度</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一、学习国家法律法规，政策文件及企业规章制度、政治、文化、业务知识的学习，提高从业人员的素质。</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二、学习内容多样化，可采取自学与集中学习相结合的方式进行。</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三、定期或不定期进行安全学习，但每月至少不得少于1次，每次至少不得少于1小时。</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四、安全学习一律实行实名制签到，任何人不得代签，违者重处。</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五、做好从业人员参学统计、考核工作，考核人员不得徇私舞弊，弄虚作假。</w:t>
      </w:r>
    </w:p>
    <w:p w:rsidR="00512FCD" w:rsidRPr="00AC0D69" w:rsidRDefault="00512FCD" w:rsidP="00512FCD">
      <w:pPr>
        <w:spacing w:line="600" w:lineRule="exact"/>
        <w:ind w:firstLineChars="200" w:firstLine="640"/>
        <w:rPr>
          <w:rFonts w:ascii="楷体" w:eastAsia="楷体" w:hAnsi="楷体"/>
          <w:sz w:val="32"/>
          <w:szCs w:val="32"/>
        </w:rPr>
      </w:pPr>
      <w:r w:rsidRPr="00AC0D69">
        <w:rPr>
          <w:rFonts w:ascii="楷体" w:eastAsia="楷体" w:hAnsi="楷体" w:hint="eastAsia"/>
          <w:sz w:val="32"/>
          <w:szCs w:val="32"/>
        </w:rPr>
        <w:t>六、对因请假未参学者，一律实行主动到厂部补学，凡未补学者严格按考核办法奖罚。</w:t>
      </w:r>
    </w:p>
    <w:p w:rsidR="00512FCD" w:rsidRPr="00AC0D69" w:rsidRDefault="00512FCD" w:rsidP="00512FCD">
      <w:pPr>
        <w:spacing w:line="600" w:lineRule="exact"/>
        <w:ind w:firstLineChars="200" w:firstLine="640"/>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rPr>
          <w:rFonts w:ascii="楷体" w:eastAsia="楷体" w:hAnsi="楷体"/>
          <w:sz w:val="32"/>
          <w:szCs w:val="32"/>
        </w:rPr>
      </w:pPr>
    </w:p>
    <w:p w:rsidR="00512FCD" w:rsidRPr="00AC0D69" w:rsidRDefault="00512FCD" w:rsidP="00512FCD">
      <w:pPr>
        <w:pStyle w:val="a3"/>
        <w:jc w:val="center"/>
        <w:rPr>
          <w:rFonts w:ascii="楷体" w:eastAsia="楷体" w:hAnsi="楷体"/>
          <w:b/>
          <w:spacing w:val="-12"/>
          <w:sz w:val="52"/>
          <w:szCs w:val="52"/>
        </w:rPr>
      </w:pPr>
      <w:r w:rsidRPr="00AC0D69">
        <w:rPr>
          <w:rFonts w:ascii="楷体" w:eastAsia="楷体" w:hAnsi="楷体" w:hint="eastAsia"/>
          <w:b/>
          <w:spacing w:val="-12"/>
          <w:sz w:val="52"/>
          <w:szCs w:val="52"/>
        </w:rPr>
        <w:lastRenderedPageBreak/>
        <w:t>安全生产领导小组会议制度</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1、领导小组会议每季度召开一次，全年不可少于四次，如遇重大安全任务或特殊情况，由安全领导小组办公室通知临时召开。</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2、安全领导小组会议由组长主持。</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3、参会人员由安全领导小组全组长，副组长、成员参加，根据会议需要，可邀请上级或行业管理领导参加，并提前通知。</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4、会议内容：</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①传达学习上级有关安全法律法规、政策、文件等，组织贯彻落实安全管理的工作要求、指示；</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②通报本地区、行业的安全情况、安全事故及相关工作要求；</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③分析企业安全工作中存在的问题，研究解决办法和对策，提出下阶段的工作目标；</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④听取上一次会议工作落实情况；</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⑤布置防重大事故工作；</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⑥讨论决定小组成员提出的重大安全问题；</w:t>
      </w:r>
    </w:p>
    <w:p w:rsidR="00512FCD" w:rsidRPr="00AC0D69" w:rsidRDefault="00512FCD" w:rsidP="00512FCD">
      <w:pPr>
        <w:spacing w:line="680" w:lineRule="exact"/>
        <w:ind w:firstLineChars="200" w:firstLine="592"/>
        <w:rPr>
          <w:rFonts w:ascii="楷体" w:eastAsia="楷体" w:hAnsi="楷体"/>
          <w:spacing w:val="-12"/>
          <w:sz w:val="32"/>
          <w:szCs w:val="32"/>
        </w:rPr>
      </w:pPr>
      <w:r w:rsidRPr="00AC0D69">
        <w:rPr>
          <w:rFonts w:ascii="楷体" w:eastAsia="楷体" w:hAnsi="楷体" w:hint="eastAsia"/>
          <w:spacing w:val="-12"/>
          <w:sz w:val="32"/>
          <w:szCs w:val="32"/>
        </w:rPr>
        <w:t>5、会议组织、记录由办公室负责，记录资料由办公室存档保管，保管时间为三年。</w:t>
      </w:r>
    </w:p>
    <w:p w:rsidR="00512FCD" w:rsidRPr="00AC0D69" w:rsidRDefault="00512FCD" w:rsidP="00512FCD">
      <w:pPr>
        <w:spacing w:line="680" w:lineRule="exact"/>
        <w:ind w:firstLineChars="200" w:firstLine="592"/>
        <w:rPr>
          <w:rFonts w:ascii="楷体" w:eastAsia="楷体" w:hAnsi="楷体"/>
          <w:sz w:val="32"/>
          <w:szCs w:val="32"/>
        </w:rPr>
      </w:pPr>
      <w:r w:rsidRPr="00AC0D69">
        <w:rPr>
          <w:rFonts w:ascii="楷体" w:eastAsia="楷体" w:hAnsi="楷体" w:hint="eastAsia"/>
          <w:spacing w:val="-12"/>
          <w:sz w:val="32"/>
          <w:szCs w:val="32"/>
        </w:rPr>
        <w:t>6、会议实行实名签到登记，不迟到，早退，如遇</w:t>
      </w:r>
      <w:r w:rsidRPr="00AC0D69">
        <w:rPr>
          <w:rFonts w:ascii="楷体" w:eastAsia="楷体" w:hAnsi="楷体" w:hint="eastAsia"/>
          <w:sz w:val="32"/>
          <w:szCs w:val="32"/>
        </w:rPr>
        <w:t>特殊情况须请假同意方可。</w:t>
      </w:r>
    </w:p>
    <w:p w:rsidR="00512FCD" w:rsidRPr="00AC0D69" w:rsidRDefault="00512FCD" w:rsidP="00512FCD">
      <w:pPr>
        <w:spacing w:line="680" w:lineRule="exact"/>
        <w:rPr>
          <w:rFonts w:ascii="楷体" w:eastAsia="楷体" w:hAnsi="楷体"/>
          <w:sz w:val="32"/>
          <w:szCs w:val="32"/>
        </w:rPr>
      </w:pPr>
    </w:p>
    <w:p w:rsidR="00512FCD" w:rsidRPr="00AC0D69" w:rsidRDefault="00512FCD" w:rsidP="005D6E9A">
      <w:pPr>
        <w:spacing w:afterLines="50"/>
        <w:ind w:firstLineChars="250" w:firstLine="1305"/>
        <w:rPr>
          <w:rFonts w:ascii="楷体" w:eastAsia="楷体" w:hAnsi="楷体"/>
          <w:b/>
          <w:sz w:val="52"/>
          <w:szCs w:val="52"/>
        </w:rPr>
      </w:pPr>
      <w:r w:rsidRPr="00AC0D69">
        <w:rPr>
          <w:rFonts w:ascii="楷体" w:eastAsia="楷体" w:hAnsi="楷体" w:hint="eastAsia"/>
          <w:b/>
          <w:sz w:val="52"/>
          <w:szCs w:val="52"/>
        </w:rPr>
        <w:lastRenderedPageBreak/>
        <w:t>安全生产事故报告和处理制度</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一、目的</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为加强生产安全事故报告和调查处理，防止和减少生产安全事故发生。</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二、依据</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根据《安全生产法》和《生产安全事故报告和调查处理条例》等法律法规，结合本企业实际，特制定本管理制度。</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三、定义</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安全生产事故是指在生产经营领域中发生的意外的突发事故，通常会造成人员伤亡或财产损失，使正常生产经营活动中断的事件。</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四、事故的等级</w:t>
      </w:r>
      <w:r w:rsidRPr="00AC0D69">
        <w:rPr>
          <w:rFonts w:eastAsia="楷体"/>
          <w:b/>
          <w:sz w:val="32"/>
          <w:szCs w:val="32"/>
        </w:rPr>
        <w:t> </w:t>
      </w:r>
    </w:p>
    <w:p w:rsidR="00981D5B"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根据修理厂工作性质特点，厂区可能发生的事故分为：</w:t>
      </w:r>
    </w:p>
    <w:p w:rsidR="00512FCD" w:rsidRPr="00AC0D69" w:rsidRDefault="00981D5B"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 xml:space="preserve"> </w:t>
      </w:r>
      <w:r w:rsidR="00512FCD" w:rsidRPr="00AC0D69">
        <w:rPr>
          <w:rFonts w:ascii="楷体" w:eastAsia="楷体" w:hAnsi="楷体"/>
          <w:sz w:val="32"/>
          <w:szCs w:val="32"/>
        </w:rPr>
        <w:t>1</w:t>
      </w:r>
      <w:r w:rsidR="00512FCD" w:rsidRPr="00AC0D69">
        <w:rPr>
          <w:rFonts w:ascii="楷体" w:eastAsia="楷体" w:hAnsi="楷体" w:hint="eastAsia"/>
          <w:sz w:val="32"/>
          <w:szCs w:val="32"/>
        </w:rPr>
        <w:t>、一般事故：造成从业人员肢体伤残，某些器官轻度受损，劳动能力轻度或暂时丧失，歇工在几个工作日内，够不上重伤的事故。</w:t>
      </w:r>
      <w:r w:rsidR="00512FCD"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、重大事故：造成从业人员</w:t>
      </w:r>
      <w:r w:rsidRPr="00AC0D69">
        <w:rPr>
          <w:rFonts w:ascii="楷体" w:eastAsia="楷体" w:hAnsi="楷体"/>
          <w:sz w:val="32"/>
          <w:szCs w:val="32"/>
        </w:rPr>
        <w:t>1</w:t>
      </w:r>
      <w:r w:rsidRPr="00AC0D69">
        <w:rPr>
          <w:rFonts w:ascii="楷体" w:eastAsia="楷体" w:hAnsi="楷体" w:hint="eastAsia"/>
          <w:sz w:val="32"/>
          <w:szCs w:val="32"/>
        </w:rPr>
        <w:t>人死亡或者肢体残缺或视觉、听觉等器官受到严重损伤，引起人体长期存在功能障碍，或者劳动能力有重大损失的伤害事故。</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lastRenderedPageBreak/>
        <w:t>五、事故的报告</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eastAsia="楷体"/>
          <w:sz w:val="32"/>
          <w:szCs w:val="32"/>
        </w:rPr>
        <w:t> </w:t>
      </w:r>
      <w:r w:rsidRPr="00AC0D69">
        <w:rPr>
          <w:rFonts w:ascii="楷体" w:eastAsia="楷体" w:hAnsi="楷体"/>
          <w:sz w:val="32"/>
          <w:szCs w:val="32"/>
        </w:rPr>
        <w:t>1</w:t>
      </w:r>
      <w:r w:rsidRPr="00AC0D69">
        <w:rPr>
          <w:rFonts w:ascii="楷体" w:eastAsia="楷体" w:hAnsi="楷体" w:hint="eastAsia"/>
          <w:sz w:val="32"/>
          <w:szCs w:val="32"/>
        </w:rPr>
        <w:t>、发生一般事故，事故现场有关人员立即向本部门负责人报告，并及时抢救伤员，保护现场，部门负责人接到报告后，应到事故现场，并及时向企业负责人报告（报告联系方式见附件）。</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、发生重大事故后，事故现场有关人员立即向企业负责人报告，企业负责人接到报告后，根据规定和要求，须上报的必须在</w:t>
      </w:r>
      <w:r w:rsidRPr="00AC0D69">
        <w:rPr>
          <w:rFonts w:ascii="楷体" w:eastAsia="楷体" w:hAnsi="楷体"/>
          <w:sz w:val="32"/>
          <w:szCs w:val="32"/>
        </w:rPr>
        <w:t>8</w:t>
      </w:r>
      <w:r w:rsidRPr="00AC0D69">
        <w:rPr>
          <w:rFonts w:ascii="楷体" w:eastAsia="楷体" w:hAnsi="楷体" w:hint="eastAsia"/>
          <w:sz w:val="32"/>
          <w:szCs w:val="32"/>
        </w:rPr>
        <w:t>小时内向事故所在地基层政府、县交通运输管理局、安全生产监督管理局、技术质量监督管理局等负有安全生产监督管理职责的部门报告。</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、事故补报：</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w:t>
      </w:r>
      <w:r w:rsidRPr="00AC0D69">
        <w:rPr>
          <w:rFonts w:ascii="楷体" w:eastAsia="楷体" w:hAnsi="楷体"/>
          <w:sz w:val="32"/>
          <w:szCs w:val="32"/>
        </w:rPr>
        <w:t>1</w:t>
      </w:r>
      <w:r w:rsidRPr="00AC0D69">
        <w:rPr>
          <w:rFonts w:ascii="楷体" w:eastAsia="楷体" w:hAnsi="楷体" w:hint="eastAsia"/>
          <w:sz w:val="32"/>
          <w:szCs w:val="32"/>
        </w:rPr>
        <w:t>）、事故报告后出现新情况，应及时补报；</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hint="eastAsia"/>
          <w:sz w:val="32"/>
          <w:szCs w:val="32"/>
        </w:rPr>
        <w:t>（2）、事故自发生之日起</w:t>
      </w:r>
      <w:r w:rsidRPr="00AC0D69">
        <w:rPr>
          <w:rFonts w:ascii="楷体" w:eastAsia="楷体" w:hAnsi="楷体"/>
          <w:sz w:val="32"/>
          <w:szCs w:val="32"/>
        </w:rPr>
        <w:t>7</w:t>
      </w:r>
      <w:r w:rsidRPr="00AC0D69">
        <w:rPr>
          <w:rFonts w:ascii="楷体" w:eastAsia="楷体" w:hAnsi="楷体" w:hint="eastAsia"/>
          <w:sz w:val="32"/>
          <w:szCs w:val="32"/>
        </w:rPr>
        <w:t>日内，事故造成的伤亡人数发生变化的，应当及时补报。</w:t>
      </w:r>
      <w:r w:rsidRPr="00AC0D69">
        <w:rPr>
          <w:rFonts w:ascii="楷体" w:eastAsia="楷体" w:hAnsi="楷体"/>
          <w:sz w:val="32"/>
          <w:szCs w:val="32"/>
        </w:rPr>
        <w:t xml:space="preserve"> </w:t>
      </w:r>
    </w:p>
    <w:p w:rsidR="00512FCD" w:rsidRPr="00AC0D69" w:rsidRDefault="00512FCD" w:rsidP="00981D5B">
      <w:pPr>
        <w:spacing w:line="70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、事故报告内容：事故</w:t>
      </w:r>
      <w:r w:rsidR="00981D5B">
        <w:rPr>
          <w:rFonts w:ascii="楷体" w:eastAsia="楷体" w:hAnsi="楷体" w:hint="eastAsia"/>
          <w:sz w:val="32"/>
          <w:szCs w:val="32"/>
        </w:rPr>
        <w:t>发生单位概况，事故发生的时间、地点以及事故现场情况，事故的简要经过，</w:t>
      </w:r>
      <w:r w:rsidRPr="00AC0D69">
        <w:rPr>
          <w:rFonts w:ascii="楷体" w:eastAsia="楷体" w:hAnsi="楷体" w:hint="eastAsia"/>
          <w:sz w:val="32"/>
          <w:szCs w:val="32"/>
        </w:rPr>
        <w:t>事故已经造成或者可</w:t>
      </w:r>
      <w:r w:rsidR="00981D5B">
        <w:rPr>
          <w:rFonts w:ascii="楷体" w:eastAsia="楷体" w:hAnsi="楷体" w:hint="eastAsia"/>
          <w:sz w:val="32"/>
          <w:szCs w:val="32"/>
        </w:rPr>
        <w:t>能造成的伤亡人数（包括下落不明的人数）和初步估计的直接经济损失，已经采取的措施，</w:t>
      </w:r>
      <w:r w:rsidRPr="00AC0D69">
        <w:rPr>
          <w:rFonts w:ascii="楷体" w:eastAsia="楷体" w:hAnsi="楷体" w:hint="eastAsia"/>
          <w:sz w:val="32"/>
          <w:szCs w:val="32"/>
        </w:rPr>
        <w:t>其他应当报告的情况。</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六、事故的救援</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、接到事故报告的科室及企业领导，在进行事故逐级上报的同时，应采取有效措施，或立即启动事故相应的应急预案，组</w:t>
      </w:r>
      <w:r w:rsidRPr="00AC0D69">
        <w:rPr>
          <w:rFonts w:ascii="楷体" w:eastAsia="楷体" w:hAnsi="楷体" w:hint="eastAsia"/>
          <w:sz w:val="32"/>
          <w:szCs w:val="32"/>
        </w:rPr>
        <w:lastRenderedPageBreak/>
        <w:t>织抢险救援，防止事故扩大和财产损失。</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、事故发生后，要妥善保护事故现场和相关证据，因抢救人员、防止事故扩大以及疏散交通等原因，需要移动事故现场物件的，要做出标志，绘制简图并做出书面记录。</w:t>
      </w:r>
    </w:p>
    <w:p w:rsidR="00512FCD" w:rsidRPr="00AC0D69" w:rsidRDefault="00512FCD" w:rsidP="00512FCD">
      <w:pPr>
        <w:spacing w:line="700" w:lineRule="exact"/>
        <w:ind w:firstLineChars="200" w:firstLine="643"/>
        <w:rPr>
          <w:rFonts w:ascii="楷体" w:eastAsia="楷体" w:hAnsi="楷体"/>
          <w:b/>
          <w:sz w:val="32"/>
          <w:szCs w:val="32"/>
        </w:rPr>
      </w:pPr>
      <w:r w:rsidRPr="00AC0D69">
        <w:rPr>
          <w:rFonts w:ascii="楷体" w:eastAsia="楷体" w:hAnsi="楷体" w:hint="eastAsia"/>
          <w:b/>
          <w:sz w:val="32"/>
          <w:szCs w:val="32"/>
        </w:rPr>
        <w:t>七、事故的调查</w:t>
      </w:r>
      <w:r w:rsidRPr="00AC0D69">
        <w:rPr>
          <w:rFonts w:eastAsia="楷体"/>
          <w:b/>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、发生一般事故，企业负责人、安全生产管理人员和安全生产管理部门组织发生事故的部门及有关人员组成事故调查组，对事故进行调查，调查情况报告企业负责人或安全生产领导小组。</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、未造成人员伤亡的一般事故，受政府委托，企业组织事故调查组调查，如实写出事故报告报当地政府。</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、企业积极配合当地人民政府、有关部门组织的对事故调查工作，并按事故调查组的要求对企业和个人了解事故有关的情况提供相关文件资料，企业和个人不得以各种理由拒绝。</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、在事故调查期间，企业负责人和有关人员不得擅离职守，</w:t>
      </w:r>
      <w:r w:rsidRPr="00AC0D69">
        <w:rPr>
          <w:rFonts w:ascii="楷体" w:eastAsia="楷体" w:hAnsi="楷体" w:hint="eastAsia"/>
          <w:sz w:val="32"/>
          <w:szCs w:val="32"/>
        </w:rPr>
        <w:lastRenderedPageBreak/>
        <w:t>并应当随时接受事故调查组的询问调查，如实提供有关情况。</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5</w:t>
      </w:r>
      <w:r w:rsidRPr="00AC0D69">
        <w:rPr>
          <w:rFonts w:ascii="楷体" w:eastAsia="楷体" w:hAnsi="楷体" w:hint="eastAsia"/>
          <w:sz w:val="32"/>
          <w:szCs w:val="32"/>
        </w:rPr>
        <w:t>、调查做到查明事故经过、原因、人员伤害情况、直接经济损失，认定事故性质和事故责任，提出对责任者的处理意见，总结教训，提出防范和整改措施等。</w:t>
      </w:r>
    </w:p>
    <w:p w:rsidR="00512FCD" w:rsidRPr="00AC0D69" w:rsidRDefault="00981D5B" w:rsidP="00512FCD">
      <w:pPr>
        <w:spacing w:line="700" w:lineRule="exact"/>
        <w:ind w:firstLineChars="200" w:firstLine="643"/>
        <w:rPr>
          <w:rFonts w:ascii="楷体" w:eastAsia="楷体" w:hAnsi="楷体"/>
          <w:b/>
          <w:sz w:val="32"/>
          <w:szCs w:val="32"/>
        </w:rPr>
      </w:pPr>
      <w:r>
        <w:rPr>
          <w:rFonts w:ascii="楷体" w:eastAsia="楷体" w:hAnsi="楷体" w:hint="eastAsia"/>
          <w:b/>
          <w:sz w:val="32"/>
          <w:szCs w:val="32"/>
        </w:rPr>
        <w:t>八</w:t>
      </w:r>
      <w:r w:rsidR="00512FCD" w:rsidRPr="00AC0D69">
        <w:rPr>
          <w:rFonts w:ascii="楷体" w:eastAsia="楷体" w:hAnsi="楷体" w:hint="eastAsia"/>
          <w:b/>
          <w:sz w:val="32"/>
          <w:szCs w:val="32"/>
        </w:rPr>
        <w:t>、事故的处理</w:t>
      </w:r>
      <w:r w:rsidR="00512FCD" w:rsidRPr="00AC0D69">
        <w:rPr>
          <w:rFonts w:eastAsia="楷体"/>
          <w:b/>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、企业贯彻落实“四不放过”原则，即：事故原因未查清不放过，责任人未受到处理不放过，整改措施未落实不放过，有关人员及职工未受到教育不放过。</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、发生各类生产安全事故，企业组织有关部门及人员做好善后处理工作。</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、对在安全生产管理及处理生产安全事故中做出较大贡献的部门及有关人员，企业予以表扬和表彰。</w:t>
      </w:r>
      <w:r w:rsidRPr="00AC0D69">
        <w:rPr>
          <w:rFonts w:eastAsia="楷体"/>
          <w:sz w:val="32"/>
          <w:szCs w:val="32"/>
        </w:rPr>
        <w:t> </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、对各类生产安全事故，隐瞒不报、谎报、有意拖延报告，企业要追究部门和个人的责任，从严处理，对失职、渎职行为的有关人员，依据国家法律法规条例的有关规定承担法律责任。</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5</w:t>
      </w:r>
      <w:r w:rsidRPr="00AC0D69">
        <w:rPr>
          <w:rFonts w:ascii="楷体" w:eastAsia="楷体" w:hAnsi="楷体" w:hint="eastAsia"/>
          <w:sz w:val="32"/>
          <w:szCs w:val="32"/>
        </w:rPr>
        <w:t>、处理中在追究责任时要分清直接责任和领导责任，责任分析要严格按照以下步骤：</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、按照事故调查确认的事实。</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、按照有关组织管理及生产技术因素，追究最初造成不安全状态的责任。</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lastRenderedPageBreak/>
        <w:t>(3)</w:t>
      </w:r>
      <w:r w:rsidRPr="00AC0D69">
        <w:rPr>
          <w:rFonts w:ascii="楷体" w:eastAsia="楷体" w:hAnsi="楷体" w:hint="eastAsia"/>
          <w:sz w:val="32"/>
          <w:szCs w:val="32"/>
        </w:rPr>
        <w:t>、按照有关技术规定的性质、明确程度、技术难度，追究属于明显违反技术规定的责任，不追究属于未知领域的责任。</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、根据事故后果和责任责应负的责任以及认识态度提出处理意见。</w:t>
      </w:r>
    </w:p>
    <w:p w:rsidR="00512FCD" w:rsidRPr="00AC0D69" w:rsidRDefault="00981D5B" w:rsidP="00512FCD">
      <w:pPr>
        <w:spacing w:line="700" w:lineRule="exact"/>
        <w:ind w:firstLineChars="200" w:firstLine="643"/>
        <w:rPr>
          <w:rFonts w:ascii="楷体" w:eastAsia="楷体" w:hAnsi="楷体"/>
          <w:b/>
          <w:sz w:val="32"/>
          <w:szCs w:val="32"/>
        </w:rPr>
      </w:pPr>
      <w:r>
        <w:rPr>
          <w:rFonts w:ascii="楷体" w:eastAsia="楷体" w:hAnsi="楷体" w:hint="eastAsia"/>
          <w:b/>
          <w:sz w:val="32"/>
          <w:szCs w:val="32"/>
        </w:rPr>
        <w:t>九</w:t>
      </w:r>
      <w:r w:rsidR="00512FCD" w:rsidRPr="00AC0D69">
        <w:rPr>
          <w:rFonts w:ascii="楷体" w:eastAsia="楷体" w:hAnsi="楷体" w:hint="eastAsia"/>
          <w:b/>
          <w:sz w:val="32"/>
          <w:szCs w:val="32"/>
        </w:rPr>
        <w:t>、管理处罚</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、发生安全事故，无论在何时、何地，事故部门必须于</w:t>
      </w:r>
      <w:r w:rsidRPr="00AC0D69">
        <w:rPr>
          <w:rFonts w:ascii="楷体" w:eastAsia="楷体" w:hAnsi="楷体"/>
          <w:sz w:val="32"/>
          <w:szCs w:val="32"/>
        </w:rPr>
        <w:t>10</w:t>
      </w:r>
      <w:r w:rsidRPr="00AC0D69">
        <w:rPr>
          <w:rFonts w:ascii="楷体" w:eastAsia="楷体" w:hAnsi="楷体" w:hint="eastAsia"/>
          <w:sz w:val="32"/>
          <w:szCs w:val="32"/>
        </w:rPr>
        <w:t>分钟内将事故报告给安全办和企业领导。可先口头报告，后必须形成书面报告，并且在</w:t>
      </w:r>
      <w:r w:rsidRPr="00AC0D69">
        <w:rPr>
          <w:rFonts w:ascii="楷体" w:eastAsia="楷体" w:hAnsi="楷体"/>
          <w:sz w:val="32"/>
          <w:szCs w:val="32"/>
        </w:rPr>
        <w:t>8</w:t>
      </w:r>
      <w:r w:rsidRPr="00AC0D69">
        <w:rPr>
          <w:rFonts w:ascii="楷体" w:eastAsia="楷体" w:hAnsi="楷体" w:hint="eastAsia"/>
          <w:sz w:val="32"/>
          <w:szCs w:val="32"/>
        </w:rPr>
        <w:t>小时内将书面报告报安全办，违反此规定处相关责任人</w:t>
      </w:r>
      <w:r w:rsidRPr="00AC0D69">
        <w:rPr>
          <w:rFonts w:ascii="楷体" w:eastAsia="楷体" w:hAnsi="楷体"/>
          <w:sz w:val="32"/>
          <w:szCs w:val="32"/>
        </w:rPr>
        <w:t>200</w:t>
      </w:r>
      <w:r w:rsidRPr="00AC0D69">
        <w:rPr>
          <w:rFonts w:ascii="楷体" w:eastAsia="楷体" w:hAnsi="楷体" w:hint="eastAsia"/>
          <w:sz w:val="32"/>
          <w:szCs w:val="32"/>
        </w:rPr>
        <w:t>元罚款。</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、事故报告要真实、不得迟报、漏报、瞒报。违反此规定处相关责任人</w:t>
      </w:r>
      <w:r w:rsidRPr="00AC0D69">
        <w:rPr>
          <w:rFonts w:ascii="楷体" w:eastAsia="楷体" w:hAnsi="楷体"/>
          <w:sz w:val="32"/>
          <w:szCs w:val="32"/>
        </w:rPr>
        <w:t>500</w:t>
      </w:r>
      <w:r w:rsidRPr="00AC0D69">
        <w:rPr>
          <w:rFonts w:ascii="楷体" w:eastAsia="楷体" w:hAnsi="楷体" w:hint="eastAsia"/>
          <w:sz w:val="32"/>
          <w:szCs w:val="32"/>
        </w:rPr>
        <w:t>元罚款，情节严重的做降职或辞退处理。</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3</w:t>
      </w:r>
      <w:r w:rsidRPr="00AC0D69">
        <w:rPr>
          <w:rFonts w:ascii="楷体" w:eastAsia="楷体" w:hAnsi="楷体" w:hint="eastAsia"/>
          <w:sz w:val="32"/>
          <w:szCs w:val="32"/>
        </w:rPr>
        <w:t>、对不积极组织参加事故抢救、伪造或者故意破坏事故现场、事故调查中弄虚作假的责任人处</w:t>
      </w:r>
      <w:r w:rsidRPr="00AC0D69">
        <w:rPr>
          <w:rFonts w:ascii="楷体" w:eastAsia="楷体" w:hAnsi="楷体"/>
          <w:sz w:val="32"/>
          <w:szCs w:val="32"/>
        </w:rPr>
        <w:t>500</w:t>
      </w:r>
      <w:r w:rsidRPr="00AC0D69">
        <w:rPr>
          <w:rFonts w:ascii="楷体" w:eastAsia="楷体" w:hAnsi="楷体" w:hint="eastAsia"/>
          <w:sz w:val="32"/>
          <w:szCs w:val="32"/>
        </w:rPr>
        <w:t>元罚款，</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4</w:t>
      </w:r>
      <w:r w:rsidRPr="00AC0D69">
        <w:rPr>
          <w:rFonts w:ascii="楷体" w:eastAsia="楷体" w:hAnsi="楷体" w:hint="eastAsia"/>
          <w:sz w:val="32"/>
          <w:szCs w:val="32"/>
        </w:rPr>
        <w:t>、若造成严重后果，违反治安管理处罚的，将受到公安机关治安管理处理，触犯刑法的移交公安司法机关进行处理。</w:t>
      </w:r>
    </w:p>
    <w:p w:rsidR="00512FCD" w:rsidRPr="00AC0D69" w:rsidRDefault="00981D5B" w:rsidP="00512FCD">
      <w:pPr>
        <w:spacing w:line="700" w:lineRule="exact"/>
        <w:ind w:firstLineChars="200" w:firstLine="643"/>
        <w:rPr>
          <w:rFonts w:ascii="楷体" w:eastAsia="楷体" w:hAnsi="楷体"/>
          <w:b/>
          <w:sz w:val="32"/>
          <w:szCs w:val="32"/>
        </w:rPr>
      </w:pPr>
      <w:r>
        <w:rPr>
          <w:rFonts w:ascii="楷体" w:eastAsia="楷体" w:hAnsi="楷体" w:hint="eastAsia"/>
          <w:b/>
          <w:sz w:val="32"/>
          <w:szCs w:val="32"/>
        </w:rPr>
        <w:t>十</w:t>
      </w:r>
      <w:r w:rsidR="00512FCD" w:rsidRPr="00AC0D69">
        <w:rPr>
          <w:rFonts w:ascii="楷体" w:eastAsia="楷体" w:hAnsi="楷体" w:hint="eastAsia"/>
          <w:b/>
          <w:sz w:val="32"/>
          <w:szCs w:val="32"/>
        </w:rPr>
        <w:t>、统计与分析</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1</w:t>
      </w:r>
      <w:r w:rsidRPr="00AC0D69">
        <w:rPr>
          <w:rFonts w:ascii="楷体" w:eastAsia="楷体" w:hAnsi="楷体" w:hint="eastAsia"/>
          <w:sz w:val="32"/>
          <w:szCs w:val="32"/>
        </w:rPr>
        <w:t>、安全管理办公室应按月、季、年度对发生的事故进行统计、存档、报送。</w:t>
      </w:r>
    </w:p>
    <w:p w:rsidR="00512FCD" w:rsidRPr="00AC0D69" w:rsidRDefault="00512FCD" w:rsidP="00512FCD">
      <w:pPr>
        <w:spacing w:line="700" w:lineRule="exact"/>
        <w:ind w:firstLineChars="200" w:firstLine="640"/>
        <w:rPr>
          <w:rFonts w:ascii="楷体" w:eastAsia="楷体" w:hAnsi="楷体"/>
          <w:sz w:val="32"/>
          <w:szCs w:val="32"/>
        </w:rPr>
      </w:pPr>
      <w:r w:rsidRPr="00AC0D69">
        <w:rPr>
          <w:rFonts w:ascii="楷体" w:eastAsia="楷体" w:hAnsi="楷体"/>
          <w:sz w:val="32"/>
          <w:szCs w:val="32"/>
        </w:rPr>
        <w:t>2</w:t>
      </w:r>
      <w:r w:rsidRPr="00AC0D69">
        <w:rPr>
          <w:rFonts w:ascii="楷体" w:eastAsia="楷体" w:hAnsi="楷体" w:hint="eastAsia"/>
          <w:sz w:val="32"/>
          <w:szCs w:val="32"/>
        </w:rPr>
        <w:t>、对发生事故的时间、地点、种类、性质、等级、伤亡、财产损失、事故原因、责任等情况进行归纳，并绘制有关表格或</w:t>
      </w:r>
      <w:r w:rsidRPr="00AC0D69">
        <w:rPr>
          <w:rFonts w:ascii="楷体" w:eastAsia="楷体" w:hAnsi="楷体" w:hint="eastAsia"/>
          <w:sz w:val="32"/>
          <w:szCs w:val="32"/>
        </w:rPr>
        <w:lastRenderedPageBreak/>
        <w:t>曲线图，找出有关规律，制定出针对性的防范措施。</w:t>
      </w:r>
    </w:p>
    <w:p w:rsidR="00342F86" w:rsidRPr="00342F86" w:rsidRDefault="00342F86" w:rsidP="00342F86">
      <w:pPr>
        <w:ind w:firstLineChars="200" w:firstLine="640"/>
        <w:jc w:val="left"/>
        <w:rPr>
          <w:rFonts w:ascii="楷体" w:eastAsia="楷体" w:hAnsi="楷体"/>
          <w:sz w:val="32"/>
          <w:szCs w:val="32"/>
        </w:rPr>
      </w:pPr>
      <w:r w:rsidRPr="00342F86">
        <w:rPr>
          <w:rFonts w:ascii="楷体" w:eastAsia="楷体" w:hAnsi="楷体" w:hint="eastAsia"/>
          <w:sz w:val="32"/>
          <w:szCs w:val="32"/>
        </w:rPr>
        <w:t>十一、附件</w:t>
      </w:r>
    </w:p>
    <w:p w:rsidR="00512FCD" w:rsidRPr="00342F86" w:rsidRDefault="00512FCD" w:rsidP="00342F86">
      <w:pPr>
        <w:ind w:firstLineChars="200" w:firstLine="643"/>
        <w:jc w:val="left"/>
        <w:rPr>
          <w:rFonts w:ascii="楷体" w:eastAsia="楷体" w:hAnsi="楷体"/>
          <w:b/>
          <w:sz w:val="32"/>
          <w:szCs w:val="32"/>
        </w:rPr>
      </w:pPr>
      <w:r w:rsidRPr="00342F86">
        <w:rPr>
          <w:rFonts w:ascii="楷体" w:eastAsia="楷体" w:hAnsi="楷体" w:hint="eastAsia"/>
          <w:b/>
          <w:sz w:val="32"/>
          <w:szCs w:val="32"/>
        </w:rPr>
        <w:t>报告联系信息如下：</w:t>
      </w:r>
    </w:p>
    <w:p w:rsidR="00512FCD" w:rsidRPr="00AC0D69" w:rsidRDefault="00512FCD" w:rsidP="00342F86">
      <w:pPr>
        <w:ind w:firstLineChars="200" w:firstLine="640"/>
        <w:jc w:val="left"/>
        <w:rPr>
          <w:rFonts w:ascii="楷体" w:eastAsia="楷体" w:hAnsi="楷体"/>
          <w:sz w:val="32"/>
          <w:szCs w:val="32"/>
        </w:rPr>
      </w:pPr>
      <w:r w:rsidRPr="00AC0D69">
        <w:rPr>
          <w:rFonts w:ascii="楷体" w:eastAsia="楷体" w:hAnsi="楷体" w:hint="eastAsia"/>
          <w:sz w:val="32"/>
          <w:szCs w:val="32"/>
        </w:rPr>
        <w:t>安全生产监督管理局：  12350</w:t>
      </w:r>
    </w:p>
    <w:p w:rsidR="00512FCD" w:rsidRPr="00AC0D69" w:rsidRDefault="00512FCD" w:rsidP="00342F86">
      <w:pPr>
        <w:ind w:firstLineChars="200" w:firstLine="640"/>
        <w:jc w:val="left"/>
        <w:rPr>
          <w:rFonts w:ascii="楷体" w:eastAsia="楷体" w:hAnsi="楷体"/>
          <w:sz w:val="32"/>
          <w:szCs w:val="32"/>
        </w:rPr>
      </w:pPr>
      <w:r w:rsidRPr="00AC0D69">
        <w:rPr>
          <w:rFonts w:ascii="楷体" w:eastAsia="楷体" w:hAnsi="楷体" w:hint="eastAsia"/>
          <w:sz w:val="32"/>
          <w:szCs w:val="32"/>
        </w:rPr>
        <w:t xml:space="preserve">道路运输管理局：      </w:t>
      </w:r>
      <w:r w:rsidR="00981D5B">
        <w:rPr>
          <w:rFonts w:ascii="楷体" w:eastAsia="楷体" w:hAnsi="楷体" w:hint="eastAsia"/>
          <w:sz w:val="32"/>
          <w:szCs w:val="32"/>
        </w:rPr>
        <w:t>12328</w:t>
      </w:r>
    </w:p>
    <w:p w:rsidR="00342F86" w:rsidRDefault="00512FCD" w:rsidP="00342F86">
      <w:pPr>
        <w:ind w:firstLineChars="200" w:firstLine="640"/>
        <w:jc w:val="left"/>
        <w:rPr>
          <w:rFonts w:ascii="楷体" w:eastAsia="楷体" w:hAnsi="楷体"/>
          <w:sz w:val="32"/>
          <w:szCs w:val="32"/>
        </w:rPr>
      </w:pPr>
      <w:r w:rsidRPr="00AC0D69">
        <w:rPr>
          <w:rFonts w:ascii="楷体" w:eastAsia="楷体" w:hAnsi="楷体" w:hint="eastAsia"/>
          <w:sz w:val="32"/>
          <w:szCs w:val="32"/>
        </w:rPr>
        <w:t>企业负责人：</w:t>
      </w:r>
      <w:r w:rsidR="00342F86">
        <w:rPr>
          <w:rFonts w:ascii="楷体" w:eastAsia="楷体" w:hAnsi="楷体" w:hint="eastAsia"/>
          <w:sz w:val="32"/>
          <w:szCs w:val="32"/>
        </w:rPr>
        <w:t>林</w:t>
      </w:r>
      <w:r w:rsidRPr="00AC0D69">
        <w:rPr>
          <w:rFonts w:ascii="楷体" w:eastAsia="楷体" w:hAnsi="楷体" w:hint="eastAsia"/>
          <w:sz w:val="32"/>
          <w:szCs w:val="32"/>
        </w:rPr>
        <w:t xml:space="preserve">劲松   </w:t>
      </w:r>
      <w:r w:rsidR="00342F86">
        <w:rPr>
          <w:rFonts w:ascii="楷体" w:eastAsia="楷体" w:hAnsi="楷体" w:hint="eastAsia"/>
          <w:sz w:val="32"/>
          <w:szCs w:val="32"/>
        </w:rPr>
        <w:t>13909076502</w:t>
      </w:r>
    </w:p>
    <w:p w:rsidR="00342F86" w:rsidRDefault="00342F86" w:rsidP="00342F86">
      <w:pPr>
        <w:ind w:firstLineChars="200" w:firstLine="640"/>
        <w:jc w:val="left"/>
        <w:rPr>
          <w:rFonts w:ascii="楷体" w:eastAsia="楷体" w:hAnsi="楷体"/>
          <w:sz w:val="32"/>
          <w:szCs w:val="32"/>
        </w:rPr>
      </w:pPr>
      <w:r>
        <w:rPr>
          <w:rFonts w:ascii="楷体" w:eastAsia="楷体" w:hAnsi="楷体" w:hint="eastAsia"/>
          <w:sz w:val="32"/>
          <w:szCs w:val="32"/>
        </w:rPr>
        <w:t xml:space="preserve">生产科长：何劲松    </w:t>
      </w:r>
      <w:r w:rsidR="00512FCD" w:rsidRPr="00AC0D69">
        <w:rPr>
          <w:rFonts w:ascii="楷体" w:eastAsia="楷体" w:hAnsi="楷体" w:hint="eastAsia"/>
          <w:sz w:val="32"/>
          <w:szCs w:val="32"/>
        </w:rPr>
        <w:t>13699681588</w:t>
      </w:r>
    </w:p>
    <w:p w:rsidR="00512FCD" w:rsidRPr="00AC0D69" w:rsidRDefault="00512FCD" w:rsidP="00342F86">
      <w:pPr>
        <w:ind w:firstLineChars="200" w:firstLine="640"/>
        <w:jc w:val="left"/>
        <w:rPr>
          <w:rFonts w:ascii="楷体" w:eastAsia="楷体" w:hAnsi="楷体"/>
          <w:sz w:val="32"/>
          <w:szCs w:val="32"/>
        </w:rPr>
      </w:pPr>
      <w:r w:rsidRPr="00AC0D69">
        <w:rPr>
          <w:rFonts w:ascii="楷体" w:eastAsia="楷体" w:hAnsi="楷体" w:hint="eastAsia"/>
          <w:sz w:val="32"/>
          <w:szCs w:val="32"/>
        </w:rPr>
        <w:t>生产副科长： 梁月平   13990711505</w:t>
      </w:r>
    </w:p>
    <w:p w:rsidR="00512FCD" w:rsidRPr="00AC0D69" w:rsidRDefault="00512FCD" w:rsidP="00342F86">
      <w:pPr>
        <w:ind w:firstLineChars="200" w:firstLine="640"/>
        <w:jc w:val="left"/>
        <w:rPr>
          <w:rFonts w:ascii="楷体" w:eastAsia="楷体" w:hAnsi="楷体"/>
          <w:sz w:val="32"/>
          <w:szCs w:val="32"/>
        </w:rPr>
      </w:pPr>
      <w:r w:rsidRPr="00AC0D69">
        <w:rPr>
          <w:rFonts w:ascii="楷体" w:eastAsia="楷体" w:hAnsi="楷体" w:hint="eastAsia"/>
          <w:sz w:val="32"/>
          <w:szCs w:val="32"/>
        </w:rPr>
        <w:t>安全生产管理办公室：  0817－7210573</w:t>
      </w:r>
    </w:p>
    <w:p w:rsidR="00512FCD" w:rsidRPr="00AC0D69" w:rsidRDefault="00512FCD" w:rsidP="00342F86">
      <w:pPr>
        <w:ind w:firstLineChars="200" w:firstLine="640"/>
        <w:rPr>
          <w:rFonts w:ascii="楷体" w:eastAsia="楷体" w:hAnsi="楷体"/>
          <w:sz w:val="32"/>
          <w:szCs w:val="32"/>
        </w:rPr>
      </w:pPr>
      <w:r w:rsidRPr="00AC0D69">
        <w:rPr>
          <w:rFonts w:ascii="楷体" w:eastAsia="楷体" w:hAnsi="楷体" w:hint="eastAsia"/>
          <w:sz w:val="32"/>
          <w:szCs w:val="32"/>
        </w:rPr>
        <w:t>修理厂办公（传真）电话：  0817－7210573</w:t>
      </w: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512FCD" w:rsidRPr="00AC0D69" w:rsidRDefault="00512FCD" w:rsidP="00512FCD">
      <w:pPr>
        <w:spacing w:line="680" w:lineRule="exact"/>
        <w:rPr>
          <w:rFonts w:ascii="楷体" w:eastAsia="楷体" w:hAnsi="楷体"/>
          <w:sz w:val="32"/>
          <w:szCs w:val="32"/>
        </w:rPr>
      </w:pPr>
    </w:p>
    <w:p w:rsidR="00342F86" w:rsidRDefault="00342F86" w:rsidP="005D6E9A">
      <w:pPr>
        <w:spacing w:afterLines="50"/>
        <w:jc w:val="center"/>
        <w:rPr>
          <w:rFonts w:ascii="楷体" w:eastAsia="楷体" w:hAnsi="楷体"/>
          <w:b/>
          <w:sz w:val="52"/>
          <w:szCs w:val="52"/>
        </w:rPr>
      </w:pPr>
    </w:p>
    <w:p w:rsidR="00512FCD" w:rsidRDefault="00512FCD" w:rsidP="005D6E9A">
      <w:pPr>
        <w:spacing w:afterLines="50"/>
        <w:jc w:val="center"/>
        <w:rPr>
          <w:rFonts w:ascii="楷体" w:eastAsia="楷体" w:hAnsi="楷体"/>
          <w:b/>
          <w:sz w:val="52"/>
          <w:szCs w:val="52"/>
        </w:rPr>
      </w:pPr>
      <w:r>
        <w:rPr>
          <w:rFonts w:ascii="楷体" w:eastAsia="楷体" w:hAnsi="楷体" w:hint="eastAsia"/>
          <w:b/>
          <w:sz w:val="52"/>
          <w:szCs w:val="52"/>
        </w:rPr>
        <w:lastRenderedPageBreak/>
        <w:t>安全生产奖励举报制度</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一、为充分发挥安全隐患举报对企业安全生产的促进作用，鼓励广大从业人员参与举报企业安全生产隐患，监督隐患的整改，提高厂企业的安全生产管理水平，奖励在安全工作中有特别贡献、敢于同不安全行为的人和事作斗争，特制定本制度。</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二、公布受理举报的电话、电子邮箱，明确受理举报的责任部门、责任人员，规范受理举报的登记、核查、处理、督办、答复、统计和报告程序。</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三、举报企业存在的安全隐患包括：</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（1）违章指挥、违章操作、违反劳动纪律。</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（2）职工情绪低落、思想波动较大、工作消极、身体状况较差仍继续上岗等。</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（3）灭火器材、劳保用品不能及时保养、发放，违反消防、劳动保护规定等行为。</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（4）机械、电气设备带病工作、各类保护装置失效的。</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（5）原材料、危险品乱堆放，消防通道不畅、消防器材放置不规范。</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（6）作业平台等作业场所因种种原因造成操作人员作业时，安全得不到保证的现象。</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（7）有关生产技术、安全操作规程存在的缺陷或不完善。</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（8）、违反从业人员职业健康的。</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（9）、违反国家法律、法规有关安全管理规定的。</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四、举报人可以采取当面提出、书信、电子邮件、电话、传</w:t>
      </w:r>
      <w:r>
        <w:rPr>
          <w:rFonts w:ascii="楷体" w:eastAsia="楷体" w:hAnsi="楷体" w:hint="eastAsia"/>
          <w:sz w:val="32"/>
          <w:szCs w:val="32"/>
        </w:rPr>
        <w:lastRenderedPageBreak/>
        <w:t>真等方式举报。举报人举报的事项应当客观真实，其提供材料内容必须真实，不得扩大、捏造、歪曲、诬告、陷害他人。</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五、发现企业存在安全生产隐患时，有权立即向现场管理负责人或企业负责人提出隐患内容，企业对从业人员提出的安全生产隐患问题，应立即采取有效措施，组织整改。若对隐患整改不力或拒不整改的，从业人员可向政府安全生产管理部门、企业安全生产领导小组办公室进行举报。</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六、对所举报的安全生产隐患，以及各级安全监管部门批转的隐患举报，企业必须认真受理，登记建档，分级管理，调查核实，并安排具体责任部门、责任人认真对照排查；对查实的隐患，要立即制定整改方案，落实整改的责任、措施、资金、时限和预案，组织整改达标，并向举报者或批转部门反馈、汇报。</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七、对查实的隐患，按下述原则确定对举报人的奖金额度。举报奖金由企业一次性直接奖励给举报人。</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1、举报的安全生产隐患使企业及时纠正违规行为，有利于防范事故发生的，给予举报人100－500元的奖励；</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2、举报的安全生产隐患使企业及时采取措施，避免了事故发生的，给予举报人500－2000元的奖励；</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3、举报的安全生产隐患使企业及时采取措施，紧急避免了事故发生的，给予举报人2000－5000元的奖励；</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八、企业应保护举报人的合法权益；若举报人受到打击报复的，企业将对打击报复人进行调查处理，严重者必依法查处。</w:t>
      </w:r>
    </w:p>
    <w:p w:rsidR="00512FCD" w:rsidRDefault="00512FCD" w:rsidP="00512FCD">
      <w:pPr>
        <w:spacing w:line="580" w:lineRule="exact"/>
        <w:ind w:firstLineChars="200" w:firstLine="640"/>
        <w:rPr>
          <w:rFonts w:ascii="楷体" w:eastAsia="楷体" w:hAnsi="楷体"/>
          <w:sz w:val="32"/>
          <w:szCs w:val="32"/>
        </w:rPr>
      </w:pPr>
      <w:r>
        <w:rPr>
          <w:rFonts w:ascii="楷体" w:eastAsia="楷体" w:hAnsi="楷体" w:hint="eastAsia"/>
          <w:sz w:val="32"/>
          <w:szCs w:val="32"/>
        </w:rPr>
        <w:t>九、本制度自公布之日起执行。</w:t>
      </w:r>
    </w:p>
    <w:p w:rsidR="00512FCD" w:rsidRDefault="00512FCD" w:rsidP="005D6E9A">
      <w:pPr>
        <w:spacing w:afterLines="50" w:line="360" w:lineRule="auto"/>
        <w:jc w:val="center"/>
        <w:outlineLvl w:val="1"/>
        <w:rPr>
          <w:rFonts w:ascii="宋体" w:hAnsi="宋体"/>
          <w:b/>
          <w:sz w:val="52"/>
          <w:szCs w:val="52"/>
        </w:rPr>
      </w:pPr>
    </w:p>
    <w:p w:rsidR="00512FCD" w:rsidRPr="00AC0D69" w:rsidRDefault="00512FCD" w:rsidP="005D6E9A">
      <w:pPr>
        <w:spacing w:afterLines="50" w:line="360" w:lineRule="auto"/>
        <w:jc w:val="center"/>
        <w:outlineLvl w:val="1"/>
        <w:rPr>
          <w:rFonts w:ascii="楷体" w:eastAsia="楷体" w:hAnsi="楷体"/>
          <w:b/>
          <w:sz w:val="52"/>
          <w:szCs w:val="52"/>
        </w:rPr>
      </w:pPr>
      <w:r w:rsidRPr="00AC0D69">
        <w:rPr>
          <w:rFonts w:ascii="楷体" w:eastAsia="楷体" w:hAnsi="楷体" w:hint="eastAsia"/>
          <w:b/>
          <w:sz w:val="52"/>
          <w:szCs w:val="52"/>
        </w:rPr>
        <w:lastRenderedPageBreak/>
        <w:t>文件资料管理制度</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通过对安全管理制度、文件和档案的有效控制，确保所使用的文件和档案为有效版本。本制度适用于我厂安全管理所有管理制度、文件和档案的编制、批准、发布、评审、修订、撤消、销毁等全过程的控制。</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一、办公室负责上级管理部门所下发的各种文件、资料进行归口、搜集、整理、存档等工作。</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二、办公室按文件有关管理标准，设计做好文件资料的分门别类存放管理方法。</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三、需要借阅文件时，可向办公室文件提出申请，并经主管领导批准，方可借阅。</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四、借阅出的文件要按时归还，逾期不还者，由文件管理员负责收回，</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五、原文件一律不准外借，只允许在指定地点查阅，防止丢失。</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六、管理制度、安全责任制和安全操作规程至少一年要进行评审，由安全办主持对现有文件中的适宜性进行全面评审。</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七、文件的发放按发放范围发到相应部门或人员，办公室存有原文。</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八、文件修改时，报请原审批人批准后进行修改。</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九、文件的保存期限至少为三年。</w:t>
      </w:r>
    </w:p>
    <w:p w:rsidR="00512FCD" w:rsidRPr="00AC0D69" w:rsidRDefault="00512FCD" w:rsidP="00512FCD">
      <w:pPr>
        <w:spacing w:line="600" w:lineRule="exact"/>
        <w:rPr>
          <w:rFonts w:ascii="楷体" w:eastAsia="楷体" w:hAnsi="楷体"/>
          <w:sz w:val="32"/>
          <w:szCs w:val="32"/>
        </w:rPr>
      </w:pPr>
    </w:p>
    <w:p w:rsidR="00512FCD" w:rsidRPr="00AC0D69" w:rsidRDefault="00512FCD" w:rsidP="005D6E9A">
      <w:pPr>
        <w:spacing w:afterLines="50"/>
        <w:jc w:val="center"/>
        <w:rPr>
          <w:rFonts w:ascii="楷体" w:eastAsia="楷体" w:hAnsi="楷体"/>
          <w:b/>
          <w:sz w:val="52"/>
          <w:szCs w:val="52"/>
        </w:rPr>
      </w:pPr>
      <w:r w:rsidRPr="00AC0D69">
        <w:rPr>
          <w:rFonts w:ascii="楷体" w:eastAsia="楷体" w:hAnsi="楷体" w:hint="eastAsia"/>
          <w:b/>
          <w:sz w:val="52"/>
          <w:szCs w:val="52"/>
        </w:rPr>
        <w:lastRenderedPageBreak/>
        <w:t>安全隐患检查治理制度</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一、厂区安全检查实行班组、场部相结合制度，班组实行自查、互查制，场部实行专查、巡查制。</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二、各班组在每上班前应进行一次安全自查、互查，其检查的内容如下：配电设施、用电线路、机、工具设备、保险凳、清洁卫生、工作鞋（不得穿拖鞋上班）、精神面貌等。主修工种还应对三角木的配备、油、物品的存放进行检查，辅助工种中操作机械的班组还应对作业人员的穿戴等进行检查，铜焊工班还应对氧气、乙炔瓶堆放位置及距离，防护用品的穿戴、焊割场所周边物件等进行检查。</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三、场部设立安全卫生监督岗，由专人负责实时监控维修操作规程，厂区安全、卫生清扫等工作，发现一处，整治一处，达标一处。</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四、值班领导应在上班前、上班中、下班后对厂区的安全进行一次巡查，修理厂每周在做好各项检查外，还必须对厂区的安全进行一次全方位督查，绝不留死角。</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五、根据现有工种的配置，设立重点防火工位——</w:t>
      </w:r>
      <w:r w:rsidR="00342F86">
        <w:rPr>
          <w:rFonts w:ascii="楷体" w:eastAsia="楷体" w:hAnsi="楷体" w:hint="eastAsia"/>
          <w:sz w:val="32"/>
          <w:szCs w:val="32"/>
        </w:rPr>
        <w:t>銲</w:t>
      </w:r>
      <w:r w:rsidRPr="00AC0D69">
        <w:rPr>
          <w:rFonts w:ascii="楷体" w:eastAsia="楷体" w:hAnsi="楷体" w:hint="eastAsia"/>
          <w:sz w:val="32"/>
          <w:szCs w:val="32"/>
        </w:rPr>
        <w:t>工班，在其工班处设立醒目的“重点防火部位”标志，厂部对其工位实行重点监控，</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六、值班检查和安全督查应做好记录，存档备查</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七、建立隐患排查治理销号台帐，记录规范，存档备查。</w:t>
      </w:r>
      <w:r w:rsidRPr="00AC0D69">
        <w:rPr>
          <w:rFonts w:ascii="楷体" w:eastAsia="楷体" w:hAnsi="楷体"/>
          <w:sz w:val="32"/>
          <w:szCs w:val="32"/>
        </w:rPr>
        <w:t xml:space="preserve"> </w:t>
      </w:r>
    </w:p>
    <w:p w:rsidR="00512FCD" w:rsidRDefault="00512FCD" w:rsidP="00512FCD">
      <w:pPr>
        <w:ind w:firstLineChars="200" w:firstLine="640"/>
        <w:rPr>
          <w:sz w:val="32"/>
          <w:szCs w:val="32"/>
        </w:rPr>
      </w:pPr>
    </w:p>
    <w:p w:rsidR="00512FCD" w:rsidRPr="00AC0D69" w:rsidRDefault="00512FCD" w:rsidP="00512FCD">
      <w:pPr>
        <w:jc w:val="center"/>
        <w:rPr>
          <w:rFonts w:ascii="楷体" w:eastAsia="楷体" w:hAnsi="楷体" w:cs="宋体"/>
          <w:sz w:val="52"/>
          <w:szCs w:val="52"/>
        </w:rPr>
      </w:pPr>
      <w:r w:rsidRPr="00AC0D69">
        <w:rPr>
          <w:rFonts w:ascii="楷体" w:eastAsia="楷体" w:hAnsi="楷体" w:cs="宋体" w:hint="eastAsia"/>
          <w:b/>
          <w:bCs/>
          <w:sz w:val="52"/>
          <w:szCs w:val="52"/>
        </w:rPr>
        <w:lastRenderedPageBreak/>
        <w:t>危险作业安全监管制度</w:t>
      </w:r>
    </w:p>
    <w:p w:rsidR="00512FCD" w:rsidRPr="00AC0D69" w:rsidRDefault="00512FCD" w:rsidP="00512FCD">
      <w:pPr>
        <w:ind w:firstLineChars="200" w:firstLine="643"/>
        <w:jc w:val="left"/>
        <w:rPr>
          <w:rFonts w:ascii="楷体" w:eastAsia="楷体" w:hAnsi="楷体" w:cs="宋体"/>
          <w:b/>
          <w:sz w:val="32"/>
          <w:szCs w:val="32"/>
        </w:rPr>
      </w:pPr>
      <w:r w:rsidRPr="00AC0D69">
        <w:rPr>
          <w:rFonts w:ascii="楷体" w:eastAsia="楷体" w:hAnsi="楷体" w:cs="宋体" w:hint="eastAsia"/>
          <w:b/>
          <w:sz w:val="32"/>
          <w:szCs w:val="32"/>
        </w:rPr>
        <w:t>一、目的</w:t>
      </w:r>
      <w:r w:rsidRPr="00AC0D69">
        <w:rPr>
          <w:rFonts w:ascii="宋体" w:eastAsia="楷体" w:hAnsi="宋体" w:cs="宋体" w:hint="eastAsia"/>
          <w:b/>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为保证现场危险作业人员的安全，结合作业项目情况，特制定本制度。</w:t>
      </w:r>
    </w:p>
    <w:p w:rsidR="00512FCD" w:rsidRPr="00AC0D69" w:rsidRDefault="00512FCD" w:rsidP="00512FCD">
      <w:pPr>
        <w:ind w:firstLineChars="200" w:firstLine="643"/>
        <w:jc w:val="left"/>
        <w:rPr>
          <w:rFonts w:ascii="楷体" w:eastAsia="楷体" w:hAnsi="楷体" w:cs="宋体"/>
          <w:b/>
          <w:sz w:val="32"/>
          <w:szCs w:val="32"/>
        </w:rPr>
      </w:pPr>
      <w:r w:rsidRPr="00AC0D69">
        <w:rPr>
          <w:rFonts w:ascii="楷体" w:eastAsia="楷体" w:hAnsi="楷体" w:cs="宋体" w:hint="eastAsia"/>
          <w:b/>
          <w:sz w:val="32"/>
          <w:szCs w:val="32"/>
        </w:rPr>
        <w:t>二、范围</w:t>
      </w:r>
    </w:p>
    <w:p w:rsidR="00512FCD" w:rsidRPr="00AC0D69" w:rsidRDefault="00512FCD" w:rsidP="00512FCD">
      <w:pPr>
        <w:jc w:val="left"/>
        <w:rPr>
          <w:rFonts w:ascii="楷体" w:eastAsia="楷体" w:hAnsi="楷体" w:cs="宋体"/>
          <w:sz w:val="32"/>
          <w:szCs w:val="32"/>
        </w:rPr>
      </w:pPr>
      <w:r w:rsidRPr="00AC0D69">
        <w:rPr>
          <w:rFonts w:ascii="楷体" w:eastAsia="楷体" w:hAnsi="楷体" w:cs="宋体" w:hint="eastAsia"/>
          <w:sz w:val="32"/>
          <w:szCs w:val="32"/>
        </w:rPr>
        <w:t xml:space="preserve">   适用于我厂举升作业、千斤顶作业、焊接作业、火焰切割作业、钣金作业等。</w:t>
      </w:r>
      <w:r w:rsidRPr="00AC0D69">
        <w:rPr>
          <w:rFonts w:ascii="宋体" w:eastAsia="楷体" w:hAnsi="宋体" w:cs="宋体" w:hint="eastAsia"/>
          <w:sz w:val="32"/>
          <w:szCs w:val="32"/>
        </w:rPr>
        <w:t> </w:t>
      </w:r>
    </w:p>
    <w:p w:rsidR="00512FCD" w:rsidRPr="00AC0D69" w:rsidRDefault="00512FCD" w:rsidP="00512FCD">
      <w:pPr>
        <w:ind w:firstLineChars="200" w:firstLine="643"/>
        <w:jc w:val="left"/>
        <w:rPr>
          <w:rFonts w:ascii="楷体" w:eastAsia="楷体" w:hAnsi="楷体" w:cs="宋体"/>
          <w:sz w:val="32"/>
          <w:szCs w:val="32"/>
        </w:rPr>
      </w:pPr>
      <w:r w:rsidRPr="00AC0D69">
        <w:rPr>
          <w:rFonts w:ascii="楷体" w:eastAsia="楷体" w:hAnsi="楷体" w:cs="宋体" w:hint="eastAsia"/>
          <w:b/>
          <w:sz w:val="32"/>
          <w:szCs w:val="32"/>
        </w:rPr>
        <w:t>三、危险作业安全管理职责</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1、专职安全员：负责明火作业安全检查，动火证的批准；负责高处作业、有限空间作业安全设施的检查、验收；监督安全技术措施和交底的落实情况；对现场进行日常检查，发现隐患下发整改通知书，以及时消除隐患。</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2、库房：购置、发放、更新危险作业劳动保护用品及安全防护设施；购置时要审核供货单位的资质材料，严禁三无、不合格产品入场；做好有关记录材料。</w:t>
      </w:r>
    </w:p>
    <w:p w:rsidR="00512FCD" w:rsidRPr="00AC0D69" w:rsidRDefault="00512FCD" w:rsidP="00512FCD">
      <w:pPr>
        <w:jc w:val="left"/>
        <w:rPr>
          <w:rFonts w:ascii="楷体" w:eastAsia="楷体" w:hAnsi="楷体" w:cs="宋体"/>
          <w:sz w:val="32"/>
          <w:szCs w:val="32"/>
        </w:rPr>
      </w:pPr>
      <w:r w:rsidRPr="00AC0D69">
        <w:rPr>
          <w:rFonts w:ascii="宋体" w:eastAsia="楷体" w:hAnsi="宋体" w:cs="宋体" w:hint="eastAsia"/>
          <w:sz w:val="32"/>
          <w:szCs w:val="32"/>
        </w:rPr>
        <w:t> </w:t>
      </w:r>
      <w:r w:rsidRPr="00AC0D69">
        <w:rPr>
          <w:rFonts w:ascii="楷体" w:eastAsia="楷体" w:hAnsi="楷体" w:cs="宋体" w:hint="eastAsia"/>
          <w:sz w:val="32"/>
          <w:szCs w:val="32"/>
        </w:rPr>
        <w:t xml:space="preserve">  3、办公室：组织编制安全生产保障措施和方案，并对作业人员进行交底。措施或方案做到：操作性强、有针对性、科学优化。</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4、根据作业项目教育培训制度的规定对有关特种作业人员进行教育，交底及考核；审核特种作业操作证，杜绝假证、过期证入场。</w:t>
      </w:r>
      <w:r w:rsidRPr="00AC0D69">
        <w:rPr>
          <w:rFonts w:ascii="宋体" w:eastAsia="楷体" w:hAnsi="宋体" w:cs="宋体" w:hint="eastAsia"/>
          <w:sz w:val="32"/>
          <w:szCs w:val="32"/>
        </w:rPr>
        <w:t> </w:t>
      </w:r>
    </w:p>
    <w:p w:rsidR="00512FCD" w:rsidRPr="00AC0D69" w:rsidRDefault="00512FCD" w:rsidP="00512FCD">
      <w:pPr>
        <w:ind w:firstLineChars="200" w:firstLine="643"/>
        <w:jc w:val="left"/>
        <w:rPr>
          <w:rFonts w:ascii="楷体" w:eastAsia="楷体" w:hAnsi="楷体" w:cs="宋体"/>
          <w:sz w:val="32"/>
          <w:szCs w:val="32"/>
        </w:rPr>
      </w:pPr>
      <w:r w:rsidRPr="00AC0D69">
        <w:rPr>
          <w:rFonts w:ascii="楷体" w:eastAsia="楷体" w:hAnsi="楷体" w:cs="宋体" w:hint="eastAsia"/>
          <w:b/>
          <w:sz w:val="32"/>
          <w:szCs w:val="32"/>
        </w:rPr>
        <w:t>四、危险作业安全管理</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lastRenderedPageBreak/>
        <w:t>1、安全技术交底：在安排危险作业前，相关部门或人员要组织力量对作业人员进行安全技术交底，要明确危害的严重性，发表主预防措施。</w:t>
      </w:r>
    </w:p>
    <w:p w:rsidR="00512FCD" w:rsidRPr="00AC0D69" w:rsidRDefault="00512FCD" w:rsidP="00512FCD">
      <w:pPr>
        <w:jc w:val="left"/>
        <w:rPr>
          <w:rFonts w:ascii="楷体" w:eastAsia="楷体" w:hAnsi="楷体" w:cs="宋体"/>
          <w:sz w:val="32"/>
          <w:szCs w:val="32"/>
        </w:rPr>
      </w:pPr>
      <w:r w:rsidRPr="00AC0D69">
        <w:rPr>
          <w:rFonts w:ascii="宋体" w:eastAsia="楷体" w:hAnsi="宋体" w:cs="宋体" w:hint="eastAsia"/>
          <w:sz w:val="32"/>
          <w:szCs w:val="32"/>
        </w:rPr>
        <w:t> </w:t>
      </w:r>
      <w:r w:rsidRPr="00AC0D69">
        <w:rPr>
          <w:rFonts w:ascii="楷体" w:eastAsia="楷体" w:hAnsi="楷体" w:cs="宋体" w:hint="eastAsia"/>
          <w:sz w:val="32"/>
          <w:szCs w:val="32"/>
        </w:rPr>
        <w:t xml:space="preserve">  2、指定作业安全监督员：作业过程中要有安全监督员负责现场管理，如明火作业的看火人、各班组的工班长。安全监督员要坚守岗位，严禁私自脱岗，发现安全隐患时要立即处理或上报处置，情况危急时可指令人员停止作业，离开作业点，待处置安全后再组织施工。</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3、合理组织施工作业：有作业禁忌证人员、生理缺陷、劳动纪律差、喝酒及不良心理状态人员，不准直接从事危险作业。</w:t>
      </w:r>
      <w:r w:rsidRPr="00AC0D69">
        <w:rPr>
          <w:rFonts w:ascii="宋体" w:eastAsia="楷体" w:hAnsi="宋体" w:cs="宋体" w:hint="eastAsia"/>
          <w:sz w:val="32"/>
          <w:szCs w:val="32"/>
        </w:rPr>
        <w:t> </w:t>
      </w:r>
    </w:p>
    <w:p w:rsidR="00512FCD" w:rsidRPr="00AC0D69" w:rsidRDefault="00512FCD" w:rsidP="00512FCD">
      <w:pPr>
        <w:ind w:firstLineChars="200" w:firstLine="643"/>
        <w:jc w:val="left"/>
        <w:rPr>
          <w:rFonts w:ascii="楷体" w:eastAsia="楷体" w:hAnsi="楷体" w:cs="宋体"/>
          <w:b/>
          <w:sz w:val="32"/>
          <w:szCs w:val="32"/>
        </w:rPr>
      </w:pPr>
      <w:r w:rsidRPr="00AC0D69">
        <w:rPr>
          <w:rFonts w:ascii="楷体" w:eastAsia="楷体" w:hAnsi="楷体" w:cs="宋体" w:hint="eastAsia"/>
          <w:b/>
          <w:sz w:val="32"/>
          <w:szCs w:val="32"/>
        </w:rPr>
        <w:t>五、危险作业安全保障措施</w:t>
      </w:r>
      <w:r w:rsidRPr="00AC0D69">
        <w:rPr>
          <w:rFonts w:ascii="宋体" w:eastAsia="楷体" w:hAnsi="宋体" w:cs="宋体" w:hint="eastAsia"/>
          <w:b/>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1、焊接作业：作业点必须按标准设置安全防护措施，确有困难不能设置安全防护设施时必须采取临时保障措施以保证作业人员安全；作业人员要佩戴好劳保用品，使用的工器具要放好；遇有五级以上强风、大雾、雷爆等不良天气时，需停止露天作业。作业场所要有足够的照明措施。</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2、举升作业：作业前检查举升机，设置专人监护。无关人员严禁进入举升作业区。</w:t>
      </w:r>
    </w:p>
    <w:p w:rsidR="00512FCD" w:rsidRPr="00AC0D69" w:rsidRDefault="00512FCD" w:rsidP="00512FCD">
      <w:pPr>
        <w:jc w:val="left"/>
        <w:rPr>
          <w:rFonts w:ascii="楷体" w:eastAsia="楷体" w:hAnsi="楷体" w:cs="宋体"/>
          <w:sz w:val="32"/>
          <w:szCs w:val="32"/>
        </w:rPr>
      </w:pPr>
      <w:r w:rsidRPr="00AC0D69">
        <w:rPr>
          <w:rFonts w:ascii="宋体" w:eastAsia="楷体" w:hAnsi="宋体" w:cs="宋体" w:hint="eastAsia"/>
          <w:sz w:val="32"/>
          <w:szCs w:val="32"/>
        </w:rPr>
        <w:t> </w:t>
      </w:r>
      <w:r w:rsidRPr="00AC0D69">
        <w:rPr>
          <w:rFonts w:ascii="楷体" w:eastAsia="楷体" w:hAnsi="楷体" w:cs="宋体" w:hint="eastAsia"/>
          <w:sz w:val="32"/>
          <w:szCs w:val="32"/>
        </w:rPr>
        <w:t xml:space="preserve">  3、动火和焊接作业：主要涉及现场的氧气、乙炔焊接作业。现场明火作业时必须执行“明火审批制度”，做到持证上岗；防水作业要加强通风，严禁与明火作业同地点同时进行；食堂管理员要定期组织对气体报警及自动切断装置进行定期检测，保证其</w:t>
      </w:r>
      <w:r w:rsidRPr="00AC0D69">
        <w:rPr>
          <w:rFonts w:ascii="楷体" w:eastAsia="楷体" w:hAnsi="楷体" w:cs="宋体" w:hint="eastAsia"/>
          <w:sz w:val="32"/>
          <w:szCs w:val="32"/>
        </w:rPr>
        <w:lastRenderedPageBreak/>
        <w:t>动作灵敏性及可靠性。</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4、喷烤漆作业：严格执行先检测、先通风、后作业的原则组织作业。作业前要进行申报，待审批后方可进行施工。</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5、钣金作业：作业前要先对机械设备进行检查；操作：作业过程中做好周边防护，严禁无关人员进入。佩戴使用劳动防护用品。</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6、千斤顶作业：作业前检查千斤顶、安全櫈，设置专人监护。无关人员严禁进入千斤顶作业区。</w:t>
      </w:r>
    </w:p>
    <w:p w:rsidR="00512FCD" w:rsidRPr="00AC0D69" w:rsidRDefault="00512FCD" w:rsidP="00512FCD">
      <w:pPr>
        <w:ind w:firstLineChars="200" w:firstLine="643"/>
        <w:jc w:val="left"/>
        <w:rPr>
          <w:rFonts w:ascii="楷体" w:eastAsia="楷体" w:hAnsi="楷体" w:cs="宋体"/>
          <w:b/>
          <w:sz w:val="32"/>
          <w:szCs w:val="32"/>
        </w:rPr>
      </w:pPr>
      <w:r w:rsidRPr="00AC0D69">
        <w:rPr>
          <w:rFonts w:ascii="楷体" w:eastAsia="楷体" w:hAnsi="楷体" w:cs="宋体" w:hint="eastAsia"/>
          <w:b/>
          <w:sz w:val="32"/>
          <w:szCs w:val="32"/>
        </w:rPr>
        <w:t>六、规定</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1、作业人员要正确佩戴和使用劳动保护用品。</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2、作业现场内应整洁，道路畅通，应有明显的警示标志。</w:t>
      </w:r>
      <w:r w:rsidRPr="00AC0D69">
        <w:rPr>
          <w:rFonts w:ascii="宋体" w:eastAsia="楷体" w:hAnsi="宋体" w:cs="宋体" w:hint="eastAsia"/>
          <w:sz w:val="32"/>
          <w:szCs w:val="32"/>
        </w:rPr>
        <w:t> </w:t>
      </w:r>
    </w:p>
    <w:p w:rsidR="00512FCD" w:rsidRPr="00AC0D69" w:rsidRDefault="00512FCD" w:rsidP="00512FCD">
      <w:pPr>
        <w:ind w:firstLineChars="200" w:firstLine="640"/>
        <w:jc w:val="left"/>
        <w:rPr>
          <w:rFonts w:ascii="楷体" w:eastAsia="楷体" w:hAnsi="楷体" w:cs="宋体"/>
          <w:sz w:val="32"/>
          <w:szCs w:val="32"/>
        </w:rPr>
      </w:pPr>
      <w:r w:rsidRPr="00AC0D69">
        <w:rPr>
          <w:rFonts w:ascii="楷体" w:eastAsia="楷体" w:hAnsi="楷体" w:cs="宋体" w:hint="eastAsia"/>
          <w:sz w:val="32"/>
          <w:szCs w:val="32"/>
        </w:rPr>
        <w:t>3、危险作业完工后，应对现场进行清理。</w:t>
      </w: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ind w:firstLineChars="200" w:firstLine="640"/>
        <w:jc w:val="left"/>
        <w:rPr>
          <w:rFonts w:ascii="楷体" w:eastAsia="楷体" w:hAnsi="楷体" w:cs="宋体"/>
          <w:sz w:val="32"/>
          <w:szCs w:val="32"/>
        </w:rPr>
      </w:pPr>
    </w:p>
    <w:p w:rsidR="00512FCD" w:rsidRPr="00AC0D69" w:rsidRDefault="00512FCD" w:rsidP="00512FCD">
      <w:pPr>
        <w:jc w:val="left"/>
        <w:rPr>
          <w:rFonts w:ascii="楷体" w:eastAsia="楷体" w:hAnsi="楷体" w:cs="宋体"/>
          <w:sz w:val="32"/>
          <w:szCs w:val="32"/>
        </w:rPr>
      </w:pPr>
    </w:p>
    <w:p w:rsidR="00512FCD" w:rsidRDefault="00512FCD" w:rsidP="00512FCD">
      <w:pPr>
        <w:jc w:val="left"/>
        <w:rPr>
          <w:rFonts w:ascii="宋体" w:hAnsi="宋体" w:cs="宋体"/>
          <w:sz w:val="32"/>
          <w:szCs w:val="32"/>
        </w:rPr>
      </w:pPr>
    </w:p>
    <w:p w:rsidR="00512FCD" w:rsidRDefault="00512FCD" w:rsidP="00512FCD">
      <w:pPr>
        <w:jc w:val="left"/>
        <w:rPr>
          <w:rFonts w:ascii="宋体" w:hAnsi="宋体" w:cs="宋体"/>
          <w:sz w:val="32"/>
          <w:szCs w:val="32"/>
        </w:rPr>
      </w:pPr>
    </w:p>
    <w:p w:rsidR="00512FCD" w:rsidRPr="00AC0D69" w:rsidRDefault="00512FCD" w:rsidP="005D6E9A">
      <w:pPr>
        <w:spacing w:afterLines="50"/>
        <w:jc w:val="center"/>
        <w:rPr>
          <w:rFonts w:ascii="楷体" w:eastAsia="楷体" w:hAnsi="楷体" w:cs="Arial"/>
          <w:b/>
          <w:color w:val="000000"/>
          <w:sz w:val="52"/>
          <w:szCs w:val="52"/>
          <w:shd w:val="clear" w:color="auto" w:fill="FFFFFF"/>
        </w:rPr>
      </w:pPr>
      <w:r w:rsidRPr="00AC0D69">
        <w:rPr>
          <w:rFonts w:ascii="楷体" w:eastAsia="楷体" w:hAnsi="楷体" w:cs="Arial" w:hint="eastAsia"/>
          <w:b/>
          <w:color w:val="000000"/>
          <w:sz w:val="52"/>
          <w:szCs w:val="52"/>
          <w:shd w:val="clear" w:color="auto" w:fill="FFFFFF"/>
        </w:rPr>
        <w:lastRenderedPageBreak/>
        <w:t>动火作业管理制度</w:t>
      </w:r>
    </w:p>
    <w:p w:rsidR="00512FCD" w:rsidRPr="00AC0D69" w:rsidRDefault="00342F86" w:rsidP="00512FCD">
      <w:pPr>
        <w:ind w:firstLineChars="200" w:firstLine="640"/>
        <w:rPr>
          <w:rFonts w:ascii="楷体" w:eastAsia="楷体" w:hAnsi="楷体"/>
          <w:sz w:val="32"/>
          <w:szCs w:val="32"/>
        </w:rPr>
      </w:pPr>
      <w:r>
        <w:rPr>
          <w:rFonts w:ascii="楷体" w:eastAsia="楷体" w:hAnsi="楷体" w:hint="eastAsia"/>
          <w:sz w:val="32"/>
          <w:szCs w:val="32"/>
        </w:rPr>
        <w:t>一、凡需</w:t>
      </w:r>
      <w:r w:rsidR="00512FCD" w:rsidRPr="00AC0D69">
        <w:rPr>
          <w:rFonts w:ascii="楷体" w:eastAsia="楷体" w:hAnsi="楷体" w:hint="eastAsia"/>
          <w:sz w:val="32"/>
          <w:szCs w:val="32"/>
        </w:rPr>
        <w:t>焊</w:t>
      </w:r>
      <w:r>
        <w:rPr>
          <w:rFonts w:ascii="楷体" w:eastAsia="楷体" w:hAnsi="楷体" w:hint="eastAsia"/>
          <w:sz w:val="32"/>
          <w:szCs w:val="32"/>
        </w:rPr>
        <w:t>接动火或外来施工单位，动火前</w:t>
      </w:r>
      <w:r w:rsidR="00512FCD" w:rsidRPr="00AC0D69">
        <w:rPr>
          <w:rFonts w:ascii="楷体" w:eastAsia="楷体" w:hAnsi="楷体" w:hint="eastAsia"/>
          <w:sz w:val="32"/>
          <w:szCs w:val="32"/>
        </w:rPr>
        <w:t>须到修理厂办理动火申请，待</w:t>
      </w:r>
      <w:r>
        <w:rPr>
          <w:rFonts w:ascii="楷体" w:eastAsia="楷体" w:hAnsi="楷体" w:hint="eastAsia"/>
          <w:sz w:val="32"/>
          <w:szCs w:val="32"/>
        </w:rPr>
        <w:t>对现场检查符合</w:t>
      </w:r>
      <w:r w:rsidR="00512FCD" w:rsidRPr="00AC0D69">
        <w:rPr>
          <w:rFonts w:ascii="楷体" w:eastAsia="楷体" w:hAnsi="楷体" w:hint="eastAsia"/>
          <w:sz w:val="32"/>
          <w:szCs w:val="32"/>
        </w:rPr>
        <w:t>要求</w:t>
      </w:r>
      <w:r>
        <w:rPr>
          <w:rFonts w:ascii="楷体" w:eastAsia="楷体" w:hAnsi="楷体" w:hint="eastAsia"/>
          <w:sz w:val="32"/>
          <w:szCs w:val="32"/>
        </w:rPr>
        <w:t>的（</w:t>
      </w:r>
      <w:r w:rsidR="003C79C7">
        <w:rPr>
          <w:rFonts w:ascii="楷体" w:eastAsia="楷体" w:hAnsi="楷体" w:hint="eastAsia"/>
          <w:sz w:val="32"/>
          <w:szCs w:val="32"/>
        </w:rPr>
        <w:t>防</w:t>
      </w:r>
      <w:r>
        <w:rPr>
          <w:rFonts w:ascii="楷体" w:eastAsia="楷体" w:hAnsi="楷体" w:hint="eastAsia"/>
          <w:sz w:val="32"/>
          <w:szCs w:val="32"/>
        </w:rPr>
        <w:t>、灭火措施</w:t>
      </w:r>
      <w:r w:rsidR="003C79C7">
        <w:rPr>
          <w:rFonts w:ascii="楷体" w:eastAsia="楷体" w:hAnsi="楷体" w:hint="eastAsia"/>
          <w:sz w:val="32"/>
          <w:szCs w:val="32"/>
        </w:rPr>
        <w:t>的</w:t>
      </w:r>
      <w:r>
        <w:rPr>
          <w:rFonts w:ascii="楷体" w:eastAsia="楷体" w:hAnsi="楷体" w:hint="eastAsia"/>
          <w:sz w:val="32"/>
          <w:szCs w:val="32"/>
        </w:rPr>
        <w:t>落实</w:t>
      </w:r>
      <w:r w:rsidR="003C79C7">
        <w:rPr>
          <w:rFonts w:ascii="楷体" w:eastAsia="楷体" w:hAnsi="楷体" w:hint="eastAsia"/>
          <w:sz w:val="32"/>
          <w:szCs w:val="32"/>
        </w:rPr>
        <w:t>；周边易燃</w:t>
      </w:r>
      <w:r>
        <w:rPr>
          <w:rFonts w:ascii="楷体" w:eastAsia="楷体" w:hAnsi="楷体" w:hint="eastAsia"/>
          <w:sz w:val="32"/>
          <w:szCs w:val="32"/>
        </w:rPr>
        <w:t>物的清除</w:t>
      </w:r>
      <w:r w:rsidR="003C79C7">
        <w:rPr>
          <w:rFonts w:ascii="楷体" w:eastAsia="楷体" w:hAnsi="楷体" w:hint="eastAsia"/>
          <w:sz w:val="32"/>
          <w:szCs w:val="32"/>
        </w:rPr>
        <w:t>；</w:t>
      </w:r>
      <w:r>
        <w:rPr>
          <w:rFonts w:ascii="楷体" w:eastAsia="楷体" w:hAnsi="楷体" w:hint="eastAsia"/>
          <w:sz w:val="32"/>
          <w:szCs w:val="32"/>
        </w:rPr>
        <w:t>附近难以移动的易燃结构物</w:t>
      </w:r>
      <w:r w:rsidR="00512FCD" w:rsidRPr="00AC0D69">
        <w:rPr>
          <w:rFonts w:ascii="楷体" w:eastAsia="楷体" w:hAnsi="楷体" w:hint="eastAsia"/>
          <w:sz w:val="32"/>
          <w:szCs w:val="32"/>
        </w:rPr>
        <w:t>采取</w:t>
      </w:r>
      <w:r>
        <w:rPr>
          <w:rFonts w:ascii="楷体" w:eastAsia="楷体" w:hAnsi="楷体" w:hint="eastAsia"/>
          <w:sz w:val="32"/>
          <w:szCs w:val="32"/>
        </w:rPr>
        <w:t>的</w:t>
      </w:r>
      <w:r w:rsidR="00512FCD" w:rsidRPr="00AC0D69">
        <w:rPr>
          <w:rFonts w:ascii="楷体" w:eastAsia="楷体" w:hAnsi="楷体" w:hint="eastAsia"/>
          <w:sz w:val="32"/>
          <w:szCs w:val="32"/>
        </w:rPr>
        <w:t>安全措施</w:t>
      </w:r>
      <w:r w:rsidR="003C79C7">
        <w:rPr>
          <w:rFonts w:ascii="楷体" w:eastAsia="楷体" w:hAnsi="楷体" w:hint="eastAsia"/>
          <w:sz w:val="32"/>
          <w:szCs w:val="32"/>
        </w:rPr>
        <w:t>；盛装过油类等易燃</w:t>
      </w:r>
      <w:r w:rsidR="00512FCD" w:rsidRPr="00AC0D69">
        <w:rPr>
          <w:rFonts w:ascii="楷体" w:eastAsia="楷体" w:hAnsi="楷体" w:hint="eastAsia"/>
          <w:sz w:val="32"/>
          <w:szCs w:val="32"/>
        </w:rPr>
        <w:t>容器、管道洗刷、排除残存的油质</w:t>
      </w:r>
      <w:r w:rsidR="003C79C7">
        <w:rPr>
          <w:rFonts w:ascii="楷体" w:eastAsia="楷体" w:hAnsi="楷体" w:hint="eastAsia"/>
          <w:sz w:val="32"/>
          <w:szCs w:val="32"/>
        </w:rPr>
        <w:t>；</w:t>
      </w:r>
      <w:r w:rsidR="00512FCD" w:rsidRPr="00AC0D69">
        <w:rPr>
          <w:rFonts w:ascii="楷体" w:eastAsia="楷体" w:hAnsi="楷体" w:hint="eastAsia"/>
          <w:sz w:val="32"/>
          <w:szCs w:val="32"/>
        </w:rPr>
        <w:t>盛装过气体受热膨胀有爆炸危险的容器和管道</w:t>
      </w:r>
      <w:r w:rsidR="003C79C7">
        <w:rPr>
          <w:rFonts w:ascii="楷体" w:eastAsia="楷体" w:hAnsi="楷体" w:hint="eastAsia"/>
          <w:sz w:val="32"/>
          <w:szCs w:val="32"/>
        </w:rPr>
        <w:t>；储存</w:t>
      </w:r>
      <w:r w:rsidR="00512FCD" w:rsidRPr="00AC0D69">
        <w:rPr>
          <w:rFonts w:ascii="楷体" w:eastAsia="楷体" w:hAnsi="楷体" w:hint="eastAsia"/>
          <w:sz w:val="32"/>
          <w:szCs w:val="32"/>
        </w:rPr>
        <w:t>易燃、易爆物品的</w:t>
      </w:r>
      <w:r w:rsidR="003C79C7">
        <w:rPr>
          <w:rFonts w:ascii="楷体" w:eastAsia="楷体" w:hAnsi="楷体" w:hint="eastAsia"/>
          <w:sz w:val="32"/>
          <w:szCs w:val="32"/>
        </w:rPr>
        <w:t>场所的危险</w:t>
      </w:r>
      <w:r w:rsidR="00512FCD" w:rsidRPr="00AC0D69">
        <w:rPr>
          <w:rFonts w:ascii="楷体" w:eastAsia="楷体" w:hAnsi="楷体" w:hint="eastAsia"/>
          <w:sz w:val="32"/>
          <w:szCs w:val="32"/>
        </w:rPr>
        <w:t>排除</w:t>
      </w:r>
      <w:r w:rsidR="003C79C7">
        <w:rPr>
          <w:rFonts w:ascii="楷体" w:eastAsia="楷体" w:hAnsi="楷体" w:hint="eastAsia"/>
          <w:sz w:val="32"/>
          <w:szCs w:val="32"/>
        </w:rPr>
        <w:t>；高空</w:t>
      </w:r>
      <w:r w:rsidR="00512FCD" w:rsidRPr="00AC0D69">
        <w:rPr>
          <w:rFonts w:ascii="楷体" w:eastAsia="楷体" w:hAnsi="楷体" w:hint="eastAsia"/>
          <w:sz w:val="32"/>
          <w:szCs w:val="32"/>
        </w:rPr>
        <w:t>焊接</w:t>
      </w:r>
      <w:r w:rsidR="003C79C7">
        <w:rPr>
          <w:rFonts w:ascii="楷体" w:eastAsia="楷体" w:hAnsi="楷体" w:hint="eastAsia"/>
          <w:sz w:val="32"/>
          <w:szCs w:val="32"/>
        </w:rPr>
        <w:t>或切割作业时，下面的可燃物品</w:t>
      </w:r>
      <w:r>
        <w:rPr>
          <w:rFonts w:ascii="楷体" w:eastAsia="楷体" w:hAnsi="楷体" w:hint="eastAsia"/>
          <w:sz w:val="32"/>
          <w:szCs w:val="32"/>
        </w:rPr>
        <w:t>清理</w:t>
      </w:r>
      <w:r w:rsidR="003C79C7">
        <w:rPr>
          <w:rFonts w:ascii="楷体" w:eastAsia="楷体" w:hAnsi="楷体" w:hint="eastAsia"/>
          <w:sz w:val="32"/>
          <w:szCs w:val="32"/>
        </w:rPr>
        <w:t>、安全防护措施；</w:t>
      </w:r>
      <w:r w:rsidR="00512FCD" w:rsidRPr="00AC0D69">
        <w:rPr>
          <w:rFonts w:ascii="楷体" w:eastAsia="楷体" w:hAnsi="楷体" w:hint="eastAsia"/>
          <w:sz w:val="32"/>
          <w:szCs w:val="32"/>
        </w:rPr>
        <w:t>配备相应的灭火器材</w:t>
      </w:r>
      <w:r>
        <w:rPr>
          <w:rFonts w:ascii="楷体" w:eastAsia="楷体" w:hAnsi="楷体" w:hint="eastAsia"/>
          <w:sz w:val="32"/>
          <w:szCs w:val="32"/>
        </w:rPr>
        <w:t>）方</w:t>
      </w:r>
      <w:r w:rsidRPr="00AC0D69">
        <w:rPr>
          <w:rFonts w:ascii="楷体" w:eastAsia="楷体" w:hAnsi="楷体" w:hint="eastAsia"/>
          <w:sz w:val="32"/>
          <w:szCs w:val="32"/>
        </w:rPr>
        <w:t>能动火</w:t>
      </w:r>
      <w:r>
        <w:rPr>
          <w:rFonts w:ascii="楷体" w:eastAsia="楷体" w:hAnsi="楷体" w:hint="eastAsia"/>
          <w:sz w:val="32"/>
          <w:szCs w:val="32"/>
        </w:rPr>
        <w:t>作业</w:t>
      </w:r>
      <w:r w:rsidRPr="00AC0D69">
        <w:rPr>
          <w:rFonts w:ascii="楷体" w:eastAsia="楷体" w:hAnsi="楷体" w:hint="eastAsia"/>
          <w:sz w:val="32"/>
          <w:szCs w:val="32"/>
        </w:rPr>
        <w:t>。</w:t>
      </w:r>
      <w:r w:rsidR="00512FCD" w:rsidRPr="00AC0D69">
        <w:rPr>
          <w:rFonts w:ascii="楷体" w:eastAsia="楷体" w:hAnsi="楷体"/>
          <w:sz w:val="32"/>
          <w:szCs w:val="32"/>
        </w:rPr>
        <w:br/>
        <w:t xml:space="preserve">    </w:t>
      </w:r>
      <w:r w:rsidR="00512FCD" w:rsidRPr="00AC0D69">
        <w:rPr>
          <w:rFonts w:ascii="楷体" w:eastAsia="楷体" w:hAnsi="楷体" w:hint="eastAsia"/>
          <w:sz w:val="32"/>
          <w:szCs w:val="32"/>
        </w:rPr>
        <w:t>二、动火中严格要求做到：</w:t>
      </w:r>
      <w:r w:rsidR="00512FCD" w:rsidRPr="00AC0D69">
        <w:rPr>
          <w:rFonts w:ascii="楷体" w:eastAsia="楷体" w:hAnsi="楷体"/>
          <w:sz w:val="32"/>
          <w:szCs w:val="32"/>
        </w:rPr>
        <w:br/>
        <w:t xml:space="preserve">    1</w:t>
      </w:r>
      <w:r w:rsidR="00512FCD" w:rsidRPr="00AC0D69">
        <w:rPr>
          <w:rFonts w:ascii="楷体" w:eastAsia="楷体" w:hAnsi="楷体" w:hint="eastAsia"/>
          <w:sz w:val="32"/>
          <w:szCs w:val="32"/>
        </w:rPr>
        <w:t>、动火前要指定现场安全负责人。</w:t>
      </w:r>
      <w:r w:rsidR="00512FCD" w:rsidRPr="00AC0D69">
        <w:rPr>
          <w:rFonts w:ascii="楷体" w:eastAsia="楷体" w:hAnsi="楷体"/>
          <w:sz w:val="32"/>
          <w:szCs w:val="32"/>
        </w:rPr>
        <w:br/>
        <w:t xml:space="preserve">    2</w:t>
      </w:r>
      <w:r w:rsidR="003C79C7">
        <w:rPr>
          <w:rFonts w:ascii="楷体" w:eastAsia="楷体" w:hAnsi="楷体" w:hint="eastAsia"/>
          <w:sz w:val="32"/>
          <w:szCs w:val="32"/>
        </w:rPr>
        <w:t>、现场安全负责人和动火人员须</w:t>
      </w:r>
      <w:r w:rsidR="00512FCD" w:rsidRPr="00AC0D69">
        <w:rPr>
          <w:rFonts w:ascii="楷体" w:eastAsia="楷体" w:hAnsi="楷体" w:hint="eastAsia"/>
          <w:sz w:val="32"/>
          <w:szCs w:val="32"/>
        </w:rPr>
        <w:t>注意动火情况，发现不安全苗头时，要立即停止动火。</w:t>
      </w:r>
      <w:r w:rsidR="00512FCD" w:rsidRPr="00AC0D69">
        <w:rPr>
          <w:rFonts w:ascii="楷体" w:eastAsia="楷体" w:hAnsi="楷体"/>
          <w:sz w:val="32"/>
          <w:szCs w:val="32"/>
        </w:rPr>
        <w:br/>
        <w:t xml:space="preserve">    3</w:t>
      </w:r>
      <w:r w:rsidR="00512FCD" w:rsidRPr="00AC0D69">
        <w:rPr>
          <w:rFonts w:ascii="楷体" w:eastAsia="楷体" w:hAnsi="楷体" w:hint="eastAsia"/>
          <w:sz w:val="32"/>
          <w:szCs w:val="32"/>
        </w:rPr>
        <w:t>、发生火灾事故时，要及时扑救。</w:t>
      </w:r>
      <w:r w:rsidR="00512FCD" w:rsidRPr="00AC0D69">
        <w:rPr>
          <w:rFonts w:ascii="楷体" w:eastAsia="楷体" w:hAnsi="楷体"/>
          <w:sz w:val="32"/>
          <w:szCs w:val="32"/>
        </w:rPr>
        <w:br/>
        <w:t xml:space="preserve">    4</w:t>
      </w:r>
      <w:r w:rsidR="00512FCD" w:rsidRPr="00AC0D69">
        <w:rPr>
          <w:rFonts w:ascii="楷体" w:eastAsia="楷体" w:hAnsi="楷体" w:hint="eastAsia"/>
          <w:sz w:val="32"/>
          <w:szCs w:val="32"/>
        </w:rPr>
        <w:t>、动火人员要严格执行安全操作规程。</w:t>
      </w:r>
    </w:p>
    <w:p w:rsidR="00512FCD" w:rsidRPr="00AC0D69" w:rsidRDefault="00512FCD" w:rsidP="00512FCD">
      <w:pPr>
        <w:rPr>
          <w:rFonts w:ascii="楷体" w:eastAsia="楷体" w:hAnsi="楷体"/>
          <w:sz w:val="32"/>
          <w:szCs w:val="32"/>
        </w:rPr>
      </w:pPr>
      <w:r w:rsidRPr="00AC0D69">
        <w:rPr>
          <w:rFonts w:eastAsia="楷体"/>
          <w:sz w:val="32"/>
          <w:szCs w:val="32"/>
        </w:rPr>
        <w:t> </w:t>
      </w:r>
      <w:r w:rsidRPr="00AC0D69">
        <w:rPr>
          <w:rFonts w:ascii="楷体" w:eastAsia="楷体" w:hAnsi="楷体"/>
          <w:sz w:val="32"/>
          <w:szCs w:val="32"/>
        </w:rPr>
        <w:t xml:space="preserve">    </w:t>
      </w:r>
      <w:r w:rsidRPr="00AC0D69">
        <w:rPr>
          <w:rFonts w:ascii="楷体" w:eastAsia="楷体" w:hAnsi="楷体" w:hint="eastAsia"/>
          <w:sz w:val="32"/>
          <w:szCs w:val="32"/>
        </w:rPr>
        <w:t>三、</w:t>
      </w:r>
      <w:r w:rsidR="003C79C7" w:rsidRPr="00AC0D69">
        <w:rPr>
          <w:rFonts w:ascii="楷体" w:eastAsia="楷体" w:hAnsi="楷体" w:hint="eastAsia"/>
          <w:sz w:val="32"/>
          <w:szCs w:val="32"/>
        </w:rPr>
        <w:t>动火人员和现场安全负责人在动火后，应彻底清理现场火种后，才能离开现场。</w:t>
      </w:r>
    </w:p>
    <w:p w:rsidR="003C79C7"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w:t>
      </w:r>
      <w:r w:rsidR="003C79C7" w:rsidRPr="00AC0D69">
        <w:rPr>
          <w:rFonts w:ascii="楷体" w:eastAsia="楷体" w:hAnsi="楷体" w:hint="eastAsia"/>
          <w:sz w:val="32"/>
          <w:szCs w:val="32"/>
        </w:rPr>
        <w:t>工作中使用的危险品（油漆、汽油、柴油）要用完好的器皿盛放，</w:t>
      </w:r>
      <w:r w:rsidR="003C79C7">
        <w:rPr>
          <w:rFonts w:ascii="楷体" w:eastAsia="楷体" w:hAnsi="楷体" w:hint="eastAsia"/>
          <w:sz w:val="32"/>
          <w:szCs w:val="32"/>
        </w:rPr>
        <w:t>正确使用</w:t>
      </w:r>
      <w:r w:rsidR="003C79C7" w:rsidRPr="00AC0D69">
        <w:rPr>
          <w:rFonts w:ascii="楷体" w:eastAsia="楷体" w:hAnsi="楷体" w:hint="eastAsia"/>
          <w:sz w:val="32"/>
          <w:szCs w:val="32"/>
        </w:rPr>
        <w:t>，不准随意乱放。</w:t>
      </w:r>
      <w:r w:rsidRPr="00AC0D69">
        <w:rPr>
          <w:rFonts w:eastAsia="楷体"/>
          <w:sz w:val="32"/>
          <w:szCs w:val="32"/>
        </w:rPr>
        <w:t>  </w:t>
      </w:r>
      <w:r w:rsidRPr="00AC0D69">
        <w:rPr>
          <w:rFonts w:ascii="楷体" w:eastAsia="楷体" w:hAnsi="楷体"/>
          <w:sz w:val="32"/>
          <w:szCs w:val="32"/>
        </w:rPr>
        <w:t xml:space="preserve">    </w:t>
      </w:r>
    </w:p>
    <w:p w:rsidR="00512FCD" w:rsidRPr="00AC0D69" w:rsidRDefault="00512FCD" w:rsidP="003C79C7">
      <w:pPr>
        <w:ind w:firstLineChars="200" w:firstLine="640"/>
        <w:rPr>
          <w:rFonts w:ascii="楷体" w:eastAsia="楷体" w:hAnsi="楷体"/>
          <w:sz w:val="32"/>
          <w:szCs w:val="32"/>
        </w:rPr>
      </w:pPr>
      <w:r w:rsidRPr="00AC0D69">
        <w:rPr>
          <w:rFonts w:ascii="楷体" w:eastAsia="楷体" w:hAnsi="楷体" w:hint="eastAsia"/>
          <w:sz w:val="32"/>
          <w:szCs w:val="32"/>
        </w:rPr>
        <w:t>五、使用过的旧棉纱、抹布应清理干净，集中放进</w:t>
      </w:r>
      <w:r w:rsidR="003C79C7">
        <w:rPr>
          <w:rFonts w:ascii="楷体" w:eastAsia="楷体" w:hAnsi="楷体" w:hint="eastAsia"/>
          <w:sz w:val="32"/>
          <w:szCs w:val="32"/>
        </w:rPr>
        <w:t>危废贮存库房。</w:t>
      </w:r>
      <w:r w:rsidRPr="00AC0D69">
        <w:rPr>
          <w:rFonts w:eastAsia="楷体"/>
          <w:sz w:val="32"/>
          <w:szCs w:val="32"/>
        </w:rPr>
        <w:t>     </w:t>
      </w:r>
    </w:p>
    <w:p w:rsidR="00342F86" w:rsidRDefault="00342F86" w:rsidP="005D6E9A">
      <w:pPr>
        <w:spacing w:afterLines="50"/>
        <w:rPr>
          <w:rFonts w:ascii="楷体" w:eastAsia="楷体" w:hAnsi="楷体"/>
          <w:b/>
          <w:sz w:val="52"/>
          <w:szCs w:val="52"/>
        </w:rPr>
      </w:pPr>
    </w:p>
    <w:p w:rsidR="00512FCD" w:rsidRPr="00AC0D69" w:rsidRDefault="00512FCD" w:rsidP="005D6E9A">
      <w:pPr>
        <w:spacing w:afterLines="50"/>
        <w:jc w:val="center"/>
        <w:rPr>
          <w:rFonts w:ascii="楷体" w:eastAsia="楷体" w:hAnsi="楷体"/>
          <w:b/>
          <w:sz w:val="52"/>
          <w:szCs w:val="52"/>
        </w:rPr>
      </w:pPr>
      <w:r w:rsidRPr="00AC0D69">
        <w:rPr>
          <w:rFonts w:ascii="楷体" w:eastAsia="楷体" w:hAnsi="楷体" w:hint="eastAsia"/>
          <w:b/>
          <w:sz w:val="52"/>
          <w:szCs w:val="52"/>
        </w:rPr>
        <w:lastRenderedPageBreak/>
        <w:t>安全用电制度</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一、办公室、工班房、作业车间（车库）等不得使用长鸣灯，做到人走灯灭（除停车场可以通霄使用）。</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二、正确操作、使用机具设备（设施），严禁超温，超时、超负荷运行。</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三、任何人不得私拉乱接电线和有电设备。</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四、厂区照明电路、电器维修、电器设备的安装由专业电工负责。</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五、随时检查各设备、电源开关的完好性，接头联接可靠性，触点清洁性，发现问题报办公室或专业电工人员。</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六、爱护一切用电设备设施。</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七、非工作人员不得进入配电房。</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八、修理车间一律使用</w:t>
      </w:r>
      <w:r w:rsidRPr="00AC0D69">
        <w:rPr>
          <w:rFonts w:ascii="楷体" w:eastAsia="楷体" w:hAnsi="楷体"/>
          <w:sz w:val="32"/>
          <w:szCs w:val="32"/>
        </w:rPr>
        <w:t>36V</w:t>
      </w:r>
      <w:r w:rsidRPr="00AC0D69">
        <w:rPr>
          <w:rFonts w:ascii="楷体" w:eastAsia="楷体" w:hAnsi="楷体" w:hint="eastAsia"/>
          <w:sz w:val="32"/>
          <w:szCs w:val="32"/>
        </w:rPr>
        <w:t>安全低压电。</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九、从事电工作业必须取得国家颁发的《特种行业操作证》。</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十、合理选用保险装置，不得以其它代替保险丝。</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十一、发现触电，不能直接接触拉人，应立即关掉电闸或使用绝缘物挑开脱离电线。</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十二、各种电器设备、临电不准带电移动，不准勾搭、挂接，不准使用破损线等。</w:t>
      </w:r>
    </w:p>
    <w:p w:rsidR="00512FCD" w:rsidRPr="00AC0D69" w:rsidRDefault="00512FCD" w:rsidP="00512FCD">
      <w:pPr>
        <w:rPr>
          <w:rFonts w:ascii="楷体" w:eastAsia="楷体" w:hAnsi="楷体"/>
          <w:szCs w:val="20"/>
        </w:rPr>
      </w:pPr>
    </w:p>
    <w:p w:rsidR="00512FCD" w:rsidRPr="00AC0D69" w:rsidRDefault="00512FCD" w:rsidP="00512FCD">
      <w:pPr>
        <w:rPr>
          <w:rFonts w:ascii="楷体" w:eastAsia="楷体" w:hAnsi="楷体"/>
        </w:rPr>
      </w:pPr>
    </w:p>
    <w:p w:rsidR="00512FCD" w:rsidRPr="00AC0D69" w:rsidRDefault="00512FCD" w:rsidP="00512FCD">
      <w:pPr>
        <w:rPr>
          <w:rFonts w:ascii="楷体" w:eastAsia="楷体" w:hAnsi="楷体"/>
        </w:rPr>
      </w:pPr>
    </w:p>
    <w:p w:rsidR="00512FCD" w:rsidRPr="00AC0D69" w:rsidRDefault="00512FCD" w:rsidP="00512FCD">
      <w:pPr>
        <w:rPr>
          <w:rFonts w:ascii="楷体" w:eastAsia="楷体" w:hAnsi="楷体"/>
        </w:rPr>
      </w:pPr>
    </w:p>
    <w:p w:rsidR="00512FCD" w:rsidRPr="00AC0D69" w:rsidRDefault="00512FCD" w:rsidP="00512FCD">
      <w:pPr>
        <w:rPr>
          <w:rFonts w:ascii="楷体" w:eastAsia="楷体" w:hAnsi="楷体"/>
        </w:rPr>
      </w:pPr>
    </w:p>
    <w:p w:rsidR="00512FCD" w:rsidRPr="00AC0D69" w:rsidRDefault="00512FCD" w:rsidP="00512FCD">
      <w:pPr>
        <w:rPr>
          <w:rFonts w:ascii="楷体" w:eastAsia="楷体" w:hAnsi="楷体"/>
        </w:rPr>
      </w:pPr>
    </w:p>
    <w:p w:rsidR="00512FCD" w:rsidRPr="00AC0D69" w:rsidRDefault="00512FCD" w:rsidP="005D6E9A">
      <w:pPr>
        <w:spacing w:afterLines="50"/>
        <w:jc w:val="center"/>
        <w:rPr>
          <w:rFonts w:ascii="楷体" w:eastAsia="楷体" w:hAnsi="楷体"/>
          <w:b/>
          <w:sz w:val="52"/>
          <w:szCs w:val="52"/>
        </w:rPr>
      </w:pPr>
      <w:r w:rsidRPr="00AC0D69">
        <w:rPr>
          <w:rFonts w:ascii="楷体" w:eastAsia="楷体" w:hAnsi="楷体" w:hint="eastAsia"/>
          <w:b/>
          <w:sz w:val="52"/>
          <w:szCs w:val="52"/>
        </w:rPr>
        <w:lastRenderedPageBreak/>
        <w:t>安全防火防爆制度</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一、加强从业人员防火防爆培训教育，增强安全防火意识，提高自防能力。</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二、爱护保管好消防器材，建好消防配备台帐，经常性检查设备的有效性，落实专人负责管理。</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三、按规定使用、运输、存放氧气、乙炔瓶等易燃易爆物品。</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四、严禁使用长鸣灯，做到人走灯灭。</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五、氧气、乙炔瓶的放置保持安全距离，严禁在安全距离内焊、割物品。</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六、厂区内严禁吸烟、升火取暖、燃烧废物。</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七、正确操作使用机具设备、设施，做到不使用时切断一级电源。</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八、在无火警的情况下，任何人不得擅自动用消防设施，若损坏则按价赔偿。</w:t>
      </w:r>
    </w:p>
    <w:p w:rsidR="00512FCD" w:rsidRPr="00AC0D69" w:rsidRDefault="00512FCD" w:rsidP="00512FCD">
      <w:pPr>
        <w:ind w:firstLineChars="200" w:firstLine="640"/>
        <w:rPr>
          <w:rFonts w:ascii="楷体" w:eastAsia="楷体" w:hAnsi="楷体"/>
          <w:sz w:val="32"/>
          <w:szCs w:val="32"/>
        </w:rPr>
      </w:pPr>
    </w:p>
    <w:p w:rsidR="00512FCD" w:rsidRPr="00AC0D69" w:rsidRDefault="00512FCD" w:rsidP="00512FCD">
      <w:pPr>
        <w:ind w:firstLineChars="200" w:firstLine="640"/>
        <w:rPr>
          <w:rFonts w:ascii="楷体" w:eastAsia="楷体" w:hAnsi="楷体"/>
          <w:sz w:val="32"/>
          <w:szCs w:val="32"/>
        </w:rPr>
      </w:pPr>
    </w:p>
    <w:p w:rsidR="00512FCD" w:rsidRPr="00AC0D69" w:rsidRDefault="00512FCD" w:rsidP="005D6E9A">
      <w:pPr>
        <w:spacing w:afterLines="50"/>
        <w:jc w:val="center"/>
        <w:rPr>
          <w:rFonts w:ascii="楷体" w:eastAsia="楷体" w:hAnsi="楷体"/>
          <w:b/>
          <w:sz w:val="52"/>
          <w:szCs w:val="52"/>
        </w:rPr>
      </w:pPr>
    </w:p>
    <w:p w:rsidR="00512FCD" w:rsidRPr="00AC0D69" w:rsidRDefault="00512FCD" w:rsidP="005D6E9A">
      <w:pPr>
        <w:spacing w:afterLines="50"/>
        <w:jc w:val="center"/>
        <w:rPr>
          <w:rFonts w:ascii="楷体" w:eastAsia="楷体" w:hAnsi="楷体"/>
          <w:b/>
          <w:sz w:val="52"/>
          <w:szCs w:val="52"/>
        </w:rPr>
      </w:pPr>
    </w:p>
    <w:p w:rsidR="00512FCD" w:rsidRPr="00AC0D69" w:rsidRDefault="00512FCD" w:rsidP="005D6E9A">
      <w:pPr>
        <w:spacing w:afterLines="50"/>
        <w:rPr>
          <w:rFonts w:ascii="楷体" w:eastAsia="楷体" w:hAnsi="楷体"/>
          <w:b/>
          <w:sz w:val="52"/>
          <w:szCs w:val="52"/>
        </w:rPr>
      </w:pPr>
    </w:p>
    <w:p w:rsidR="00512FCD" w:rsidRPr="00AC0D69" w:rsidRDefault="00512FCD" w:rsidP="005D6E9A">
      <w:pPr>
        <w:autoSpaceDE w:val="0"/>
        <w:autoSpaceDN w:val="0"/>
        <w:spacing w:afterLines="50" w:line="640" w:lineRule="exact"/>
        <w:jc w:val="center"/>
        <w:rPr>
          <w:rFonts w:ascii="楷体" w:eastAsia="楷体" w:hAnsi="楷体"/>
          <w:b/>
          <w:sz w:val="52"/>
          <w:szCs w:val="52"/>
          <w:lang w:val="zh-CN"/>
        </w:rPr>
      </w:pPr>
      <w:r w:rsidRPr="00AC0D69">
        <w:rPr>
          <w:rFonts w:ascii="楷体" w:eastAsia="楷体" w:hAnsi="楷体" w:hint="eastAsia"/>
          <w:b/>
          <w:sz w:val="52"/>
          <w:szCs w:val="52"/>
          <w:lang w:val="zh-CN"/>
        </w:rPr>
        <w:lastRenderedPageBreak/>
        <w:t>设备设施和生产物料堆放及存储</w:t>
      </w:r>
    </w:p>
    <w:p w:rsidR="00512FCD" w:rsidRPr="00AC0D69" w:rsidRDefault="00512FCD" w:rsidP="005D6E9A">
      <w:pPr>
        <w:autoSpaceDE w:val="0"/>
        <w:autoSpaceDN w:val="0"/>
        <w:spacing w:afterLines="50" w:line="640" w:lineRule="exact"/>
        <w:jc w:val="center"/>
        <w:rPr>
          <w:rFonts w:ascii="楷体" w:eastAsia="楷体" w:hAnsi="楷体"/>
          <w:b/>
          <w:sz w:val="52"/>
          <w:szCs w:val="52"/>
          <w:lang w:val="zh-CN"/>
        </w:rPr>
      </w:pPr>
      <w:r w:rsidRPr="00AC0D69">
        <w:rPr>
          <w:rFonts w:ascii="楷体" w:eastAsia="楷体" w:hAnsi="楷体" w:hint="eastAsia"/>
          <w:b/>
          <w:sz w:val="52"/>
          <w:szCs w:val="52"/>
          <w:lang w:val="zh-CN"/>
        </w:rPr>
        <w:t>管理规定</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一、做好检测和设备设施的采购、验收、登录、使用、维护、修理等管理工作。</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二、检测、设备设施由安全生产技术部门统一管理。按照厂部发展和生产的实际需要，制定采购计划。仪具和设备到货后应组织有关人员进行验收，验收合格后，应即登录入册。</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三、新设备投入使用前应先按照使用说明书的要求进行安装调试。</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 xml:space="preserve">四、检测仪具和设备应实行专人保管。当出现故障，应即组织人员进行修理，严禁带病工作。 </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五、应根据检测仪具和设备的使用说明书和使用要求制定安全操作规程，并挂在相应部位墙上。</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六、检测仪具和设备的操作人员要做到四懂(懂原理、构造、性能、用途)，三好(管好、用好、维护好)，四会(会正确使用、会维护保养、会一般检修、会排除故障)。</w:t>
      </w:r>
    </w:p>
    <w:p w:rsidR="00512FCD" w:rsidRPr="00AC0D69" w:rsidRDefault="00512FCD" w:rsidP="00512FCD">
      <w:pPr>
        <w:autoSpaceDE w:val="0"/>
        <w:autoSpaceDN w:val="0"/>
        <w:ind w:firstLine="560"/>
        <w:rPr>
          <w:rFonts w:ascii="楷体" w:eastAsia="楷体" w:hAnsi="楷体"/>
          <w:sz w:val="32"/>
          <w:szCs w:val="32"/>
          <w:lang w:val="zh-CN"/>
        </w:rPr>
      </w:pPr>
      <w:r w:rsidRPr="00AC0D69">
        <w:rPr>
          <w:rFonts w:ascii="楷体" w:eastAsia="楷体" w:hAnsi="楷体" w:hint="eastAsia"/>
          <w:sz w:val="32"/>
          <w:szCs w:val="32"/>
          <w:lang w:val="zh-CN"/>
        </w:rPr>
        <w:t>七、加强设备安全管理，采取有效措施，消除设备隐患，防止重大事故发生，对已发生的设备事故，应当根据“三不放过”(事故原因分析不清、事故责任未清、没有防范措施不放过)的原则进行严肃处理。</w:t>
      </w:r>
    </w:p>
    <w:p w:rsidR="00512FCD" w:rsidRDefault="00512FCD" w:rsidP="005D6E9A">
      <w:pPr>
        <w:autoSpaceDE w:val="0"/>
        <w:autoSpaceDN w:val="0"/>
        <w:spacing w:afterLines="50"/>
        <w:rPr>
          <w:rFonts w:ascii="宋体" w:hAnsi="宋体"/>
          <w:b/>
          <w:sz w:val="52"/>
          <w:szCs w:val="52"/>
          <w:lang w:val="zh-CN"/>
        </w:rPr>
      </w:pPr>
    </w:p>
    <w:p w:rsidR="00F1083E" w:rsidRDefault="00F1083E" w:rsidP="005D6E9A">
      <w:pPr>
        <w:autoSpaceDE w:val="0"/>
        <w:autoSpaceDN w:val="0"/>
        <w:spacing w:afterLines="50"/>
        <w:jc w:val="center"/>
        <w:rPr>
          <w:rFonts w:ascii="楷体" w:eastAsia="楷体" w:hAnsi="楷体"/>
          <w:b/>
          <w:sz w:val="52"/>
          <w:szCs w:val="52"/>
          <w:lang w:val="zh-CN"/>
        </w:rPr>
      </w:pPr>
      <w:r>
        <w:rPr>
          <w:rFonts w:ascii="楷体" w:eastAsia="楷体" w:hAnsi="楷体" w:hint="eastAsia"/>
          <w:b/>
          <w:sz w:val="52"/>
          <w:szCs w:val="52"/>
          <w:lang w:val="zh-CN"/>
        </w:rPr>
        <w:lastRenderedPageBreak/>
        <w:t>推进新技术、工艺、设备、材料的</w:t>
      </w:r>
    </w:p>
    <w:p w:rsidR="00512FCD" w:rsidRPr="00AC0D69" w:rsidRDefault="00512FCD" w:rsidP="005D6E9A">
      <w:pPr>
        <w:autoSpaceDE w:val="0"/>
        <w:autoSpaceDN w:val="0"/>
        <w:spacing w:afterLines="50"/>
        <w:jc w:val="center"/>
        <w:rPr>
          <w:rFonts w:ascii="楷体" w:eastAsia="楷体" w:hAnsi="楷体"/>
          <w:b/>
          <w:sz w:val="52"/>
          <w:szCs w:val="52"/>
          <w:lang w:val="zh-CN"/>
        </w:rPr>
      </w:pPr>
      <w:r w:rsidRPr="00AC0D69">
        <w:rPr>
          <w:rFonts w:ascii="楷体" w:eastAsia="楷体" w:hAnsi="楷体" w:hint="eastAsia"/>
          <w:b/>
          <w:sz w:val="52"/>
          <w:szCs w:val="52"/>
          <w:lang w:val="zh-CN"/>
        </w:rPr>
        <w:t>管理办法</w:t>
      </w:r>
    </w:p>
    <w:p w:rsidR="00512FCD" w:rsidRPr="00AC0D69" w:rsidRDefault="00512FCD" w:rsidP="00512FCD">
      <w:pPr>
        <w:ind w:firstLineChars="200" w:firstLine="420"/>
        <w:rPr>
          <w:rFonts w:ascii="楷体" w:eastAsia="楷体" w:hAnsi="楷体"/>
          <w:sz w:val="32"/>
          <w:szCs w:val="32"/>
        </w:rPr>
      </w:pPr>
      <w:r w:rsidRPr="00AC0D69">
        <w:rPr>
          <w:rFonts w:ascii="楷体" w:eastAsia="楷体" w:hAnsi="楷体"/>
          <w:lang w:val="zh-CN"/>
        </w:rPr>
        <w:t xml:space="preserve">    </w:t>
      </w:r>
      <w:r w:rsidRPr="00AC0D69">
        <w:rPr>
          <w:rFonts w:ascii="楷体" w:eastAsia="楷体" w:hAnsi="楷体" w:hint="eastAsia"/>
          <w:sz w:val="32"/>
          <w:szCs w:val="32"/>
        </w:rPr>
        <w:t>为了使企业与时俱进，适应社会新形势发展，大力推进、鼓励、使用先进的、安全性能可靠的新技术、新工艺、新设备和新材料迫在眉睫，这样能通过先进的技术设备，高科技手段来实现高质量、高效益的目标，提高企业有经济效益和社会效益，为使本厂维修从业人员积极购置、推广、使用、适应新技术、新工艺、新设备、新材料，结合本企业实际情况，特制定</w:t>
      </w:r>
      <w:r w:rsidRPr="00AC0D69">
        <w:rPr>
          <w:rFonts w:ascii="楷体" w:eastAsia="楷体" w:hAnsi="楷体"/>
          <w:sz w:val="32"/>
          <w:szCs w:val="32"/>
        </w:rPr>
        <w:t>“</w:t>
      </w:r>
      <w:r w:rsidRPr="00AC0D69">
        <w:rPr>
          <w:rFonts w:ascii="楷体" w:eastAsia="楷体" w:hAnsi="楷体" w:hint="eastAsia"/>
          <w:sz w:val="32"/>
          <w:szCs w:val="32"/>
        </w:rPr>
        <w:t>四新</w:t>
      </w:r>
      <w:r w:rsidRPr="00AC0D69">
        <w:rPr>
          <w:rFonts w:ascii="楷体" w:eastAsia="楷体" w:hAnsi="楷体"/>
          <w:sz w:val="32"/>
          <w:szCs w:val="32"/>
        </w:rPr>
        <w:t>”</w:t>
      </w:r>
      <w:r w:rsidRPr="00AC0D69">
        <w:rPr>
          <w:rFonts w:ascii="楷体" w:eastAsia="楷体" w:hAnsi="楷体" w:hint="eastAsia"/>
          <w:sz w:val="32"/>
          <w:szCs w:val="32"/>
        </w:rPr>
        <w:t>使用管理办法：</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一、本规定所指的“四新”为新技术、新工艺、新设备和新材料。</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二、新技术、新工艺和新设备初次使用时，安全生产科应安排技术人员跟班进行指导、交流、督导、学习。</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三、跟班人员必须从新工艺的施工机具配套、各工序工时测定、施工质量、规程措施执行、施工组织等方面做到全面掌握和了解，为最终该工艺、该设备能否解决实际问题和今后的推广应用提供现实依据，同时也做为确定正规作业循环进度的重要依据。</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四、跟班人员必须本着认真负责的态度，做到作业全过程跟踪，详细记录当班整个生产使用过程的每一个环节运行情况及其存在的问题，整理成书面报告送交主管技术负责人。</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sz w:val="32"/>
          <w:szCs w:val="32"/>
        </w:rPr>
        <w:t xml:space="preserve"> </w:t>
      </w:r>
      <w:r w:rsidRPr="00AC0D69">
        <w:rPr>
          <w:rFonts w:ascii="楷体" w:eastAsia="楷体" w:hAnsi="楷体" w:hint="eastAsia"/>
          <w:sz w:val="32"/>
          <w:szCs w:val="32"/>
        </w:rPr>
        <w:t>五、跟班作业结束后，业务科室要将跟班情况进行整理、</w:t>
      </w:r>
      <w:r w:rsidRPr="00AC0D69">
        <w:rPr>
          <w:rFonts w:ascii="楷体" w:eastAsia="楷体" w:hAnsi="楷体" w:hint="eastAsia"/>
          <w:sz w:val="32"/>
          <w:szCs w:val="32"/>
        </w:rPr>
        <w:lastRenderedPageBreak/>
        <w:t>总结和分析，完成书面报告并存档。</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六、做好“四新”投产使用后可能导致的新的危害因素及其防护方法、管理制度。</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七、跟班人员必须熟悉相应的作业规程或操作规程，做好技术指导工作。</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八、跟班人员必须严格遵守有关规定，严禁违章指挥、违章操作。</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九、</w:t>
      </w:r>
      <w:r w:rsidRPr="00AC0D69">
        <w:rPr>
          <w:rFonts w:ascii="楷体" w:eastAsia="楷体" w:hAnsi="楷体"/>
          <w:sz w:val="32"/>
          <w:szCs w:val="32"/>
        </w:rPr>
        <w:t>“</w:t>
      </w:r>
      <w:r w:rsidRPr="00AC0D69">
        <w:rPr>
          <w:rFonts w:ascii="楷体" w:eastAsia="楷体" w:hAnsi="楷体" w:hint="eastAsia"/>
          <w:sz w:val="32"/>
          <w:szCs w:val="32"/>
        </w:rPr>
        <w:t>四新</w:t>
      </w:r>
      <w:r w:rsidRPr="00AC0D69">
        <w:rPr>
          <w:rFonts w:ascii="楷体" w:eastAsia="楷体" w:hAnsi="楷体"/>
          <w:sz w:val="32"/>
          <w:szCs w:val="32"/>
        </w:rPr>
        <w:t>”</w:t>
      </w:r>
      <w:r w:rsidRPr="00AC0D69">
        <w:rPr>
          <w:rFonts w:ascii="楷体" w:eastAsia="楷体" w:hAnsi="楷体" w:hint="eastAsia"/>
          <w:sz w:val="32"/>
          <w:szCs w:val="32"/>
        </w:rPr>
        <w:t>使用期间，执行汇报制度，如遇特殊情况要及时向技术培训负责人汇报、反馈。</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十、对新技术应及时进行必要的内部培训和经验总结工作。</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十一、鼓励从业人员投资“四新”购置，提高技术的运用，安全的保障，劳动强度的降低，工作效率的提高，效益的最大化。</w:t>
      </w:r>
    </w:p>
    <w:p w:rsidR="00512FCD" w:rsidRPr="00AC0D69" w:rsidRDefault="00512FCD" w:rsidP="00512FCD">
      <w:pPr>
        <w:ind w:firstLineChars="200" w:firstLine="640"/>
        <w:rPr>
          <w:rFonts w:ascii="楷体" w:eastAsia="楷体" w:hAnsi="楷体"/>
          <w:sz w:val="32"/>
          <w:szCs w:val="32"/>
        </w:rPr>
      </w:pPr>
      <w:r w:rsidRPr="00AC0D69">
        <w:rPr>
          <w:rFonts w:ascii="楷体" w:eastAsia="楷体" w:hAnsi="楷体" w:hint="eastAsia"/>
          <w:sz w:val="32"/>
          <w:szCs w:val="32"/>
        </w:rPr>
        <w:t>十二、建立从业人员对“四新”的信息提供，对可靠、有价值的给予奖励。</w:t>
      </w:r>
    </w:p>
    <w:p w:rsidR="00512FCD" w:rsidRPr="00AC0D69" w:rsidRDefault="00512FCD" w:rsidP="00512FCD">
      <w:pPr>
        <w:ind w:firstLineChars="200" w:firstLine="640"/>
        <w:rPr>
          <w:rFonts w:ascii="楷体" w:eastAsia="楷体" w:hAnsi="楷体"/>
          <w:sz w:val="32"/>
          <w:szCs w:val="32"/>
        </w:rPr>
      </w:pPr>
    </w:p>
    <w:p w:rsidR="00512FCD" w:rsidRDefault="00512FCD" w:rsidP="00512FCD">
      <w:pPr>
        <w:ind w:firstLineChars="200" w:firstLine="640"/>
        <w:rPr>
          <w:sz w:val="32"/>
          <w:szCs w:val="32"/>
        </w:rPr>
      </w:pPr>
    </w:p>
    <w:p w:rsidR="00512FCD" w:rsidRDefault="00512FCD" w:rsidP="00512FCD">
      <w:pPr>
        <w:ind w:firstLineChars="200" w:firstLine="640"/>
        <w:rPr>
          <w:sz w:val="32"/>
          <w:szCs w:val="32"/>
        </w:rPr>
      </w:pPr>
    </w:p>
    <w:p w:rsidR="00512FCD" w:rsidRDefault="00512FCD" w:rsidP="00512FCD">
      <w:pPr>
        <w:ind w:firstLineChars="200" w:firstLine="640"/>
        <w:rPr>
          <w:sz w:val="32"/>
          <w:szCs w:val="32"/>
        </w:rPr>
      </w:pPr>
    </w:p>
    <w:p w:rsidR="00512FCD" w:rsidRDefault="00512FCD" w:rsidP="00512FCD">
      <w:pPr>
        <w:ind w:firstLineChars="200" w:firstLine="640"/>
        <w:rPr>
          <w:sz w:val="32"/>
          <w:szCs w:val="32"/>
        </w:rPr>
      </w:pPr>
    </w:p>
    <w:p w:rsidR="00512FCD" w:rsidRDefault="00512FCD" w:rsidP="00512FCD">
      <w:pPr>
        <w:ind w:firstLineChars="200" w:firstLine="640"/>
        <w:rPr>
          <w:sz w:val="32"/>
          <w:szCs w:val="32"/>
        </w:rPr>
      </w:pPr>
    </w:p>
    <w:p w:rsidR="00512FCD" w:rsidRDefault="00512FCD" w:rsidP="005D6E9A">
      <w:pPr>
        <w:spacing w:afterLines="50"/>
        <w:jc w:val="center"/>
        <w:rPr>
          <w:rFonts w:ascii="楷体" w:eastAsia="楷体" w:hAnsi="楷体"/>
          <w:b/>
          <w:sz w:val="52"/>
          <w:szCs w:val="52"/>
        </w:rPr>
      </w:pPr>
    </w:p>
    <w:p w:rsidR="00512FCD" w:rsidRDefault="00512FCD" w:rsidP="00512FCD">
      <w:pPr>
        <w:spacing w:after="100" w:afterAutospacing="1"/>
        <w:jc w:val="center"/>
        <w:rPr>
          <w:rFonts w:ascii="楷体" w:eastAsia="楷体" w:hAnsi="楷体"/>
          <w:b/>
          <w:sz w:val="52"/>
          <w:szCs w:val="52"/>
        </w:rPr>
      </w:pPr>
      <w:r>
        <w:rPr>
          <w:rFonts w:ascii="楷体" w:eastAsia="楷体" w:hAnsi="楷体" w:hint="eastAsia"/>
          <w:b/>
          <w:sz w:val="52"/>
          <w:szCs w:val="52"/>
        </w:rPr>
        <w:lastRenderedPageBreak/>
        <w:t>安全生产奖惩制度</w:t>
      </w:r>
    </w:p>
    <w:p w:rsidR="00512FCD" w:rsidRDefault="00512FCD" w:rsidP="00512FCD">
      <w:pPr>
        <w:ind w:firstLineChars="196" w:firstLine="630"/>
        <w:rPr>
          <w:rFonts w:ascii="楷体" w:eastAsia="楷体" w:hAnsi="楷体"/>
          <w:b/>
          <w:sz w:val="32"/>
          <w:szCs w:val="32"/>
        </w:rPr>
      </w:pPr>
      <w:r>
        <w:rPr>
          <w:rFonts w:ascii="楷体" w:eastAsia="楷体" w:hAnsi="楷体" w:hint="eastAsia"/>
          <w:b/>
          <w:sz w:val="32"/>
          <w:szCs w:val="32"/>
        </w:rPr>
        <w:t>一、奖励</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1、在我厂生产活动中，模范遵守安全生产规章制度，在劳动过程中严格执行安全生产操作规程，在安全生产工作中，成绩显著的部门、车间、班组和个人给予表彰和奖励。</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2、对在安全生产管理、安全技术、职业卫生等方面提出合理建议，被我厂采纳的给予表彰和奖励。</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3、对发现安全隐患及时排除，有效防止生产安全事故发生或生命财产免受损失的给予奖励。</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4、对予制止和抵制违章作业，防止工伤事故发生或我厂财产免受损失的给予表彰和奖励。</w:t>
      </w:r>
      <w:r>
        <w:rPr>
          <w:rFonts w:eastAsia="楷体"/>
          <w:sz w:val="32"/>
          <w:szCs w:val="32"/>
        </w:rPr>
        <w:t> </w:t>
      </w:r>
    </w:p>
    <w:p w:rsidR="00512FCD" w:rsidRDefault="00512FCD" w:rsidP="00512FCD">
      <w:pPr>
        <w:ind w:firstLineChars="200" w:firstLine="643"/>
        <w:rPr>
          <w:rFonts w:ascii="楷体" w:eastAsia="楷体" w:hAnsi="楷体"/>
          <w:b/>
          <w:sz w:val="32"/>
          <w:szCs w:val="32"/>
        </w:rPr>
      </w:pPr>
      <w:r>
        <w:rPr>
          <w:rFonts w:ascii="楷体" w:eastAsia="楷体" w:hAnsi="楷体" w:hint="eastAsia"/>
          <w:b/>
          <w:sz w:val="32"/>
          <w:szCs w:val="32"/>
        </w:rPr>
        <w:t>二、处罚</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1、在生产过程中，不遵守劳动纪律，违反安全操作规程和对所使用的设备未认真进行日常保养和检查、检修或检查不合格的将进行批评和处罚。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2、无证上岗操作特种设备或进行特种作业的人员酌情给予批评和处罚。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3、对于未正确穿戴劳动防护用品者进行批评教育，不听劝告和屡次违犯者酌情处罚。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4、对在生产过程中，发现隐患不及时排除或发生事故后，迟报、谎报和隐瞒不报者将进行处罚。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lastRenderedPageBreak/>
        <w:t>5、对于发生生产安全事故的，根据事故原因的分析，将对相关责任部门或个人，进行处罚。严重者将追究刑事责任。</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6、对特种设备、劳动防护用品等未按规定进行检测的管理部门和个人酌情给予处罚。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7、对特种作业人员证照，未通知按规定时间进行检验的管理部门和个人酌情处罚。</w:t>
      </w:r>
      <w:r>
        <w:rPr>
          <w:rFonts w:eastAsia="楷体"/>
          <w:sz w:val="32"/>
          <w:szCs w:val="32"/>
        </w:rPr>
        <w:t> </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8、各级领导违章指挥，造成生产安全事故的加重处罚。</w:t>
      </w:r>
      <w:r>
        <w:rPr>
          <w:rFonts w:eastAsia="楷体"/>
          <w:sz w:val="32"/>
          <w:szCs w:val="32"/>
        </w:rPr>
        <w:t> </w:t>
      </w:r>
    </w:p>
    <w:p w:rsidR="00512FCD" w:rsidRPr="00AC0D69" w:rsidRDefault="00512FCD" w:rsidP="00512FCD">
      <w:pPr>
        <w:ind w:firstLineChars="200" w:firstLine="643"/>
        <w:rPr>
          <w:rFonts w:ascii="楷体" w:eastAsia="楷体" w:hAnsi="楷体"/>
          <w:b/>
          <w:sz w:val="32"/>
          <w:szCs w:val="32"/>
        </w:rPr>
      </w:pPr>
      <w:r w:rsidRPr="00AC0D69">
        <w:rPr>
          <w:rFonts w:ascii="楷体" w:eastAsia="楷体" w:hAnsi="楷体" w:hint="eastAsia"/>
          <w:b/>
          <w:sz w:val="32"/>
          <w:szCs w:val="32"/>
        </w:rPr>
        <w:t>三、罚款的处理</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收归财务部门用于安全生产工作。</w:t>
      </w:r>
    </w:p>
    <w:p w:rsidR="00512FCD" w:rsidRPr="00AC0D69" w:rsidRDefault="00512FCD" w:rsidP="00512FCD">
      <w:pPr>
        <w:ind w:firstLineChars="200" w:firstLine="643"/>
        <w:rPr>
          <w:rFonts w:ascii="楷体" w:eastAsia="楷体" w:hAnsi="楷体"/>
          <w:b/>
          <w:sz w:val="32"/>
          <w:szCs w:val="32"/>
        </w:rPr>
      </w:pPr>
      <w:r w:rsidRPr="00AC0D69">
        <w:rPr>
          <w:rFonts w:ascii="楷体" w:eastAsia="楷体" w:hAnsi="楷体" w:hint="eastAsia"/>
          <w:b/>
          <w:sz w:val="32"/>
          <w:szCs w:val="32"/>
        </w:rPr>
        <w:t>四、其它</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结合厂部生产实际情况，制定出安全生产奖励、处罚标准实施细则。</w:t>
      </w:r>
    </w:p>
    <w:p w:rsidR="00512FCD" w:rsidRDefault="00512FCD" w:rsidP="00512FCD">
      <w:pPr>
        <w:rPr>
          <w:rFonts w:ascii="楷体" w:eastAsia="楷体" w:hAnsi="楷体"/>
          <w:szCs w:val="20"/>
        </w:rPr>
      </w:pPr>
    </w:p>
    <w:p w:rsidR="00512FCD" w:rsidRDefault="00512FCD" w:rsidP="00512FCD">
      <w:pPr>
        <w:ind w:firstLineChars="200" w:firstLine="640"/>
        <w:rPr>
          <w:rFonts w:ascii="楷体" w:eastAsia="楷体" w:hAnsi="楷体"/>
          <w:sz w:val="32"/>
          <w:szCs w:val="32"/>
        </w:rPr>
      </w:pPr>
    </w:p>
    <w:p w:rsidR="00512FC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jc w:val="center"/>
        <w:rPr>
          <w:rFonts w:ascii="楷体" w:eastAsia="楷体" w:hAnsi="楷体"/>
          <w:b/>
          <w:bCs/>
          <w:sz w:val="52"/>
          <w:szCs w:val="52"/>
        </w:rPr>
      </w:pPr>
    </w:p>
    <w:p w:rsidR="00512FCD" w:rsidRPr="00D12EFD" w:rsidRDefault="00512FCD" w:rsidP="00512FCD">
      <w:pPr>
        <w:spacing w:line="700" w:lineRule="exact"/>
        <w:jc w:val="center"/>
        <w:rPr>
          <w:rFonts w:ascii="楷体" w:eastAsia="楷体" w:hAnsi="楷体"/>
          <w:b/>
          <w:bCs/>
          <w:sz w:val="52"/>
          <w:szCs w:val="52"/>
        </w:rPr>
      </w:pPr>
    </w:p>
    <w:p w:rsidR="00512FCD" w:rsidRDefault="00512FCD" w:rsidP="00512FCD">
      <w:pPr>
        <w:spacing w:line="700" w:lineRule="exact"/>
        <w:rPr>
          <w:rFonts w:ascii="楷体" w:eastAsia="楷体" w:hAnsi="楷体"/>
          <w:b/>
          <w:bCs/>
          <w:sz w:val="52"/>
          <w:szCs w:val="52"/>
        </w:rPr>
      </w:pPr>
    </w:p>
    <w:p w:rsidR="00512FCD" w:rsidRDefault="00512FCD" w:rsidP="005D6E9A">
      <w:pPr>
        <w:spacing w:afterLines="50"/>
        <w:jc w:val="center"/>
        <w:rPr>
          <w:rFonts w:ascii="楷体" w:eastAsia="楷体" w:hAnsi="楷体"/>
          <w:b/>
          <w:sz w:val="52"/>
          <w:szCs w:val="52"/>
        </w:rPr>
      </w:pPr>
      <w:r>
        <w:rPr>
          <w:rFonts w:ascii="楷体" w:eastAsia="楷体" w:hAnsi="楷体" w:hint="eastAsia"/>
          <w:b/>
          <w:sz w:val="52"/>
          <w:szCs w:val="52"/>
        </w:rPr>
        <w:lastRenderedPageBreak/>
        <w:t>违反安全生产管理处罚细则</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1、爱护消防设备（设施），若有损坏则照价赔偿，并处教育费50元/次。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2、正确使用消防器材，积极参加每年度进行的消防演练，认真掌握操作技能，增强应急预防的能力，凡对无故不参学者，处教育费200元，并要求到参训至合格</w:t>
      </w:r>
      <w:r w:rsidR="00F1083E">
        <w:rPr>
          <w:rFonts w:ascii="楷体" w:eastAsia="楷体" w:hAnsi="楷体" w:hint="eastAsia"/>
          <w:sz w:val="32"/>
          <w:szCs w:val="32"/>
        </w:rPr>
        <w:t>方能上岗</w:t>
      </w:r>
      <w:r>
        <w:rPr>
          <w:rFonts w:ascii="楷体" w:eastAsia="楷体" w:hAnsi="楷体" w:hint="eastAsia"/>
          <w:sz w:val="32"/>
          <w:szCs w:val="32"/>
        </w:rPr>
        <w:t>。</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3</w:t>
      </w:r>
      <w:r w:rsidR="00F1083E">
        <w:rPr>
          <w:rFonts w:ascii="楷体" w:eastAsia="楷体" w:hAnsi="楷体" w:hint="eastAsia"/>
          <w:sz w:val="32"/>
          <w:szCs w:val="32"/>
        </w:rPr>
        <w:t>、厂区内的废油不得乱倒、乱泼，应倒入指定的废油池贮存</w:t>
      </w:r>
      <w:r>
        <w:rPr>
          <w:rFonts w:ascii="楷体" w:eastAsia="楷体" w:hAnsi="楷体" w:hint="eastAsia"/>
          <w:sz w:val="32"/>
          <w:szCs w:val="32"/>
        </w:rPr>
        <w:t>，违者处教育费</w:t>
      </w:r>
      <w:r w:rsidR="00F1083E">
        <w:rPr>
          <w:rFonts w:ascii="楷体" w:eastAsia="楷体" w:hAnsi="楷体" w:hint="eastAsia"/>
          <w:sz w:val="32"/>
          <w:szCs w:val="32"/>
        </w:rPr>
        <w:t>10</w:t>
      </w:r>
      <w:r>
        <w:rPr>
          <w:rFonts w:ascii="楷体" w:eastAsia="楷体" w:hAnsi="楷体" w:hint="eastAsia"/>
          <w:sz w:val="32"/>
          <w:szCs w:val="32"/>
        </w:rPr>
        <w:t>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4、爱护厂内的电器设施设备，防止电源火灾，凡私拉乱接、保险丝用其它物品代替者，发现一次，处教育费50元/次。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5、严格按操作规程使用、保管、存放氧气、乙炔装置，保证安全生产，违者处教育费100元/次。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6、严禁使用大功率灯及其它用电设备，做到人走电源断，违者处教育费100元/次。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7、厂区内严禁吸烟，违者处教育费50元/次。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8、厂区内严禁升火取暖、燃烧废油物品，违者处教育费</w:t>
      </w:r>
      <w:r w:rsidR="00F1083E">
        <w:rPr>
          <w:rFonts w:ascii="楷体" w:eastAsia="楷体" w:hAnsi="楷体" w:hint="eastAsia"/>
          <w:sz w:val="32"/>
          <w:szCs w:val="32"/>
        </w:rPr>
        <w:t>100</w:t>
      </w:r>
      <w:r>
        <w:rPr>
          <w:rFonts w:ascii="楷体" w:eastAsia="楷体" w:hAnsi="楷体" w:hint="eastAsia"/>
          <w:sz w:val="32"/>
          <w:szCs w:val="32"/>
        </w:rPr>
        <w:t>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9、安全检查要认真，不得走过场、形式，凡未检查的处责任人教育费200元，检查记录不全的，处责任人教育费50元/次。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10、停放维修车辆，未按规定放置三角木，每发现一次处教育费100元。使用其它物件代替三角木的处教育费50元。</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lastRenderedPageBreak/>
        <w:t>11、车间内一律使用安全电压（36 V）的工作灯照明，凡违者，处教育费50元/次。</w:t>
      </w:r>
    </w:p>
    <w:p w:rsidR="00512FCD" w:rsidRDefault="00512FCD" w:rsidP="00512FCD">
      <w:pPr>
        <w:ind w:firstLineChars="200" w:firstLine="640"/>
        <w:rPr>
          <w:rFonts w:ascii="楷体" w:eastAsia="楷体" w:hAnsi="楷体"/>
          <w:sz w:val="32"/>
          <w:szCs w:val="32"/>
        </w:rPr>
      </w:pPr>
      <w:r>
        <w:rPr>
          <w:rFonts w:ascii="楷体" w:eastAsia="楷体" w:hAnsi="楷体" w:hint="eastAsia"/>
          <w:sz w:val="32"/>
          <w:szCs w:val="32"/>
        </w:rPr>
        <w:t>12、严禁使用石油液化气代替乙炔进行焊、割物体，凡发现一次，处教育费</w:t>
      </w:r>
      <w:r w:rsidR="00F1083E">
        <w:rPr>
          <w:rFonts w:ascii="楷体" w:eastAsia="楷体" w:hAnsi="楷体" w:hint="eastAsia"/>
          <w:sz w:val="32"/>
          <w:szCs w:val="32"/>
        </w:rPr>
        <w:t>10</w:t>
      </w:r>
      <w:r>
        <w:rPr>
          <w:rFonts w:ascii="楷体" w:eastAsia="楷体" w:hAnsi="楷体" w:hint="eastAsia"/>
          <w:sz w:val="32"/>
          <w:szCs w:val="32"/>
        </w:rPr>
        <w:t>0元/次。</w:t>
      </w:r>
    </w:p>
    <w:p w:rsidR="00512FCD" w:rsidRDefault="00F1083E" w:rsidP="00512FCD">
      <w:pPr>
        <w:ind w:firstLineChars="200" w:firstLine="640"/>
        <w:rPr>
          <w:rFonts w:ascii="楷体" w:eastAsia="楷体" w:hAnsi="楷体"/>
          <w:sz w:val="32"/>
          <w:szCs w:val="32"/>
        </w:rPr>
      </w:pPr>
      <w:r>
        <w:rPr>
          <w:rFonts w:ascii="楷体" w:eastAsia="楷体" w:hAnsi="楷体" w:hint="eastAsia"/>
          <w:sz w:val="32"/>
          <w:szCs w:val="32"/>
        </w:rPr>
        <w:t>13、维修中更换下的废油不得存放在工班内，及时倒入到专用存放池，凡存放在工班的，处教育费50元/次。</w:t>
      </w:r>
    </w:p>
    <w:p w:rsidR="00F1083E" w:rsidRDefault="00F1083E" w:rsidP="00512FCD">
      <w:pPr>
        <w:ind w:firstLineChars="200" w:firstLine="640"/>
        <w:rPr>
          <w:rFonts w:ascii="楷体" w:eastAsia="楷体" w:hAnsi="楷体"/>
          <w:sz w:val="32"/>
          <w:szCs w:val="32"/>
        </w:rPr>
      </w:pPr>
      <w:r>
        <w:rPr>
          <w:rFonts w:ascii="楷体" w:eastAsia="楷体" w:hAnsi="楷体" w:hint="eastAsia"/>
          <w:sz w:val="32"/>
          <w:szCs w:val="32"/>
        </w:rPr>
        <w:t>14、爱护厂区清洁卫生，凡润滑油掉地的，及时进行清除外，并处教育费50元/次。</w:t>
      </w:r>
    </w:p>
    <w:p w:rsidR="00F1083E" w:rsidRDefault="00F1083E" w:rsidP="00512FCD">
      <w:pPr>
        <w:ind w:firstLineChars="200" w:firstLine="640"/>
        <w:rPr>
          <w:rFonts w:ascii="楷体" w:eastAsia="楷体" w:hAnsi="楷体"/>
          <w:sz w:val="32"/>
          <w:szCs w:val="32"/>
        </w:rPr>
      </w:pPr>
      <w:r>
        <w:rPr>
          <w:rFonts w:ascii="楷体" w:eastAsia="楷体" w:hAnsi="楷体" w:hint="eastAsia"/>
          <w:sz w:val="32"/>
          <w:szCs w:val="32"/>
        </w:rPr>
        <w:t>15、凡不按时参加企业组织的安全培训、学习的，处教育费20元/次，</w:t>
      </w:r>
      <w:r w:rsidR="00F4383F">
        <w:rPr>
          <w:rFonts w:ascii="楷体" w:eastAsia="楷体" w:hAnsi="楷体" w:hint="eastAsia"/>
          <w:sz w:val="32"/>
          <w:szCs w:val="32"/>
        </w:rPr>
        <w:t>无故未参加的，除补学外，并处教育费100元/次。</w:t>
      </w:r>
    </w:p>
    <w:p w:rsidR="00512FCD" w:rsidRDefault="00512FCD" w:rsidP="00512FCD">
      <w:pPr>
        <w:ind w:firstLineChars="200" w:firstLine="640"/>
        <w:rPr>
          <w:rFonts w:ascii="楷体" w:eastAsia="楷体" w:hAnsi="楷体"/>
          <w:sz w:val="32"/>
          <w:szCs w:val="32"/>
        </w:rPr>
      </w:pPr>
    </w:p>
    <w:p w:rsidR="00512FCD" w:rsidRDefault="00512FCD" w:rsidP="00512FCD">
      <w:pPr>
        <w:ind w:firstLineChars="200" w:firstLine="640"/>
        <w:rPr>
          <w:rFonts w:ascii="楷体" w:eastAsia="楷体" w:hAnsi="楷体"/>
          <w:sz w:val="32"/>
          <w:szCs w:val="32"/>
        </w:rPr>
      </w:pPr>
    </w:p>
    <w:p w:rsidR="00512FCD" w:rsidRDefault="00512FCD" w:rsidP="00512FCD">
      <w:pPr>
        <w:ind w:firstLineChars="200" w:firstLine="640"/>
        <w:rPr>
          <w:rFonts w:ascii="楷体" w:eastAsia="楷体" w:hAnsi="楷体"/>
          <w:sz w:val="32"/>
          <w:szCs w:val="32"/>
        </w:rPr>
      </w:pPr>
    </w:p>
    <w:p w:rsidR="00512FCD" w:rsidRDefault="00512FCD" w:rsidP="00512FCD">
      <w:pPr>
        <w:ind w:firstLineChars="200" w:firstLine="640"/>
        <w:rPr>
          <w:rFonts w:ascii="楷体" w:eastAsia="楷体" w:hAnsi="楷体"/>
          <w:sz w:val="32"/>
          <w:szCs w:val="32"/>
        </w:rPr>
      </w:pPr>
    </w:p>
    <w:p w:rsidR="00512FCD" w:rsidRDefault="00512FCD" w:rsidP="00512FCD">
      <w:pPr>
        <w:ind w:firstLineChars="200" w:firstLine="640"/>
        <w:rPr>
          <w:rFonts w:ascii="楷体" w:eastAsia="楷体" w:hAnsi="楷体"/>
          <w:sz w:val="32"/>
          <w:szCs w:val="32"/>
        </w:rPr>
      </w:pPr>
    </w:p>
    <w:p w:rsidR="00512FCD" w:rsidRDefault="00512FCD" w:rsidP="00512FCD">
      <w:pPr>
        <w:ind w:firstLineChars="200" w:firstLine="640"/>
        <w:rPr>
          <w:rFonts w:ascii="仿宋" w:eastAsia="仿宋" w:hAnsi="仿宋"/>
          <w:sz w:val="32"/>
          <w:szCs w:val="32"/>
        </w:rPr>
      </w:pPr>
    </w:p>
    <w:p w:rsidR="00512FCD" w:rsidRDefault="00512FCD" w:rsidP="00512FCD">
      <w:pPr>
        <w:ind w:firstLineChars="200" w:firstLine="640"/>
        <w:rPr>
          <w:rFonts w:ascii="仿宋" w:eastAsia="仿宋" w:hAnsi="仿宋"/>
          <w:sz w:val="32"/>
          <w:szCs w:val="32"/>
        </w:rPr>
      </w:pPr>
    </w:p>
    <w:p w:rsidR="00512FCD" w:rsidRDefault="00512FCD" w:rsidP="00512FCD">
      <w:pPr>
        <w:ind w:firstLineChars="200" w:firstLine="640"/>
        <w:rPr>
          <w:rFonts w:ascii="仿宋" w:eastAsia="仿宋" w:hAnsi="仿宋"/>
          <w:sz w:val="32"/>
          <w:szCs w:val="32"/>
        </w:rPr>
      </w:pPr>
    </w:p>
    <w:p w:rsidR="00512FCD" w:rsidRDefault="00512FCD" w:rsidP="00512FCD">
      <w:pPr>
        <w:ind w:firstLineChars="200" w:firstLine="640"/>
        <w:rPr>
          <w:rFonts w:ascii="仿宋" w:eastAsia="仿宋" w:hAnsi="仿宋"/>
          <w:sz w:val="32"/>
          <w:szCs w:val="32"/>
        </w:rPr>
      </w:pPr>
    </w:p>
    <w:p w:rsidR="00512FCD" w:rsidRDefault="00512FCD" w:rsidP="00512FCD">
      <w:pPr>
        <w:ind w:firstLineChars="200" w:firstLine="640"/>
        <w:rPr>
          <w:rFonts w:ascii="仿宋" w:eastAsia="仿宋" w:hAnsi="仿宋"/>
          <w:sz w:val="32"/>
          <w:szCs w:val="32"/>
        </w:rPr>
      </w:pPr>
    </w:p>
    <w:p w:rsidR="00512FCD" w:rsidRDefault="00512FCD" w:rsidP="00512FCD">
      <w:pPr>
        <w:ind w:firstLineChars="200" w:firstLine="640"/>
        <w:rPr>
          <w:rFonts w:ascii="仿宋" w:eastAsia="仿宋" w:hAnsi="仿宋"/>
          <w:sz w:val="32"/>
          <w:szCs w:val="32"/>
        </w:rPr>
      </w:pPr>
    </w:p>
    <w:p w:rsidR="00512FCD" w:rsidRDefault="00512FCD" w:rsidP="00F4383F">
      <w:pPr>
        <w:spacing w:line="700" w:lineRule="exact"/>
        <w:rPr>
          <w:rFonts w:ascii="黑体" w:eastAsia="黑体" w:hAnsi="黑体"/>
          <w:b/>
          <w:bCs/>
          <w:sz w:val="52"/>
          <w:szCs w:val="52"/>
        </w:rPr>
      </w:pPr>
    </w:p>
    <w:p w:rsidR="00512FCD" w:rsidRPr="00D12EFD" w:rsidRDefault="00512FCD" w:rsidP="00512FCD">
      <w:pPr>
        <w:autoSpaceDE w:val="0"/>
        <w:autoSpaceDN w:val="0"/>
        <w:spacing w:line="780" w:lineRule="exact"/>
        <w:jc w:val="center"/>
        <w:rPr>
          <w:rFonts w:ascii="楷体" w:eastAsia="楷体" w:hAnsi="楷体"/>
          <w:b/>
          <w:sz w:val="52"/>
          <w:szCs w:val="52"/>
          <w:lang w:val="zh-CN"/>
        </w:rPr>
      </w:pPr>
      <w:r w:rsidRPr="00D12EFD">
        <w:rPr>
          <w:rFonts w:ascii="楷体" w:eastAsia="楷体" w:hAnsi="楷体" w:hint="eastAsia"/>
          <w:b/>
          <w:sz w:val="52"/>
          <w:szCs w:val="52"/>
          <w:lang w:val="zh-CN"/>
        </w:rPr>
        <w:lastRenderedPageBreak/>
        <w:t>非生产经营人员进入作业现场</w:t>
      </w:r>
    </w:p>
    <w:p w:rsidR="00512FCD" w:rsidRPr="00D12EFD" w:rsidRDefault="00512FCD" w:rsidP="005D6E9A">
      <w:pPr>
        <w:autoSpaceDE w:val="0"/>
        <w:autoSpaceDN w:val="0"/>
        <w:spacing w:afterLines="50" w:line="780" w:lineRule="exact"/>
        <w:jc w:val="center"/>
        <w:rPr>
          <w:rFonts w:ascii="楷体" w:eastAsia="楷体" w:hAnsi="楷体"/>
          <w:b/>
          <w:sz w:val="52"/>
          <w:szCs w:val="52"/>
          <w:lang w:val="zh-CN"/>
        </w:rPr>
      </w:pPr>
      <w:r w:rsidRPr="00D12EFD">
        <w:rPr>
          <w:rFonts w:ascii="楷体" w:eastAsia="楷体" w:hAnsi="楷体" w:hint="eastAsia"/>
          <w:b/>
          <w:sz w:val="52"/>
          <w:szCs w:val="52"/>
          <w:lang w:val="zh-CN"/>
        </w:rPr>
        <w:t>管理制度</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一、为加强对进入车间的外来人员管理，保证外来人员的安全，同时了维护企业内部安全生产正常进行，特制订本制度。</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二、进入企业的外来人员是指来厂参观人员、外协厂家、设备维修人员、业务联系人员及其他人员。</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三、参观人员进入车间必须由相关人员陪同，无陪同人员严禁进入车间。</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四、外来人员严禁接触发动机、车身、设备及零件等，若确需接触，必须经请示领导同意并有人监督情况下进行接触。</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五、陪同人员对参观人员在车间内的行为进行监督，并承担外来人员违纪、违规的处理。</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六、外来人员进入企业内，严禁大声喧哗、严禁私自进入车间、严禁作业等，一切行动要服从企业管理。</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七、外来施工作业的单位，必须报经厂部同意，并签订安全协议书。</w:t>
      </w:r>
    </w:p>
    <w:p w:rsidR="00512FCD" w:rsidRPr="00D12EFD" w:rsidRDefault="00512FCD" w:rsidP="0051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eastAsia="楷体" w:hAnsi="楷体"/>
          <w:sz w:val="32"/>
          <w:szCs w:val="32"/>
          <w:lang w:val="zh-CN"/>
        </w:rPr>
      </w:pPr>
      <w:r w:rsidRPr="00D12EFD">
        <w:rPr>
          <w:rFonts w:ascii="楷体" w:eastAsia="楷体" w:hAnsi="楷体" w:hint="eastAsia"/>
          <w:sz w:val="32"/>
          <w:szCs w:val="32"/>
          <w:lang w:val="zh-CN"/>
        </w:rPr>
        <w:t>八、外来经营的单位或个人必须在门卫处办理出入登记。</w:t>
      </w:r>
    </w:p>
    <w:p w:rsidR="00512FCD" w:rsidRPr="00D12EFD" w:rsidRDefault="00512FCD" w:rsidP="00512FCD">
      <w:pPr>
        <w:rPr>
          <w:rFonts w:ascii="楷体" w:eastAsia="楷体" w:hAnsi="楷体"/>
          <w:sz w:val="32"/>
          <w:szCs w:val="32"/>
        </w:rPr>
      </w:pPr>
    </w:p>
    <w:p w:rsidR="00512FCD" w:rsidRPr="00D12EFD" w:rsidRDefault="00512FCD" w:rsidP="00512FCD">
      <w:pPr>
        <w:spacing w:line="590" w:lineRule="exact"/>
        <w:ind w:firstLineChars="200" w:firstLine="640"/>
        <w:rPr>
          <w:rFonts w:ascii="楷体" w:eastAsia="楷体" w:hAnsi="楷体"/>
          <w:sz w:val="32"/>
          <w:szCs w:val="32"/>
        </w:rPr>
      </w:pPr>
    </w:p>
    <w:p w:rsidR="00512FCD" w:rsidRPr="00D12EFD" w:rsidRDefault="00512FCD" w:rsidP="00512FCD">
      <w:pPr>
        <w:spacing w:line="590" w:lineRule="exact"/>
        <w:ind w:firstLineChars="200" w:firstLine="640"/>
        <w:rPr>
          <w:rFonts w:ascii="楷体" w:eastAsia="楷体" w:hAnsi="楷体"/>
          <w:sz w:val="32"/>
          <w:szCs w:val="32"/>
        </w:rPr>
      </w:pPr>
    </w:p>
    <w:p w:rsidR="00512FCD" w:rsidRPr="00D12EFD" w:rsidRDefault="00512FCD" w:rsidP="00512FCD">
      <w:pPr>
        <w:spacing w:line="590" w:lineRule="exact"/>
        <w:ind w:firstLineChars="200" w:firstLine="640"/>
        <w:rPr>
          <w:rFonts w:ascii="楷体" w:eastAsia="楷体" w:hAnsi="楷体"/>
          <w:sz w:val="32"/>
          <w:szCs w:val="32"/>
        </w:rPr>
      </w:pPr>
    </w:p>
    <w:p w:rsidR="00512FCD" w:rsidRPr="00D12EFD" w:rsidRDefault="00512FCD" w:rsidP="00512FCD">
      <w:pPr>
        <w:spacing w:line="590" w:lineRule="exact"/>
        <w:ind w:firstLineChars="200" w:firstLine="640"/>
        <w:rPr>
          <w:rFonts w:ascii="楷体" w:eastAsia="楷体" w:hAnsi="楷体"/>
          <w:sz w:val="32"/>
          <w:szCs w:val="32"/>
        </w:rPr>
      </w:pPr>
    </w:p>
    <w:p w:rsidR="00512FCD" w:rsidRPr="00D12EFD" w:rsidRDefault="00512FCD" w:rsidP="005D6E9A">
      <w:pPr>
        <w:spacing w:afterLines="50"/>
        <w:jc w:val="center"/>
        <w:rPr>
          <w:rFonts w:ascii="楷体" w:eastAsia="楷体" w:hAnsi="楷体"/>
          <w:b/>
          <w:sz w:val="52"/>
          <w:szCs w:val="52"/>
        </w:rPr>
      </w:pPr>
      <w:r w:rsidRPr="00D12EFD">
        <w:rPr>
          <w:rFonts w:ascii="楷体" w:eastAsia="楷体" w:hAnsi="楷体" w:hint="eastAsia"/>
          <w:b/>
          <w:sz w:val="52"/>
          <w:szCs w:val="52"/>
        </w:rPr>
        <w:lastRenderedPageBreak/>
        <w:t>车辆进出厂登记制度</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一、维修车辆进厂，须将车辆及钥匙交付于检验人员，检验人员应认真做好车辆进厂时间、车型、牌照号、驾驶员姓名及联系电话、报修项目、内容及车辆的装备登记情况，现金及随身物品请自行保管或委托寄存。</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二、登记完毕的车辆，须双方经办人共同签字（章），办好移交手续。</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三、检验人员应根据生产实际情况，将车辆停放到修理车间或待修区。</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四、车辆竣工检验合格后，由厂方通知托修人验收车辆、支付维修费用，然后双方按移交清单上所列数量清点移交，后并在移交单上签字。</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五、厂门卫凭《出门条证》核查车辆，放行出厂。</w:t>
      </w:r>
    </w:p>
    <w:p w:rsidR="00512FCD" w:rsidRPr="00D12EFD" w:rsidRDefault="00512FCD" w:rsidP="00512FCD">
      <w:pPr>
        <w:ind w:firstLineChars="200" w:firstLine="640"/>
        <w:rPr>
          <w:rFonts w:ascii="楷体" w:eastAsia="楷体" w:hAnsi="楷体"/>
          <w:sz w:val="32"/>
          <w:szCs w:val="32"/>
        </w:rPr>
      </w:pPr>
    </w:p>
    <w:p w:rsidR="00512FCD" w:rsidRPr="00D12EFD" w:rsidRDefault="00512FCD" w:rsidP="00512FCD">
      <w:pPr>
        <w:ind w:firstLineChars="200" w:firstLine="640"/>
        <w:rPr>
          <w:rFonts w:ascii="楷体" w:eastAsia="楷体" w:hAnsi="楷体"/>
          <w:sz w:val="32"/>
          <w:szCs w:val="32"/>
        </w:rPr>
      </w:pPr>
    </w:p>
    <w:p w:rsidR="00512FCD" w:rsidRPr="00D12EFD" w:rsidRDefault="00512FCD" w:rsidP="00512FCD">
      <w:pPr>
        <w:ind w:firstLineChars="200" w:firstLine="640"/>
        <w:rPr>
          <w:rFonts w:ascii="楷体" w:eastAsia="楷体" w:hAnsi="楷体"/>
          <w:sz w:val="32"/>
          <w:szCs w:val="32"/>
        </w:rPr>
      </w:pPr>
    </w:p>
    <w:p w:rsidR="00512FCD" w:rsidRPr="00D12EFD" w:rsidRDefault="00512FCD" w:rsidP="00512FCD">
      <w:pPr>
        <w:ind w:firstLineChars="200" w:firstLine="640"/>
        <w:rPr>
          <w:rFonts w:ascii="楷体" w:eastAsia="楷体" w:hAnsi="楷体"/>
          <w:sz w:val="32"/>
          <w:szCs w:val="32"/>
        </w:rPr>
      </w:pPr>
    </w:p>
    <w:p w:rsidR="00512FCD" w:rsidRPr="00D12EFD" w:rsidRDefault="00512FCD" w:rsidP="00512FCD">
      <w:pPr>
        <w:ind w:firstLineChars="200" w:firstLine="420"/>
        <w:rPr>
          <w:rFonts w:ascii="楷体" w:eastAsia="楷体" w:hAnsi="楷体"/>
          <w:szCs w:val="20"/>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12FCD">
      <w:pPr>
        <w:rPr>
          <w:rFonts w:ascii="楷体" w:eastAsia="楷体" w:hAnsi="楷体"/>
        </w:rPr>
      </w:pPr>
    </w:p>
    <w:p w:rsidR="00512FCD" w:rsidRPr="00D12EFD" w:rsidRDefault="00512FCD" w:rsidP="005D6E9A">
      <w:pPr>
        <w:spacing w:afterLines="50"/>
        <w:jc w:val="center"/>
        <w:rPr>
          <w:rFonts w:ascii="楷体" w:eastAsia="楷体" w:hAnsi="楷体"/>
          <w:b/>
          <w:sz w:val="52"/>
          <w:szCs w:val="52"/>
        </w:rPr>
      </w:pPr>
      <w:r w:rsidRPr="00D12EFD">
        <w:rPr>
          <w:rFonts w:ascii="楷体" w:eastAsia="楷体" w:hAnsi="楷体" w:hint="eastAsia"/>
          <w:b/>
          <w:sz w:val="52"/>
          <w:szCs w:val="52"/>
        </w:rPr>
        <w:lastRenderedPageBreak/>
        <w:t>消防管理制度</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一、消防工作贯彻“预防为主、防消结合”的方针。</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二、落实消防安全责任制，建立消防应急小分队，建立消防操作规程。</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三、开展经常性宣传教育，每年对职工进行消防培训一次。</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四、按规定配备必要的消防器材。</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五、组织防火巡查，及时纠正违章行为，每月进行防火检查，及时消除隐患，做好巡查、检查记录。</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六、制定应急疏散预案，并组织演练。</w:t>
      </w:r>
    </w:p>
    <w:p w:rsidR="00512FCD" w:rsidRPr="00D12EFD" w:rsidRDefault="00512FCD" w:rsidP="00512FCD">
      <w:pPr>
        <w:ind w:firstLineChars="200" w:firstLine="640"/>
        <w:rPr>
          <w:rFonts w:ascii="楷体" w:eastAsia="楷体" w:hAnsi="楷体"/>
          <w:sz w:val="32"/>
          <w:szCs w:val="32"/>
        </w:rPr>
      </w:pPr>
      <w:r w:rsidRPr="00D12EFD">
        <w:rPr>
          <w:rFonts w:eastAsia="楷体"/>
          <w:sz w:val="32"/>
          <w:szCs w:val="32"/>
        </w:rPr>
        <w:t> </w:t>
      </w:r>
      <w:r w:rsidRPr="00D12EFD">
        <w:rPr>
          <w:rFonts w:ascii="楷体" w:eastAsia="楷体" w:hAnsi="楷体" w:hint="eastAsia"/>
          <w:sz w:val="32"/>
          <w:szCs w:val="32"/>
        </w:rPr>
        <w:t>七、建立消防档案。</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八、本厂确定的重点防火部位为钣金班和配件油库房，设置明显防火标志，实行严格管理。</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九、任何个人不得损坏或擅自挪用、拆除、停用消防设施、器材，不得埋压、圈占和遮挡消火栓。</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十、消防器材、装备和设施，不得用于与消防应急救援工作无关的事项。</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十一、保证疏散通道、安全出口的畅通，严禁堵塞或摆码物品，影响消防通道畅通。</w:t>
      </w:r>
      <w:r w:rsidRPr="00D12EFD">
        <w:rPr>
          <w:rFonts w:eastAsia="楷体"/>
          <w:sz w:val="32"/>
          <w:szCs w:val="32"/>
        </w:rPr>
        <w:t> </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十二、严格焊接、电器、油品保管存放管理。</w:t>
      </w:r>
    </w:p>
    <w:p w:rsidR="00512FCD" w:rsidRPr="00D12EFD" w:rsidRDefault="00512FCD" w:rsidP="00512FCD">
      <w:pPr>
        <w:ind w:firstLineChars="200" w:firstLine="640"/>
        <w:rPr>
          <w:rFonts w:ascii="楷体" w:eastAsia="楷体" w:hAnsi="楷体"/>
          <w:sz w:val="32"/>
          <w:szCs w:val="32"/>
        </w:rPr>
      </w:pPr>
      <w:r w:rsidRPr="00D12EFD">
        <w:rPr>
          <w:rFonts w:ascii="楷体" w:eastAsia="楷体" w:hAnsi="楷体" w:hint="eastAsia"/>
          <w:sz w:val="32"/>
          <w:szCs w:val="32"/>
        </w:rPr>
        <w:t>十三、执行《动火证》签发，未经批准严禁动火。</w:t>
      </w:r>
      <w:r w:rsidRPr="00D12EFD">
        <w:rPr>
          <w:rFonts w:eastAsia="楷体"/>
          <w:sz w:val="32"/>
          <w:szCs w:val="32"/>
        </w:rPr>
        <w:t> </w:t>
      </w:r>
    </w:p>
    <w:p w:rsidR="00512FCD" w:rsidRDefault="00512FCD" w:rsidP="00512FCD">
      <w:pPr>
        <w:rPr>
          <w:rFonts w:ascii="楷体" w:eastAsia="楷体" w:hAnsi="楷体"/>
          <w:b/>
          <w:sz w:val="32"/>
          <w:szCs w:val="32"/>
        </w:rPr>
      </w:pPr>
    </w:p>
    <w:p w:rsidR="006A4B4C" w:rsidRPr="006A4B4C" w:rsidRDefault="006A4B4C" w:rsidP="006A4B4C">
      <w:pPr>
        <w:autoSpaceDE w:val="0"/>
        <w:autoSpaceDN w:val="0"/>
        <w:spacing w:line="700" w:lineRule="exact"/>
        <w:jc w:val="center"/>
        <w:rPr>
          <w:rFonts w:ascii="楷体" w:eastAsia="楷体" w:hAnsi="楷体"/>
          <w:b/>
          <w:sz w:val="52"/>
          <w:szCs w:val="52"/>
        </w:rPr>
      </w:pPr>
      <w:r w:rsidRPr="006A4B4C">
        <w:rPr>
          <w:rFonts w:ascii="楷体" w:eastAsia="楷体" w:hAnsi="楷体" w:hint="eastAsia"/>
          <w:b/>
          <w:sz w:val="52"/>
          <w:szCs w:val="52"/>
        </w:rPr>
        <w:lastRenderedPageBreak/>
        <w:t>安全生产检查、考评、总结、交流等</w:t>
      </w:r>
    </w:p>
    <w:p w:rsidR="006A4B4C" w:rsidRPr="006A4B4C" w:rsidRDefault="006A4B4C" w:rsidP="006A4B4C">
      <w:pPr>
        <w:autoSpaceDE w:val="0"/>
        <w:autoSpaceDN w:val="0"/>
        <w:spacing w:line="700" w:lineRule="exact"/>
        <w:jc w:val="center"/>
        <w:rPr>
          <w:rFonts w:ascii="楷体" w:eastAsia="楷体" w:hAnsi="楷体"/>
          <w:b/>
          <w:sz w:val="52"/>
          <w:szCs w:val="52"/>
        </w:rPr>
      </w:pPr>
      <w:r w:rsidRPr="006A4B4C">
        <w:rPr>
          <w:rFonts w:ascii="楷体" w:eastAsia="楷体" w:hAnsi="楷体" w:hint="eastAsia"/>
          <w:b/>
          <w:sz w:val="52"/>
          <w:szCs w:val="52"/>
        </w:rPr>
        <w:t>管理规定及办法</w:t>
      </w:r>
    </w:p>
    <w:p w:rsidR="006A4B4C" w:rsidRPr="006A4B4C" w:rsidRDefault="006A4B4C" w:rsidP="005D6E9A">
      <w:pPr>
        <w:spacing w:beforeLines="50" w:line="600" w:lineRule="exact"/>
        <w:ind w:firstLineChars="200" w:firstLine="640"/>
        <w:rPr>
          <w:rFonts w:ascii="楷体" w:eastAsia="楷体" w:hAnsi="楷体"/>
          <w:sz w:val="32"/>
          <w:szCs w:val="32"/>
        </w:rPr>
      </w:pPr>
      <w:r w:rsidRPr="006A4B4C">
        <w:rPr>
          <w:rFonts w:ascii="楷体" w:eastAsia="楷体" w:hAnsi="楷体" w:hint="eastAsia"/>
          <w:sz w:val="32"/>
          <w:szCs w:val="32"/>
        </w:rPr>
        <w:t>为认真开展安全生产检查、评比、考评力度，总结工作、交流经验、推广安全生产先进管理办法，增强全体从业人员安全意识，提高安全管理水平，实现安全生产管理先进、科学、常态化。现结合企业实际，制制定安全检查、评比、考评、总结、交流、推广系列管理办法：</w:t>
      </w:r>
    </w:p>
    <w:p w:rsidR="006A4B4C" w:rsidRPr="006A4B4C" w:rsidRDefault="006A4B4C" w:rsidP="006A4B4C">
      <w:pPr>
        <w:spacing w:line="600" w:lineRule="exact"/>
        <w:ind w:firstLineChars="200" w:firstLine="640"/>
        <w:rPr>
          <w:rFonts w:ascii="楷体" w:eastAsia="楷体" w:hAnsi="楷体"/>
          <w:sz w:val="32"/>
          <w:szCs w:val="32"/>
        </w:rPr>
      </w:pPr>
      <w:r w:rsidRPr="006A4B4C">
        <w:rPr>
          <w:rFonts w:ascii="楷体" w:eastAsia="楷体" w:hAnsi="楷体" w:hint="eastAsia"/>
          <w:sz w:val="32"/>
          <w:szCs w:val="32"/>
        </w:rPr>
        <w:t>一、全体从业人员必须高度重视安全生产工作，把安全检查工作放在首位，做到经常检查各科室、部门、岗位的安全工作的落实、执行情况。检查中做到不走过场，不走形式，不讲人情。要做到全面、彻底，真正消除隐患，控制在萌芽状态。</w:t>
      </w:r>
    </w:p>
    <w:p w:rsidR="006A4B4C" w:rsidRPr="006A4B4C" w:rsidRDefault="006A4B4C" w:rsidP="006A4B4C">
      <w:pPr>
        <w:spacing w:line="600" w:lineRule="exact"/>
        <w:ind w:firstLineChars="200" w:firstLine="640"/>
        <w:rPr>
          <w:rFonts w:ascii="楷体" w:eastAsia="楷体" w:hAnsi="楷体"/>
          <w:sz w:val="32"/>
          <w:szCs w:val="32"/>
        </w:rPr>
      </w:pPr>
      <w:r w:rsidRPr="006A4B4C">
        <w:rPr>
          <w:rFonts w:ascii="楷体" w:eastAsia="楷体" w:hAnsi="楷体" w:hint="eastAsia"/>
          <w:sz w:val="32"/>
          <w:szCs w:val="32"/>
        </w:rPr>
        <w:t>二、发现各类隐患要及时整改，并做好检查、整改记录。若部门、班组不能解决的，必须上报安全领导小组办公室研究整改达标。</w:t>
      </w:r>
    </w:p>
    <w:p w:rsidR="006A4B4C" w:rsidRPr="006A4B4C" w:rsidRDefault="006A4B4C" w:rsidP="006A4B4C">
      <w:pPr>
        <w:spacing w:line="600" w:lineRule="exact"/>
        <w:ind w:firstLineChars="200" w:firstLine="640"/>
        <w:rPr>
          <w:rFonts w:ascii="楷体" w:eastAsia="楷体" w:hAnsi="楷体"/>
          <w:sz w:val="32"/>
          <w:szCs w:val="32"/>
        </w:rPr>
      </w:pPr>
      <w:r w:rsidRPr="006A4B4C">
        <w:rPr>
          <w:rFonts w:ascii="楷体" w:eastAsia="楷体" w:hAnsi="楷体" w:hint="eastAsia"/>
          <w:sz w:val="32"/>
          <w:szCs w:val="32"/>
        </w:rPr>
        <w:t>三、修理厂每年应对各科室、班组的安全检查、整改落实情况、发现的隐患问题等进行考评或评比。</w:t>
      </w:r>
    </w:p>
    <w:p w:rsidR="006A4B4C" w:rsidRPr="006A4B4C" w:rsidRDefault="006A4B4C" w:rsidP="006A4B4C">
      <w:pPr>
        <w:spacing w:line="600" w:lineRule="exact"/>
        <w:ind w:firstLineChars="200" w:firstLine="640"/>
        <w:rPr>
          <w:rFonts w:ascii="楷体" w:eastAsia="楷体" w:hAnsi="楷体"/>
          <w:sz w:val="32"/>
          <w:szCs w:val="32"/>
        </w:rPr>
      </w:pPr>
      <w:r w:rsidRPr="006A4B4C">
        <w:rPr>
          <w:rFonts w:ascii="楷体" w:eastAsia="楷体" w:hAnsi="楷体" w:hint="eastAsia"/>
          <w:sz w:val="32"/>
          <w:szCs w:val="32"/>
        </w:rPr>
        <w:t>四、安全生产例会中做到对各部门、班组的安全生产检查情况、评比、考评等情况进行小结，吸取经验，发扬优点。年底进行全面总结，并给予先进个人、集体进行表扬或奖励。</w:t>
      </w:r>
    </w:p>
    <w:p w:rsidR="006A4B4C" w:rsidRPr="006A4B4C" w:rsidRDefault="006A4B4C" w:rsidP="006A4B4C">
      <w:pPr>
        <w:spacing w:line="600" w:lineRule="exact"/>
        <w:ind w:firstLineChars="200" w:firstLine="640"/>
        <w:rPr>
          <w:rFonts w:ascii="楷体" w:eastAsia="楷体" w:hAnsi="楷体"/>
          <w:sz w:val="32"/>
          <w:szCs w:val="32"/>
        </w:rPr>
      </w:pPr>
      <w:r w:rsidRPr="006A4B4C">
        <w:rPr>
          <w:rFonts w:ascii="楷体" w:eastAsia="楷体" w:hAnsi="楷体" w:hint="eastAsia"/>
          <w:sz w:val="32"/>
          <w:szCs w:val="32"/>
        </w:rPr>
        <w:t>五、每年底对在安全检查、安全管理中的好经验、好方法，组织交流，并予以推广。</w:t>
      </w:r>
    </w:p>
    <w:p w:rsidR="006A4B4C" w:rsidRDefault="006A4B4C" w:rsidP="006A4B4C">
      <w:pPr>
        <w:spacing w:line="600" w:lineRule="exact"/>
        <w:ind w:firstLineChars="1800" w:firstLine="5760"/>
        <w:rPr>
          <w:rFonts w:ascii="楷体" w:eastAsia="楷体" w:hAnsi="楷体"/>
          <w:sz w:val="32"/>
          <w:szCs w:val="32"/>
        </w:rPr>
      </w:pPr>
    </w:p>
    <w:p w:rsidR="003F12AE" w:rsidRPr="006A4B4C" w:rsidRDefault="003F12AE" w:rsidP="006A4B4C">
      <w:pPr>
        <w:spacing w:line="600" w:lineRule="exact"/>
        <w:ind w:firstLineChars="1800" w:firstLine="5760"/>
        <w:rPr>
          <w:rFonts w:ascii="楷体" w:eastAsia="楷体" w:hAnsi="楷体"/>
          <w:sz w:val="32"/>
          <w:szCs w:val="32"/>
        </w:rPr>
      </w:pPr>
    </w:p>
    <w:p w:rsidR="003F12AE" w:rsidRPr="003F12AE" w:rsidRDefault="003F12AE" w:rsidP="005D6E9A">
      <w:pPr>
        <w:spacing w:afterLines="50"/>
        <w:jc w:val="center"/>
        <w:rPr>
          <w:rFonts w:ascii="楷体" w:eastAsia="楷体" w:hAnsi="楷体"/>
          <w:b/>
          <w:sz w:val="52"/>
          <w:szCs w:val="52"/>
        </w:rPr>
      </w:pPr>
      <w:r w:rsidRPr="003F12AE">
        <w:rPr>
          <w:rFonts w:ascii="楷体" w:eastAsia="楷体" w:hAnsi="楷体" w:hint="eastAsia"/>
          <w:b/>
          <w:sz w:val="52"/>
          <w:szCs w:val="52"/>
        </w:rPr>
        <w:lastRenderedPageBreak/>
        <w:t>安全生产值班管理制度</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一、 为强化修理厂安全管理的领导监督责任，进一步加强危险源安全与现场安全管理，更好地落实安全生产主体责任，根据安全生产有关规定和要求，特制定本制度。</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二、企业根据生产实际情况，月底前编制次月《值班计划》，并报送相关值班领导。</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三、值班工作形式：</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1、安全领导小组成员值班，在值班和带班期间代理安全领导小组职务，行使安全监管责任。</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2、修理厂领导值班，是由负责值班的领导，对本企业全进行现场监督、检查、指导、处罚、协助解决问题及信息收集和反馈等事务工作。</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3、重要时期实行领导必须到岗值班。</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四、现场管理人员实行轮流值班。</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五、值班人员必须与工人同时上班、同时下班，不得迟到、早退或中途离岗。</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六、每天早、中、晚管理人员必须到达现场值班，做到有车辆维修就有现场人员值班。</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七、企业每月造发值班人员早、中、晚加班补贴。</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八、每日值班人员必须与下工作日值班人员做好工作交接。</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九、严禁值班空岗。确有特殊原因无法当班时，必须向厂长请假，并安排其他人员值班。</w:t>
      </w:r>
    </w:p>
    <w:p w:rsidR="003F12AE"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十、值班人员做好值班记录，留档备查</w:t>
      </w:r>
    </w:p>
    <w:p w:rsidR="006A4B4C" w:rsidRPr="003F12AE" w:rsidRDefault="003F12AE" w:rsidP="003F12AE">
      <w:pPr>
        <w:spacing w:line="560" w:lineRule="exact"/>
        <w:ind w:firstLineChars="200" w:firstLine="640"/>
        <w:rPr>
          <w:rFonts w:ascii="楷体" w:eastAsia="楷体" w:hAnsi="楷体"/>
          <w:sz w:val="32"/>
          <w:szCs w:val="32"/>
        </w:rPr>
      </w:pPr>
      <w:r w:rsidRPr="003F12AE">
        <w:rPr>
          <w:rFonts w:ascii="楷体" w:eastAsia="楷体" w:hAnsi="楷体" w:hint="eastAsia"/>
          <w:sz w:val="32"/>
          <w:szCs w:val="32"/>
        </w:rPr>
        <w:t>十一、企业制定值班考核细则。</w:t>
      </w:r>
    </w:p>
    <w:sectPr w:rsidR="006A4B4C" w:rsidRPr="003F12AE" w:rsidSect="00512FCD">
      <w:footerReference w:type="even" r:id="rId6"/>
      <w:pgSz w:w="11906" w:h="16838"/>
      <w:pgMar w:top="1440" w:right="1304"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2D" w:rsidRDefault="00891F2D">
      <w:r>
        <w:separator/>
      </w:r>
    </w:p>
  </w:endnote>
  <w:endnote w:type="continuationSeparator" w:id="0">
    <w:p w:rsidR="00891F2D" w:rsidRDefault="00891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80" w:rsidRDefault="006B5548" w:rsidP="00647CD0">
    <w:pPr>
      <w:pStyle w:val="a6"/>
      <w:framePr w:wrap="around" w:vAnchor="text" w:hAnchor="margin" w:xAlign="center" w:y="1"/>
      <w:rPr>
        <w:rStyle w:val="a7"/>
      </w:rPr>
    </w:pPr>
    <w:r>
      <w:rPr>
        <w:rStyle w:val="a7"/>
      </w:rPr>
      <w:fldChar w:fldCharType="begin"/>
    </w:r>
    <w:r w:rsidR="00A54780">
      <w:rPr>
        <w:rStyle w:val="a7"/>
      </w:rPr>
      <w:instrText xml:space="preserve">PAGE  </w:instrText>
    </w:r>
    <w:r>
      <w:rPr>
        <w:rStyle w:val="a7"/>
      </w:rPr>
      <w:fldChar w:fldCharType="end"/>
    </w:r>
  </w:p>
  <w:p w:rsidR="00A54780" w:rsidRDefault="00A547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2D" w:rsidRDefault="00891F2D">
      <w:r>
        <w:separator/>
      </w:r>
    </w:p>
  </w:footnote>
  <w:footnote w:type="continuationSeparator" w:id="0">
    <w:p w:rsidR="00891F2D" w:rsidRDefault="00891F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D07"/>
    <w:rsid w:val="000074B5"/>
    <w:rsid w:val="00011691"/>
    <w:rsid w:val="0004033F"/>
    <w:rsid w:val="00040BEE"/>
    <w:rsid w:val="00060873"/>
    <w:rsid w:val="000667DE"/>
    <w:rsid w:val="00070269"/>
    <w:rsid w:val="00081E08"/>
    <w:rsid w:val="000826B9"/>
    <w:rsid w:val="00087354"/>
    <w:rsid w:val="00093F4A"/>
    <w:rsid w:val="00095881"/>
    <w:rsid w:val="000B3198"/>
    <w:rsid w:val="000C5916"/>
    <w:rsid w:val="000E3F45"/>
    <w:rsid w:val="000F084B"/>
    <w:rsid w:val="000F328F"/>
    <w:rsid w:val="00111A97"/>
    <w:rsid w:val="00112413"/>
    <w:rsid w:val="00113672"/>
    <w:rsid w:val="00125819"/>
    <w:rsid w:val="001354AD"/>
    <w:rsid w:val="0014429F"/>
    <w:rsid w:val="0015495F"/>
    <w:rsid w:val="00170FC4"/>
    <w:rsid w:val="00172EFF"/>
    <w:rsid w:val="0019173B"/>
    <w:rsid w:val="0019252F"/>
    <w:rsid w:val="0019285A"/>
    <w:rsid w:val="001A7857"/>
    <w:rsid w:val="001B03E8"/>
    <w:rsid w:val="001B171A"/>
    <w:rsid w:val="001C57F8"/>
    <w:rsid w:val="001D291B"/>
    <w:rsid w:val="001F35C3"/>
    <w:rsid w:val="002271C0"/>
    <w:rsid w:val="002650CE"/>
    <w:rsid w:val="00267495"/>
    <w:rsid w:val="00286DCC"/>
    <w:rsid w:val="00294AA3"/>
    <w:rsid w:val="002A4CAD"/>
    <w:rsid w:val="002A60CC"/>
    <w:rsid w:val="002D10FC"/>
    <w:rsid w:val="002D1E46"/>
    <w:rsid w:val="002F0EE2"/>
    <w:rsid w:val="002F464B"/>
    <w:rsid w:val="00312CB4"/>
    <w:rsid w:val="003214D2"/>
    <w:rsid w:val="00337E2F"/>
    <w:rsid w:val="00342F86"/>
    <w:rsid w:val="003534ED"/>
    <w:rsid w:val="00362C9E"/>
    <w:rsid w:val="0037121B"/>
    <w:rsid w:val="00376686"/>
    <w:rsid w:val="00386B70"/>
    <w:rsid w:val="003A44DF"/>
    <w:rsid w:val="003A5EF9"/>
    <w:rsid w:val="003C79C7"/>
    <w:rsid w:val="003F12AE"/>
    <w:rsid w:val="003F18BA"/>
    <w:rsid w:val="00400C4F"/>
    <w:rsid w:val="00406AE6"/>
    <w:rsid w:val="00411B8C"/>
    <w:rsid w:val="00415850"/>
    <w:rsid w:val="00446FFF"/>
    <w:rsid w:val="00455996"/>
    <w:rsid w:val="004651EC"/>
    <w:rsid w:val="00472497"/>
    <w:rsid w:val="00472A81"/>
    <w:rsid w:val="00476D0D"/>
    <w:rsid w:val="004816F6"/>
    <w:rsid w:val="00492220"/>
    <w:rsid w:val="004926FE"/>
    <w:rsid w:val="00495E81"/>
    <w:rsid w:val="004C3CE6"/>
    <w:rsid w:val="004C5C3F"/>
    <w:rsid w:val="004D0A3D"/>
    <w:rsid w:val="004D1777"/>
    <w:rsid w:val="004E56C1"/>
    <w:rsid w:val="004F21B3"/>
    <w:rsid w:val="00512FCD"/>
    <w:rsid w:val="00515ABC"/>
    <w:rsid w:val="0052744A"/>
    <w:rsid w:val="0053143E"/>
    <w:rsid w:val="00552AAC"/>
    <w:rsid w:val="0058205F"/>
    <w:rsid w:val="005868A4"/>
    <w:rsid w:val="00593FB7"/>
    <w:rsid w:val="005B0A4C"/>
    <w:rsid w:val="005B2DCF"/>
    <w:rsid w:val="005B3248"/>
    <w:rsid w:val="005C6B84"/>
    <w:rsid w:val="005C7DCD"/>
    <w:rsid w:val="005D2017"/>
    <w:rsid w:val="005D6E9A"/>
    <w:rsid w:val="005F02F3"/>
    <w:rsid w:val="006101B3"/>
    <w:rsid w:val="00615AA9"/>
    <w:rsid w:val="006404BD"/>
    <w:rsid w:val="00647CD0"/>
    <w:rsid w:val="00663250"/>
    <w:rsid w:val="00664E61"/>
    <w:rsid w:val="00681929"/>
    <w:rsid w:val="006A4B4C"/>
    <w:rsid w:val="006A5462"/>
    <w:rsid w:val="006B019F"/>
    <w:rsid w:val="006B288D"/>
    <w:rsid w:val="006B5548"/>
    <w:rsid w:val="006C302D"/>
    <w:rsid w:val="006E2448"/>
    <w:rsid w:val="006E2B86"/>
    <w:rsid w:val="006E5929"/>
    <w:rsid w:val="006E5DCB"/>
    <w:rsid w:val="006E7D5B"/>
    <w:rsid w:val="006F2C74"/>
    <w:rsid w:val="006F6460"/>
    <w:rsid w:val="007012CB"/>
    <w:rsid w:val="0071445B"/>
    <w:rsid w:val="00740072"/>
    <w:rsid w:val="0075299E"/>
    <w:rsid w:val="00773EBF"/>
    <w:rsid w:val="00776135"/>
    <w:rsid w:val="007764E2"/>
    <w:rsid w:val="00790EF2"/>
    <w:rsid w:val="0079590E"/>
    <w:rsid w:val="007A2B34"/>
    <w:rsid w:val="007C7B34"/>
    <w:rsid w:val="007C7C6F"/>
    <w:rsid w:val="007D64CD"/>
    <w:rsid w:val="007E599D"/>
    <w:rsid w:val="007E6CC8"/>
    <w:rsid w:val="007F2BA4"/>
    <w:rsid w:val="00803D60"/>
    <w:rsid w:val="00806012"/>
    <w:rsid w:val="00806A8C"/>
    <w:rsid w:val="00816EBF"/>
    <w:rsid w:val="00821450"/>
    <w:rsid w:val="0082302A"/>
    <w:rsid w:val="00823864"/>
    <w:rsid w:val="0082662B"/>
    <w:rsid w:val="00832D5C"/>
    <w:rsid w:val="00832E0A"/>
    <w:rsid w:val="008354F9"/>
    <w:rsid w:val="008372F9"/>
    <w:rsid w:val="00840A8E"/>
    <w:rsid w:val="00844496"/>
    <w:rsid w:val="00861482"/>
    <w:rsid w:val="0087270F"/>
    <w:rsid w:val="00872BE3"/>
    <w:rsid w:val="00880F4A"/>
    <w:rsid w:val="00886BD6"/>
    <w:rsid w:val="00891F2D"/>
    <w:rsid w:val="008975D3"/>
    <w:rsid w:val="008A5295"/>
    <w:rsid w:val="008C1D3F"/>
    <w:rsid w:val="008E7026"/>
    <w:rsid w:val="009234EB"/>
    <w:rsid w:val="0092581B"/>
    <w:rsid w:val="00927D9D"/>
    <w:rsid w:val="00962B43"/>
    <w:rsid w:val="00965968"/>
    <w:rsid w:val="00967785"/>
    <w:rsid w:val="00981D5B"/>
    <w:rsid w:val="00983C39"/>
    <w:rsid w:val="00995A1B"/>
    <w:rsid w:val="009C2A5A"/>
    <w:rsid w:val="009D7A26"/>
    <w:rsid w:val="009D7D1D"/>
    <w:rsid w:val="009F0B7C"/>
    <w:rsid w:val="009F47F6"/>
    <w:rsid w:val="00A100E3"/>
    <w:rsid w:val="00A23EC1"/>
    <w:rsid w:val="00A308EC"/>
    <w:rsid w:val="00A47797"/>
    <w:rsid w:val="00A54780"/>
    <w:rsid w:val="00A74010"/>
    <w:rsid w:val="00A756F2"/>
    <w:rsid w:val="00A804A3"/>
    <w:rsid w:val="00A904EF"/>
    <w:rsid w:val="00AB42A6"/>
    <w:rsid w:val="00AB6A67"/>
    <w:rsid w:val="00AC07EF"/>
    <w:rsid w:val="00AC57C6"/>
    <w:rsid w:val="00AE0931"/>
    <w:rsid w:val="00B062CF"/>
    <w:rsid w:val="00B07D07"/>
    <w:rsid w:val="00B115D0"/>
    <w:rsid w:val="00B125C2"/>
    <w:rsid w:val="00B209FB"/>
    <w:rsid w:val="00B225A5"/>
    <w:rsid w:val="00B3241E"/>
    <w:rsid w:val="00B602DE"/>
    <w:rsid w:val="00B606D0"/>
    <w:rsid w:val="00B64E7F"/>
    <w:rsid w:val="00B824CC"/>
    <w:rsid w:val="00B86073"/>
    <w:rsid w:val="00BA05E6"/>
    <w:rsid w:val="00BA1D48"/>
    <w:rsid w:val="00BA394B"/>
    <w:rsid w:val="00BA3A29"/>
    <w:rsid w:val="00BB6866"/>
    <w:rsid w:val="00BE5325"/>
    <w:rsid w:val="00BF6DEB"/>
    <w:rsid w:val="00C05832"/>
    <w:rsid w:val="00C13BAD"/>
    <w:rsid w:val="00C16721"/>
    <w:rsid w:val="00C16DB2"/>
    <w:rsid w:val="00C4291B"/>
    <w:rsid w:val="00C670F3"/>
    <w:rsid w:val="00C712E2"/>
    <w:rsid w:val="00C74806"/>
    <w:rsid w:val="00C810A8"/>
    <w:rsid w:val="00C974DD"/>
    <w:rsid w:val="00CA1507"/>
    <w:rsid w:val="00CA4BD2"/>
    <w:rsid w:val="00CA4E6E"/>
    <w:rsid w:val="00CC3DE9"/>
    <w:rsid w:val="00CE3196"/>
    <w:rsid w:val="00CF5A19"/>
    <w:rsid w:val="00D014C6"/>
    <w:rsid w:val="00D04D45"/>
    <w:rsid w:val="00D16624"/>
    <w:rsid w:val="00D173F3"/>
    <w:rsid w:val="00D26987"/>
    <w:rsid w:val="00D35F93"/>
    <w:rsid w:val="00D42334"/>
    <w:rsid w:val="00D512D3"/>
    <w:rsid w:val="00D56FDE"/>
    <w:rsid w:val="00D62F6C"/>
    <w:rsid w:val="00D66AE9"/>
    <w:rsid w:val="00D82A18"/>
    <w:rsid w:val="00D86E65"/>
    <w:rsid w:val="00D95A03"/>
    <w:rsid w:val="00D974AD"/>
    <w:rsid w:val="00D97939"/>
    <w:rsid w:val="00DA51F4"/>
    <w:rsid w:val="00DA63CE"/>
    <w:rsid w:val="00DB61E1"/>
    <w:rsid w:val="00DC5401"/>
    <w:rsid w:val="00DC60D8"/>
    <w:rsid w:val="00DF2B7B"/>
    <w:rsid w:val="00DF3F7C"/>
    <w:rsid w:val="00E039AC"/>
    <w:rsid w:val="00E04BEB"/>
    <w:rsid w:val="00E16B93"/>
    <w:rsid w:val="00E17F02"/>
    <w:rsid w:val="00E25103"/>
    <w:rsid w:val="00E3157C"/>
    <w:rsid w:val="00E54CF2"/>
    <w:rsid w:val="00E81C52"/>
    <w:rsid w:val="00E912C6"/>
    <w:rsid w:val="00E95AE3"/>
    <w:rsid w:val="00EA37AB"/>
    <w:rsid w:val="00EA4143"/>
    <w:rsid w:val="00EA43C2"/>
    <w:rsid w:val="00EB03D3"/>
    <w:rsid w:val="00EB41B2"/>
    <w:rsid w:val="00EC4E78"/>
    <w:rsid w:val="00EC53DA"/>
    <w:rsid w:val="00ED32A9"/>
    <w:rsid w:val="00ED398E"/>
    <w:rsid w:val="00ED5094"/>
    <w:rsid w:val="00F04C15"/>
    <w:rsid w:val="00F1083E"/>
    <w:rsid w:val="00F4383F"/>
    <w:rsid w:val="00F717F0"/>
    <w:rsid w:val="00F908EB"/>
    <w:rsid w:val="00FA28B1"/>
    <w:rsid w:val="00FC3C8A"/>
    <w:rsid w:val="00FC6A0C"/>
    <w:rsid w:val="00FD5C8A"/>
    <w:rsid w:val="00FD7B40"/>
    <w:rsid w:val="00FE3C74"/>
    <w:rsid w:val="00FE6472"/>
    <w:rsid w:val="00FF1107"/>
    <w:rsid w:val="00FF1253"/>
    <w:rsid w:val="00FF23CE"/>
    <w:rsid w:val="00FF24F2"/>
    <w:rsid w:val="00FF2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D07"/>
    <w:pPr>
      <w:widowControl w:val="0"/>
      <w:jc w:val="both"/>
    </w:pPr>
    <w:rPr>
      <w:kern w:val="2"/>
      <w:sz w:val="21"/>
      <w:szCs w:val="24"/>
    </w:rPr>
  </w:style>
  <w:style w:type="paragraph" w:styleId="1">
    <w:name w:val="heading 1"/>
    <w:basedOn w:val="a"/>
    <w:qFormat/>
    <w:rsid w:val="00512FC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512FC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rsid w:val="00B07D07"/>
    <w:pPr>
      <w:spacing w:after="120"/>
      <w:ind w:leftChars="200" w:left="420"/>
    </w:pPr>
  </w:style>
  <w:style w:type="character" w:customStyle="1" w:styleId="Char">
    <w:name w:val="纯文本 Char"/>
    <w:link w:val="a4"/>
    <w:locked/>
    <w:rsid w:val="00B07D07"/>
    <w:rPr>
      <w:rFonts w:ascii="宋体" w:eastAsia="宋体" w:hAnsi="Courier New"/>
      <w:lang w:bidi="ar-SA"/>
    </w:rPr>
  </w:style>
  <w:style w:type="paragraph" w:styleId="a4">
    <w:name w:val="Plain Text"/>
    <w:basedOn w:val="a"/>
    <w:link w:val="Char"/>
    <w:rsid w:val="00B07D07"/>
    <w:rPr>
      <w:rFonts w:ascii="宋体" w:hAnsi="Courier New"/>
      <w:kern w:val="0"/>
      <w:sz w:val="20"/>
      <w:szCs w:val="20"/>
    </w:rPr>
  </w:style>
  <w:style w:type="paragraph" w:styleId="a5">
    <w:name w:val="header"/>
    <w:basedOn w:val="a"/>
    <w:rsid w:val="00D512D3"/>
    <w:pPr>
      <w:pBdr>
        <w:bottom w:val="single" w:sz="6" w:space="1" w:color="auto"/>
      </w:pBdr>
      <w:tabs>
        <w:tab w:val="center" w:pos="4153"/>
        <w:tab w:val="right" w:pos="8306"/>
      </w:tabs>
      <w:snapToGrid w:val="0"/>
      <w:jc w:val="center"/>
    </w:pPr>
    <w:rPr>
      <w:sz w:val="18"/>
      <w:szCs w:val="18"/>
    </w:rPr>
  </w:style>
  <w:style w:type="paragraph" w:styleId="a6">
    <w:name w:val="footer"/>
    <w:basedOn w:val="a"/>
    <w:rsid w:val="00D512D3"/>
    <w:pPr>
      <w:tabs>
        <w:tab w:val="center" w:pos="4153"/>
        <w:tab w:val="right" w:pos="8306"/>
      </w:tabs>
      <w:snapToGrid w:val="0"/>
      <w:jc w:val="left"/>
    </w:pPr>
    <w:rPr>
      <w:sz w:val="18"/>
      <w:szCs w:val="18"/>
    </w:rPr>
  </w:style>
  <w:style w:type="character" w:styleId="a7">
    <w:name w:val="page number"/>
    <w:basedOn w:val="a0"/>
    <w:rsid w:val="00D512D3"/>
  </w:style>
  <w:style w:type="paragraph" w:customStyle="1" w:styleId="a8">
    <w:name w:val="段"/>
    <w:rsid w:val="00512FCD"/>
    <w:pPr>
      <w:autoSpaceDE w:val="0"/>
      <w:autoSpaceDN w:val="0"/>
      <w:ind w:firstLineChars="200" w:firstLine="200"/>
      <w:jc w:val="both"/>
    </w:pPr>
    <w:rPr>
      <w:rFonts w:ascii="宋体"/>
      <w:noProof/>
      <w:sz w:val="21"/>
    </w:rPr>
  </w:style>
  <w:style w:type="paragraph" w:styleId="a9">
    <w:name w:val="Balloon Text"/>
    <w:basedOn w:val="a"/>
    <w:link w:val="Char0"/>
    <w:rsid w:val="00342F86"/>
    <w:rPr>
      <w:sz w:val="18"/>
      <w:szCs w:val="18"/>
    </w:rPr>
  </w:style>
  <w:style w:type="character" w:customStyle="1" w:styleId="Char0">
    <w:name w:val="批注框文本 Char"/>
    <w:basedOn w:val="a0"/>
    <w:link w:val="a9"/>
    <w:rsid w:val="00342F86"/>
    <w:rPr>
      <w:kern w:val="2"/>
      <w:sz w:val="18"/>
      <w:szCs w:val="18"/>
    </w:rPr>
  </w:style>
</w:styles>
</file>

<file path=word/webSettings.xml><?xml version="1.0" encoding="utf-8"?>
<w:webSettings xmlns:r="http://schemas.openxmlformats.org/officeDocument/2006/relationships" xmlns:w="http://schemas.openxmlformats.org/wordprocessingml/2006/main">
  <w:divs>
    <w:div w:id="14711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1988</Words>
  <Characters>11336</Characters>
  <Application>Microsoft Office Word</Application>
  <DocSecurity>0</DocSecurity>
  <Lines>94</Lines>
  <Paragraphs>26</Paragraphs>
  <ScaleCrop>false</ScaleCrop>
  <Company>微软中国</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微软用户</dc:creator>
  <cp:lastModifiedBy>Administrator</cp:lastModifiedBy>
  <cp:revision>10</cp:revision>
  <cp:lastPrinted>2015-08-05T02:51:00Z</cp:lastPrinted>
  <dcterms:created xsi:type="dcterms:W3CDTF">2019-05-27T03:33:00Z</dcterms:created>
  <dcterms:modified xsi:type="dcterms:W3CDTF">2019-05-27T09:14:00Z</dcterms:modified>
</cp:coreProperties>
</file>