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44"/>
          <w:szCs w:val="44"/>
        </w:rPr>
      </w:pPr>
      <w:r>
        <w:rPr>
          <w:rFonts w:hint="eastAsia"/>
          <w:b/>
          <w:color w:val="FF0000"/>
          <w:sz w:val="44"/>
          <w:szCs w:val="44"/>
        </w:rPr>
        <w:t>目　　录</w:t>
      </w:r>
    </w:p>
    <w:p>
      <w:pPr>
        <w:pStyle w:val="10"/>
        <w:numPr>
          <w:ilvl w:val="0"/>
          <w:numId w:val="1"/>
        </w:numPr>
        <w:ind w:firstLineChars="0"/>
        <w:rPr>
          <w:rFonts w:ascii="仿宋_GB2312" w:hAnsi="宋体" w:eastAsia="仿宋_GB2312"/>
          <w:b/>
          <w:color w:val="FF0000"/>
          <w:sz w:val="32"/>
          <w:szCs w:val="32"/>
        </w:rPr>
      </w:pPr>
      <w:r>
        <w:rPr>
          <w:rFonts w:hint="eastAsia" w:ascii="仿宋_GB2312" w:hAnsi="宋体" w:eastAsia="仿宋_GB2312"/>
          <w:b/>
          <w:color w:val="FF0000"/>
          <w:sz w:val="32"/>
          <w:szCs w:val="32"/>
        </w:rPr>
        <w:t>公司概况及管理目标、计划</w:t>
      </w:r>
      <w:r>
        <w:rPr>
          <w:rFonts w:hint="eastAsia" w:ascii="仿宋_GB2312" w:hAnsi="宋体" w:eastAsia="仿宋_GB2312"/>
          <w:color w:val="FF0000"/>
          <w:sz w:val="32"/>
          <w:szCs w:val="32"/>
        </w:rPr>
        <w:t>……………………</w:t>
      </w:r>
      <w:r>
        <w:rPr>
          <w:rFonts w:ascii="仿宋_GB2312" w:hAnsi="宋体" w:eastAsia="仿宋_GB2312"/>
          <w:color w:val="FF0000"/>
          <w:sz w:val="32"/>
          <w:szCs w:val="32"/>
        </w:rPr>
        <w:t>3</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w:t>
      </w:r>
      <w:r>
        <w:rPr>
          <w:rFonts w:hint="eastAsia" w:ascii="仿宋_GB2312" w:hAnsi="宋体" w:eastAsia="仿宋_GB2312"/>
          <w:color w:val="FF0000"/>
          <w:sz w:val="32"/>
          <w:szCs w:val="32"/>
        </w:rPr>
        <w:t>、公司概况……………………………………………</w:t>
      </w:r>
      <w:r>
        <w:rPr>
          <w:rFonts w:ascii="仿宋_GB2312" w:hAnsi="宋体" w:eastAsia="仿宋_GB2312"/>
          <w:color w:val="FF0000"/>
          <w:sz w:val="32"/>
          <w:szCs w:val="32"/>
        </w:rPr>
        <w:t>3</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2</w:t>
      </w:r>
      <w:r>
        <w:rPr>
          <w:rFonts w:hint="eastAsia" w:ascii="仿宋_GB2312" w:hAnsi="宋体" w:eastAsia="仿宋_GB2312"/>
          <w:color w:val="FF0000"/>
          <w:sz w:val="32"/>
          <w:szCs w:val="32"/>
        </w:rPr>
        <w:t>、公司生产方针目标…………………………………</w:t>
      </w:r>
      <w:r>
        <w:rPr>
          <w:rFonts w:ascii="仿宋_GB2312" w:hAnsi="宋体" w:eastAsia="仿宋_GB2312"/>
          <w:color w:val="FF0000"/>
          <w:sz w:val="32"/>
          <w:szCs w:val="32"/>
        </w:rPr>
        <w:t>3</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3</w:t>
      </w:r>
      <w:r>
        <w:rPr>
          <w:rFonts w:hint="eastAsia" w:ascii="仿宋_GB2312" w:hAnsi="宋体" w:eastAsia="仿宋_GB2312"/>
          <w:color w:val="FF0000"/>
          <w:sz w:val="32"/>
          <w:szCs w:val="32"/>
        </w:rPr>
        <w:t>、年度安全工作计划…………………………………</w:t>
      </w:r>
      <w:r>
        <w:rPr>
          <w:rFonts w:ascii="仿宋_GB2312" w:hAnsi="宋体" w:eastAsia="仿宋_GB2312"/>
          <w:color w:val="FF0000"/>
          <w:sz w:val="32"/>
          <w:szCs w:val="32"/>
        </w:rPr>
        <w:t>4</w:t>
      </w:r>
    </w:p>
    <w:p>
      <w:pPr>
        <w:rPr>
          <w:rFonts w:ascii="仿宋_GB2312" w:hAnsi="宋体" w:eastAsia="仿宋_GB2312"/>
          <w:b/>
          <w:color w:val="FF0000"/>
          <w:sz w:val="32"/>
          <w:szCs w:val="32"/>
        </w:rPr>
      </w:pPr>
      <w:r>
        <w:rPr>
          <w:rFonts w:hint="eastAsia" w:ascii="仿宋_GB2312" w:hAnsi="宋体" w:eastAsia="仿宋_GB2312"/>
          <w:b/>
          <w:color w:val="FF0000"/>
          <w:sz w:val="32"/>
          <w:szCs w:val="32"/>
        </w:rPr>
        <w:t>第二章</w:t>
      </w:r>
      <w:r>
        <w:rPr>
          <w:rFonts w:ascii="仿宋_GB2312" w:hAnsi="宋体" w:eastAsia="仿宋_GB2312"/>
          <w:b/>
          <w:color w:val="FF0000"/>
          <w:sz w:val="32"/>
          <w:szCs w:val="32"/>
        </w:rPr>
        <w:t xml:space="preserve"> </w:t>
      </w:r>
      <w:r>
        <w:rPr>
          <w:rFonts w:hint="eastAsia" w:ascii="仿宋_GB2312" w:hAnsi="宋体" w:eastAsia="仿宋_GB2312"/>
          <w:b/>
          <w:color w:val="FF0000"/>
          <w:sz w:val="32"/>
          <w:szCs w:val="32"/>
        </w:rPr>
        <w:t>安全管理机构及职责……………………………</w:t>
      </w:r>
      <w:r>
        <w:rPr>
          <w:rFonts w:ascii="仿宋_GB2312" w:hAnsi="宋体" w:eastAsia="仿宋_GB2312"/>
          <w:b/>
          <w:color w:val="FF0000"/>
          <w:sz w:val="32"/>
          <w:szCs w:val="32"/>
        </w:rPr>
        <w:t>6</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w:t>
      </w:r>
      <w:r>
        <w:rPr>
          <w:rFonts w:hint="eastAsia" w:ascii="仿宋_GB2312" w:hAnsi="宋体" w:eastAsia="仿宋_GB2312"/>
          <w:color w:val="FF0000"/>
          <w:sz w:val="32"/>
          <w:szCs w:val="32"/>
        </w:rPr>
        <w:t>、安全管理委员会……………………………………</w:t>
      </w:r>
      <w:r>
        <w:rPr>
          <w:rFonts w:ascii="仿宋_GB2312" w:hAnsi="宋体" w:eastAsia="仿宋_GB2312"/>
          <w:color w:val="FF0000"/>
          <w:sz w:val="32"/>
          <w:szCs w:val="32"/>
        </w:rPr>
        <w:t>6</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2</w:t>
      </w:r>
      <w:r>
        <w:rPr>
          <w:rFonts w:hint="eastAsia" w:ascii="仿宋_GB2312" w:hAnsi="宋体" w:eastAsia="仿宋_GB2312"/>
          <w:color w:val="FF0000"/>
          <w:sz w:val="32"/>
          <w:szCs w:val="32"/>
        </w:rPr>
        <w:t>、安全生产委员会工作制度…………………………</w:t>
      </w:r>
      <w:r>
        <w:rPr>
          <w:rFonts w:ascii="仿宋_GB2312" w:hAnsi="宋体" w:eastAsia="仿宋_GB2312"/>
          <w:color w:val="FF0000"/>
          <w:sz w:val="32"/>
          <w:szCs w:val="32"/>
        </w:rPr>
        <w:t>7</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3</w:t>
      </w:r>
      <w:r>
        <w:rPr>
          <w:rFonts w:hint="eastAsia" w:ascii="仿宋_GB2312" w:hAnsi="宋体" w:eastAsia="仿宋_GB2312"/>
          <w:color w:val="FF0000"/>
          <w:sz w:val="32"/>
          <w:szCs w:val="32"/>
        </w:rPr>
        <w:t>、安全管理委员会人员职责…………………………</w:t>
      </w:r>
      <w:r>
        <w:rPr>
          <w:rFonts w:ascii="仿宋_GB2312" w:hAnsi="宋体" w:eastAsia="仿宋_GB2312"/>
          <w:color w:val="FF0000"/>
          <w:sz w:val="32"/>
          <w:szCs w:val="32"/>
        </w:rPr>
        <w:t>7</w:t>
      </w:r>
    </w:p>
    <w:p>
      <w:pPr>
        <w:rPr>
          <w:rFonts w:ascii="仿宋_GB2312" w:hAnsi="宋体" w:eastAsia="仿宋_GB2312"/>
          <w:b/>
          <w:color w:val="FF0000"/>
          <w:sz w:val="32"/>
          <w:szCs w:val="32"/>
        </w:rPr>
      </w:pPr>
      <w:r>
        <w:rPr>
          <w:rFonts w:hint="eastAsia" w:ascii="仿宋_GB2312" w:hAnsi="宋体" w:eastAsia="仿宋_GB2312"/>
          <w:b/>
          <w:color w:val="FF0000"/>
          <w:sz w:val="32"/>
          <w:szCs w:val="32"/>
        </w:rPr>
        <w:t>第三章安全管理制度……………………………………</w:t>
      </w:r>
      <w:r>
        <w:rPr>
          <w:rFonts w:hint="eastAsia" w:ascii="仿宋_GB2312" w:hAnsi="宋体" w:eastAsia="仿宋_GB2312"/>
          <w:color w:val="FF0000"/>
          <w:sz w:val="32"/>
          <w:szCs w:val="32"/>
        </w:rPr>
        <w:t>…</w:t>
      </w:r>
      <w:r>
        <w:rPr>
          <w:rFonts w:ascii="仿宋_GB2312" w:hAnsi="宋体" w:eastAsia="仿宋_GB2312"/>
          <w:b/>
          <w:color w:val="FF0000"/>
          <w:sz w:val="32"/>
          <w:szCs w:val="32"/>
        </w:rPr>
        <w:t>11</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w:t>
      </w:r>
      <w:r>
        <w:rPr>
          <w:rFonts w:hint="eastAsia" w:ascii="仿宋_GB2312" w:hAnsi="宋体" w:eastAsia="仿宋_GB2312"/>
          <w:color w:val="FF0000"/>
          <w:sz w:val="32"/>
          <w:szCs w:val="32"/>
        </w:rPr>
        <w:t>、安全生产责任制度…………………………………</w:t>
      </w:r>
      <w:r>
        <w:rPr>
          <w:rFonts w:ascii="仿宋_GB2312" w:hAnsi="宋体" w:eastAsia="仿宋_GB2312"/>
          <w:color w:val="FF0000"/>
          <w:sz w:val="32"/>
          <w:szCs w:val="32"/>
        </w:rPr>
        <w:t>12</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2</w:t>
      </w:r>
      <w:r>
        <w:rPr>
          <w:rFonts w:hint="eastAsia" w:ascii="仿宋_GB2312" w:hAnsi="宋体" w:eastAsia="仿宋_GB2312"/>
          <w:color w:val="FF0000"/>
          <w:sz w:val="32"/>
          <w:szCs w:val="32"/>
        </w:rPr>
        <w:t>、安全生产管理制度…………………………………</w:t>
      </w:r>
      <w:r>
        <w:rPr>
          <w:rFonts w:ascii="仿宋_GB2312" w:hAnsi="宋体" w:eastAsia="仿宋_GB2312"/>
          <w:color w:val="FF0000"/>
          <w:sz w:val="32"/>
          <w:szCs w:val="32"/>
        </w:rPr>
        <w:t>14</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3</w:t>
      </w:r>
      <w:r>
        <w:rPr>
          <w:rFonts w:hint="eastAsia" w:ascii="仿宋_GB2312" w:hAnsi="宋体" w:eastAsia="仿宋_GB2312"/>
          <w:color w:val="FF0000"/>
          <w:sz w:val="32"/>
          <w:szCs w:val="32"/>
        </w:rPr>
        <w:t>、安全监督检查制度…………………………………</w:t>
      </w:r>
      <w:r>
        <w:rPr>
          <w:rFonts w:ascii="仿宋_GB2312" w:hAnsi="宋体" w:eastAsia="仿宋_GB2312"/>
          <w:color w:val="FF0000"/>
          <w:sz w:val="32"/>
          <w:szCs w:val="32"/>
        </w:rPr>
        <w:t>16</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4</w:t>
      </w:r>
      <w:r>
        <w:rPr>
          <w:rFonts w:hint="eastAsia" w:ascii="仿宋_GB2312" w:hAnsi="宋体" w:eastAsia="仿宋_GB2312"/>
          <w:color w:val="FF0000"/>
          <w:sz w:val="32"/>
          <w:szCs w:val="32"/>
        </w:rPr>
        <w:t>、事故应急处置制度…………………………………</w:t>
      </w:r>
      <w:r>
        <w:rPr>
          <w:rFonts w:ascii="仿宋_GB2312" w:hAnsi="宋体" w:eastAsia="仿宋_GB2312"/>
          <w:color w:val="FF0000"/>
          <w:sz w:val="32"/>
          <w:szCs w:val="32"/>
        </w:rPr>
        <w:t>17</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5</w:t>
      </w:r>
      <w:r>
        <w:rPr>
          <w:rFonts w:hint="eastAsia" w:ascii="仿宋_GB2312" w:hAnsi="宋体" w:eastAsia="仿宋_GB2312"/>
          <w:color w:val="FF0000"/>
          <w:sz w:val="32"/>
          <w:szCs w:val="32"/>
        </w:rPr>
        <w:t>、保险制度……………………………………………</w:t>
      </w:r>
      <w:r>
        <w:rPr>
          <w:rFonts w:ascii="仿宋_GB2312" w:hAnsi="宋体" w:eastAsia="仿宋_GB2312"/>
          <w:color w:val="FF0000"/>
          <w:sz w:val="32"/>
          <w:szCs w:val="32"/>
        </w:rPr>
        <w:t>37</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6</w:t>
      </w:r>
      <w:r>
        <w:rPr>
          <w:rFonts w:hint="eastAsia" w:ascii="仿宋_GB2312" w:hAnsi="宋体" w:eastAsia="仿宋_GB2312"/>
          <w:color w:val="FF0000"/>
          <w:sz w:val="32"/>
          <w:szCs w:val="32"/>
        </w:rPr>
        <w:t>、安全例会制度………………………………………</w:t>
      </w:r>
      <w:r>
        <w:rPr>
          <w:rFonts w:ascii="仿宋_GB2312" w:hAnsi="宋体" w:eastAsia="仿宋_GB2312"/>
          <w:color w:val="FF0000"/>
          <w:sz w:val="32"/>
          <w:szCs w:val="32"/>
        </w:rPr>
        <w:t>37</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7</w:t>
      </w:r>
      <w:r>
        <w:rPr>
          <w:rFonts w:hint="eastAsia" w:ascii="仿宋_GB2312" w:hAnsi="宋体" w:eastAsia="仿宋_GB2312"/>
          <w:color w:val="FF0000"/>
          <w:sz w:val="32"/>
          <w:szCs w:val="32"/>
        </w:rPr>
        <w:t>、船舶管理制度………………………………………</w:t>
      </w:r>
      <w:r>
        <w:rPr>
          <w:rFonts w:ascii="仿宋_GB2312" w:hAnsi="宋体" w:eastAsia="仿宋_GB2312"/>
          <w:color w:val="FF0000"/>
          <w:sz w:val="32"/>
          <w:szCs w:val="32"/>
        </w:rPr>
        <w:t>38</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8</w:t>
      </w:r>
      <w:r>
        <w:rPr>
          <w:rFonts w:hint="eastAsia" w:ascii="仿宋_GB2312" w:hAnsi="宋体" w:eastAsia="仿宋_GB2312"/>
          <w:color w:val="FF0000"/>
          <w:sz w:val="32"/>
          <w:szCs w:val="32"/>
        </w:rPr>
        <w:t>、船员管理制度………………………………………</w:t>
      </w:r>
      <w:r>
        <w:rPr>
          <w:rFonts w:ascii="仿宋_GB2312" w:hAnsi="宋体" w:eastAsia="仿宋_GB2312"/>
          <w:color w:val="FF0000"/>
          <w:sz w:val="32"/>
          <w:szCs w:val="32"/>
        </w:rPr>
        <w:t>49</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9</w:t>
      </w:r>
      <w:r>
        <w:rPr>
          <w:rFonts w:hint="eastAsia" w:ascii="仿宋_GB2312" w:hAnsi="宋体" w:eastAsia="仿宋_GB2312"/>
          <w:color w:val="FF0000"/>
          <w:sz w:val="32"/>
          <w:szCs w:val="32"/>
        </w:rPr>
        <w:t>、泊位管理制度………………………………………</w:t>
      </w:r>
      <w:r>
        <w:rPr>
          <w:rFonts w:ascii="仿宋_GB2312" w:hAnsi="宋体" w:eastAsia="仿宋_GB2312"/>
          <w:color w:val="FF0000"/>
          <w:sz w:val="32"/>
          <w:szCs w:val="32"/>
        </w:rPr>
        <w:t>59</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10</w:t>
      </w:r>
      <w:r>
        <w:rPr>
          <w:rFonts w:hint="eastAsia" w:ascii="仿宋_GB2312" w:hAnsi="宋体" w:eastAsia="仿宋_GB2312"/>
          <w:color w:val="FF0000"/>
          <w:sz w:val="32"/>
          <w:szCs w:val="32"/>
        </w:rPr>
        <w:t>、全生产费用提取和使用管理制度………………　</w:t>
      </w:r>
      <w:r>
        <w:rPr>
          <w:rFonts w:ascii="仿宋_GB2312" w:hAnsi="宋体" w:eastAsia="仿宋_GB2312"/>
          <w:color w:val="FF0000"/>
          <w:sz w:val="32"/>
          <w:szCs w:val="32"/>
        </w:rPr>
        <w:t>67</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11</w:t>
      </w:r>
      <w:r>
        <w:rPr>
          <w:rFonts w:hint="eastAsia" w:ascii="仿宋_GB2312" w:hAnsi="宋体" w:eastAsia="仿宋_GB2312"/>
          <w:color w:val="FF0000"/>
          <w:sz w:val="32"/>
          <w:szCs w:val="32"/>
        </w:rPr>
        <w:t>、船设施、设备、货物安全管理制度………………</w:t>
      </w:r>
      <w:r>
        <w:rPr>
          <w:rFonts w:ascii="仿宋_GB2312" w:hAnsi="宋体" w:eastAsia="仿宋_GB2312"/>
          <w:color w:val="FF0000"/>
          <w:sz w:val="32"/>
          <w:szCs w:val="32"/>
        </w:rPr>
        <w:t>69</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12</w:t>
      </w:r>
      <w:r>
        <w:rPr>
          <w:rFonts w:hint="eastAsia" w:ascii="仿宋_GB2312" w:hAnsi="宋体" w:eastAsia="仿宋_GB2312"/>
          <w:color w:val="FF0000"/>
          <w:sz w:val="32"/>
          <w:szCs w:val="32"/>
        </w:rPr>
        <w:t>、文件档案管理制度…………………………………</w:t>
      </w:r>
      <w:r>
        <w:rPr>
          <w:rFonts w:ascii="仿宋_GB2312" w:hAnsi="宋体" w:eastAsia="仿宋_GB2312"/>
          <w:color w:val="FF0000"/>
          <w:sz w:val="32"/>
          <w:szCs w:val="32"/>
        </w:rPr>
        <w:t>70</w:t>
      </w:r>
    </w:p>
    <w:p>
      <w:pPr>
        <w:ind w:firstLine="480" w:firstLineChars="150"/>
        <w:jc w:val="left"/>
        <w:rPr>
          <w:rFonts w:ascii="仿宋_GB2312" w:hAnsi="宋体" w:eastAsia="仿宋_GB2312"/>
          <w:color w:val="FF0000"/>
          <w:sz w:val="32"/>
          <w:szCs w:val="32"/>
        </w:rPr>
      </w:pPr>
      <w:r>
        <w:rPr>
          <w:rFonts w:ascii="仿宋_GB2312" w:hAnsi="宋体" w:eastAsia="仿宋_GB2312"/>
          <w:color w:val="FF0000"/>
          <w:sz w:val="32"/>
          <w:szCs w:val="32"/>
        </w:rPr>
        <w:t>13</w:t>
      </w:r>
      <w:r>
        <w:rPr>
          <w:rFonts w:hint="eastAsia" w:ascii="仿宋_GB2312" w:hAnsi="宋体" w:eastAsia="仿宋_GB2312"/>
          <w:color w:val="FF0000"/>
          <w:sz w:val="32"/>
          <w:szCs w:val="32"/>
        </w:rPr>
        <w:t>、南充旅游客运码头旅客安检制度…………………</w:t>
      </w:r>
      <w:r>
        <w:rPr>
          <w:rFonts w:ascii="仿宋_GB2312" w:hAnsi="宋体" w:eastAsia="仿宋_GB2312"/>
          <w:color w:val="FF0000"/>
          <w:sz w:val="32"/>
          <w:szCs w:val="32"/>
        </w:rPr>
        <w:t>71</w:t>
      </w:r>
    </w:p>
    <w:p>
      <w:pPr>
        <w:ind w:firstLine="480" w:firstLineChars="150"/>
        <w:jc w:val="left"/>
        <w:rPr>
          <w:rFonts w:ascii="宋体"/>
          <w:b/>
          <w:color w:val="FF0000"/>
          <w:sz w:val="44"/>
          <w:szCs w:val="44"/>
        </w:rPr>
      </w:pPr>
      <w:r>
        <w:rPr>
          <w:rFonts w:ascii="仿宋_GB2312" w:hAnsi="宋体" w:eastAsia="仿宋_GB2312"/>
          <w:color w:val="FF0000"/>
          <w:sz w:val="32"/>
          <w:szCs w:val="32"/>
        </w:rPr>
        <w:t>14</w:t>
      </w:r>
      <w:r>
        <w:rPr>
          <w:rFonts w:hint="eastAsia" w:ascii="仿宋_GB2312" w:hAnsi="宋体" w:eastAsia="仿宋_GB2312"/>
          <w:color w:val="FF0000"/>
          <w:sz w:val="32"/>
          <w:szCs w:val="32"/>
        </w:rPr>
        <w:t>、南充旅游客运码头游船发航程序…………………</w:t>
      </w:r>
      <w:r>
        <w:rPr>
          <w:rFonts w:ascii="仿宋_GB2312" w:hAnsi="宋体" w:eastAsia="仿宋_GB2312"/>
          <w:color w:val="FF0000"/>
          <w:sz w:val="32"/>
          <w:szCs w:val="32"/>
        </w:rPr>
        <w:t>73</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15</w:t>
      </w:r>
      <w:r>
        <w:rPr>
          <w:rFonts w:hint="eastAsia" w:ascii="仿宋_GB2312" w:hAnsi="宋体" w:eastAsia="仿宋_GB2312"/>
          <w:color w:val="FF0000"/>
          <w:sz w:val="32"/>
          <w:szCs w:val="32"/>
        </w:rPr>
        <w:t>、票务管理制度………………………………………</w:t>
      </w:r>
      <w:r>
        <w:rPr>
          <w:rFonts w:ascii="仿宋_GB2312" w:hAnsi="宋体" w:eastAsia="仿宋_GB2312"/>
          <w:color w:val="FF0000"/>
          <w:sz w:val="32"/>
          <w:szCs w:val="32"/>
        </w:rPr>
        <w:t>74</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16</w:t>
      </w:r>
      <w:r>
        <w:rPr>
          <w:rFonts w:hint="eastAsia" w:ascii="仿宋_GB2312" w:hAnsi="宋体" w:eastAsia="仿宋_GB2312"/>
          <w:color w:val="FF0000"/>
          <w:sz w:val="32"/>
          <w:szCs w:val="32"/>
        </w:rPr>
        <w:t>、票务管理流程………………………………………</w:t>
      </w:r>
      <w:r>
        <w:rPr>
          <w:rFonts w:ascii="仿宋_GB2312" w:hAnsi="宋体" w:eastAsia="仿宋_GB2312"/>
          <w:color w:val="FF0000"/>
          <w:sz w:val="32"/>
          <w:szCs w:val="32"/>
        </w:rPr>
        <w:t>75</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17</w:t>
      </w:r>
      <w:r>
        <w:rPr>
          <w:rFonts w:hint="eastAsia" w:ascii="仿宋_GB2312" w:hAnsi="宋体" w:eastAsia="仿宋_GB2312"/>
          <w:color w:val="FF0000"/>
          <w:sz w:val="32"/>
          <w:szCs w:val="32"/>
        </w:rPr>
        <w:t>、“六不发航”制度</w:t>
      </w:r>
      <w:r>
        <w:rPr>
          <w:rFonts w:hint="eastAsia" w:ascii="仿宋_GB2312" w:hAnsi="宋体" w:eastAsia="仿宋_GB2312"/>
          <w:color w:val="FF0000"/>
          <w:sz w:val="18"/>
          <w:szCs w:val="18"/>
        </w:rPr>
        <w:t>　</w:t>
      </w:r>
      <w:r>
        <w:rPr>
          <w:rFonts w:hint="eastAsia" w:ascii="仿宋_GB2312" w:hAnsi="宋体" w:eastAsia="仿宋_GB2312"/>
          <w:color w:val="FF0000"/>
          <w:sz w:val="32"/>
          <w:szCs w:val="32"/>
        </w:rPr>
        <w:t>…………………………………</w:t>
      </w:r>
      <w:r>
        <w:rPr>
          <w:rFonts w:ascii="仿宋_GB2312" w:hAnsi="宋体" w:eastAsia="仿宋_GB2312"/>
          <w:color w:val="FF0000"/>
          <w:sz w:val="32"/>
          <w:szCs w:val="32"/>
        </w:rPr>
        <w:t>77</w:t>
      </w:r>
    </w:p>
    <w:p>
      <w:pPr>
        <w:ind w:firstLine="480" w:firstLineChars="150"/>
        <w:rPr>
          <w:rFonts w:ascii="仿宋_GB2312" w:hAnsi="宋体" w:eastAsia="仿宋_GB2312"/>
          <w:color w:val="FF0000"/>
          <w:sz w:val="32"/>
          <w:szCs w:val="32"/>
        </w:rPr>
      </w:pPr>
      <w:r>
        <w:rPr>
          <w:rFonts w:ascii="仿宋_GB2312" w:hAnsi="宋体" w:eastAsia="仿宋_GB2312"/>
          <w:color w:val="FF0000"/>
          <w:sz w:val="32"/>
          <w:szCs w:val="32"/>
        </w:rPr>
        <w:t>18</w:t>
      </w:r>
      <w:r>
        <w:rPr>
          <w:rFonts w:hint="eastAsia" w:ascii="仿宋_GB2312" w:hAnsi="宋体" w:eastAsia="仿宋_GB2312"/>
          <w:color w:val="FF0000"/>
          <w:sz w:val="32"/>
          <w:szCs w:val="32"/>
        </w:rPr>
        <w:t>、验票员岗位工作规范………………………………</w:t>
      </w:r>
      <w:r>
        <w:rPr>
          <w:rFonts w:ascii="仿宋_GB2312" w:hAnsi="宋体" w:eastAsia="仿宋_GB2312"/>
          <w:color w:val="FF0000"/>
          <w:sz w:val="32"/>
          <w:szCs w:val="32"/>
        </w:rPr>
        <w:t>77</w:t>
      </w:r>
    </w:p>
    <w:p>
      <w:pPr>
        <w:jc w:val="center"/>
        <w:rPr>
          <w:rFonts w:ascii="仿宋_GB2312" w:hAnsi="宋体" w:eastAsia="仿宋_GB2312"/>
          <w:b/>
          <w:color w:val="FF0000"/>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宋体" w:cs="宋体-方正超大字符集"/>
          <w:b/>
          <w:sz w:val="44"/>
          <w:szCs w:val="44"/>
        </w:rPr>
      </w:pPr>
      <w:r>
        <w:rPr>
          <w:rFonts w:hint="eastAsia" w:ascii="宋体" w:hAnsi="宋体" w:cs="宋体-方正超大字符集"/>
          <w:b/>
          <w:sz w:val="44"/>
          <w:szCs w:val="44"/>
        </w:rPr>
        <w:t>第一章</w:t>
      </w:r>
      <w:r>
        <w:rPr>
          <w:rFonts w:ascii="宋体" w:hAnsi="宋体" w:cs="宋体-方正超大字符集"/>
          <w:b/>
          <w:sz w:val="44"/>
          <w:szCs w:val="44"/>
        </w:rPr>
        <w:t xml:space="preserve"> </w:t>
      </w:r>
      <w:r>
        <w:rPr>
          <w:rFonts w:hint="eastAsia" w:ascii="宋体" w:hAnsi="宋体" w:cs="宋体-方正超大字符集"/>
          <w:b/>
          <w:sz w:val="44"/>
          <w:szCs w:val="44"/>
        </w:rPr>
        <w:t>公司概况及管理目标、计划</w:t>
      </w:r>
    </w:p>
    <w:p>
      <w:pPr>
        <w:ind w:firstLine="640" w:firstLineChars="200"/>
        <w:rPr>
          <w:rFonts w:hint="eastAsia" w:ascii="黑体" w:hAnsi="宋体" w:eastAsia="黑体" w:cs="宋体-方正超大字符集"/>
          <w:sz w:val="32"/>
          <w:szCs w:val="32"/>
        </w:rPr>
      </w:pP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一、公司概况</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（一）基本情况</w:t>
      </w:r>
    </w:p>
    <w:p>
      <w:pPr>
        <w:spacing w:line="360" w:lineRule="auto"/>
        <w:ind w:firstLine="424" w:firstLineChars="177"/>
        <w:rPr>
          <w:rFonts w:cs="宋体-方正超大字符集" w:asciiTheme="minorEastAsia" w:hAnsiTheme="minorEastAsia" w:eastAsiaTheme="minorEastAsia"/>
          <w:sz w:val="24"/>
          <w:szCs w:val="24"/>
          <w:u w:val="single"/>
        </w:rPr>
      </w:pP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u w:val="single"/>
        </w:rPr>
        <w:t>四川南充嘉陵江港务有限公司</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rPr>
        <w:t>，位于</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u w:val="single"/>
        </w:rPr>
        <w:t>南充市顺庆区滨江中路四段南充港　</w:t>
      </w:r>
      <w:r>
        <w:rPr>
          <w:rFonts w:hint="eastAsia" w:cs="宋体-方正超大字符集" w:asciiTheme="minorEastAsia" w:hAnsiTheme="minorEastAsia" w:eastAsiaTheme="minorEastAsia"/>
          <w:sz w:val="24"/>
          <w:szCs w:val="24"/>
        </w:rPr>
        <w:t>，成立于</w:t>
      </w:r>
      <w:r>
        <w:rPr>
          <w:rFonts w:cs="宋体-方正超大字符集" w:asciiTheme="minorEastAsia" w:hAnsiTheme="minorEastAsia" w:eastAsiaTheme="minorEastAsia"/>
          <w:sz w:val="24"/>
          <w:szCs w:val="24"/>
          <w:u w:val="single"/>
        </w:rPr>
        <w:t xml:space="preserve">  2009</w:t>
      </w:r>
      <w:r>
        <w:rPr>
          <w:rFonts w:hint="eastAsia" w:cs="宋体-方正超大字符集" w:asciiTheme="minorEastAsia" w:hAnsiTheme="minorEastAsia" w:eastAsiaTheme="minorEastAsia"/>
          <w:sz w:val="24"/>
          <w:szCs w:val="24"/>
          <w:u w:val="single"/>
        </w:rPr>
        <w:t>年</w:t>
      </w:r>
      <w:r>
        <w:rPr>
          <w:rFonts w:cs="宋体-方正超大字符集" w:asciiTheme="minorEastAsia" w:hAnsiTheme="minorEastAsia" w:eastAsiaTheme="minorEastAsia"/>
          <w:sz w:val="24"/>
          <w:szCs w:val="24"/>
          <w:u w:val="single"/>
        </w:rPr>
        <w:t>3</w:t>
      </w:r>
      <w:r>
        <w:rPr>
          <w:rFonts w:hint="eastAsia" w:cs="宋体-方正超大字符集" w:asciiTheme="minorEastAsia" w:hAnsiTheme="minorEastAsia" w:eastAsiaTheme="minorEastAsia"/>
          <w:sz w:val="24"/>
          <w:szCs w:val="24"/>
          <w:u w:val="single"/>
        </w:rPr>
        <w:t>月</w:t>
      </w:r>
      <w:r>
        <w:rPr>
          <w:rFonts w:cs="宋体-方正超大字符集" w:asciiTheme="minorEastAsia" w:hAnsiTheme="minorEastAsia" w:eastAsiaTheme="minorEastAsia"/>
          <w:sz w:val="24"/>
          <w:szCs w:val="24"/>
          <w:u w:val="single"/>
        </w:rPr>
        <w:t>6</w:t>
      </w:r>
      <w:r>
        <w:rPr>
          <w:rFonts w:hint="eastAsia" w:cs="宋体-方正超大字符集" w:asciiTheme="minorEastAsia" w:hAnsiTheme="minorEastAsia" w:eastAsiaTheme="minorEastAsia"/>
          <w:sz w:val="24"/>
          <w:szCs w:val="24"/>
          <w:u w:val="single"/>
        </w:rPr>
        <w:t>日</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rPr>
        <w:t>，主要从事</w:t>
      </w:r>
      <w:r>
        <w:rPr>
          <w:rFonts w:cs="宋体-方正超大字符集" w:asciiTheme="minorEastAsia" w:hAnsiTheme="minorEastAsia" w:eastAsiaTheme="minorEastAsia"/>
          <w:sz w:val="24"/>
          <w:szCs w:val="24"/>
          <w:u w:val="single"/>
        </w:rPr>
        <w:t xml:space="preserve">                      </w:t>
      </w:r>
    </w:p>
    <w:p>
      <w:pPr>
        <w:spacing w:line="360" w:lineRule="auto"/>
        <w:ind w:firstLine="424" w:firstLineChars="177"/>
        <w:rPr>
          <w:rFonts w:hint="eastAsia"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u w:val="single"/>
        </w:rPr>
        <w:t>港口、码头投资开发及经营管理、旅游客运码头管理、游船经营管理、租赁，餐饮住宿等</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rPr>
        <w:t>业务。现有船舶</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u w:val="single"/>
        </w:rPr>
        <w:t>5</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rPr>
        <w:t>艘，其中游船</w:t>
      </w:r>
      <w:r>
        <w:rPr>
          <w:rFonts w:cs="宋体-方正超大字符集" w:asciiTheme="minorEastAsia" w:hAnsiTheme="minorEastAsia" w:eastAsiaTheme="minorEastAsia"/>
          <w:sz w:val="24"/>
          <w:szCs w:val="24"/>
          <w:u w:val="single"/>
        </w:rPr>
        <w:t>2</w:t>
      </w:r>
      <w:r>
        <w:rPr>
          <w:rFonts w:hint="eastAsia" w:cs="宋体-方正超大字符集" w:asciiTheme="minorEastAsia" w:hAnsiTheme="minorEastAsia" w:eastAsiaTheme="minorEastAsia"/>
          <w:sz w:val="24"/>
          <w:szCs w:val="24"/>
        </w:rPr>
        <w:t>艘、快艇</w:t>
      </w:r>
      <w:r>
        <w:rPr>
          <w:rFonts w:cs="宋体-方正超大字符集" w:asciiTheme="minorEastAsia" w:hAnsiTheme="minorEastAsia" w:eastAsiaTheme="minorEastAsia"/>
          <w:sz w:val="24"/>
          <w:szCs w:val="24"/>
          <w:u w:val="single"/>
        </w:rPr>
        <w:t>3</w:t>
      </w:r>
      <w:r>
        <w:rPr>
          <w:rFonts w:hint="eastAsia" w:cs="宋体-方正超大字符集" w:asciiTheme="minorEastAsia" w:hAnsiTheme="minorEastAsia" w:eastAsiaTheme="minorEastAsia"/>
          <w:sz w:val="24"/>
          <w:szCs w:val="24"/>
        </w:rPr>
        <w:t>艘；现有在职员工</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u w:val="single"/>
        </w:rPr>
        <w:t>240</w:t>
      </w:r>
      <w:r>
        <w:rPr>
          <w:rFonts w:cs="宋体-方正超大字符集" w:asciiTheme="minorEastAsia" w:hAnsiTheme="minorEastAsia" w:eastAsiaTheme="minorEastAsia"/>
          <w:sz w:val="24"/>
          <w:szCs w:val="24"/>
          <w:u w:val="single"/>
        </w:rPr>
        <w:t xml:space="preserve"> </w:t>
      </w:r>
      <w:r>
        <w:rPr>
          <w:rFonts w:hint="eastAsia" w:cs="宋体-方正超大字符集" w:asciiTheme="minorEastAsia" w:hAnsiTheme="minorEastAsia" w:eastAsiaTheme="minorEastAsia"/>
          <w:sz w:val="24"/>
          <w:szCs w:val="24"/>
        </w:rPr>
        <w:t>余名。实行董事会领导下的总经理负责制，合理设置各职能部门。</w:t>
      </w:r>
    </w:p>
    <w:p>
      <w:pPr>
        <w:spacing w:line="360" w:lineRule="auto"/>
        <w:ind w:firstLine="426"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b/>
          <w:sz w:val="24"/>
          <w:szCs w:val="24"/>
        </w:rPr>
        <w:t>（二）人员编制</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公司本部</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管理人员编制为总经理、副总经理，下设游船部及丽港商务服务公司。</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二、安全生产方针和目标</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（一）安全生产方针：安全第一、预防为主、全员参与、综合治理。</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二）紧紧围绕企业“安全发展”这个主题，以安全文化、安全责任、安全科技和安全投入为抓手，建章立制，切实落实企业是安全生产的责任主体，自觉遵守水上交通安全法律法规和规章，全面贯彻交通航务海事部门的各项部署要求，塑造公司的良好外部形象，创造良好的经济效益，维护职工的身心健康，促进公司持续稳定发展，努力实现水上交通无人员伤亡、重伤安全事故，做到船舶适航率</w:t>
      </w:r>
      <w:r>
        <w:rPr>
          <w:rFonts w:cs="宋体-方正超大字符集" w:asciiTheme="minorEastAsia" w:hAnsiTheme="minorEastAsia" w:eastAsiaTheme="minorEastAsia"/>
          <w:sz w:val="24"/>
          <w:szCs w:val="24"/>
        </w:rPr>
        <w:t>100%</w:t>
      </w:r>
      <w:r>
        <w:rPr>
          <w:rFonts w:hint="eastAsia" w:cs="宋体-方正超大字符集" w:asciiTheme="minorEastAsia" w:hAnsiTheme="minorEastAsia" w:eastAsiaTheme="minorEastAsia"/>
          <w:sz w:val="24"/>
          <w:szCs w:val="24"/>
        </w:rPr>
        <w:t>，船员适任率</w:t>
      </w:r>
      <w:r>
        <w:rPr>
          <w:rFonts w:cs="宋体-方正超大字符集" w:asciiTheme="minorEastAsia" w:hAnsiTheme="minorEastAsia" w:eastAsiaTheme="minorEastAsia"/>
          <w:sz w:val="24"/>
          <w:szCs w:val="24"/>
        </w:rPr>
        <w:t>100%</w:t>
      </w:r>
      <w:r>
        <w:rPr>
          <w:rFonts w:hint="eastAsia" w:cs="宋体-方正超大字符集" w:asciiTheme="minorEastAsia" w:hAnsiTheme="minorEastAsia" w:eastAsiaTheme="minorEastAsia"/>
          <w:sz w:val="24"/>
          <w:szCs w:val="24"/>
        </w:rPr>
        <w:t>，隐患整改率</w:t>
      </w:r>
      <w:r>
        <w:rPr>
          <w:rFonts w:cs="宋体-方正超大字符集" w:asciiTheme="minorEastAsia" w:hAnsiTheme="minorEastAsia" w:eastAsiaTheme="minorEastAsia"/>
          <w:sz w:val="24"/>
          <w:szCs w:val="24"/>
        </w:rPr>
        <w:t>100%</w:t>
      </w:r>
      <w:r>
        <w:rPr>
          <w:rFonts w:hint="eastAsia" w:cs="宋体-方正超大字符集" w:asciiTheme="minorEastAsia" w:hAnsiTheme="minorEastAsia" w:eastAsiaTheme="minorEastAsia"/>
          <w:sz w:val="24"/>
          <w:szCs w:val="24"/>
        </w:rPr>
        <w:t>，员工教育培训面</w:t>
      </w:r>
      <w:r>
        <w:rPr>
          <w:rFonts w:cs="宋体-方正超大字符集" w:asciiTheme="minorEastAsia" w:hAnsiTheme="minorEastAsia" w:eastAsiaTheme="minorEastAsia"/>
          <w:sz w:val="24"/>
          <w:szCs w:val="24"/>
        </w:rPr>
        <w:t>100%</w:t>
      </w:r>
      <w:r>
        <w:rPr>
          <w:rFonts w:hint="eastAsia" w:cs="宋体-方正超大字符集" w:asciiTheme="minorEastAsia" w:hAnsiTheme="minorEastAsia" w:eastAsiaTheme="minorEastAsia"/>
          <w:sz w:val="24"/>
          <w:szCs w:val="24"/>
        </w:rPr>
        <w:t>的安全生产工作目标。</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三、年度安全工作计划</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我公司将贯彻“安全第一、预防为主、全员参与、综合治理”安全生产方针，把安全生产放在首位，抓各项工作落实，年度安全工作计划如下：</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（一）在元旦、春节、五一、国庆等法定节假日或重要接待前进行安全大检查，及时查找整改隐患，确保船舶船员安全无事故。</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（二）做好汛期到来前的船舶转场演练，确保船舶安全度汛。</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（三）在</w:t>
      </w:r>
      <w:r>
        <w:rPr>
          <w:rFonts w:cs="宋体-方正超大字符集" w:asciiTheme="minorEastAsia" w:hAnsiTheme="minorEastAsia" w:eastAsiaTheme="minorEastAsia"/>
          <w:sz w:val="24"/>
          <w:szCs w:val="24"/>
        </w:rPr>
        <w:t>5</w:t>
      </w:r>
      <w:r>
        <w:rPr>
          <w:rFonts w:hint="eastAsia" w:cs="宋体-方正超大字符集" w:asciiTheme="minorEastAsia" w:hAnsiTheme="minorEastAsia" w:eastAsiaTheme="minorEastAsia"/>
          <w:sz w:val="24"/>
          <w:szCs w:val="24"/>
        </w:rPr>
        <w:t>月至</w:t>
      </w:r>
      <w:r>
        <w:rPr>
          <w:rFonts w:cs="宋体-方正超大字符集" w:asciiTheme="minorEastAsia" w:hAnsiTheme="minorEastAsia" w:eastAsiaTheme="minorEastAsia"/>
          <w:sz w:val="24"/>
          <w:szCs w:val="24"/>
        </w:rPr>
        <w:t>8</w:t>
      </w:r>
      <w:r>
        <w:rPr>
          <w:rFonts w:hint="eastAsia" w:cs="宋体-方正超大字符集" w:asciiTheme="minorEastAsia" w:hAnsiTheme="minorEastAsia" w:eastAsiaTheme="minorEastAsia"/>
          <w:sz w:val="24"/>
          <w:szCs w:val="24"/>
        </w:rPr>
        <w:t>月夏季期间，将开展消防、人员落水施救、弃船等多种演练，借此提高公司应变应急能力，锻炼队伍。</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（四）建立健全安全生产各项规章制度，开展各项安全检查登记、会议记录等检查，督促安全工作落到实处。</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（五）利用每周、月、季度的安全例会等多种形式对全员进行再教育工作，做好船员安全教育培训工作。</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（六）在年底</w:t>
      </w:r>
      <w:r>
        <w:rPr>
          <w:rFonts w:cs="宋体-方正超大字符集" w:asciiTheme="minorEastAsia" w:hAnsiTheme="minorEastAsia" w:eastAsiaTheme="minorEastAsia"/>
          <w:sz w:val="24"/>
          <w:szCs w:val="24"/>
        </w:rPr>
        <w:t>12</w:t>
      </w:r>
      <w:r>
        <w:rPr>
          <w:rFonts w:hint="eastAsia" w:cs="宋体-方正超大字符集" w:asciiTheme="minorEastAsia" w:hAnsiTheme="minorEastAsia" w:eastAsiaTheme="minorEastAsia"/>
          <w:sz w:val="24"/>
          <w:szCs w:val="24"/>
        </w:rPr>
        <w:t>月份，将对全年安全生产工作进行总结。</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上述安全工作计划，公司将对各部门、班组认真贯彻执行情况进行考评奖惩，各部门、各班组务必抓好工作落实。</w:t>
      </w: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ind w:firstLine="645"/>
        <w:rPr>
          <w:rFonts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ascii="仿宋_GB2312" w:hAnsi="宋体" w:eastAsia="仿宋_GB2312" w:cs="宋体-方正超大字符集"/>
          <w:sz w:val="32"/>
          <w:szCs w:val="32"/>
        </w:rPr>
      </w:pPr>
    </w:p>
    <w:p>
      <w:pPr>
        <w:rPr>
          <w:rFonts w:ascii="仿宋_GB2312" w:hAnsi="宋体" w:eastAsia="仿宋_GB2312" w:cs="宋体-方正超大字符集"/>
          <w:sz w:val="32"/>
          <w:szCs w:val="32"/>
        </w:rPr>
      </w:pPr>
    </w:p>
    <w:p>
      <w:pPr>
        <w:pStyle w:val="10"/>
        <w:numPr>
          <w:ilvl w:val="0"/>
          <w:numId w:val="1"/>
        </w:numPr>
        <w:ind w:firstLineChars="0"/>
        <w:jc w:val="center"/>
        <w:rPr>
          <w:rFonts w:ascii="宋体" w:cs="宋体-方正超大字符集"/>
          <w:b/>
          <w:sz w:val="44"/>
          <w:szCs w:val="44"/>
        </w:rPr>
      </w:pPr>
      <w:r>
        <w:rPr>
          <w:rFonts w:hint="eastAsia" w:ascii="宋体" w:hAnsi="宋体" w:cs="宋体-方正超大字符集"/>
          <w:b/>
          <w:sz w:val="44"/>
          <w:szCs w:val="44"/>
        </w:rPr>
        <w:t>安全管理机构及职责</w:t>
      </w:r>
    </w:p>
    <w:p>
      <w:pPr>
        <w:spacing w:line="360" w:lineRule="auto"/>
        <w:ind w:firstLine="426" w:firstLineChars="177"/>
        <w:rPr>
          <w:rFonts w:hint="eastAsia" w:cs="宋体-方正超大字符集" w:asciiTheme="minorEastAsia" w:hAnsiTheme="minorEastAsia" w:eastAsiaTheme="minorEastAsia"/>
          <w:b/>
          <w:sz w:val="24"/>
          <w:szCs w:val="24"/>
        </w:rPr>
      </w:pP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一、安全管理委员会</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（一）安全管理委员会</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安全管理委员会主任：</w:t>
      </w:r>
      <w:r>
        <w:rPr>
          <w:rFonts w:hint="eastAsia" w:cs="宋体-方正超大字符集" w:asciiTheme="minorEastAsia" w:hAnsiTheme="minorEastAsia" w:eastAsiaTheme="minorEastAsia"/>
          <w:sz w:val="24"/>
          <w:szCs w:val="24"/>
          <w:u w:val="single"/>
        </w:rPr>
        <w:t>　总经理　　</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安全管理委员会副主任：</w:t>
      </w:r>
      <w:r>
        <w:rPr>
          <w:rFonts w:hint="eastAsia" w:cs="宋体-方正超大字符集" w:asciiTheme="minorEastAsia" w:hAnsiTheme="minorEastAsia" w:eastAsiaTheme="minorEastAsia"/>
          <w:sz w:val="24"/>
          <w:szCs w:val="24"/>
          <w:u w:val="single"/>
        </w:rPr>
        <w:t>　副总经理　</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安全生产管理委员会委员：</w:t>
      </w:r>
      <w:r>
        <w:rPr>
          <w:rFonts w:hint="eastAsia" w:cs="宋体-方正超大字符集" w:asciiTheme="minorEastAsia" w:hAnsiTheme="minorEastAsia" w:eastAsiaTheme="minorEastAsia"/>
          <w:sz w:val="24"/>
          <w:szCs w:val="24"/>
          <w:u w:val="single"/>
        </w:rPr>
        <w:t>　　公司各部门及分子公司各部门负责人　</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安全生产委员会下设办公室主任</w:t>
      </w:r>
      <w:r>
        <w:rPr>
          <w:rFonts w:hint="eastAsia" w:cs="宋体-方正超大字符集" w:asciiTheme="minorEastAsia" w:hAnsiTheme="minorEastAsia" w:eastAsiaTheme="minorEastAsia"/>
          <w:sz w:val="24"/>
          <w:szCs w:val="24"/>
          <w:u w:val="single"/>
        </w:rPr>
        <w:t>　安全环保部经理　</w:t>
      </w:r>
      <w:r>
        <w:rPr>
          <w:rFonts w:hint="eastAsia" w:cs="宋体-方正超大字符集" w:asciiTheme="minorEastAsia" w:hAnsiTheme="minorEastAsia" w:eastAsiaTheme="minorEastAsia"/>
          <w:sz w:val="24"/>
          <w:szCs w:val="24"/>
        </w:rPr>
        <w:t>；副主任：</w:t>
      </w:r>
      <w:r>
        <w:rPr>
          <w:rFonts w:hint="eastAsia" w:cs="宋体-方正超大字符集" w:asciiTheme="minorEastAsia" w:hAnsiTheme="minorEastAsia" w:eastAsiaTheme="minorEastAsia"/>
          <w:sz w:val="24"/>
          <w:szCs w:val="24"/>
          <w:u w:val="single"/>
        </w:rPr>
        <w:t>安全环保部主管、游船部副经理</w:t>
      </w:r>
      <w:r>
        <w:rPr>
          <w:rFonts w:hint="eastAsia" w:cs="宋体-方正超大字符集" w:asciiTheme="minorEastAsia" w:hAnsiTheme="minorEastAsia" w:eastAsiaTheme="minorEastAsia"/>
          <w:sz w:val="24"/>
          <w:szCs w:val="24"/>
        </w:rPr>
        <w:t>，负责安全生产委员会日常事务开展。</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（二）安全生产领导小组</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安全生产领导小组组长：</w:t>
      </w:r>
      <w:r>
        <w:rPr>
          <w:rFonts w:hint="eastAsia" w:cs="宋体-方正超大字符集" w:asciiTheme="minorEastAsia" w:hAnsiTheme="minorEastAsia" w:eastAsiaTheme="minorEastAsia"/>
          <w:sz w:val="24"/>
          <w:szCs w:val="24"/>
          <w:u w:val="single"/>
        </w:rPr>
        <w:t>　王青松　　</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副组长：</w:t>
      </w:r>
      <w:r>
        <w:rPr>
          <w:rFonts w:hint="eastAsia" w:cs="宋体-方正超大字符集" w:asciiTheme="minorEastAsia" w:hAnsiTheme="minorEastAsia" w:eastAsiaTheme="minorEastAsia"/>
          <w:sz w:val="24"/>
          <w:szCs w:val="24"/>
          <w:u w:val="single"/>
        </w:rPr>
        <w:t>　左雯、王荣、田学明、肖文婷、张森　　</w:t>
      </w:r>
      <w:r>
        <w:rPr>
          <w:rFonts w:cs="宋体-方正超大字符集" w:asciiTheme="minorEastAsia" w:hAnsiTheme="minorEastAsia" w:eastAsiaTheme="minorEastAsia"/>
          <w:sz w:val="24"/>
          <w:szCs w:val="24"/>
        </w:rPr>
        <w:t xml:space="preserve"> </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成员：</w:t>
      </w:r>
      <w:r>
        <w:rPr>
          <w:rFonts w:hint="eastAsia" w:cs="宋体-方正超大字符集" w:asciiTheme="minorEastAsia" w:hAnsiTheme="minorEastAsia" w:eastAsiaTheme="minorEastAsia"/>
          <w:sz w:val="24"/>
          <w:szCs w:val="24"/>
          <w:u w:val="single"/>
        </w:rPr>
        <w:t>　各部门负责人　　　　</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安全生产领导小组下设办公室主任</w:t>
      </w:r>
      <w:r>
        <w:rPr>
          <w:rFonts w:hint="eastAsia" w:cs="宋体-方正超大字符集" w:asciiTheme="minorEastAsia" w:hAnsiTheme="minorEastAsia" w:eastAsiaTheme="minorEastAsia"/>
          <w:sz w:val="24"/>
          <w:szCs w:val="24"/>
          <w:u w:val="single"/>
        </w:rPr>
        <w:t>　张森　</w:t>
      </w:r>
      <w:r>
        <w:rPr>
          <w:rFonts w:hint="eastAsia" w:cs="宋体-方正超大字符集" w:asciiTheme="minorEastAsia" w:hAnsiTheme="minorEastAsia" w:eastAsiaTheme="minorEastAsia"/>
          <w:sz w:val="24"/>
          <w:szCs w:val="24"/>
        </w:rPr>
        <w:t>；副主任：</w:t>
      </w:r>
      <w:r>
        <w:rPr>
          <w:rFonts w:hint="eastAsia" w:cs="宋体-方正超大字符集" w:asciiTheme="minorEastAsia" w:hAnsiTheme="minorEastAsia" w:eastAsiaTheme="minorEastAsia"/>
          <w:sz w:val="24"/>
          <w:szCs w:val="24"/>
          <w:u w:val="single"/>
        </w:rPr>
        <w:t>熊诗贤</w:t>
      </w:r>
      <w:r>
        <w:rPr>
          <w:rFonts w:hint="eastAsia" w:cs="宋体-方正超大字符集" w:asciiTheme="minorEastAsia" w:hAnsiTheme="minorEastAsia" w:eastAsiaTheme="minorEastAsia"/>
          <w:color w:val="0000FF"/>
          <w:sz w:val="24"/>
          <w:szCs w:val="24"/>
          <w:u w:val="single"/>
        </w:rPr>
        <w:t>、</w:t>
      </w:r>
      <w:r>
        <w:rPr>
          <w:rFonts w:hint="eastAsia" w:cs="宋体-方正超大字符集" w:asciiTheme="minorEastAsia" w:hAnsiTheme="minorEastAsia" w:eastAsiaTheme="minorEastAsia"/>
          <w:sz w:val="24"/>
          <w:szCs w:val="24"/>
          <w:u w:val="single"/>
          <w:lang w:eastAsia="zh-CN"/>
        </w:rPr>
        <w:t>雷东明</w:t>
      </w:r>
      <w:r>
        <w:rPr>
          <w:rFonts w:hint="eastAsia" w:cs="宋体-方正超大字符集" w:asciiTheme="minorEastAsia" w:hAnsiTheme="minorEastAsia" w:eastAsiaTheme="minorEastAsia"/>
          <w:color w:val="0000FF"/>
          <w:sz w:val="24"/>
          <w:szCs w:val="24"/>
          <w:u w:val="single"/>
        </w:rPr>
        <w:t>、</w:t>
      </w:r>
      <w:r>
        <w:rPr>
          <w:rFonts w:hint="eastAsia" w:cs="宋体-方正超大字符集" w:asciiTheme="minorEastAsia" w:hAnsiTheme="minorEastAsia" w:eastAsiaTheme="minorEastAsia"/>
          <w:sz w:val="24"/>
          <w:szCs w:val="24"/>
        </w:rPr>
        <w:t>，负责安全生产领导小组日常事务开展。</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（三）安全应急领导小组</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安全应急领导小组组长：</w:t>
      </w:r>
      <w:r>
        <w:rPr>
          <w:rFonts w:hint="eastAsia" w:cs="宋体-方正超大字符集" w:asciiTheme="minorEastAsia" w:hAnsiTheme="minorEastAsia" w:eastAsiaTheme="minorEastAsia"/>
          <w:sz w:val="24"/>
          <w:szCs w:val="24"/>
          <w:u w:val="single"/>
        </w:rPr>
        <w:t>　王青松　　</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副组长：</w:t>
      </w:r>
      <w:r>
        <w:rPr>
          <w:rFonts w:hint="eastAsia" w:cs="宋体-方正超大字符集" w:asciiTheme="minorEastAsia" w:hAnsiTheme="minorEastAsia" w:eastAsiaTheme="minorEastAsia"/>
          <w:sz w:val="24"/>
          <w:szCs w:val="24"/>
          <w:u w:val="single"/>
        </w:rPr>
        <w:t>　左雯、王荣、田学明、肖文婷　　</w:t>
      </w:r>
      <w:r>
        <w:rPr>
          <w:rFonts w:cs="宋体-方正超大字符集" w:asciiTheme="minorEastAsia" w:hAnsiTheme="minorEastAsia" w:eastAsiaTheme="minorEastAsia"/>
          <w:sz w:val="24"/>
          <w:szCs w:val="24"/>
        </w:rPr>
        <w:t xml:space="preserve"> </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成员：</w:t>
      </w:r>
      <w:r>
        <w:rPr>
          <w:rFonts w:hint="eastAsia" w:cs="宋体-方正超大字符集" w:asciiTheme="minorEastAsia" w:hAnsiTheme="minorEastAsia" w:eastAsiaTheme="minorEastAsia"/>
          <w:sz w:val="24"/>
          <w:szCs w:val="24"/>
          <w:u w:val="single"/>
        </w:rPr>
        <w:t>　各部门负责人　　　　</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（四）船舶现场应急小组</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应急小组组长：</w:t>
      </w:r>
      <w:r>
        <w:rPr>
          <w:rFonts w:hint="eastAsia" w:cs="宋体-方正超大字符集" w:asciiTheme="minorEastAsia" w:hAnsiTheme="minorEastAsia" w:eastAsiaTheme="minorEastAsia"/>
          <w:sz w:val="24"/>
          <w:szCs w:val="24"/>
          <w:u w:val="single"/>
        </w:rPr>
        <w:t>雷东明</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副组长：</w:t>
      </w:r>
      <w:r>
        <w:rPr>
          <w:rFonts w:hint="eastAsia" w:cs="宋体-方正超大字符集" w:asciiTheme="minorEastAsia" w:hAnsiTheme="minorEastAsia" w:eastAsiaTheme="minorEastAsia"/>
          <w:sz w:val="24"/>
          <w:szCs w:val="24"/>
          <w:u w:val="single"/>
        </w:rPr>
        <w:t>庞必乾、李卫邦、任嘉陵</w:t>
      </w:r>
    </w:p>
    <w:p>
      <w:pPr>
        <w:spacing w:line="360" w:lineRule="auto"/>
        <w:ind w:firstLine="424" w:firstLineChars="177"/>
        <w:rPr>
          <w:rFonts w:cs="宋体-方正超大字符集" w:asciiTheme="minorEastAsia" w:hAnsiTheme="minorEastAsia" w:eastAsiaTheme="minorEastAsia"/>
          <w:sz w:val="24"/>
          <w:szCs w:val="24"/>
          <w:u w:val="single"/>
        </w:rPr>
      </w:pPr>
      <w:r>
        <w:rPr>
          <w:rFonts w:hint="eastAsia" w:cs="宋体-方正超大字符集" w:asciiTheme="minorEastAsia" w:hAnsiTheme="minorEastAsia" w:eastAsiaTheme="minorEastAsia"/>
          <w:sz w:val="24"/>
          <w:szCs w:val="24"/>
        </w:rPr>
        <w:t>成员：</w:t>
      </w:r>
      <w:r>
        <w:rPr>
          <w:rFonts w:hint="eastAsia" w:cs="宋体-方正超大字符集" w:asciiTheme="minorEastAsia" w:hAnsiTheme="minorEastAsia" w:eastAsiaTheme="minorEastAsia"/>
          <w:sz w:val="24"/>
          <w:szCs w:val="24"/>
          <w:u w:val="single"/>
        </w:rPr>
        <w:t>全体船员</w:t>
      </w:r>
    </w:p>
    <w:p>
      <w:pPr>
        <w:spacing w:line="360" w:lineRule="auto"/>
        <w:ind w:firstLine="426" w:firstLineChars="177"/>
        <w:rPr>
          <w:rFonts w:hint="eastAsia"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二、安全生产委员会工作制度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一）公司安全生产委员会每月由安全生产管理委员会办公室主任在安全例会中安排安全生产工作事宜，每月召开一次安全生产分析会议和安全生产风险分析会。码头船只负责人全面分析上月安全生产工作经验和教训，研究解决安全生产工作中存在的问题，部署下一个月的安全工作。</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（二）公司安全生产委员会每月组织一次全公司范围内的安全大检查，并按制度要求定期或不定期组织专业性和季节性安全检查，并督促码头、各班组做好安全工作。</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（三）安全生产委员会成员应按时参加安全生产委员会召开的会议。针对企业安全生产工作方面存在的问题，提出意见或建议。</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（四）每月对各部门或码头、船舶检查后下达的隐患整改通知，各部门或码头、船舶负责人应及时采取有效措施予以完成，并将完成情况反馈到安全生产管理办公室。</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三、安全管理委员会人员职责</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（一）主任职责</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、负责公司安全生产委员会全面工作；</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2</w:t>
      </w:r>
      <w:r>
        <w:rPr>
          <w:rFonts w:hint="eastAsia" w:cs="宋体-方正超大字符集" w:asciiTheme="minorEastAsia" w:hAnsiTheme="minorEastAsia" w:eastAsiaTheme="minorEastAsia"/>
          <w:sz w:val="24"/>
          <w:szCs w:val="24"/>
        </w:rPr>
        <w:t>、督促召开单位每月安全生产分析会议，定期听取各委员的安全工作汇报，组织分析安全生产风险，对有关工作进行布置。统筹、协调解决安全生产方面的重大问题；</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3</w:t>
      </w:r>
      <w:r>
        <w:rPr>
          <w:rFonts w:hint="eastAsia" w:cs="宋体-方正超大字符集" w:asciiTheme="minorEastAsia" w:hAnsiTheme="minorEastAsia" w:eastAsiaTheme="minorEastAsia"/>
          <w:sz w:val="24"/>
          <w:szCs w:val="24"/>
        </w:rPr>
        <w:t>、贯彻“安全第一、预防为主、全员参与、综合治理”的方针，确保安全生产投入和有效实施，审议批准安全工作的年度计划和重大事故隐患的治理措施等；</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4</w:t>
      </w:r>
      <w:r>
        <w:rPr>
          <w:rFonts w:hint="eastAsia" w:cs="宋体-方正超大字符集" w:asciiTheme="minorEastAsia" w:hAnsiTheme="minorEastAsia" w:eastAsiaTheme="minorEastAsia"/>
          <w:sz w:val="24"/>
          <w:szCs w:val="24"/>
        </w:rPr>
        <w:t>、贯彻“五同时”原则（即：在计划、布置、检查、总结、评比生产的同时，计划、布置、检查、总结、评比安全工作），落实领导班子轮流现场带班制和安全检查制的同时，落实安全生产责任制、安全生产规章制度和操作规程；</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5</w:t>
      </w:r>
      <w:r>
        <w:rPr>
          <w:rFonts w:hint="eastAsia" w:cs="宋体-方正超大字符集" w:asciiTheme="minorEastAsia" w:hAnsiTheme="minorEastAsia" w:eastAsiaTheme="minorEastAsia"/>
          <w:sz w:val="24"/>
          <w:szCs w:val="24"/>
        </w:rPr>
        <w:t>、组织事故情况调查落实，及时如实上报事故情况；按照“四不放过”原则对事故进行严肃处理。</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（二）副主任职责</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、主持安委会全面管理工作。组织制定、修订安全生产目标管理方案和安全生产规定、办法；</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2</w:t>
      </w:r>
      <w:r>
        <w:rPr>
          <w:rFonts w:hint="eastAsia" w:cs="宋体-方正超大字符集" w:asciiTheme="minorEastAsia" w:hAnsiTheme="minorEastAsia" w:eastAsiaTheme="minorEastAsia"/>
          <w:sz w:val="24"/>
          <w:szCs w:val="24"/>
        </w:rPr>
        <w:t>、主持召开安全生产分析会，听取各委员对当前安全生产分析和分析下月安全生产风险汇报，针对各委员所提问题和分析风险所制定的措施，给予确认或建议，对安全生产方面的重大问题做出决策，确定方案，并贯彻落实；</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3</w:t>
      </w:r>
      <w:r>
        <w:rPr>
          <w:rFonts w:hint="eastAsia" w:cs="宋体-方正超大字符集" w:asciiTheme="minorEastAsia" w:hAnsiTheme="minorEastAsia" w:eastAsiaTheme="minorEastAsia"/>
          <w:sz w:val="24"/>
          <w:szCs w:val="24"/>
        </w:rPr>
        <w:t>、落实现场带班工作，组织日常的安全生产检查和对安全隐患的治理整改工作，组织制定重大危险源控制措施并落实到岗到人。</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4</w:t>
      </w:r>
      <w:r>
        <w:rPr>
          <w:rFonts w:hint="eastAsia" w:cs="宋体-方正超大字符集" w:asciiTheme="minorEastAsia" w:hAnsiTheme="minorEastAsia" w:eastAsiaTheme="minorEastAsia"/>
          <w:sz w:val="24"/>
          <w:szCs w:val="24"/>
        </w:rPr>
        <w:t>、组织并督促检查船员安全教育培训工作，总结推广模范典型和先进经验；</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5</w:t>
      </w:r>
      <w:r>
        <w:rPr>
          <w:rFonts w:hint="eastAsia" w:cs="宋体-方正超大字符集" w:asciiTheme="minorEastAsia" w:hAnsiTheme="minorEastAsia" w:eastAsiaTheme="minorEastAsia"/>
          <w:sz w:val="24"/>
          <w:szCs w:val="24"/>
        </w:rPr>
        <w:t>、组织制订、落实事故应急救援预案，及时、如实上报事故情况，并按照“四不放过”原则，组织本单位工作事故、职业病、未遂事故的调查、分析及防范措施的落实工作；</w:t>
      </w:r>
    </w:p>
    <w:p>
      <w:pPr>
        <w:spacing w:line="360" w:lineRule="auto"/>
        <w:ind w:firstLine="426" w:firstLineChars="177"/>
        <w:rPr>
          <w:rFonts w:cs="宋体-方正超大字符集" w:asciiTheme="minorEastAsia" w:hAnsiTheme="minorEastAsia" w:eastAsiaTheme="minorEastAsia"/>
          <w:b/>
          <w:sz w:val="24"/>
          <w:szCs w:val="24"/>
        </w:rPr>
      </w:pPr>
      <w:r>
        <w:rPr>
          <w:rFonts w:hint="eastAsia" w:cs="宋体-方正超大字符集" w:asciiTheme="minorEastAsia" w:hAnsiTheme="minorEastAsia" w:eastAsiaTheme="minorEastAsia"/>
          <w:b/>
          <w:sz w:val="24"/>
          <w:szCs w:val="24"/>
        </w:rPr>
        <w:t>（三）委员职责（各部门</w:t>
      </w:r>
      <w:r>
        <w:rPr>
          <w:rFonts w:hint="eastAsia" w:cs="宋体-方正超大字符集" w:asciiTheme="minorEastAsia" w:hAnsiTheme="minorEastAsia" w:eastAsiaTheme="minorEastAsia"/>
          <w:b/>
          <w:sz w:val="24"/>
          <w:szCs w:val="24"/>
          <w:lang w:eastAsia="zh-CN"/>
        </w:rPr>
        <w:t>负责人</w:t>
      </w:r>
      <w:r>
        <w:rPr>
          <w:rFonts w:hint="eastAsia" w:cs="宋体-方正超大字符集" w:asciiTheme="minorEastAsia" w:hAnsiTheme="minorEastAsia" w:eastAsiaTheme="minorEastAsia"/>
          <w:b/>
          <w:sz w:val="24"/>
          <w:szCs w:val="24"/>
        </w:rPr>
        <w:t>）</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负责宣传、贯彻国家安全生产方针政策、《安全生产法》和《国内水路运输管理规定》等法律法规，制定安全生产目标管理方案，落实安全生产总体目标和部署，负责组织每月安全生产风险分析。负责组织建立健全安全生产专业管理制度及岗位安全操作规程、职责、安全生产奖惩机制，推进安全生产标准化工作，并检查贯彻执行情况；</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2</w:t>
      </w:r>
      <w:r>
        <w:rPr>
          <w:rFonts w:hint="eastAsia" w:cs="宋体-方正超大字符集" w:asciiTheme="minorEastAsia" w:hAnsiTheme="minorEastAsia" w:eastAsiaTheme="minorEastAsia"/>
          <w:sz w:val="24"/>
          <w:szCs w:val="24"/>
        </w:rPr>
        <w:t>、负责组织开展安全检查和安全隐患排查，督促整改措施、责任、资金、时限和预案“五到位”，落实上报备案工作；负责监督各部门、码头、船舶安全管理及安全隐患治理整改措施的实施、落实。发现危及人身安全的重大隐患或紧急情况时，立即通知相关责任人下达停航处理和人员撤离指令，并通知相关领导；</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3</w:t>
      </w:r>
      <w:r>
        <w:rPr>
          <w:rFonts w:hint="eastAsia" w:cs="宋体-方正超大字符集" w:asciiTheme="minorEastAsia" w:hAnsiTheme="minorEastAsia" w:eastAsiaTheme="minorEastAsia"/>
          <w:sz w:val="24"/>
          <w:szCs w:val="24"/>
        </w:rPr>
        <w:t>、负责组织开展劳动安全“三同时”的监督工作；负责组织编制安全技术措施计划并监督实施；不断改善生产运营条件；</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4</w:t>
      </w:r>
      <w:r>
        <w:rPr>
          <w:rFonts w:hint="eastAsia" w:cs="宋体-方正超大字符集" w:asciiTheme="minorEastAsia" w:hAnsiTheme="minorEastAsia" w:eastAsiaTheme="minorEastAsia"/>
          <w:sz w:val="24"/>
          <w:szCs w:val="24"/>
        </w:rPr>
        <w:t>、负责特种设备安全管理的监督检查；负责特种作业和特种设备作业人员证件管理监督工作；负责组织开展安全生产教育培训监督工作，积极总结、推广先进的安全技术和管理经验；强制推进先进适用的安全技术装备，积极推进信息化建设，努力提高企业安全防护水平。负责组织每月安全生产分析会的协调、确认，监督每月安全生产分析的建议和措施的落实到位情况，并以书面形式备案；</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5</w:t>
      </w:r>
      <w:r>
        <w:rPr>
          <w:rFonts w:hint="eastAsia" w:cs="宋体-方正超大字符集" w:asciiTheme="minorEastAsia" w:hAnsiTheme="minorEastAsia" w:eastAsiaTheme="minorEastAsia"/>
          <w:sz w:val="24"/>
          <w:szCs w:val="24"/>
        </w:rPr>
        <w:t>、负责协助主任、副主任相关安全生产工作，组织参加工伤事故调查、处理；负责工伤事故、职工过失行为（安全类）的管理、统计、分析、监督，对其正确性负责。</w:t>
      </w: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hint="eastAsia" w:ascii="仿宋_GB2312" w:hAnsi="宋体" w:eastAsia="仿宋_GB2312" w:cs="宋体-方正超大字符集"/>
          <w:sz w:val="32"/>
          <w:szCs w:val="32"/>
        </w:rPr>
      </w:pPr>
    </w:p>
    <w:p>
      <w:pPr>
        <w:rPr>
          <w:rFonts w:ascii="仿宋_GB2312" w:hAnsi="宋体" w:eastAsia="仿宋_GB2312" w:cs="宋体-方正超大字符集"/>
          <w:sz w:val="32"/>
          <w:szCs w:val="32"/>
        </w:rPr>
      </w:pPr>
    </w:p>
    <w:p>
      <w:pPr>
        <w:pStyle w:val="10"/>
        <w:numPr>
          <w:ilvl w:val="0"/>
          <w:numId w:val="1"/>
        </w:numPr>
        <w:ind w:firstLineChars="0"/>
        <w:jc w:val="center"/>
        <w:rPr>
          <w:rFonts w:ascii="宋体" w:cs="宋体-方正超大字符集"/>
          <w:b/>
          <w:sz w:val="44"/>
          <w:szCs w:val="44"/>
        </w:rPr>
      </w:pPr>
      <w:r>
        <w:rPr>
          <w:rFonts w:hint="eastAsia" w:ascii="宋体" w:hAnsi="宋体" w:cs="宋体-方正超大字符集"/>
          <w:b/>
          <w:sz w:val="44"/>
          <w:szCs w:val="44"/>
        </w:rPr>
        <w:t>安全管理制度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为加强和规范本公司的安全生产工作，提高安全管理水平，根据《中华人民共和国安全生产法》、《中华人民共和国内河交通安全管理条例》、《四川省水上交通安全管理条例》等相关法律、法规和公司《安全生产标准化管理制度文件》，结合安全生产实际，制定如下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、安全生产责任制度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2</w:t>
      </w:r>
      <w:r>
        <w:rPr>
          <w:rFonts w:hint="eastAsia" w:cs="宋体-方正超大字符集" w:asciiTheme="minorEastAsia" w:hAnsiTheme="minorEastAsia" w:eastAsiaTheme="minorEastAsia"/>
          <w:sz w:val="24"/>
          <w:szCs w:val="24"/>
        </w:rPr>
        <w:t>、安全生产管理制度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3</w:t>
      </w:r>
      <w:r>
        <w:rPr>
          <w:rFonts w:hint="eastAsia" w:cs="宋体-方正超大字符集" w:asciiTheme="minorEastAsia" w:hAnsiTheme="minorEastAsia" w:eastAsiaTheme="minorEastAsia"/>
          <w:sz w:val="24"/>
          <w:szCs w:val="24"/>
        </w:rPr>
        <w:t>、安全监督检查制度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4</w:t>
      </w:r>
      <w:r>
        <w:rPr>
          <w:rFonts w:hint="eastAsia" w:cs="宋体-方正超大字符集" w:asciiTheme="minorEastAsia" w:hAnsiTheme="minorEastAsia" w:eastAsiaTheme="minorEastAsia"/>
          <w:sz w:val="24"/>
          <w:szCs w:val="24"/>
        </w:rPr>
        <w:t>、事故应急处置制度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5</w:t>
      </w:r>
      <w:r>
        <w:rPr>
          <w:rFonts w:hint="eastAsia" w:cs="宋体-方正超大字符集" w:asciiTheme="minorEastAsia" w:hAnsiTheme="minorEastAsia" w:eastAsiaTheme="minorEastAsia"/>
          <w:sz w:val="24"/>
          <w:szCs w:val="24"/>
        </w:rPr>
        <w:t>、保险制度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6</w:t>
      </w:r>
      <w:r>
        <w:rPr>
          <w:rFonts w:hint="eastAsia" w:cs="宋体-方正超大字符集" w:asciiTheme="minorEastAsia" w:hAnsiTheme="minorEastAsia" w:eastAsiaTheme="minorEastAsia"/>
          <w:sz w:val="24"/>
          <w:szCs w:val="24"/>
        </w:rPr>
        <w:t>、安全例会制度</w:t>
      </w:r>
    </w:p>
    <w:p>
      <w:pPr>
        <w:spacing w:line="360" w:lineRule="auto"/>
        <w:ind w:firstLine="424" w:firstLineChars="177"/>
        <w:rPr>
          <w:rFonts w:hint="eastAsia"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7</w:t>
      </w:r>
      <w:r>
        <w:rPr>
          <w:rFonts w:hint="eastAsia" w:cs="宋体-方正超大字符集" w:asciiTheme="minorEastAsia" w:hAnsiTheme="minorEastAsia" w:eastAsiaTheme="minorEastAsia"/>
          <w:sz w:val="24"/>
          <w:szCs w:val="24"/>
        </w:rPr>
        <w:t>、船舶管理制度</w:t>
      </w:r>
    </w:p>
    <w:p>
      <w:pPr>
        <w:spacing w:line="360" w:lineRule="auto"/>
        <w:ind w:firstLine="424" w:firstLineChars="177"/>
        <w:rPr>
          <w:rFonts w:hint="eastAsia"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8、船舶防污染管理制度</w:t>
      </w:r>
    </w:p>
    <w:p>
      <w:pPr>
        <w:spacing w:line="360" w:lineRule="auto"/>
        <w:ind w:firstLine="424" w:firstLineChars="177"/>
        <w:rPr>
          <w:rFonts w:hint="eastAsia"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9、船舶夜航安全管理制度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10、船舶防火防爆管理制度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11、船员管理制度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12、泊位管理制度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3、安全生产费用提取和使用管理制度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4、船舶设施、设备、货物安全管理制度</w:t>
      </w:r>
    </w:p>
    <w:p>
      <w:pPr>
        <w:spacing w:line="360" w:lineRule="auto"/>
        <w:ind w:firstLine="424" w:firstLineChars="177"/>
        <w:rPr>
          <w:rFonts w:cs="宋体-方正超大字符集" w:asciiTheme="minorEastAsia" w:hAnsiTheme="minorEastAsia" w:eastAsiaTheme="minorEastAsia"/>
          <w:sz w:val="24"/>
          <w:szCs w:val="24"/>
        </w:rPr>
      </w:pP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5、档案管理制度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上述制度均在公司《安全生产标准化管理制度文件》基础上进行增补、完善，如有内容相同且相互矛盾或冲突的地方，则按公司《安全生产标准化管理制度文件须知文件手册》内容执行</w:t>
      </w: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rPr>
          <w:rFonts w:hint="eastAsia" w:ascii="宋体" w:hAnsi="宋体" w:cs="宋体-方正超大字符集"/>
          <w:b/>
          <w:sz w:val="44"/>
          <w:szCs w:val="44"/>
        </w:rPr>
      </w:pPr>
    </w:p>
    <w:p>
      <w:pPr>
        <w:jc w:val="center"/>
        <w:rPr>
          <w:rFonts w:ascii="宋体" w:cs="宋体-方正超大字符集"/>
          <w:b/>
          <w:sz w:val="44"/>
          <w:szCs w:val="44"/>
        </w:rPr>
      </w:pPr>
      <w:r>
        <w:rPr>
          <w:rFonts w:hint="eastAsia" w:ascii="宋体" w:hAnsi="宋体" w:cs="宋体-方正超大字符集"/>
          <w:b/>
          <w:sz w:val="44"/>
          <w:szCs w:val="44"/>
        </w:rPr>
        <w:t>安全生产责任制度</w:t>
      </w:r>
    </w:p>
    <w:p>
      <w:pPr>
        <w:spacing w:line="360" w:lineRule="auto"/>
        <w:ind w:firstLine="424" w:firstLineChars="177"/>
        <w:rPr>
          <w:rFonts w:hint="eastAsia" w:cs="宋体-方正超大字符集" w:asciiTheme="minorEastAsia" w:hAnsiTheme="minorEastAsia" w:eastAsiaTheme="minorEastAsia"/>
          <w:sz w:val="24"/>
          <w:szCs w:val="24"/>
        </w:rPr>
      </w:pP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为认真贯彻执行《中华人民共和国内河交通安全管理条例》、《四川省水上交通安全管理条例》等</w:t>
      </w:r>
      <w:r>
        <w:rPr>
          <w:rFonts w:hint="eastAsia" w:cs="宋体-方正超大字符集" w:asciiTheme="minorEastAsia" w:hAnsiTheme="minorEastAsia" w:eastAsiaTheme="minorEastAsia"/>
          <w:sz w:val="24"/>
          <w:szCs w:val="24"/>
          <w:lang w:eastAsia="zh-CN"/>
        </w:rPr>
        <w:t>法律法规</w:t>
      </w:r>
      <w:r>
        <w:rPr>
          <w:rFonts w:hint="eastAsia" w:cs="宋体-方正超大字符集" w:asciiTheme="minorEastAsia" w:hAnsiTheme="minorEastAsia" w:eastAsiaTheme="minorEastAsia"/>
          <w:sz w:val="24"/>
          <w:szCs w:val="24"/>
        </w:rPr>
        <w:t>，切实加强对船舶驾驶员安全管理，强化安全责任，明确安全要求，消除事故隐患，减少事故发生，实行</w:t>
      </w:r>
      <w:r>
        <w:rPr>
          <w:rFonts w:hint="eastAsia" w:cs="宋体-方正超大字符集" w:asciiTheme="minorEastAsia" w:hAnsiTheme="minorEastAsia" w:eastAsiaTheme="minorEastAsia"/>
          <w:sz w:val="24"/>
          <w:szCs w:val="24"/>
          <w:lang w:eastAsia="zh-CN"/>
        </w:rPr>
        <w:t>安全生产</w:t>
      </w:r>
      <w:r>
        <w:rPr>
          <w:rFonts w:hint="eastAsia" w:cs="宋体-方正超大字符集" w:asciiTheme="minorEastAsia" w:hAnsiTheme="minorEastAsia" w:eastAsiaTheme="minorEastAsia"/>
          <w:sz w:val="24"/>
          <w:szCs w:val="24"/>
        </w:rPr>
        <w:t>责任制。</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（一）认真学习水上交通管理规章制度，严格遵守船舶驾驶相关法律法规，严格按照相关规程驾驶船舶。树立“安全第一”的思想，确保公司职工或乘客的合法权益和人身安全。</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（二）自觉加强法制观念、职业道德和专业技术的学习，牢固树立安全意识，熟悉船舶性能，不断提高驾驶技术水平和经验；</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（三）船舶</w:t>
      </w:r>
      <w:r>
        <w:rPr>
          <w:rFonts w:hint="eastAsia" w:cs="宋体-方正超大字符集" w:asciiTheme="minorEastAsia" w:hAnsiTheme="minorEastAsia" w:eastAsiaTheme="minorEastAsia"/>
          <w:sz w:val="24"/>
          <w:szCs w:val="24"/>
          <w:lang w:eastAsia="zh-CN"/>
        </w:rPr>
        <w:t>甲板人员航行值班</w:t>
      </w:r>
      <w:r>
        <w:rPr>
          <w:rFonts w:hint="eastAsia" w:cs="宋体-方正超大字符集" w:asciiTheme="minorEastAsia" w:hAnsiTheme="minorEastAsia" w:eastAsiaTheme="minorEastAsia"/>
          <w:sz w:val="24"/>
          <w:szCs w:val="24"/>
        </w:rPr>
        <w:t>时，必须穿救生衣，同时督促乘客穿着救生衣。</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（四）每日做好船舶的安全检查工作，发现问题及时上报；</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（五）严格按照《水路运输许可证》和《船舶营业运输证》核定的经营范围进行生产运输，按</w:t>
      </w:r>
      <w:r>
        <w:rPr>
          <w:rFonts w:hint="eastAsia" w:cs="宋体-方正超大字符集" w:asciiTheme="minorEastAsia" w:hAnsiTheme="minorEastAsia" w:eastAsiaTheme="minorEastAsia"/>
          <w:sz w:val="24"/>
          <w:szCs w:val="24"/>
          <w:lang w:eastAsia="zh-CN"/>
        </w:rPr>
        <w:t>核</w:t>
      </w:r>
      <w:r>
        <w:rPr>
          <w:rFonts w:hint="eastAsia" w:cs="宋体-方正超大字符集" w:asciiTheme="minorEastAsia" w:hAnsiTheme="minorEastAsia" w:eastAsiaTheme="minorEastAsia"/>
          <w:sz w:val="24"/>
          <w:szCs w:val="24"/>
        </w:rPr>
        <w:t>定行驶路线行船，严格控制行船速度；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（六）不得将船舶交给无证人员驾驶；</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（七）服从管理调度，按时上岗，对客自然、大方、热情、礼貌。</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（八）加强对船舶、救生物品的保养和维护，确保船舶、物品的卫生清洁及正常使用；</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（九）做好码头水域的安全巡查，保证码头水域无障碍物和清洁卫生工作，在大风、雷雨天气或特殊情况下，严禁船舶出行；</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（十）若遇安全事故时，应立即处理并上报管理人员，并做好各项记录；</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（十一）返航时，对船舶进行仔细检查，确认无安全隐患后，按指定地点停放，并认真做好交接班，并填写相关记录；</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（十二）实行</w:t>
      </w:r>
      <w:r>
        <w:rPr>
          <w:rFonts w:hint="eastAsia" w:cs="宋体-方正超大字符集" w:asciiTheme="minorEastAsia" w:hAnsiTheme="minorEastAsia" w:eastAsiaTheme="minorEastAsia"/>
          <w:sz w:val="24"/>
          <w:szCs w:val="24"/>
          <w:lang w:eastAsia="zh-CN"/>
        </w:rPr>
        <w:t>安全生产</w:t>
      </w:r>
      <w:r>
        <w:rPr>
          <w:rFonts w:hint="eastAsia" w:cs="宋体-方正超大字符集" w:asciiTheme="minorEastAsia" w:hAnsiTheme="minorEastAsia" w:eastAsiaTheme="minorEastAsia"/>
          <w:sz w:val="24"/>
          <w:szCs w:val="24"/>
        </w:rPr>
        <w:t>责任制，谁</w:t>
      </w:r>
      <w:r>
        <w:rPr>
          <w:rFonts w:hint="eastAsia" w:cs="宋体-方正超大字符集" w:asciiTheme="minorEastAsia" w:hAnsiTheme="minorEastAsia" w:eastAsiaTheme="minorEastAsia"/>
          <w:sz w:val="24"/>
          <w:szCs w:val="24"/>
          <w:lang w:eastAsia="zh-CN"/>
        </w:rPr>
        <w:t>值班</w:t>
      </w:r>
      <w:r>
        <w:rPr>
          <w:rFonts w:hint="eastAsia" w:cs="宋体-方正超大字符集" w:asciiTheme="minorEastAsia" w:hAnsiTheme="minorEastAsia" w:eastAsiaTheme="minorEastAsia"/>
          <w:sz w:val="24"/>
          <w:szCs w:val="24"/>
        </w:rPr>
        <w:t>，谁负责；</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（十三）船员未履行职责造成安全责任事故，追究其相应责任。</w:t>
      </w: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jc w:val="center"/>
        <w:rPr>
          <w:rFonts w:ascii="宋体" w:cs="宋体-方正超大字符集"/>
          <w:b/>
          <w:sz w:val="44"/>
          <w:szCs w:val="44"/>
        </w:rPr>
      </w:pPr>
      <w:r>
        <w:rPr>
          <w:rFonts w:hint="eastAsia" w:ascii="宋体" w:hAnsi="宋体" w:cs="宋体-方正超大字符集"/>
          <w:b/>
          <w:sz w:val="44"/>
          <w:szCs w:val="44"/>
        </w:rPr>
        <w:t>安全生产管理规定</w:t>
      </w:r>
    </w:p>
    <w:p>
      <w:pPr>
        <w:ind w:firstLine="640" w:firstLineChars="200"/>
        <w:rPr>
          <w:rFonts w:hint="eastAsia" w:ascii="仿宋_GB2312" w:hAnsi="宋体" w:eastAsia="仿宋_GB2312" w:cs="宋体-方正超大字符集"/>
          <w:sz w:val="32"/>
          <w:szCs w:val="32"/>
        </w:rPr>
      </w:pP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（一）公司由经理牵头，组织成立安全生产管理小组，实行层级负责制；</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（二）开展定期或不定期经常性安全教育，每月</w:t>
      </w: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日定为安全教育日，定期分批组织员工学习安全常识；</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（三）实行持证上岗，驾驶人员必须经海事部门培训，取得上岗证后方能开船；</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（四）船舶水手或服务人员实行班组长兼安全员负责制，起好监督管理作用，有效的防止安全事故发生；</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（五）严格船舶管理，购齐保险，定人定船，驾驶船舶必须持有驾驶资格证，严禁他人未经许可擅自动用船舶，船舶行驶时严格遵守海事部门管理规定；</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（六）严格遵守安全管理“七不准”既：（</w:t>
      </w:r>
      <w:r>
        <w:rPr>
          <w:rFonts w:cs="宋体-方正超大字符集" w:asciiTheme="minorEastAsia" w:hAnsiTheme="minorEastAsia" w:eastAsiaTheme="minorEastAsia"/>
          <w:sz w:val="24"/>
          <w:szCs w:val="24"/>
        </w:rPr>
        <w:t>1</w:t>
      </w:r>
      <w:r>
        <w:rPr>
          <w:rFonts w:hint="eastAsia" w:cs="宋体-方正超大字符集" w:asciiTheme="minorEastAsia" w:hAnsiTheme="minorEastAsia" w:eastAsiaTheme="minorEastAsia"/>
          <w:sz w:val="24"/>
          <w:szCs w:val="24"/>
        </w:rPr>
        <w:t>）不准违章操作，野蛮交汇；（</w:t>
      </w:r>
      <w:r>
        <w:rPr>
          <w:rFonts w:cs="宋体-方正超大字符集" w:asciiTheme="minorEastAsia" w:hAnsiTheme="minorEastAsia" w:eastAsiaTheme="minorEastAsia"/>
          <w:sz w:val="24"/>
          <w:szCs w:val="24"/>
        </w:rPr>
        <w:t>2</w:t>
      </w:r>
      <w:r>
        <w:rPr>
          <w:rFonts w:hint="eastAsia" w:cs="宋体-方正超大字符集" w:asciiTheme="minorEastAsia" w:hAnsiTheme="minorEastAsia" w:eastAsiaTheme="minorEastAsia"/>
          <w:sz w:val="24"/>
          <w:szCs w:val="24"/>
        </w:rPr>
        <w:t>）不准着便装，禁止穿拖鞋；（</w:t>
      </w:r>
      <w:r>
        <w:rPr>
          <w:rFonts w:cs="宋体-方正超大字符集" w:asciiTheme="minorEastAsia" w:hAnsiTheme="minorEastAsia" w:eastAsiaTheme="minorEastAsia"/>
          <w:sz w:val="24"/>
          <w:szCs w:val="24"/>
        </w:rPr>
        <w:t>3</w:t>
      </w:r>
      <w:r>
        <w:rPr>
          <w:rFonts w:hint="eastAsia" w:cs="宋体-方正超大字符集" w:asciiTheme="minorEastAsia" w:hAnsiTheme="minorEastAsia" w:eastAsiaTheme="minorEastAsia"/>
          <w:sz w:val="24"/>
          <w:szCs w:val="24"/>
        </w:rPr>
        <w:t>）不准酒后上岗；（</w:t>
      </w:r>
      <w:r>
        <w:rPr>
          <w:rFonts w:cs="宋体-方正超大字符集" w:asciiTheme="minorEastAsia" w:hAnsiTheme="minorEastAsia" w:eastAsiaTheme="minorEastAsia"/>
          <w:sz w:val="24"/>
          <w:szCs w:val="24"/>
        </w:rPr>
        <w:t>4</w:t>
      </w:r>
      <w:r>
        <w:rPr>
          <w:rFonts w:hint="eastAsia" w:cs="宋体-方正超大字符集" w:asciiTheme="minorEastAsia" w:hAnsiTheme="minorEastAsia" w:eastAsiaTheme="minorEastAsia"/>
          <w:sz w:val="24"/>
          <w:szCs w:val="24"/>
        </w:rPr>
        <w:t>）不准在驾驶过程中吸烟；（</w:t>
      </w:r>
      <w:r>
        <w:rPr>
          <w:rFonts w:cs="宋体-方正超大字符集" w:asciiTheme="minorEastAsia" w:hAnsiTheme="minorEastAsia" w:eastAsiaTheme="minorEastAsia"/>
          <w:sz w:val="24"/>
          <w:szCs w:val="24"/>
        </w:rPr>
        <w:t>5</w:t>
      </w:r>
      <w:r>
        <w:rPr>
          <w:rFonts w:hint="eastAsia" w:cs="宋体-方正超大字符集" w:asciiTheme="minorEastAsia" w:hAnsiTheme="minorEastAsia" w:eastAsiaTheme="minorEastAsia"/>
          <w:sz w:val="24"/>
          <w:szCs w:val="24"/>
        </w:rPr>
        <w:t>）不准私自驶离航段；（</w:t>
      </w:r>
      <w:r>
        <w:rPr>
          <w:rFonts w:cs="宋体-方正超大字符集" w:asciiTheme="minorEastAsia" w:hAnsiTheme="minorEastAsia" w:eastAsiaTheme="minorEastAsia"/>
          <w:sz w:val="24"/>
          <w:szCs w:val="24"/>
        </w:rPr>
        <w:t>6</w:t>
      </w:r>
      <w:r>
        <w:rPr>
          <w:rFonts w:hint="eastAsia" w:cs="宋体-方正超大字符集" w:asciiTheme="minorEastAsia" w:hAnsiTheme="minorEastAsia" w:eastAsiaTheme="minorEastAsia"/>
          <w:sz w:val="24"/>
          <w:szCs w:val="24"/>
        </w:rPr>
        <w:t>）不准私自带客上船；（</w:t>
      </w:r>
      <w:r>
        <w:rPr>
          <w:rFonts w:cs="宋体-方正超大字符集" w:asciiTheme="minorEastAsia" w:hAnsiTheme="minorEastAsia" w:eastAsiaTheme="minorEastAsia"/>
          <w:sz w:val="24"/>
          <w:szCs w:val="24"/>
        </w:rPr>
        <w:t>7</w:t>
      </w:r>
      <w:r>
        <w:rPr>
          <w:rFonts w:hint="eastAsia" w:cs="宋体-方正超大字符集" w:asciiTheme="minorEastAsia" w:hAnsiTheme="minorEastAsia" w:eastAsiaTheme="minorEastAsia"/>
          <w:sz w:val="24"/>
          <w:szCs w:val="24"/>
        </w:rPr>
        <w:t>）不准在游船上追逐打闹；</w:t>
      </w:r>
    </w:p>
    <w:p>
      <w:pPr>
        <w:spacing w:line="360" w:lineRule="auto"/>
        <w:ind w:firstLine="424" w:firstLineChars="177"/>
        <w:rPr>
          <w:rFonts w:ascii="宋体" w:hAnsi="宋体"/>
          <w:sz w:val="24"/>
          <w:szCs w:val="24"/>
        </w:rPr>
      </w:pPr>
      <w:r>
        <w:rPr>
          <w:rFonts w:hint="eastAsia" w:cs="宋体-方正超大字符集" w:asciiTheme="minorEastAsia" w:hAnsiTheme="minorEastAsia" w:eastAsiaTheme="minorEastAsia"/>
          <w:sz w:val="24"/>
          <w:szCs w:val="24"/>
        </w:rPr>
        <w:t>（七）严格遵守安全管理“六不发航”，即：</w:t>
      </w:r>
      <w:r>
        <w:rPr>
          <w:rFonts w:hint="eastAsia" w:cs="宋体-方正超大字符集" w:asciiTheme="minorEastAsia" w:hAnsiTheme="minorEastAsia" w:eastAsiaTheme="minorEastAsia"/>
          <w:sz w:val="24"/>
          <w:szCs w:val="24"/>
          <w:lang w:val="en-US" w:eastAsia="zh-CN"/>
        </w:rPr>
        <w:t>1</w:t>
      </w:r>
      <w:r>
        <w:rPr>
          <w:rFonts w:hint="eastAsia" w:ascii="宋体" w:hAnsi="宋体"/>
          <w:sz w:val="24"/>
          <w:szCs w:val="24"/>
        </w:rPr>
        <w:t>、船况不良不发航；</w:t>
      </w:r>
    </w:p>
    <w:p>
      <w:pPr>
        <w:pStyle w:val="10"/>
        <w:spacing w:line="360" w:lineRule="auto"/>
        <w:ind w:firstLine="424" w:firstLineChars="177"/>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、证照不齐不发航；</w:t>
      </w:r>
      <w:r>
        <w:rPr>
          <w:rFonts w:hint="eastAsia" w:ascii="宋体" w:hAnsi="宋体"/>
          <w:sz w:val="24"/>
          <w:szCs w:val="24"/>
          <w:lang w:val="en-US" w:eastAsia="zh-CN"/>
        </w:rPr>
        <w:t>3</w:t>
      </w:r>
      <w:r>
        <w:rPr>
          <w:rFonts w:hint="eastAsia" w:ascii="宋体" w:hAnsi="宋体"/>
          <w:sz w:val="24"/>
          <w:szCs w:val="24"/>
        </w:rPr>
        <w:t>、乘客超载不发航；</w:t>
      </w:r>
      <w:r>
        <w:rPr>
          <w:rFonts w:hint="eastAsia" w:ascii="宋体" w:hAnsi="宋体"/>
          <w:sz w:val="24"/>
          <w:szCs w:val="24"/>
          <w:lang w:val="en-US" w:eastAsia="zh-CN"/>
        </w:rPr>
        <w:t>4</w:t>
      </w:r>
      <w:r>
        <w:rPr>
          <w:rFonts w:hint="eastAsia" w:ascii="宋体" w:hAnsi="宋体"/>
          <w:sz w:val="24"/>
          <w:szCs w:val="24"/>
        </w:rPr>
        <w:t>、停航封渡不发航；</w:t>
      </w:r>
      <w:r>
        <w:rPr>
          <w:rFonts w:hint="eastAsia" w:ascii="宋体" w:hAnsi="宋体"/>
          <w:sz w:val="24"/>
          <w:szCs w:val="24"/>
          <w:lang w:val="en-US" w:eastAsia="zh-CN"/>
        </w:rPr>
        <w:t>5</w:t>
      </w:r>
      <w:r>
        <w:rPr>
          <w:rFonts w:hint="eastAsia" w:ascii="宋体" w:hAnsi="宋体"/>
          <w:sz w:val="24"/>
          <w:szCs w:val="24"/>
        </w:rPr>
        <w:t>、气候不良不发航；</w:t>
      </w:r>
      <w:r>
        <w:rPr>
          <w:rFonts w:hint="eastAsia" w:ascii="宋体" w:hAnsi="宋体"/>
          <w:sz w:val="24"/>
          <w:szCs w:val="24"/>
          <w:lang w:val="en-US" w:eastAsia="zh-CN"/>
        </w:rPr>
        <w:t>6</w:t>
      </w:r>
      <w:r>
        <w:rPr>
          <w:rFonts w:hint="eastAsia" w:ascii="宋体" w:hAnsi="宋体"/>
          <w:sz w:val="24"/>
          <w:szCs w:val="24"/>
        </w:rPr>
        <w:t>、未穿戴好救生衣或带好</w:t>
      </w:r>
      <w:r>
        <w:rPr>
          <w:rFonts w:hint="eastAsia" w:ascii="宋体" w:hAnsi="宋体"/>
          <w:sz w:val="24"/>
          <w:szCs w:val="24"/>
          <w:lang w:eastAsia="zh-CN"/>
        </w:rPr>
        <w:t>救生</w:t>
      </w:r>
      <w:r>
        <w:rPr>
          <w:rFonts w:hint="eastAsia" w:ascii="宋体" w:hAnsi="宋体"/>
          <w:sz w:val="24"/>
          <w:szCs w:val="24"/>
        </w:rPr>
        <w:t>浮具不发航。</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（八）实施安全管理奖惩，凡是违反上述管理规定的一律视情节轻重，将给予相应的经济处罚，直至追究责任，严肃处理。</w:t>
      </w: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jc w:val="center"/>
        <w:rPr>
          <w:rFonts w:ascii="宋体" w:cs="宋体-方正超大字符集"/>
          <w:b/>
          <w:sz w:val="44"/>
          <w:szCs w:val="44"/>
        </w:rPr>
      </w:pPr>
      <w:r>
        <w:rPr>
          <w:rFonts w:hint="eastAsia" w:ascii="宋体" w:hAnsi="宋体" w:cs="宋体-方正超大字符集"/>
          <w:b/>
          <w:sz w:val="44"/>
          <w:szCs w:val="44"/>
        </w:rPr>
        <w:t>安全检查制度</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（一）公司每月至少开展一次水上交通安全大检查，督促其责任人落实公司船舶安全生产责任；</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（二）公司领导每</w:t>
      </w:r>
      <w:r>
        <w:rPr>
          <w:rFonts w:cs="宋体-方正超大字符集" w:asciiTheme="minorEastAsia" w:hAnsiTheme="minorEastAsia" w:eastAsiaTheme="minorEastAsia"/>
          <w:sz w:val="24"/>
          <w:szCs w:val="24"/>
        </w:rPr>
        <w:t>15</w:t>
      </w:r>
      <w:r>
        <w:rPr>
          <w:rFonts w:hint="eastAsia" w:cs="宋体-方正超大字符集" w:asciiTheme="minorEastAsia" w:hAnsiTheme="minorEastAsia" w:eastAsiaTheme="minorEastAsia"/>
          <w:sz w:val="24"/>
          <w:szCs w:val="24"/>
        </w:rPr>
        <w:t>天检查一次公司船舶安全生产，及时消除水上交通安全隐患；</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（三）海务、机务管理人员每月进现场检查不得少于</w:t>
      </w:r>
      <w:r>
        <w:rPr>
          <w:rFonts w:cs="宋体-方正超大字符集" w:asciiTheme="minorEastAsia" w:hAnsiTheme="minorEastAsia" w:eastAsiaTheme="minorEastAsia"/>
          <w:sz w:val="24"/>
          <w:szCs w:val="24"/>
        </w:rPr>
        <w:t>15</w:t>
      </w:r>
      <w:r>
        <w:rPr>
          <w:rFonts w:hint="eastAsia" w:cs="宋体-方正超大字符集" w:asciiTheme="minorEastAsia" w:hAnsiTheme="minorEastAsia" w:eastAsiaTheme="minorEastAsia"/>
          <w:sz w:val="24"/>
          <w:szCs w:val="24"/>
        </w:rPr>
        <w:t>天，船员不得少于</w:t>
      </w:r>
      <w:r>
        <w:rPr>
          <w:rFonts w:cs="宋体-方正超大字符集" w:asciiTheme="minorEastAsia" w:hAnsiTheme="minorEastAsia" w:eastAsiaTheme="minorEastAsia"/>
          <w:sz w:val="24"/>
          <w:szCs w:val="24"/>
        </w:rPr>
        <w:t>10</w:t>
      </w:r>
      <w:r>
        <w:rPr>
          <w:rFonts w:hint="eastAsia" w:cs="宋体-方正超大字符集" w:asciiTheme="minorEastAsia" w:hAnsiTheme="minorEastAsia" w:eastAsiaTheme="minorEastAsia"/>
          <w:sz w:val="24"/>
          <w:szCs w:val="24"/>
        </w:rPr>
        <w:t>天；</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（四）分管领导每半月对公司内的船舶及其证书证照、设施设备检查一次，发现问题及时处理；</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（五）督促职工遵守安全操作规程和各项安全生产的执行；</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（六）对船舶机械、防火、水上救护设备进行检查，保证完好无损。</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（七）对违反安全生产制度者负有教育、批评纠正的职责，对影响船舶安全的有权令其停航，并及时向上级部门汇报；</w:t>
      </w:r>
    </w:p>
    <w:p>
      <w:pPr>
        <w:spacing w:line="360" w:lineRule="auto"/>
        <w:ind w:firstLine="424" w:firstLineChars="177"/>
        <w:rPr>
          <w:rFonts w:cs="宋体-方正超大字符集" w:asciiTheme="minorEastAsia" w:hAnsiTheme="minorEastAsia" w:eastAsiaTheme="minorEastAsia"/>
          <w:sz w:val="24"/>
          <w:szCs w:val="24"/>
        </w:rPr>
      </w:pPr>
      <w:r>
        <w:rPr>
          <w:rFonts w:hint="eastAsia" w:cs="宋体-方正超大字符集" w:asciiTheme="minorEastAsia" w:hAnsiTheme="minorEastAsia" w:eastAsiaTheme="minorEastAsia"/>
          <w:sz w:val="24"/>
          <w:szCs w:val="24"/>
        </w:rPr>
        <w:t>（八）积极做好事故隐患的防范工作，参加事故的分析，研究，协助领导提出防止事故的安全措施。</w:t>
      </w: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ind w:firstLine="640" w:firstLineChars="200"/>
        <w:rPr>
          <w:rFonts w:hint="eastAsia" w:ascii="仿宋_GB2312" w:hAnsi="宋体" w:eastAsia="仿宋_GB2312" w:cs="宋体-方正超大字符集"/>
          <w:sz w:val="32"/>
          <w:szCs w:val="32"/>
        </w:rPr>
      </w:pPr>
    </w:p>
    <w:p>
      <w:pPr>
        <w:ind w:firstLine="640" w:firstLineChars="200"/>
        <w:rPr>
          <w:rFonts w:hint="eastAsia" w:ascii="仿宋_GB2312" w:hAnsi="宋体" w:eastAsia="仿宋_GB2312" w:cs="宋体-方正超大字符集"/>
          <w:sz w:val="32"/>
          <w:szCs w:val="32"/>
        </w:rPr>
      </w:pPr>
    </w:p>
    <w:p>
      <w:pPr>
        <w:ind w:firstLine="640" w:firstLineChars="200"/>
        <w:rPr>
          <w:rFonts w:hint="eastAsia" w:ascii="仿宋_GB2312" w:hAnsi="宋体" w:eastAsia="仿宋_GB2312" w:cs="宋体-方正超大字符集"/>
          <w:sz w:val="32"/>
          <w:szCs w:val="32"/>
        </w:rPr>
      </w:pPr>
    </w:p>
    <w:p>
      <w:pPr>
        <w:ind w:firstLine="640" w:firstLineChars="200"/>
        <w:rPr>
          <w:rFonts w:hint="eastAsia" w:ascii="仿宋_GB2312" w:hAnsi="宋体" w:eastAsia="仿宋_GB2312" w:cs="宋体-方正超大字符集"/>
          <w:sz w:val="32"/>
          <w:szCs w:val="32"/>
        </w:rPr>
      </w:pPr>
    </w:p>
    <w:p>
      <w:pPr>
        <w:ind w:firstLine="640" w:firstLineChars="200"/>
        <w:rPr>
          <w:rFonts w:hint="eastAsia" w:ascii="仿宋_GB2312" w:hAnsi="宋体" w:eastAsia="仿宋_GB2312" w:cs="宋体-方正超大字符集"/>
          <w:sz w:val="32"/>
          <w:szCs w:val="32"/>
        </w:rPr>
      </w:pPr>
    </w:p>
    <w:p>
      <w:pPr>
        <w:ind w:firstLine="640" w:firstLineChars="200"/>
        <w:rPr>
          <w:rFonts w:hint="eastAsia" w:ascii="仿宋_GB2312" w:hAnsi="宋体" w:eastAsia="仿宋_GB2312" w:cs="宋体-方正超大字符集"/>
          <w:sz w:val="32"/>
          <w:szCs w:val="32"/>
        </w:rPr>
      </w:pPr>
    </w:p>
    <w:p>
      <w:pPr>
        <w:ind w:firstLine="640" w:firstLineChars="200"/>
        <w:rPr>
          <w:rFonts w:hint="eastAsia" w:ascii="仿宋_GB2312" w:hAnsi="宋体" w:eastAsia="仿宋_GB2312" w:cs="宋体-方正超大字符集"/>
          <w:sz w:val="32"/>
          <w:szCs w:val="32"/>
        </w:rPr>
      </w:pPr>
    </w:p>
    <w:p>
      <w:pPr>
        <w:ind w:firstLine="640" w:firstLineChars="200"/>
        <w:rPr>
          <w:rFonts w:ascii="仿宋_GB2312" w:hAnsi="宋体" w:eastAsia="仿宋_GB2312" w:cs="宋体-方正超大字符集"/>
          <w:sz w:val="32"/>
          <w:szCs w:val="32"/>
        </w:rPr>
      </w:pPr>
    </w:p>
    <w:p>
      <w:pPr>
        <w:jc w:val="center"/>
        <w:rPr>
          <w:rFonts w:ascii="宋体" w:cs="宋体-方正超大字符集"/>
          <w:b/>
          <w:sz w:val="44"/>
          <w:szCs w:val="44"/>
        </w:rPr>
      </w:pPr>
      <w:r>
        <w:rPr>
          <w:rFonts w:hint="eastAsia" w:ascii="宋体" w:hAnsi="宋体" w:cs="宋体-方正超大字符集"/>
          <w:b/>
          <w:sz w:val="44"/>
          <w:szCs w:val="44"/>
        </w:rPr>
        <w:t>事故应急处置制度</w:t>
      </w:r>
    </w:p>
    <w:p>
      <w:pPr>
        <w:spacing w:line="360" w:lineRule="auto"/>
        <w:ind w:firstLine="424" w:firstLineChars="176"/>
        <w:rPr>
          <w:rFonts w:ascii="宋体" w:hAnsi="宋体" w:cs="宋体-方正超大字符集"/>
          <w:b/>
          <w:sz w:val="24"/>
          <w:szCs w:val="24"/>
        </w:rPr>
      </w:pPr>
      <w:r>
        <w:rPr>
          <w:rFonts w:hint="eastAsia" w:ascii="宋体" w:hAnsi="宋体" w:cs="宋体-方正超大字符集"/>
          <w:b/>
          <w:sz w:val="24"/>
          <w:szCs w:val="24"/>
        </w:rPr>
        <w:t>（一）领导小组</w:t>
      </w:r>
    </w:p>
    <w:p>
      <w:pPr>
        <w:spacing w:line="360" w:lineRule="auto"/>
        <w:ind w:firstLine="422" w:firstLineChars="176"/>
        <w:rPr>
          <w:rFonts w:ascii="宋体" w:hAnsi="宋体" w:cs="宋体-方正超大字符集"/>
          <w:sz w:val="24"/>
          <w:szCs w:val="24"/>
        </w:rPr>
      </w:pPr>
      <w:r>
        <w:rPr>
          <w:rFonts w:ascii="宋体" w:hAnsi="宋体" w:cs="宋体-方正超大字符集"/>
          <w:sz w:val="24"/>
          <w:szCs w:val="24"/>
        </w:rPr>
        <w:t>1</w:t>
      </w:r>
      <w:r>
        <w:rPr>
          <w:rFonts w:hint="eastAsia" w:ascii="宋体" w:hAnsi="宋体" w:cs="宋体-方正超大字符集"/>
          <w:sz w:val="24"/>
          <w:szCs w:val="24"/>
        </w:rPr>
        <w:t>、安全应急领导小组</w:t>
      </w:r>
    </w:p>
    <w:p>
      <w:pPr>
        <w:spacing w:line="360" w:lineRule="auto"/>
        <w:ind w:firstLine="422" w:firstLineChars="176"/>
        <w:rPr>
          <w:rFonts w:ascii="宋体" w:hAnsi="宋体" w:cs="宋体-方正超大字符集"/>
          <w:sz w:val="24"/>
          <w:szCs w:val="24"/>
          <w:u w:val="single"/>
        </w:rPr>
      </w:pPr>
      <w:r>
        <w:rPr>
          <w:rFonts w:hint="eastAsia" w:ascii="宋体" w:hAnsi="宋体" w:cs="宋体-方正超大字符集"/>
          <w:sz w:val="24"/>
          <w:szCs w:val="24"/>
        </w:rPr>
        <w:t>安全应急领导小组组长：</w:t>
      </w:r>
      <w:r>
        <w:rPr>
          <w:rFonts w:hint="eastAsia" w:ascii="宋体" w:hAnsi="宋体" w:cs="宋体-方正超大字符集"/>
          <w:sz w:val="24"/>
          <w:szCs w:val="24"/>
          <w:u w:val="single"/>
        </w:rPr>
        <w:t>　王青松　　</w:t>
      </w:r>
    </w:p>
    <w:p>
      <w:pPr>
        <w:spacing w:line="360" w:lineRule="auto"/>
        <w:ind w:firstLine="422" w:firstLineChars="176"/>
        <w:rPr>
          <w:rFonts w:ascii="宋体" w:hAnsi="宋体" w:cs="宋体-方正超大字符集"/>
          <w:sz w:val="24"/>
          <w:szCs w:val="24"/>
        </w:rPr>
      </w:pPr>
      <w:r>
        <w:rPr>
          <w:rFonts w:hint="eastAsia" w:ascii="宋体" w:hAnsi="宋体" w:cs="宋体-方正超大字符集"/>
          <w:sz w:val="24"/>
          <w:szCs w:val="24"/>
        </w:rPr>
        <w:t>副组长：</w:t>
      </w:r>
      <w:r>
        <w:rPr>
          <w:rFonts w:hint="eastAsia" w:ascii="宋体" w:hAnsi="宋体" w:cs="宋体-方正超大字符集"/>
          <w:sz w:val="24"/>
          <w:szCs w:val="24"/>
          <w:u w:val="single"/>
        </w:rPr>
        <w:t>　左雯、王荣、田学明、肖文婷、张森　　</w:t>
      </w:r>
      <w:r>
        <w:rPr>
          <w:rFonts w:ascii="宋体" w:hAnsi="宋体" w:cs="宋体-方正超大字符集"/>
          <w:sz w:val="24"/>
          <w:szCs w:val="24"/>
        </w:rPr>
        <w:t xml:space="preserve"> </w:t>
      </w:r>
    </w:p>
    <w:p>
      <w:pPr>
        <w:spacing w:line="360" w:lineRule="auto"/>
        <w:ind w:firstLine="422" w:firstLineChars="176"/>
        <w:rPr>
          <w:rFonts w:ascii="宋体" w:hAnsi="宋体" w:cs="宋体-方正超大字符集"/>
          <w:sz w:val="24"/>
          <w:szCs w:val="24"/>
          <w:u w:val="single"/>
        </w:rPr>
      </w:pPr>
      <w:r>
        <w:rPr>
          <w:rFonts w:hint="eastAsia" w:ascii="宋体" w:hAnsi="宋体" w:cs="宋体-方正超大字符集"/>
          <w:sz w:val="24"/>
          <w:szCs w:val="24"/>
        </w:rPr>
        <w:t>成员：</w:t>
      </w:r>
      <w:r>
        <w:rPr>
          <w:rFonts w:hint="eastAsia" w:ascii="宋体" w:hAnsi="宋体" w:cs="宋体-方正超大字符集"/>
          <w:sz w:val="24"/>
          <w:szCs w:val="24"/>
          <w:u w:val="single"/>
        </w:rPr>
        <w:t>　各部门负责人　　</w:t>
      </w:r>
    </w:p>
    <w:p>
      <w:pPr>
        <w:spacing w:line="360" w:lineRule="auto"/>
        <w:ind w:firstLine="422" w:firstLineChars="176"/>
        <w:rPr>
          <w:rFonts w:ascii="宋体" w:hAnsi="宋体" w:cs="宋体-方正超大字符集"/>
          <w:sz w:val="24"/>
          <w:szCs w:val="24"/>
          <w:u w:val="single"/>
        </w:rPr>
      </w:pPr>
      <w:r>
        <w:rPr>
          <w:rFonts w:hint="eastAsia" w:ascii="宋体" w:hAnsi="宋体" w:cs="宋体-方正超大字符集"/>
          <w:sz w:val="24"/>
          <w:szCs w:val="24"/>
        </w:rPr>
        <w:t>水上安全巡逻员：</w:t>
      </w:r>
      <w:r>
        <w:rPr>
          <w:rFonts w:hint="eastAsia" w:ascii="宋体" w:hAnsi="宋体" w:cs="宋体-方正超大字符集"/>
          <w:sz w:val="24"/>
          <w:szCs w:val="24"/>
          <w:u w:val="single"/>
        </w:rPr>
        <w:t>　安全部当班领班　</w:t>
      </w:r>
      <w:r>
        <w:rPr>
          <w:rFonts w:hint="eastAsia" w:ascii="宋体" w:hAnsi="宋体" w:cs="宋体-方正超大字符集"/>
          <w:sz w:val="24"/>
          <w:szCs w:val="24"/>
        </w:rPr>
        <w:t>联系电话</w:t>
      </w:r>
      <w:r>
        <w:rPr>
          <w:rFonts w:hint="eastAsia" w:ascii="宋体" w:hAnsi="宋体" w:cs="宋体-方正超大字符集"/>
          <w:sz w:val="24"/>
          <w:szCs w:val="24"/>
          <w:u w:val="single"/>
        </w:rPr>
        <w:t>　</w:t>
      </w:r>
      <w:r>
        <w:rPr>
          <w:rFonts w:ascii="宋体" w:hAnsi="宋体" w:cs="宋体-方正超大字符集"/>
          <w:sz w:val="24"/>
          <w:szCs w:val="24"/>
          <w:u w:val="single"/>
        </w:rPr>
        <w:t>18181111887</w:t>
      </w:r>
      <w:r>
        <w:rPr>
          <w:rFonts w:hint="eastAsia" w:ascii="宋体" w:hAnsi="宋体" w:cs="宋体-方正超大字符集"/>
          <w:sz w:val="24"/>
          <w:szCs w:val="24"/>
          <w:u w:val="single"/>
        </w:rPr>
        <w:t>　　</w:t>
      </w:r>
    </w:p>
    <w:p>
      <w:pPr>
        <w:widowControl/>
        <w:spacing w:before="75" w:after="75" w:line="360" w:lineRule="auto"/>
        <w:ind w:firstLine="422" w:firstLineChars="176"/>
        <w:jc w:val="left"/>
        <w:rPr>
          <w:rFonts w:ascii="宋体" w:hAnsi="宋体" w:cs="Arial"/>
          <w:kern w:val="0"/>
          <w:sz w:val="24"/>
          <w:szCs w:val="24"/>
        </w:rPr>
      </w:pPr>
      <w:r>
        <w:rPr>
          <w:rFonts w:ascii="宋体" w:hAnsi="宋体" w:cs="Arial"/>
          <w:kern w:val="0"/>
          <w:sz w:val="24"/>
          <w:szCs w:val="24"/>
        </w:rPr>
        <w:t>2</w:t>
      </w:r>
      <w:r>
        <w:rPr>
          <w:rFonts w:hint="eastAsia" w:ascii="宋体" w:hAnsi="宋体" w:cs="Arial"/>
          <w:kern w:val="0"/>
          <w:sz w:val="24"/>
          <w:szCs w:val="24"/>
        </w:rPr>
        <w:t>、游船现场应急工作小组</w:t>
      </w:r>
    </w:p>
    <w:p>
      <w:pPr>
        <w:widowControl/>
        <w:spacing w:before="75" w:after="75" w:line="360" w:lineRule="auto"/>
        <w:ind w:firstLine="422" w:firstLineChars="176"/>
        <w:jc w:val="left"/>
        <w:rPr>
          <w:rFonts w:ascii="宋体" w:hAnsi="宋体" w:cs="Arial"/>
          <w:kern w:val="0"/>
          <w:sz w:val="24"/>
          <w:szCs w:val="24"/>
          <w:u w:val="single"/>
        </w:rPr>
      </w:pPr>
      <w:r>
        <w:rPr>
          <w:rFonts w:hint="eastAsia" w:ascii="宋体" w:hAnsi="宋体" w:cs="Arial"/>
          <w:kern w:val="0"/>
          <w:sz w:val="24"/>
          <w:szCs w:val="24"/>
        </w:rPr>
        <w:t>组长：</w:t>
      </w:r>
      <w:r>
        <w:rPr>
          <w:rFonts w:ascii="宋体" w:hAnsi="宋体" w:cs="Arial"/>
          <w:kern w:val="0"/>
          <w:sz w:val="24"/>
          <w:szCs w:val="24"/>
          <w:u w:val="single"/>
        </w:rPr>
        <w:t xml:space="preserve"> </w:t>
      </w:r>
      <w:r>
        <w:rPr>
          <w:rFonts w:hint="eastAsia" w:ascii="宋体" w:hAnsi="宋体" w:cs="Arial"/>
          <w:kern w:val="0"/>
          <w:sz w:val="24"/>
          <w:szCs w:val="24"/>
          <w:u w:val="single"/>
        </w:rPr>
        <w:t>雷东明（副经理）</w:t>
      </w:r>
    </w:p>
    <w:p>
      <w:pPr>
        <w:widowControl/>
        <w:spacing w:before="75" w:after="75" w:line="360" w:lineRule="auto"/>
        <w:ind w:firstLine="422" w:firstLineChars="176"/>
        <w:jc w:val="left"/>
        <w:rPr>
          <w:rFonts w:ascii="宋体" w:hAnsi="宋体" w:cs="Arial"/>
          <w:kern w:val="0"/>
          <w:sz w:val="24"/>
          <w:szCs w:val="24"/>
          <w:u w:val="single"/>
        </w:rPr>
      </w:pPr>
      <w:r>
        <w:rPr>
          <w:rFonts w:hint="eastAsia" w:ascii="宋体" w:hAnsi="宋体" w:cs="Arial"/>
          <w:kern w:val="0"/>
          <w:sz w:val="24"/>
          <w:szCs w:val="24"/>
        </w:rPr>
        <w:t>副组长：</w:t>
      </w:r>
      <w:r>
        <w:rPr>
          <w:rFonts w:hint="eastAsia" w:ascii="宋体" w:hAnsi="宋体" w:cs="Arial"/>
          <w:kern w:val="0"/>
          <w:sz w:val="24"/>
          <w:szCs w:val="24"/>
          <w:u w:val="single"/>
        </w:rPr>
        <w:t>庞必乾（船长）、李卫邦（船长）、任嘉陵（机务主管）</w:t>
      </w:r>
    </w:p>
    <w:p>
      <w:pPr>
        <w:widowControl/>
        <w:spacing w:before="75" w:after="75" w:line="360" w:lineRule="auto"/>
        <w:ind w:firstLine="422" w:firstLineChars="176"/>
        <w:jc w:val="left"/>
        <w:rPr>
          <w:rFonts w:hint="eastAsia" w:ascii="宋体" w:hAnsi="宋体" w:cs="Arial"/>
          <w:kern w:val="0"/>
          <w:sz w:val="24"/>
          <w:szCs w:val="24"/>
          <w:u w:val="single"/>
        </w:rPr>
      </w:pPr>
      <w:r>
        <w:rPr>
          <w:rFonts w:hint="eastAsia" w:ascii="宋体" w:hAnsi="宋体" w:cs="Arial"/>
          <w:kern w:val="0"/>
          <w:sz w:val="24"/>
          <w:szCs w:val="24"/>
        </w:rPr>
        <w:t>队员组成：</w:t>
      </w:r>
      <w:r>
        <w:rPr>
          <w:rFonts w:hint="eastAsia" w:ascii="宋体" w:hAnsi="宋体" w:cs="Arial"/>
          <w:kern w:val="0"/>
          <w:sz w:val="24"/>
          <w:szCs w:val="24"/>
          <w:u w:val="single"/>
        </w:rPr>
        <w:t>全体船员</w:t>
      </w:r>
    </w:p>
    <w:p>
      <w:pPr>
        <w:widowControl/>
        <w:numPr>
          <w:ilvl w:val="0"/>
          <w:numId w:val="2"/>
        </w:numPr>
        <w:spacing w:before="75" w:after="75" w:line="360" w:lineRule="auto"/>
        <w:ind w:firstLine="422" w:firstLineChars="176"/>
        <w:jc w:val="left"/>
        <w:rPr>
          <w:rFonts w:hint="eastAsia" w:ascii="宋体" w:hAnsi="宋体" w:cs="Arial"/>
          <w:kern w:val="0"/>
          <w:sz w:val="24"/>
          <w:szCs w:val="24"/>
          <w:u w:val="none"/>
          <w:lang w:val="en-US" w:eastAsia="zh-CN"/>
        </w:rPr>
      </w:pPr>
      <w:r>
        <w:rPr>
          <w:rFonts w:hint="eastAsia" w:ascii="宋体" w:hAnsi="宋体" w:cs="Arial"/>
          <w:kern w:val="0"/>
          <w:sz w:val="24"/>
          <w:szCs w:val="24"/>
          <w:u w:val="none"/>
          <w:lang w:val="en-US" w:eastAsia="zh-CN"/>
        </w:rPr>
        <w:t>游船现场处置小组</w:t>
      </w:r>
    </w:p>
    <w:p>
      <w:pPr>
        <w:widowControl/>
        <w:numPr>
          <w:ilvl w:val="0"/>
          <w:numId w:val="0"/>
        </w:numPr>
        <w:spacing w:before="75" w:after="75" w:line="360" w:lineRule="auto"/>
        <w:ind w:firstLine="240" w:firstLineChars="100"/>
        <w:jc w:val="left"/>
        <w:rPr>
          <w:rFonts w:hint="eastAsia" w:ascii="宋体" w:hAnsi="宋体" w:cs="Arial"/>
          <w:kern w:val="0"/>
          <w:sz w:val="24"/>
          <w:szCs w:val="24"/>
          <w:u w:val="none"/>
          <w:lang w:val="en-US" w:eastAsia="zh-CN"/>
        </w:rPr>
      </w:pPr>
      <w:r>
        <w:rPr>
          <w:rFonts w:hint="eastAsia" w:ascii="宋体" w:hAnsi="宋体" w:cs="Arial"/>
          <w:kern w:val="0"/>
          <w:sz w:val="24"/>
          <w:szCs w:val="24"/>
          <w:u w:val="none"/>
          <w:lang w:val="en-US" w:eastAsia="zh-CN"/>
        </w:rPr>
        <w:t>组长：值班船长</w:t>
      </w:r>
    </w:p>
    <w:p>
      <w:pPr>
        <w:widowControl/>
        <w:numPr>
          <w:ilvl w:val="0"/>
          <w:numId w:val="0"/>
        </w:numPr>
        <w:spacing w:before="75" w:after="75" w:line="360" w:lineRule="auto"/>
        <w:ind w:firstLine="240" w:firstLineChars="100"/>
        <w:jc w:val="left"/>
        <w:rPr>
          <w:rFonts w:hint="eastAsia" w:ascii="宋体" w:hAnsi="宋体" w:cs="Arial"/>
          <w:kern w:val="0"/>
          <w:sz w:val="24"/>
          <w:szCs w:val="24"/>
          <w:u w:val="none"/>
          <w:lang w:val="en-US" w:eastAsia="zh-CN"/>
        </w:rPr>
      </w:pPr>
      <w:r>
        <w:rPr>
          <w:rFonts w:hint="eastAsia" w:ascii="宋体" w:hAnsi="宋体" w:cs="Arial"/>
          <w:kern w:val="0"/>
          <w:sz w:val="24"/>
          <w:szCs w:val="24"/>
          <w:u w:val="none"/>
          <w:lang w:val="en-US" w:eastAsia="zh-CN"/>
        </w:rPr>
        <w:t>队员组成：值班船员</w:t>
      </w:r>
    </w:p>
    <w:p>
      <w:pPr>
        <w:spacing w:line="360" w:lineRule="auto"/>
        <w:rPr>
          <w:rFonts w:ascii="宋体" w:hAnsi="宋体" w:cs="宋体-方正超大字符集"/>
          <w:sz w:val="24"/>
          <w:szCs w:val="24"/>
        </w:rPr>
      </w:pPr>
      <w:r>
        <w:rPr>
          <w:rFonts w:hint="eastAsia" w:ascii="宋体" w:hAnsi="宋体" w:cs="宋体-方正超大字符集"/>
          <w:sz w:val="24"/>
          <w:szCs w:val="24"/>
        </w:rPr>
        <w:t>安全应急领导小组下设办公室主任</w:t>
      </w:r>
      <w:r>
        <w:rPr>
          <w:rFonts w:hint="eastAsia" w:ascii="宋体" w:hAnsi="宋体" w:cs="宋体-方正超大字符集"/>
          <w:sz w:val="24"/>
          <w:szCs w:val="24"/>
          <w:u w:val="single"/>
        </w:rPr>
        <w:t>　张森　</w:t>
      </w:r>
      <w:r>
        <w:rPr>
          <w:rFonts w:hint="eastAsia" w:ascii="宋体" w:hAnsi="宋体" w:cs="宋体-方正超大字符集"/>
          <w:sz w:val="24"/>
          <w:szCs w:val="24"/>
        </w:rPr>
        <w:t>，负责安全应急的协调沟通，上传下达及日常事务开展。</w:t>
      </w:r>
    </w:p>
    <w:p>
      <w:pPr>
        <w:spacing w:line="360" w:lineRule="auto"/>
        <w:ind w:firstLine="424" w:firstLineChars="176"/>
        <w:rPr>
          <w:rFonts w:ascii="宋体" w:hAnsi="宋体" w:cs="宋体-方正超大字符集"/>
          <w:b/>
          <w:sz w:val="24"/>
          <w:szCs w:val="24"/>
        </w:rPr>
      </w:pPr>
      <w:r>
        <w:rPr>
          <w:rFonts w:hint="eastAsia" w:ascii="宋体" w:hAnsi="宋体" w:cs="宋体-方正超大字符集"/>
          <w:b/>
          <w:sz w:val="24"/>
          <w:szCs w:val="24"/>
        </w:rPr>
        <w:t>（二）应急预案</w:t>
      </w:r>
    </w:p>
    <w:p>
      <w:pPr>
        <w:spacing w:line="360" w:lineRule="auto"/>
        <w:ind w:firstLine="422" w:firstLineChars="176"/>
        <w:rPr>
          <w:rFonts w:ascii="宋体" w:hAnsi="宋体" w:cs="Arial"/>
          <w:sz w:val="24"/>
          <w:szCs w:val="24"/>
        </w:rPr>
      </w:pPr>
      <w:r>
        <w:rPr>
          <w:rFonts w:hint="eastAsia" w:ascii="宋体" w:hAnsi="宋体"/>
          <w:sz w:val="24"/>
          <w:szCs w:val="24"/>
        </w:rPr>
        <w:t>消防、救生</w:t>
      </w:r>
      <w:r>
        <w:rPr>
          <w:rFonts w:hint="eastAsia" w:ascii="宋体" w:hAnsi="宋体"/>
          <w:b/>
          <w:sz w:val="24"/>
          <w:szCs w:val="24"/>
        </w:rPr>
        <w:t>、</w:t>
      </w:r>
      <w:r>
        <w:rPr>
          <w:rFonts w:hint="eastAsia" w:ascii="宋体" w:hAnsi="宋体" w:cs="Arial"/>
          <w:sz w:val="24"/>
          <w:szCs w:val="24"/>
        </w:rPr>
        <w:t>汛期防洪是游船安全生产过程中事故易发的高风险点，为更好地开展游船安全生产工作，确保游船在生产过程中能够高效有序地做好应急抢险救灾工作，根据区委、区政府、航务局等相关工作的指示精神，结合滨水城乡公司、港务公司的安全生产体系和库区水域的特点及游船运营的实际情况，制定本预案。</w:t>
      </w:r>
    </w:p>
    <w:p>
      <w:pPr>
        <w:widowControl/>
        <w:spacing w:before="75" w:after="75" w:line="360" w:lineRule="auto"/>
        <w:ind w:firstLine="422" w:firstLineChars="176"/>
        <w:jc w:val="left"/>
        <w:rPr>
          <w:rFonts w:ascii="宋体" w:hAnsi="宋体" w:cs="Arial"/>
          <w:kern w:val="0"/>
          <w:sz w:val="24"/>
          <w:szCs w:val="24"/>
        </w:rPr>
      </w:pPr>
      <w:r>
        <w:rPr>
          <w:rFonts w:hint="eastAsia" w:ascii="宋体" w:hAnsi="宋体" w:cs="Arial"/>
          <w:kern w:val="0"/>
          <w:sz w:val="24"/>
          <w:szCs w:val="24"/>
        </w:rPr>
        <w:t>以《新安全生产法》为指导，依法治安，落实公司体系文件，统一思想，转变转念。以游船安全生产为立足点和出发点，早部署、争主动、做好防灾、抗灾、救灾工作。</w:t>
      </w:r>
    </w:p>
    <w:p>
      <w:pPr>
        <w:spacing w:line="360" w:lineRule="auto"/>
        <w:ind w:firstLine="424" w:firstLineChars="176"/>
        <w:rPr>
          <w:rFonts w:ascii="宋体" w:hAnsi="宋体"/>
          <w:b/>
          <w:sz w:val="24"/>
          <w:szCs w:val="24"/>
        </w:rPr>
      </w:pPr>
      <w:r>
        <w:rPr>
          <w:rFonts w:hint="eastAsia" w:ascii="宋体" w:hAnsi="宋体"/>
          <w:b/>
          <w:sz w:val="24"/>
          <w:szCs w:val="24"/>
        </w:rPr>
        <w:t>（三）游船应急领导小组职责</w:t>
      </w:r>
    </w:p>
    <w:p>
      <w:pPr>
        <w:spacing w:line="360" w:lineRule="auto"/>
        <w:ind w:firstLine="422" w:firstLineChars="176"/>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）执行游船消防、救生、防洪应急事故现场处置预案中的报告程序</w:t>
      </w:r>
      <w:r>
        <w:rPr>
          <w:rFonts w:ascii="宋体" w:hAnsi="宋体"/>
          <w:sz w:val="24"/>
          <w:szCs w:val="24"/>
        </w:rPr>
        <w:t xml:space="preserve"> </w:t>
      </w:r>
      <w:r>
        <w:rPr>
          <w:rFonts w:hint="eastAsia" w:ascii="宋体" w:hAnsi="宋体"/>
          <w:sz w:val="24"/>
          <w:szCs w:val="24"/>
        </w:rPr>
        <w:t>，协调各部门有序开展工作；</w:t>
      </w:r>
    </w:p>
    <w:p>
      <w:pPr>
        <w:spacing w:line="360" w:lineRule="auto"/>
        <w:ind w:firstLine="422" w:firstLineChars="17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）督促游船船员做好消防、救生及防洪应急事件的防范措施，组织应急处置预案演习；</w:t>
      </w:r>
    </w:p>
    <w:p>
      <w:pPr>
        <w:spacing w:line="360" w:lineRule="auto"/>
        <w:ind w:firstLine="422" w:firstLineChars="176"/>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）发生突发事故，抵达现场，进行现场初步评估，启动相应预案程序，负责现场的支持性保障工作，指导督促现场应急处置小组开展各项抢险救灾工作。</w:t>
      </w:r>
      <w:r>
        <w:rPr>
          <w:rFonts w:ascii="宋体" w:hAnsi="宋体"/>
          <w:sz w:val="24"/>
          <w:szCs w:val="24"/>
        </w:rPr>
        <w:t xml:space="preserve"> </w:t>
      </w:r>
    </w:p>
    <w:p>
      <w:pPr>
        <w:spacing w:line="360" w:lineRule="auto"/>
        <w:ind w:firstLine="424" w:firstLineChars="176"/>
        <w:rPr>
          <w:rFonts w:ascii="宋体" w:hAnsi="宋体"/>
          <w:b/>
          <w:sz w:val="24"/>
          <w:szCs w:val="24"/>
        </w:rPr>
      </w:pPr>
      <w:r>
        <w:rPr>
          <w:rFonts w:hint="eastAsia" w:ascii="宋体" w:hAnsi="宋体"/>
          <w:b/>
          <w:sz w:val="24"/>
          <w:szCs w:val="24"/>
        </w:rPr>
        <w:t>（四）游船现场应急处置小组职责</w:t>
      </w:r>
    </w:p>
    <w:p>
      <w:pPr>
        <w:spacing w:line="360" w:lineRule="auto"/>
        <w:ind w:firstLine="422" w:firstLineChars="176"/>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）认真履行职责，按照体系文件的要求，做好消防、救生、防洪的日常防灾工作；</w:t>
      </w:r>
    </w:p>
    <w:p>
      <w:pPr>
        <w:spacing w:line="360" w:lineRule="auto"/>
        <w:ind w:firstLine="422" w:firstLineChars="17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）根据船舶年度应急演习计划及季节情况，有针对地进行游船消防、救生、防洪突发事件现场处置的应急演习，有计划地区分任务，明确分工和责任；</w:t>
      </w:r>
    </w:p>
    <w:p>
      <w:pPr>
        <w:spacing w:line="360" w:lineRule="auto"/>
        <w:ind w:firstLine="422" w:firstLineChars="176"/>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）发现应急事件或其他异常情况时，立即报告应急处理领导小组并及时采取措施、组织救援和抢险，防止事件扩大。事后，进行全面分析处理，总结经验教训；</w:t>
      </w:r>
    </w:p>
    <w:p>
      <w:pPr>
        <w:spacing w:line="360" w:lineRule="auto"/>
        <w:ind w:firstLine="422" w:firstLineChars="176"/>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）服从指挥，不违章操作，完成领导交待的任务。</w:t>
      </w: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hint="eastAsia" w:ascii="宋体" w:hAnsi="宋体"/>
          <w:b/>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附件1：游船火灾事故现场处置预案</w:t>
      </w:r>
    </w:p>
    <w:p>
      <w:pPr>
        <w:spacing w:line="360" w:lineRule="auto"/>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　　</w:t>
      </w:r>
    </w:p>
    <w:p>
      <w:pPr>
        <w:spacing w:line="360" w:lineRule="auto"/>
        <w:ind w:firstLine="424" w:firstLineChars="177"/>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事故特征</w:t>
      </w:r>
    </w:p>
    <w:p>
      <w:pPr>
        <w:spacing w:line="360" w:lineRule="auto"/>
        <w:ind w:firstLine="424" w:firstLineChars="177"/>
        <w:rPr>
          <w:rFonts w:ascii="宋体" w:hAnsi="宋体"/>
          <w:sz w:val="24"/>
          <w:szCs w:val="24"/>
        </w:rPr>
      </w:pPr>
      <w:r>
        <w:rPr>
          <w:rFonts w:ascii="宋体" w:hAnsi="宋体"/>
          <w:sz w:val="24"/>
          <w:szCs w:val="24"/>
        </w:rPr>
        <w:t xml:space="preserve">  1.1 </w:t>
      </w:r>
      <w:r>
        <w:rPr>
          <w:rFonts w:hint="eastAsia" w:ascii="宋体" w:hAnsi="宋体"/>
          <w:sz w:val="24"/>
          <w:szCs w:val="24"/>
        </w:rPr>
        <w:t>事件及事态描述</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游船设备多，机舱运行温度高，室内装修材料多为可燃、易燃物。船舶维修施工现场、厨房和人员休息室等产生明火（特别是烟头），或由于过载、短路、接触不良、电弧火花、漏电、雷电或静电等原因易产生电器火等因素，从而导致可燃、易燃物着火，引发火灾。</w:t>
      </w:r>
    </w:p>
    <w:p>
      <w:pPr>
        <w:spacing w:line="360" w:lineRule="auto"/>
        <w:ind w:firstLine="424" w:firstLineChars="177"/>
        <w:rPr>
          <w:rFonts w:ascii="宋体" w:hAnsi="宋体"/>
          <w:sz w:val="24"/>
          <w:szCs w:val="24"/>
        </w:rPr>
      </w:pPr>
      <w:r>
        <w:rPr>
          <w:rFonts w:ascii="宋体" w:hAnsi="宋体"/>
          <w:sz w:val="24"/>
          <w:szCs w:val="24"/>
        </w:rPr>
        <w:t xml:space="preserve">1.2 </w:t>
      </w:r>
      <w:r>
        <w:rPr>
          <w:rFonts w:hint="eastAsia" w:ascii="宋体" w:hAnsi="宋体"/>
          <w:sz w:val="24"/>
          <w:szCs w:val="24"/>
        </w:rPr>
        <w:t>危险性分析</w:t>
      </w:r>
    </w:p>
    <w:p>
      <w:pPr>
        <w:spacing w:line="360" w:lineRule="auto"/>
        <w:ind w:firstLine="424" w:firstLineChars="177"/>
        <w:rPr>
          <w:rFonts w:ascii="宋体" w:hAnsi="宋体"/>
          <w:sz w:val="24"/>
          <w:szCs w:val="24"/>
        </w:rPr>
      </w:pPr>
      <w:r>
        <w:rPr>
          <w:rFonts w:ascii="宋体" w:hAnsi="宋体"/>
          <w:sz w:val="24"/>
          <w:szCs w:val="24"/>
        </w:rPr>
        <w:t xml:space="preserve"> 1.2.1 </w:t>
      </w:r>
      <w:r>
        <w:rPr>
          <w:rFonts w:hint="eastAsia" w:ascii="宋体" w:hAnsi="宋体"/>
          <w:sz w:val="24"/>
          <w:szCs w:val="24"/>
        </w:rPr>
        <w:t>游船火灾</w:t>
      </w:r>
    </w:p>
    <w:p>
      <w:pPr>
        <w:spacing w:line="360" w:lineRule="auto"/>
        <w:ind w:firstLine="424" w:firstLineChars="177"/>
        <w:rPr>
          <w:rFonts w:ascii="宋体" w:hAnsi="宋体"/>
          <w:sz w:val="24"/>
          <w:szCs w:val="24"/>
        </w:rPr>
      </w:pPr>
      <w:r>
        <w:rPr>
          <w:rFonts w:hint="eastAsia" w:ascii="宋体" w:hAnsi="宋体"/>
          <w:sz w:val="24"/>
          <w:szCs w:val="24"/>
        </w:rPr>
        <w:t>游船发生火灾，轻则造成财产损失、人员受伤，重则造成船毁人亡，且环境污染。</w:t>
      </w:r>
    </w:p>
    <w:p>
      <w:pPr>
        <w:spacing w:line="360" w:lineRule="auto"/>
        <w:ind w:firstLine="424" w:firstLineChars="177"/>
        <w:rPr>
          <w:rFonts w:ascii="宋体" w:hAnsi="宋体"/>
          <w:sz w:val="24"/>
          <w:szCs w:val="24"/>
        </w:rPr>
      </w:pPr>
      <w:r>
        <w:rPr>
          <w:rFonts w:ascii="宋体" w:hAnsi="宋体"/>
          <w:sz w:val="24"/>
          <w:szCs w:val="24"/>
        </w:rPr>
        <w:t xml:space="preserve">2 </w:t>
      </w:r>
      <w:r>
        <w:rPr>
          <w:rFonts w:hint="eastAsia" w:ascii="宋体" w:hAnsi="宋体"/>
          <w:sz w:val="24"/>
          <w:szCs w:val="24"/>
        </w:rPr>
        <w:t>应急处置</w:t>
      </w:r>
    </w:p>
    <w:p>
      <w:pPr>
        <w:spacing w:line="360" w:lineRule="auto"/>
        <w:ind w:firstLine="424" w:firstLineChars="177"/>
        <w:rPr>
          <w:rFonts w:ascii="宋体" w:hAnsi="宋体"/>
          <w:sz w:val="24"/>
          <w:szCs w:val="24"/>
        </w:rPr>
      </w:pPr>
      <w:r>
        <w:rPr>
          <w:rFonts w:ascii="宋体" w:hAnsi="宋体"/>
          <w:sz w:val="24"/>
          <w:szCs w:val="24"/>
        </w:rPr>
        <w:t>2.1</w:t>
      </w:r>
      <w:r>
        <w:rPr>
          <w:rFonts w:hint="eastAsia" w:ascii="宋体" w:hAnsi="宋体"/>
          <w:sz w:val="24"/>
          <w:szCs w:val="24"/>
        </w:rPr>
        <w:t>应急处置程序</w:t>
      </w:r>
    </w:p>
    <w:p>
      <w:pPr>
        <w:spacing w:line="360" w:lineRule="auto"/>
        <w:ind w:firstLine="424" w:firstLineChars="177"/>
        <w:rPr>
          <w:rFonts w:ascii="宋体" w:hAnsi="宋体"/>
          <w:sz w:val="24"/>
          <w:szCs w:val="24"/>
        </w:rPr>
      </w:pPr>
      <w:r>
        <w:rPr>
          <w:rFonts w:ascii="宋体" w:hAnsi="宋体"/>
          <w:sz w:val="24"/>
          <w:szCs w:val="24"/>
        </w:rPr>
        <w:t xml:space="preserve">2.1.1 </w:t>
      </w:r>
      <w:r>
        <w:rPr>
          <w:rFonts w:hint="eastAsia" w:ascii="宋体" w:hAnsi="宋体"/>
          <w:sz w:val="24"/>
          <w:szCs w:val="24"/>
        </w:rPr>
        <w:t>应急措施启动</w:t>
      </w:r>
    </w:p>
    <w:p>
      <w:pPr>
        <w:spacing w:line="360" w:lineRule="auto"/>
        <w:ind w:firstLine="424" w:firstLineChars="177"/>
        <w:rPr>
          <w:rFonts w:ascii="宋体" w:hAnsi="宋体"/>
          <w:sz w:val="24"/>
          <w:szCs w:val="24"/>
        </w:rPr>
      </w:pPr>
      <w:r>
        <w:rPr>
          <w:rFonts w:hint="eastAsia" w:ascii="宋体" w:hAnsi="宋体"/>
          <w:sz w:val="24"/>
          <w:szCs w:val="24"/>
        </w:rPr>
        <w:t>如发现火灾，发现人员应迅速将此信息报告给船长，船长报告总经理，由船长发布命令，按《</w:t>
      </w:r>
      <w:r>
        <w:rPr>
          <w:rFonts w:hint="eastAsia" w:ascii="宋体" w:hAnsi="宋体"/>
          <w:sz w:val="24"/>
          <w:szCs w:val="24"/>
          <w:lang w:eastAsia="zh-CN"/>
        </w:rPr>
        <w:t>船员</w:t>
      </w:r>
      <w:r>
        <w:rPr>
          <w:rFonts w:hint="eastAsia" w:ascii="宋体" w:hAnsi="宋体"/>
          <w:sz w:val="24"/>
          <w:szCs w:val="24"/>
        </w:rPr>
        <w:t>应变部署表》</w:t>
      </w:r>
      <w:r>
        <w:rPr>
          <w:rFonts w:ascii="宋体" w:hAnsi="宋体"/>
          <w:sz w:val="24"/>
          <w:szCs w:val="24"/>
        </w:rPr>
        <w:t>(</w:t>
      </w:r>
      <w:r>
        <w:rPr>
          <w:rFonts w:hint="eastAsia" w:ascii="宋体" w:hAnsi="宋体"/>
          <w:sz w:val="24"/>
          <w:szCs w:val="24"/>
        </w:rPr>
        <w:t>见附表</w:t>
      </w:r>
      <w:r>
        <w:rPr>
          <w:rFonts w:ascii="宋体" w:hAnsi="宋体"/>
          <w:sz w:val="24"/>
          <w:szCs w:val="24"/>
        </w:rPr>
        <w:t>2)</w:t>
      </w:r>
      <w:r>
        <w:rPr>
          <w:rFonts w:hint="eastAsia" w:ascii="宋体" w:hAnsi="宋体"/>
          <w:sz w:val="24"/>
          <w:szCs w:val="24"/>
        </w:rPr>
        <w:t>实施灭火。</w:t>
      </w:r>
    </w:p>
    <w:p>
      <w:pPr>
        <w:spacing w:line="360" w:lineRule="auto"/>
        <w:ind w:firstLine="424" w:firstLineChars="177"/>
        <w:rPr>
          <w:rFonts w:ascii="宋体" w:hAnsi="宋体"/>
          <w:sz w:val="24"/>
          <w:szCs w:val="24"/>
        </w:rPr>
      </w:pPr>
      <w:r>
        <w:rPr>
          <w:rFonts w:ascii="宋体" w:hAnsi="宋体"/>
          <w:sz w:val="24"/>
          <w:szCs w:val="24"/>
        </w:rPr>
        <w:t xml:space="preserve">3.1.2 </w:t>
      </w:r>
      <w:r>
        <w:rPr>
          <w:rFonts w:hint="eastAsia" w:ascii="宋体" w:hAnsi="宋体"/>
          <w:sz w:val="24"/>
          <w:szCs w:val="24"/>
        </w:rPr>
        <w:t>事故报警及信息报送程序</w:t>
      </w:r>
    </w:p>
    <w:p>
      <w:pPr>
        <w:spacing w:line="360" w:lineRule="auto"/>
        <w:ind w:firstLine="424" w:firstLineChars="177"/>
        <w:rPr>
          <w:rFonts w:hint="eastAsia" w:ascii="宋体" w:hAnsi="宋体"/>
          <w:sz w:val="24"/>
          <w:szCs w:val="24"/>
        </w:rPr>
      </w:pPr>
      <w:r>
        <w:rPr>
          <w:rFonts w:hint="eastAsia" w:ascii="宋体" w:hAnsi="宋体"/>
          <w:sz w:val="24"/>
          <w:szCs w:val="24"/>
        </w:rPr>
        <w:t>实施《</w:t>
      </w:r>
      <w:r>
        <w:rPr>
          <w:rFonts w:hint="eastAsia" w:ascii="宋体" w:hAnsi="宋体"/>
          <w:sz w:val="24"/>
          <w:szCs w:val="24"/>
          <w:lang w:eastAsia="zh-CN"/>
        </w:rPr>
        <w:t>船员</w:t>
      </w:r>
      <w:r>
        <w:rPr>
          <w:rFonts w:hint="eastAsia" w:ascii="宋体" w:hAnsi="宋体"/>
          <w:sz w:val="24"/>
          <w:szCs w:val="24"/>
        </w:rPr>
        <w:t>应变部署表》</w:t>
      </w:r>
      <w:r>
        <w:rPr>
          <w:rFonts w:ascii="宋体" w:hAnsi="宋体"/>
          <w:sz w:val="24"/>
          <w:szCs w:val="24"/>
        </w:rPr>
        <w:t>(</w:t>
      </w:r>
      <w:r>
        <w:rPr>
          <w:rFonts w:hint="eastAsia" w:ascii="宋体" w:hAnsi="宋体"/>
          <w:sz w:val="24"/>
          <w:szCs w:val="24"/>
        </w:rPr>
        <w:t>见附表</w:t>
      </w:r>
      <w:r>
        <w:rPr>
          <w:rFonts w:ascii="宋体" w:hAnsi="宋体"/>
          <w:sz w:val="24"/>
          <w:szCs w:val="24"/>
        </w:rPr>
        <w:t>2)</w:t>
      </w:r>
      <w:r>
        <w:rPr>
          <w:rFonts w:hint="eastAsia" w:ascii="宋体" w:hAnsi="宋体"/>
          <w:sz w:val="24"/>
          <w:szCs w:val="24"/>
        </w:rPr>
        <w:t>后，船长向总经理汇报有关情况，总经理应安排值班人员及时将突发实际情况向地方区政府应急办、安全生产监督管理局应急中心、环境保护局、顺庆海事处、南充市消防支队及南充嘉陵江</w:t>
      </w:r>
      <w:r>
        <w:rPr>
          <w:rFonts w:hint="eastAsia" w:ascii="宋体" w:hAnsi="宋体"/>
          <w:sz w:val="24"/>
          <w:szCs w:val="24"/>
          <w:lang w:eastAsia="zh-CN"/>
        </w:rPr>
        <w:t>港务</w:t>
      </w:r>
      <w:r>
        <w:rPr>
          <w:rFonts w:hint="eastAsia" w:ascii="宋体" w:hAnsi="宋体"/>
          <w:sz w:val="24"/>
          <w:szCs w:val="24"/>
        </w:rPr>
        <w:t>公司应急办公室进行报告。在事件处置过程中，应及时将最新情况向有关单位汇报。如情况紧急，可口头汇报事故情况，但应尽快补交书面报告，具体流程如下图所示：</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2260600</wp:posOffset>
                </wp:positionH>
                <wp:positionV relativeFrom="paragraph">
                  <wp:posOffset>-643890</wp:posOffset>
                </wp:positionV>
                <wp:extent cx="0" cy="0"/>
                <wp:effectExtent l="0" t="0" r="0" b="0"/>
                <wp:wrapNone/>
                <wp:docPr id="1" name="直线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 o:spid="_x0000_s1026" o:spt="20" style="position:absolute;left:0pt;margin-left:178pt;margin-top:-50.7pt;height:0pt;width:0pt;z-index:251660288;mso-width-relative:page;mso-height-relative:page;" filled="f" stroked="t" coordsize="21600,21600" o:gfxdata="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11QfdkAAAANAQAA&#10;DwAAAAAAAAABACAAAAAiAAAAZHJzL2Rvd25yZXYueG1sUEsBAhQAFAAAAAgAh07iQBsj5affAQAA&#10;zQMAAA4AAAAAAAAAAQAgAAAAKAEAAGRycy9lMm9Eb2MueG1sUEsFBgAAAAAGAAYAWQEAAHkFAAAA&#10;AA==&#10;">
                <v:fill on="f" focussize="0,0"/>
                <v:stroke color="#000000" joinstyle="round" endarrow="block"/>
                <v:imagedata o:title=""/>
                <o:lock v:ext="edit" aspectratio="f"/>
              </v:line>
            </w:pict>
          </mc:Fallback>
        </mc:AlternateContent>
      </w:r>
      <w:r>
        <w:rPr>
          <w:rFonts w:ascii="宋体" w:hAnsi="宋体"/>
          <w:sz w:val="24"/>
          <w:szCs w:val="24"/>
        </w:rPr>
        <w:t xml:space="preserve">   </w:t>
      </w:r>
    </w:p>
    <w:p>
      <w:pPr>
        <w:spacing w:line="360" w:lineRule="auto"/>
        <w:ind w:firstLine="210" w:firstLineChars="100"/>
        <w:rPr>
          <w:rFonts w:ascii="仿宋_GB2312" w:hAnsi="宋体" w:eastAsia="仿宋_GB2312"/>
          <w:szCs w:val="21"/>
        </w:rPr>
      </w:pPr>
      <w:r>
        <mc:AlternateContent>
          <mc:Choice Requires="wpg">
            <w:drawing>
              <wp:anchor distT="0" distB="0" distL="114300" distR="114300" simplePos="0" relativeHeight="251664384" behindDoc="0" locked="0" layoutInCell="1" allowOverlap="1">
                <wp:simplePos x="0" y="0"/>
                <wp:positionH relativeFrom="column">
                  <wp:posOffset>228600</wp:posOffset>
                </wp:positionH>
                <wp:positionV relativeFrom="paragraph">
                  <wp:posOffset>0</wp:posOffset>
                </wp:positionV>
                <wp:extent cx="5257800" cy="3356610"/>
                <wp:effectExtent l="4445" t="5080" r="5080" b="10160"/>
                <wp:wrapNone/>
                <wp:docPr id="38" name="组合 3"/>
                <wp:cNvGraphicFramePr/>
                <a:graphic xmlns:a="http://schemas.openxmlformats.org/drawingml/2006/main">
                  <a:graphicData uri="http://schemas.microsoft.com/office/word/2010/wordprocessingGroup">
                    <wpg:wgp>
                      <wpg:cNvGrpSpPr/>
                      <wpg:grpSpPr>
                        <a:xfrm>
                          <a:off x="0" y="0"/>
                          <a:ext cx="5257800" cy="3356610"/>
                          <a:chOff x="2340" y="6432"/>
                          <a:chExt cx="8280" cy="5928"/>
                        </a:xfrm>
                      </wpg:grpSpPr>
                      <wps:wsp>
                        <wps:cNvPr id="19" name="直线 4"/>
                        <wps:cNvCnPr/>
                        <wps:spPr>
                          <a:xfrm>
                            <a:off x="7380" y="8928"/>
                            <a:ext cx="900" cy="0"/>
                          </a:xfrm>
                          <a:prstGeom prst="line">
                            <a:avLst/>
                          </a:prstGeom>
                          <a:ln w="9525" cap="flat" cmpd="sng">
                            <a:solidFill>
                              <a:srgbClr val="000000"/>
                            </a:solidFill>
                            <a:prstDash val="solid"/>
                            <a:headEnd type="none" w="med" len="med"/>
                            <a:tailEnd type="triangle" w="med" len="med"/>
                          </a:ln>
                        </wps:spPr>
                        <wps:bodyPr/>
                      </wps:wsp>
                      <wpg:grpSp>
                        <wpg:cNvPr id="37" name="组合 5"/>
                        <wpg:cNvGrpSpPr/>
                        <wpg:grpSpPr>
                          <a:xfrm>
                            <a:off x="2340" y="6432"/>
                            <a:ext cx="8280" cy="5928"/>
                            <a:chOff x="2340" y="6432"/>
                            <a:chExt cx="8280" cy="5928"/>
                          </a:xfrm>
                        </wpg:grpSpPr>
                        <wps:wsp>
                          <wps:cNvPr id="20" name="矩形 6" descr="分公司应急办公室"/>
                          <wps:cNvSpPr/>
                          <wps:spPr>
                            <a:xfrm>
                              <a:off x="8280" y="8460"/>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南充嘉陵江港务公司应急办公室</w:t>
                                </w:r>
                              </w:p>
                            </w:txbxContent>
                          </wps:txbx>
                          <wps:bodyPr upright="1"/>
                        </wps:wsp>
                        <wps:wsp>
                          <wps:cNvPr id="21" name="矩形 7"/>
                          <wps:cNvSpPr/>
                          <wps:spPr>
                            <a:xfrm>
                              <a:off x="8280" y="6432"/>
                              <a:ext cx="2340" cy="9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四川港航开发有限责任公司应急办公室</w:t>
                                </w:r>
                              </w:p>
                              <w:p>
                                <w:pPr>
                                  <w:rPr>
                                    <w:rFonts w:ascii="仿宋_GB2312" w:eastAsia="仿宋_GB2312"/>
                                  </w:rPr>
                                </w:pPr>
                              </w:p>
                            </w:txbxContent>
                          </wps:txbx>
                          <wps:bodyPr upright="1"/>
                        </wps:wsp>
                        <wps:wsp>
                          <wps:cNvPr id="22" name="直线 8"/>
                          <wps:cNvCnPr/>
                          <wps:spPr>
                            <a:xfrm flipV="1">
                              <a:off x="9360" y="7368"/>
                              <a:ext cx="0" cy="1092"/>
                            </a:xfrm>
                            <a:prstGeom prst="line">
                              <a:avLst/>
                            </a:prstGeom>
                            <a:ln w="9525" cap="flat" cmpd="sng">
                              <a:solidFill>
                                <a:srgbClr val="000000"/>
                              </a:solidFill>
                              <a:prstDash val="solid"/>
                              <a:headEnd type="none" w="med" len="med"/>
                              <a:tailEnd type="triangle" w="med" len="med"/>
                            </a:ln>
                          </wps:spPr>
                          <wps:bodyPr/>
                        </wps:wsp>
                        <wpg:grpSp>
                          <wpg:cNvPr id="32" name="组合 9"/>
                          <wpg:cNvGrpSpPr/>
                          <wpg:grpSpPr>
                            <a:xfrm>
                              <a:off x="2340" y="6432"/>
                              <a:ext cx="5153" cy="4524"/>
                              <a:chOff x="1800" y="9396"/>
                              <a:chExt cx="5153" cy="4524"/>
                            </a:xfrm>
                          </wpg:grpSpPr>
                          <wps:wsp>
                            <wps:cNvPr id="23" name="自选图形 10"/>
                            <wps:cNvSpPr/>
                            <wps:spPr>
                              <a:xfrm>
                                <a:off x="5040" y="10956"/>
                                <a:ext cx="1913" cy="1913"/>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left"/>
                                    <w:rPr>
                                      <w:rFonts w:ascii="仿宋_GB2312" w:eastAsia="仿宋_GB2312"/>
                                    </w:rPr>
                                  </w:pPr>
                                  <w:r>
                                    <w:rPr>
                                      <w:rFonts w:hint="eastAsia" w:ascii="仿宋_GB2312" w:eastAsia="仿宋_GB2312"/>
                                    </w:rPr>
                                    <w:t>旅游客运码头</w:t>
                                  </w:r>
                                  <w:r>
                                    <w:rPr>
                                      <w:rFonts w:ascii="仿宋_GB2312" w:eastAsia="仿宋_GB2312"/>
                                    </w:rPr>
                                    <w:t xml:space="preserve"> </w:t>
                                  </w:r>
                                </w:p>
                              </w:txbxContent>
                            </wps:txbx>
                            <wps:bodyPr upright="1"/>
                          </wps:wsp>
                          <wps:wsp>
                            <wps:cNvPr id="24" name="矩形 11" descr="分公司应急办公室"/>
                            <wps:cNvSpPr/>
                            <wps:spPr>
                              <a:xfrm>
                                <a:off x="1800" y="11892"/>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ascii="仿宋_GB2312" w:hAnsi="宋体" w:eastAsia="仿宋_GB2312"/>
                                      <w:szCs w:val="21"/>
                                    </w:rPr>
                                    <w:t>环境保护局</w:t>
                                  </w:r>
                                </w:p>
                              </w:txbxContent>
                            </wps:txbx>
                            <wps:bodyPr upright="1"/>
                          </wps:wsp>
                          <wps:wsp>
                            <wps:cNvPr id="25" name="矩形 12" descr="分公司应急办公室"/>
                            <wps:cNvSpPr/>
                            <wps:spPr>
                              <a:xfrm>
                                <a:off x="1800" y="10644"/>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仿宋_GB2312" w:hAnsi="宋体" w:eastAsia="仿宋_GB2312"/>
                                      <w:szCs w:val="21"/>
                                    </w:rPr>
                                    <w:t>安全生产监督管理局应急中心</w:t>
                                  </w:r>
                                </w:p>
                              </w:txbxContent>
                            </wps:txbx>
                            <wps:bodyPr upright="1"/>
                          </wps:wsp>
                          <wps:wsp>
                            <wps:cNvPr id="26" name="矩形 13" descr="分公司应急办公室"/>
                            <wps:cNvSpPr/>
                            <wps:spPr>
                              <a:xfrm>
                                <a:off x="1800" y="9396"/>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ascii="仿宋_GB2312" w:hAnsi="宋体" w:eastAsia="仿宋_GB2312"/>
                                      <w:szCs w:val="21"/>
                                    </w:rPr>
                                    <w:t>顺庆区政府应急办</w:t>
                                  </w:r>
                                </w:p>
                              </w:txbxContent>
                            </wps:txbx>
                            <wps:bodyPr upright="1"/>
                          </wps:wsp>
                          <wps:wsp>
                            <wps:cNvPr id="27" name="矩形 14" descr="分公司应急办公室"/>
                            <wps:cNvSpPr/>
                            <wps:spPr>
                              <a:xfrm>
                                <a:off x="1800" y="12984"/>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ascii="仿宋_GB2312" w:hAnsi="宋体" w:eastAsia="仿宋_GB2312"/>
                                      <w:szCs w:val="21"/>
                                    </w:rPr>
                                    <w:t>南充市消防支队</w:t>
                                  </w:r>
                                </w:p>
                              </w:txbxContent>
                            </wps:txbx>
                            <wps:bodyPr upright="1"/>
                          </wps:wsp>
                          <wps:wsp>
                            <wps:cNvPr id="28" name="直线 15"/>
                            <wps:cNvCnPr/>
                            <wps:spPr>
                              <a:xfrm flipH="1" flipV="1">
                                <a:off x="4140" y="10956"/>
                                <a:ext cx="900" cy="936"/>
                              </a:xfrm>
                              <a:prstGeom prst="line">
                                <a:avLst/>
                              </a:prstGeom>
                              <a:ln w="9525" cap="flat" cmpd="sng">
                                <a:solidFill>
                                  <a:srgbClr val="000000"/>
                                </a:solidFill>
                                <a:prstDash val="solid"/>
                                <a:headEnd type="none" w="med" len="med"/>
                                <a:tailEnd type="triangle" w="med" len="med"/>
                              </a:ln>
                            </wps:spPr>
                            <wps:bodyPr/>
                          </wps:wsp>
                          <wps:wsp>
                            <wps:cNvPr id="29" name="直线 16"/>
                            <wps:cNvCnPr/>
                            <wps:spPr>
                              <a:xfrm flipH="1" flipV="1">
                                <a:off x="4140" y="10020"/>
                                <a:ext cx="900" cy="1872"/>
                              </a:xfrm>
                              <a:prstGeom prst="line">
                                <a:avLst/>
                              </a:prstGeom>
                              <a:ln w="9525" cap="flat" cmpd="sng">
                                <a:solidFill>
                                  <a:srgbClr val="000000"/>
                                </a:solidFill>
                                <a:prstDash val="solid"/>
                                <a:headEnd type="none" w="med" len="med"/>
                                <a:tailEnd type="triangle" w="med" len="med"/>
                              </a:ln>
                            </wps:spPr>
                            <wps:bodyPr/>
                          </wps:wsp>
                          <wps:wsp>
                            <wps:cNvPr id="30" name="直线 17"/>
                            <wps:cNvCnPr/>
                            <wps:spPr>
                              <a:xfrm flipH="1">
                                <a:off x="4140" y="11892"/>
                                <a:ext cx="900" cy="228"/>
                              </a:xfrm>
                              <a:prstGeom prst="line">
                                <a:avLst/>
                              </a:prstGeom>
                              <a:ln w="9525" cap="flat" cmpd="sng">
                                <a:solidFill>
                                  <a:srgbClr val="000000"/>
                                </a:solidFill>
                                <a:prstDash val="solid"/>
                                <a:headEnd type="none" w="med" len="med"/>
                                <a:tailEnd type="triangle" w="med" len="med"/>
                              </a:ln>
                            </wps:spPr>
                            <wps:bodyPr/>
                          </wps:wsp>
                          <wps:wsp>
                            <wps:cNvPr id="31" name="直线 18"/>
                            <wps:cNvCnPr/>
                            <wps:spPr>
                              <a:xfrm flipH="1">
                                <a:off x="4140" y="11892"/>
                                <a:ext cx="900" cy="1404"/>
                              </a:xfrm>
                              <a:prstGeom prst="line">
                                <a:avLst/>
                              </a:prstGeom>
                              <a:ln w="9525" cap="flat" cmpd="sng">
                                <a:solidFill>
                                  <a:srgbClr val="000000"/>
                                </a:solidFill>
                                <a:prstDash val="solid"/>
                                <a:headEnd type="none" w="med" len="med"/>
                                <a:tailEnd type="triangle" w="med" len="med"/>
                              </a:ln>
                            </wps:spPr>
                            <wps:bodyPr/>
                          </wps:wsp>
                        </wpg:grpSp>
                        <wps:wsp>
                          <wps:cNvPr id="33" name="矩形 19" descr="分公司应急办公室"/>
                          <wps:cNvSpPr/>
                          <wps:spPr>
                            <a:xfrm>
                              <a:off x="2340" y="11424"/>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顺庆海事处</w:t>
                                </w:r>
                              </w:p>
                            </w:txbxContent>
                          </wps:txbx>
                          <wps:bodyPr upright="1"/>
                        </wps:wsp>
                        <wps:wsp>
                          <wps:cNvPr id="34" name="直线 20"/>
                          <wps:cNvCnPr/>
                          <wps:spPr>
                            <a:xfrm flipH="1">
                              <a:off x="4680" y="8928"/>
                              <a:ext cx="900" cy="2964"/>
                            </a:xfrm>
                            <a:prstGeom prst="line">
                              <a:avLst/>
                            </a:prstGeom>
                            <a:ln w="9525" cap="flat" cmpd="sng">
                              <a:solidFill>
                                <a:srgbClr val="000000"/>
                              </a:solidFill>
                              <a:prstDash val="solid"/>
                              <a:headEnd type="none" w="med" len="med"/>
                              <a:tailEnd type="triangle" w="med" len="med"/>
                            </a:ln>
                          </wps:spPr>
                          <wps:bodyPr/>
                        </wps:wsp>
                        <wps:wsp>
                          <wps:cNvPr id="35" name="矩形 21" descr="分公司应急办公室"/>
                          <wps:cNvSpPr/>
                          <wps:spPr>
                            <a:xfrm>
                              <a:off x="5400" y="10332"/>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游船事故现场</w:t>
                                </w:r>
                              </w:p>
                            </w:txbxContent>
                          </wps:txbx>
                          <wps:bodyPr upright="1"/>
                        </wps:wsp>
                        <wps:wsp>
                          <wps:cNvPr id="36" name="直线 22"/>
                          <wps:cNvCnPr/>
                          <wps:spPr>
                            <a:xfrm flipV="1">
                              <a:off x="6480" y="9864"/>
                              <a:ext cx="0" cy="468"/>
                            </a:xfrm>
                            <a:prstGeom prst="line">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组合 3" o:spid="_x0000_s1026" o:spt="203" style="position:absolute;left:0pt;margin-left:18pt;margin-top:0pt;height:264.3pt;width:414pt;z-index:251664384;mso-width-relative:page;mso-height-relative:page;" coordorigin="2340,6432" coordsize="8280,5928" o:gfxdata="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">
                <o:lock v:ext="edit" aspectratio="f"/>
                <v:line id="直线 4" o:spid="_x0000_s1026" o:spt="20" style="position:absolute;left:7380;top:8928;height:0;width:90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组合 5" o:spid="_x0000_s1026" o:spt="203" style="position:absolute;left:2340;top:6432;height:5928;width:8280;" coordorigin="2340,6432" coordsize="8280,592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rect id="矩形 6" o:spid="_x0000_s1026" o:spt="1" alt="分公司应急办公室" style="position:absolute;left:8280;top:8460;height:936;width:234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南充嘉陵江港务公司应急办公室</w:t>
                          </w:r>
                        </w:p>
                      </w:txbxContent>
                    </v:textbox>
                  </v:rect>
                  <v:rect id="矩形 7" o:spid="_x0000_s1026" o:spt="1" style="position:absolute;left:8280;top:6432;height:937;width:234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四川港航开发有限责任公司应急办公室</w:t>
                          </w:r>
                        </w:p>
                        <w:p>
                          <w:pPr>
                            <w:rPr>
                              <w:rFonts w:ascii="仿宋_GB2312" w:eastAsia="仿宋_GB2312"/>
                            </w:rPr>
                          </w:pPr>
                        </w:p>
                      </w:txbxContent>
                    </v:textbox>
                  </v:rect>
                  <v:line id="直线 8" o:spid="_x0000_s1026" o:spt="20" style="position:absolute;left:9360;top:7368;flip:y;height:1092;width:0;" filled="f" stroked="t" coordsize="21600,21600" o:gfxdata="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K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9" o:spid="_x0000_s1026" o:spt="203" style="position:absolute;left:2340;top:6432;height:4524;width:5153;" coordorigin="1800,9396" coordsize="5153,452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自选图形 10" o:spid="_x0000_s1026" o:spt="4" type="#_x0000_t4" style="position:absolute;left:5040;top:10956;height:1913;width:1913;" fillcolor="#FFFFFF" filled="t" stroked="t" coordsize="21600,21600" o:gfxdata="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ebm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10" w:firstLineChars="100"/>
                              <w:jc w:val="left"/>
                              <w:rPr>
                                <w:rFonts w:ascii="仿宋_GB2312" w:eastAsia="仿宋_GB2312"/>
                              </w:rPr>
                            </w:pPr>
                            <w:r>
                              <w:rPr>
                                <w:rFonts w:hint="eastAsia" w:ascii="仿宋_GB2312" w:eastAsia="仿宋_GB2312"/>
                              </w:rPr>
                              <w:t>旅游客运码头</w:t>
                            </w:r>
                            <w:r>
                              <w:rPr>
                                <w:rFonts w:ascii="仿宋_GB2312" w:eastAsia="仿宋_GB2312"/>
                              </w:rPr>
                              <w:t xml:space="preserve"> </w:t>
                            </w:r>
                          </w:p>
                        </w:txbxContent>
                      </v:textbox>
                    </v:shape>
                    <v:rect id="矩形 11" o:spid="_x0000_s1026" o:spt="1" alt="分公司应急办公室" style="position:absolute;left:1800;top:11892;height:936;width:234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ascii="仿宋_GB2312" w:hAnsi="宋体" w:eastAsia="仿宋_GB2312"/>
                                <w:szCs w:val="21"/>
                              </w:rPr>
                              <w:t>环境保护局</w:t>
                            </w:r>
                          </w:p>
                        </w:txbxContent>
                      </v:textbox>
                    </v:rect>
                    <v:rect id="矩形 12" o:spid="_x0000_s1026" o:spt="1" alt="分公司应急办公室" style="position:absolute;left:1800;top:10644;height:936;width:234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rFonts w:hint="eastAsia" w:ascii="仿宋_GB2312" w:hAnsi="宋体" w:eastAsia="仿宋_GB2312"/>
                                <w:szCs w:val="21"/>
                              </w:rPr>
                              <w:t>安全生产监督管理局应急中心</w:t>
                            </w:r>
                          </w:p>
                        </w:txbxContent>
                      </v:textbox>
                    </v:rect>
                    <v:rect id="矩形 13" o:spid="_x0000_s1026" o:spt="1" alt="分公司应急办公室" style="position:absolute;left:1800;top:9396;height:936;width:234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Cs w:val="21"/>
                              </w:rPr>
                            </w:pPr>
                            <w:r>
                              <w:rPr>
                                <w:rFonts w:hint="eastAsia" w:ascii="仿宋_GB2312" w:hAnsi="宋体" w:eastAsia="仿宋_GB2312"/>
                                <w:szCs w:val="21"/>
                              </w:rPr>
                              <w:t>顺庆区政府应急办</w:t>
                            </w:r>
                          </w:p>
                        </w:txbxContent>
                      </v:textbox>
                    </v:rect>
                    <v:rect id="矩形 14" o:spid="_x0000_s1026" o:spt="1" alt="分公司应急办公室" style="position:absolute;left:1800;top:12984;height:936;width:234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21"/>
                              </w:rPr>
                            </w:pPr>
                            <w:r>
                              <w:rPr>
                                <w:rFonts w:hint="eastAsia" w:ascii="仿宋_GB2312" w:hAnsi="宋体" w:eastAsia="仿宋_GB2312"/>
                                <w:szCs w:val="21"/>
                              </w:rPr>
                              <w:t>南充市消防支队</w:t>
                            </w:r>
                          </w:p>
                        </w:txbxContent>
                      </v:textbox>
                    </v:rect>
                    <v:line id="直线 15" o:spid="_x0000_s1026" o:spt="20" style="position:absolute;left:4140;top:10956;flip:x y;height:936;width:900;" filled="f" stroked="t" coordsize="21600,21600" o:gfxdata="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iGYjtwAAANsAAAAP&#10;AAAAAAAAAAEAIAAAACIAAABkcnMvZG93bnJldi54bWxQSwECFAAUAAAACACHTuJAMy8FnjsAAAA5&#10;AAAAEAAAAAAAAAABACAAAAAGAQAAZHJzL3NoYXBleG1sLnhtbFBLBQYAAAAABgAGAFsBAACwAwAA&#10;AAA=&#10;">
                      <v:fill on="f" focussize="0,0"/>
                      <v:stroke color="#000000" joinstyle="round" endarrow="block"/>
                      <v:imagedata o:title=""/>
                      <o:lock v:ext="edit" aspectratio="f"/>
                    </v:line>
                    <v:line id="直线 16" o:spid="_x0000_s1026" o:spt="20" style="position:absolute;left:4140;top:10020;flip:x y;height:1872;width:900;" filled="f" stroked="t" coordsize="21600,21600" o:gfxdata="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TD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7" o:spid="_x0000_s1026" o:spt="20" style="position:absolute;left:4140;top:11892;flip:x;height:228;width:900;" filled="f" stroked="t"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8" o:spid="_x0000_s1026" o:spt="20" style="position:absolute;left:4140;top:11892;flip:x;height:1404;width:900;"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rect id="矩形 19" o:spid="_x0000_s1026" o:spt="1" alt="分公司应急办公室" style="position:absolute;left:2340;top:11424;height:936;width:234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顺庆海事处</w:t>
                          </w:r>
                        </w:p>
                      </w:txbxContent>
                    </v:textbox>
                  </v:rect>
                  <v:line id="直线 20" o:spid="_x0000_s1026" o:spt="20" style="position:absolute;left:4680;top:8928;flip:x;height:2964;width:900;" filled="f" stroked="t"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1" o:spid="_x0000_s1026" o:spt="1" alt="分公司应急办公室" style="position:absolute;left:5400;top:10332;height:936;width:234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游船事故现场</w:t>
                          </w:r>
                        </w:p>
                      </w:txbxContent>
                    </v:textbox>
                  </v:rect>
                  <v:line id="直线 22" o:spid="_x0000_s1026" o:spt="20" style="position:absolute;left:6480;top:9864;flip:y;height:468;width:0;"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rPr>
          <w:rFonts w:ascii="仿宋_GB2312" w:hAnsi="宋体" w:eastAsia="仿宋_GB2312"/>
          <w:szCs w:val="21"/>
        </w:rPr>
      </w:pPr>
    </w:p>
    <w:p>
      <w:pPr>
        <w:spacing w:line="360" w:lineRule="auto"/>
        <w:ind w:firstLine="210" w:firstLineChars="100"/>
        <w:rPr>
          <w:rFonts w:ascii="仿宋_GB2312" w:hAnsi="宋体" w:eastAsia="仿宋_GB2312"/>
          <w:szCs w:val="21"/>
        </w:rPr>
      </w:pPr>
      <w: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198120</wp:posOffset>
                </wp:positionV>
                <wp:extent cx="685800" cy="0"/>
                <wp:effectExtent l="0" t="38100" r="0" b="38100"/>
                <wp:wrapNone/>
                <wp:docPr id="2" name="直线 23"/>
                <wp:cNvGraphicFramePr/>
                <a:graphic xmlns:a="http://schemas.openxmlformats.org/drawingml/2006/main">
                  <a:graphicData uri="http://schemas.microsoft.com/office/word/2010/wordprocessingShape">
                    <wps:wsp>
                      <wps:cNvCnPr/>
                      <wps:spPr>
                        <a:xfrm flipV="1">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3" o:spid="_x0000_s1026" o:spt="20" style="position:absolute;left:0pt;flip:y;margin-left:207pt;margin-top:15.6pt;height:0pt;width:54pt;z-index:251661312;mso-width-relative:page;mso-height-relative:page;" filled="f" stroked="t" coordsize="21600,21600" o:gfxdata="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lu2E2AAAAAkBAAAPAAAAAAAAAAEAIAAAACIAAABkcnMvZG93bnJldi54bWxQSwECFAAUAAAA&#10;CACHTuJAEMa+Cu4BAADdAwAADgAAAAAAAAABACAAAAAnAQAAZHJzL2Uyb0RvYy54bWxQSwUGAAAA&#10;AAYABgBZAQAAhwUAAAAA&#10;">
                <v:fill on="f" focussize="0,0"/>
                <v:stroke color="#000000" joinstyle="round" endarrow="block"/>
                <v:imagedata o:title=""/>
                <o:lock v:ext="edit" aspectratio="f"/>
              </v:line>
            </w:pict>
          </mc:Fallback>
        </mc:AlternateContent>
      </w:r>
      <w:r>
        <w:rPr>
          <w:rFonts w:ascii="仿宋_GB2312" w:hAnsi="宋体" w:eastAsia="仿宋_GB2312"/>
          <w:szCs w:val="21"/>
        </w:rPr>
        <w:t xml:space="preserve">                                </w:t>
      </w:r>
      <w:r>
        <w:rPr>
          <w:rFonts w:hint="eastAsia" w:ascii="仿宋_GB2312" w:hAnsi="宋体" w:eastAsia="仿宋_GB2312"/>
          <w:szCs w:val="21"/>
        </w:rPr>
        <w:t>主报告</w:t>
      </w:r>
      <w:r>
        <w:rPr>
          <w:rFonts w:ascii="仿宋_GB2312" w:hAnsi="宋体" w:eastAsia="仿宋_GB2312"/>
          <w:szCs w:val="21"/>
        </w:rPr>
        <w:t xml:space="preserve">   </w:t>
      </w:r>
    </w:p>
    <w:p>
      <w:pPr>
        <w:spacing w:line="360" w:lineRule="auto"/>
        <w:ind w:firstLine="210" w:firstLineChars="100"/>
        <w:rPr>
          <w:rFonts w:ascii="仿宋_GB2312" w:hAnsi="宋体" w:eastAsia="仿宋_GB2312"/>
          <w:szCs w:val="21"/>
        </w:rPr>
      </w:pPr>
      <w:r>
        <w:rPr>
          <w:rFonts w:ascii="仿宋_GB2312" w:hAnsi="宋体" w:eastAsia="仿宋_GB2312"/>
          <w:szCs w:val="21"/>
        </w:rPr>
        <w:t xml:space="preserve">              </w:t>
      </w:r>
    </w:p>
    <w:p>
      <w:pPr>
        <w:spacing w:line="360" w:lineRule="auto"/>
        <w:ind w:firstLine="470" w:firstLineChars="196"/>
        <w:rPr>
          <w:rFonts w:hint="eastAsia" w:ascii="宋体" w:hAnsi="宋体"/>
          <w:sz w:val="24"/>
          <w:szCs w:val="24"/>
        </w:rPr>
      </w:pPr>
    </w:p>
    <w:p>
      <w:pPr>
        <w:spacing w:line="360" w:lineRule="auto"/>
        <w:ind w:firstLine="470" w:firstLineChars="196"/>
        <w:rPr>
          <w:rFonts w:hint="eastAsia" w:ascii="宋体" w:hAnsi="宋体"/>
          <w:sz w:val="24"/>
          <w:szCs w:val="24"/>
        </w:rPr>
      </w:pPr>
    </w:p>
    <w:p>
      <w:pPr>
        <w:spacing w:line="360" w:lineRule="auto"/>
        <w:ind w:firstLine="424" w:firstLineChars="177"/>
        <w:rPr>
          <w:rFonts w:ascii="宋体" w:hAnsi="宋体"/>
          <w:sz w:val="24"/>
          <w:szCs w:val="24"/>
        </w:rPr>
      </w:pPr>
      <w:r>
        <w:rPr>
          <w:rFonts w:ascii="宋体" w:hAnsi="宋体"/>
          <w:sz w:val="24"/>
          <w:szCs w:val="24"/>
        </w:rPr>
        <w:t xml:space="preserve">3.1.3 </w:t>
      </w:r>
      <w:r>
        <w:rPr>
          <w:rFonts w:hint="eastAsia" w:ascii="宋体" w:hAnsi="宋体"/>
          <w:sz w:val="24"/>
          <w:szCs w:val="24"/>
        </w:rPr>
        <w:t>应急救援人员引导程序</w:t>
      </w:r>
    </w:p>
    <w:p>
      <w:pPr>
        <w:spacing w:line="360" w:lineRule="auto"/>
        <w:ind w:firstLine="424" w:firstLineChars="177"/>
        <w:rPr>
          <w:rFonts w:ascii="宋体" w:hAnsi="宋体"/>
          <w:sz w:val="24"/>
          <w:szCs w:val="24"/>
        </w:rPr>
      </w:pPr>
      <w:r>
        <w:rPr>
          <w:rFonts w:hint="eastAsia" w:ascii="宋体" w:hAnsi="宋体"/>
          <w:sz w:val="24"/>
          <w:szCs w:val="24"/>
        </w:rPr>
        <w:t>如需要外部应急救援人员参加现场处置，总经理与分公司、消防支队及其他相关</w:t>
      </w:r>
      <w:r>
        <w:rPr>
          <w:rFonts w:hint="eastAsia" w:ascii="宋体" w:hAnsi="宋体"/>
          <w:sz w:val="24"/>
          <w:szCs w:val="24"/>
          <w:lang w:eastAsia="zh-CN"/>
        </w:rPr>
        <w:t>部门</w:t>
      </w:r>
      <w:r>
        <w:rPr>
          <w:rFonts w:hint="eastAsia" w:ascii="宋体" w:hAnsi="宋体"/>
          <w:sz w:val="24"/>
          <w:szCs w:val="24"/>
        </w:rPr>
        <w:t>及时联系，告知其现场综合情况。在有消防官兵、外部应急救援机构参与灭火、抢险时，应安排人员到旅游客运码头外交通路口将救援人员引导地下车库沿江门口。外援救援力量可以使用沿江室外消防栓，旅游客运码头地下车库至客运码头地图为如下：</w:t>
      </w:r>
    </w:p>
    <w:p>
      <w:pPr>
        <w:spacing w:line="360" w:lineRule="auto"/>
        <w:ind w:left="420" w:hanging="420" w:hangingChars="200"/>
        <w:rPr>
          <w:rFonts w:ascii="仿宋_GB2312" w:hAnsi="宋体" w:eastAsia="仿宋_GB2312"/>
          <w:b/>
          <w:szCs w:val="21"/>
        </w:rPr>
      </w:pPr>
      <w:r>
        <w:rPr>
          <w:rFonts w:ascii="仿宋_GB2312" w:hAnsi="宋体" w:eastAsia="仿宋_GB2312"/>
          <w:szCs w:val="21"/>
        </w:rPr>
        <mc:AlternateContent>
          <mc:Choice Requires="wpc">
            <w:drawing>
              <wp:inline distT="0" distB="0" distL="114300" distR="114300">
                <wp:extent cx="5981065" cy="3680460"/>
                <wp:effectExtent l="4445" t="5080" r="5715" b="0"/>
                <wp:docPr id="152"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51" name="组合 26"/>
                        <wpg:cNvGrpSpPr/>
                        <wpg:grpSpPr>
                          <a:xfrm>
                            <a:off x="0" y="0"/>
                            <a:ext cx="5981065" cy="3170196"/>
                            <a:chOff x="1215" y="145"/>
                            <a:chExt cx="8190" cy="4349"/>
                          </a:xfrm>
                        </wpg:grpSpPr>
                        <wps:wsp>
                          <wps:cNvPr id="129" name="直线 27"/>
                          <wps:cNvCnPr/>
                          <wps:spPr>
                            <a:xfrm>
                              <a:off x="3301" y="688"/>
                              <a:ext cx="4070" cy="0"/>
                            </a:xfrm>
                            <a:prstGeom prst="line">
                              <a:avLst/>
                            </a:prstGeom>
                            <a:ln w="9525" cap="flat" cmpd="sng">
                              <a:solidFill>
                                <a:srgbClr val="000000"/>
                              </a:solidFill>
                              <a:prstDash val="solid"/>
                              <a:headEnd type="none" w="med" len="med"/>
                              <a:tailEnd type="none" w="med" len="med"/>
                            </a:ln>
                          </wps:spPr>
                          <wps:bodyPr/>
                        </wps:wsp>
                        <wps:wsp>
                          <wps:cNvPr id="130" name="直线 28"/>
                          <wps:cNvCnPr/>
                          <wps:spPr>
                            <a:xfrm>
                              <a:off x="3301" y="1368"/>
                              <a:ext cx="4070" cy="2"/>
                            </a:xfrm>
                            <a:prstGeom prst="line">
                              <a:avLst/>
                            </a:prstGeom>
                            <a:ln w="9525" cap="flat" cmpd="sng">
                              <a:solidFill>
                                <a:srgbClr val="000000"/>
                              </a:solidFill>
                              <a:prstDash val="solid"/>
                              <a:headEnd type="none" w="med" len="med"/>
                              <a:tailEnd type="none" w="med" len="med"/>
                            </a:ln>
                          </wps:spPr>
                          <wps:bodyPr/>
                        </wps:wsp>
                        <wps:wsp>
                          <wps:cNvPr id="131" name="直线 29"/>
                          <wps:cNvCnPr/>
                          <wps:spPr>
                            <a:xfrm>
                              <a:off x="2675" y="1368"/>
                              <a:ext cx="1" cy="1494"/>
                            </a:xfrm>
                            <a:prstGeom prst="line">
                              <a:avLst/>
                            </a:prstGeom>
                            <a:ln w="9525" cap="flat" cmpd="sng">
                              <a:solidFill>
                                <a:srgbClr val="000000"/>
                              </a:solidFill>
                              <a:prstDash val="solid"/>
                              <a:headEnd type="none" w="med" len="med"/>
                              <a:tailEnd type="none" w="med" len="med"/>
                            </a:ln>
                          </wps:spPr>
                          <wps:bodyPr/>
                        </wps:wsp>
                        <wps:wsp>
                          <wps:cNvPr id="132" name="直线 30"/>
                          <wps:cNvCnPr/>
                          <wps:spPr>
                            <a:xfrm>
                              <a:off x="3301" y="1368"/>
                              <a:ext cx="1" cy="1359"/>
                            </a:xfrm>
                            <a:prstGeom prst="line">
                              <a:avLst/>
                            </a:prstGeom>
                            <a:ln w="9525" cap="flat" cmpd="sng">
                              <a:solidFill>
                                <a:srgbClr val="000000"/>
                              </a:solidFill>
                              <a:prstDash val="solid"/>
                              <a:headEnd type="none" w="med" len="med"/>
                              <a:tailEnd type="none" w="med" len="med"/>
                            </a:ln>
                          </wps:spPr>
                          <wps:bodyPr/>
                        </wps:wsp>
                        <wps:wsp>
                          <wps:cNvPr id="133" name="矩形 31"/>
                          <wps:cNvSpPr/>
                          <wps:spPr>
                            <a:xfrm>
                              <a:off x="3614" y="1640"/>
                              <a:ext cx="1565" cy="1494"/>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ind w:firstLine="221" w:firstLineChars="50"/>
                                  <w:rPr>
                                    <w:b/>
                                    <w:sz w:val="44"/>
                                    <w:szCs w:val="44"/>
                                  </w:rPr>
                                </w:pPr>
                                <w:r>
                                  <w:rPr>
                                    <w:b/>
                                    <w:sz w:val="44"/>
                                    <w:szCs w:val="44"/>
                                  </w:rPr>
                                  <w:t>A</w:t>
                                </w:r>
                                <w:r>
                                  <w:rPr>
                                    <w:rFonts w:hint="eastAsia"/>
                                    <w:b/>
                                    <w:sz w:val="44"/>
                                    <w:szCs w:val="44"/>
                                  </w:rPr>
                                  <w:t>栋</w:t>
                                </w:r>
                              </w:p>
                            </w:txbxContent>
                          </wps:txbx>
                          <wps:bodyPr upright="1"/>
                        </wps:wsp>
                        <wps:wsp>
                          <wps:cNvPr id="134" name="矩形 32"/>
                          <wps:cNvSpPr/>
                          <wps:spPr>
                            <a:xfrm>
                              <a:off x="6119" y="1640"/>
                              <a:ext cx="1721" cy="1494"/>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ind w:firstLine="442" w:firstLineChars="100"/>
                                  <w:rPr>
                                    <w:b/>
                                    <w:sz w:val="44"/>
                                    <w:szCs w:val="44"/>
                                  </w:rPr>
                                </w:pPr>
                                <w:r>
                                  <w:rPr>
                                    <w:b/>
                                    <w:sz w:val="44"/>
                                    <w:szCs w:val="44"/>
                                  </w:rPr>
                                  <w:t>B</w:t>
                                </w:r>
                                <w:r>
                                  <w:rPr>
                                    <w:rFonts w:hint="eastAsia"/>
                                    <w:b/>
                                    <w:sz w:val="44"/>
                                    <w:szCs w:val="44"/>
                                  </w:rPr>
                                  <w:t>栋</w:t>
                                </w:r>
                              </w:p>
                            </w:txbxContent>
                          </wps:txbx>
                          <wps:bodyPr upright="1"/>
                        </wps:wsp>
                        <wps:wsp>
                          <wps:cNvPr id="135" name="直线 33"/>
                          <wps:cNvCnPr/>
                          <wps:spPr>
                            <a:xfrm>
                              <a:off x="2154" y="3950"/>
                              <a:ext cx="6782" cy="1"/>
                            </a:xfrm>
                            <a:prstGeom prst="line">
                              <a:avLst/>
                            </a:prstGeom>
                            <a:ln w="9525" cap="flat" cmpd="sng">
                              <a:solidFill>
                                <a:srgbClr val="000000"/>
                              </a:solidFill>
                              <a:prstDash val="solid"/>
                              <a:headEnd type="none" w="med" len="med"/>
                              <a:tailEnd type="none" w="med" len="med"/>
                            </a:ln>
                          </wps:spPr>
                          <wps:bodyPr/>
                        </wps:wsp>
                        <wps:wsp>
                          <wps:cNvPr id="136" name="直线 34"/>
                          <wps:cNvCnPr/>
                          <wps:spPr>
                            <a:xfrm>
                              <a:off x="3301" y="2727"/>
                              <a:ext cx="313" cy="136"/>
                            </a:xfrm>
                            <a:prstGeom prst="line">
                              <a:avLst/>
                            </a:prstGeom>
                            <a:ln w="9525" cap="flat" cmpd="sng">
                              <a:solidFill>
                                <a:srgbClr val="000000"/>
                              </a:solidFill>
                              <a:prstDash val="solid"/>
                              <a:headEnd type="none" w="med" len="med"/>
                              <a:tailEnd type="none" w="med" len="med"/>
                            </a:ln>
                          </wps:spPr>
                          <wps:bodyPr/>
                        </wps:wsp>
                        <wps:wsp>
                          <wps:cNvPr id="137" name="直线 35"/>
                          <wps:cNvCnPr/>
                          <wps:spPr>
                            <a:xfrm>
                              <a:off x="2675" y="2862"/>
                              <a:ext cx="939" cy="272"/>
                            </a:xfrm>
                            <a:prstGeom prst="line">
                              <a:avLst/>
                            </a:prstGeom>
                            <a:ln w="9525" cap="flat" cmpd="sng">
                              <a:solidFill>
                                <a:srgbClr val="000000"/>
                              </a:solidFill>
                              <a:prstDash val="solid"/>
                              <a:headEnd type="none" w="med" len="med"/>
                              <a:tailEnd type="none" w="med" len="med"/>
                            </a:ln>
                          </wps:spPr>
                          <wps:bodyPr/>
                        </wps:wsp>
                        <wps:wsp>
                          <wps:cNvPr id="138" name="椭圆 36"/>
                          <wps:cNvSpPr/>
                          <wps:spPr>
                            <a:xfrm>
                              <a:off x="5179" y="1504"/>
                              <a:ext cx="940" cy="1766"/>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39" name="直线 37"/>
                          <wps:cNvCnPr/>
                          <wps:spPr>
                            <a:xfrm>
                              <a:off x="4866" y="3134"/>
                              <a:ext cx="1" cy="272"/>
                            </a:xfrm>
                            <a:prstGeom prst="line">
                              <a:avLst/>
                            </a:prstGeom>
                            <a:ln w="9525" cap="flat" cmpd="sng">
                              <a:solidFill>
                                <a:srgbClr val="000000"/>
                              </a:solidFill>
                              <a:prstDash val="solid"/>
                              <a:headEnd type="none" w="med" len="med"/>
                              <a:tailEnd type="triangle" w="med" len="med"/>
                            </a:ln>
                          </wps:spPr>
                          <wps:bodyPr/>
                        </wps:wsp>
                        <wps:wsp>
                          <wps:cNvPr id="140" name="直线 38"/>
                          <wps:cNvCnPr/>
                          <wps:spPr>
                            <a:xfrm>
                              <a:off x="6275" y="3134"/>
                              <a:ext cx="0" cy="272"/>
                            </a:xfrm>
                            <a:prstGeom prst="line">
                              <a:avLst/>
                            </a:prstGeom>
                            <a:ln w="9525" cap="flat" cmpd="sng">
                              <a:solidFill>
                                <a:srgbClr val="000000"/>
                              </a:solidFill>
                              <a:prstDash val="solid"/>
                              <a:headEnd type="none" w="med" len="med"/>
                              <a:tailEnd type="triangle" w="med" len="med"/>
                            </a:ln>
                          </wps:spPr>
                          <wps:bodyPr/>
                        </wps:wsp>
                        <wps:wsp>
                          <wps:cNvPr id="141" name="自选图形 39"/>
                          <wps:cNvSpPr/>
                          <wps:spPr>
                            <a:xfrm>
                              <a:off x="2936" y="3270"/>
                              <a:ext cx="1461" cy="408"/>
                            </a:xfrm>
                            <a:prstGeom prst="borderCallout1">
                              <a:avLst>
                                <a:gd name="adj1" fmla="val 38463"/>
                                <a:gd name="adj2" fmla="val 107144"/>
                                <a:gd name="adj3" fmla="val 19231"/>
                                <a:gd name="adj4" fmla="val 129644"/>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车库</w:t>
                                </w:r>
                                <w:r>
                                  <w:rPr>
                                    <w:sz w:val="18"/>
                                    <w:szCs w:val="18"/>
                                  </w:rPr>
                                  <w:t>A</w:t>
                                </w:r>
                                <w:r>
                                  <w:rPr>
                                    <w:rFonts w:hint="eastAsia"/>
                                    <w:sz w:val="18"/>
                                    <w:szCs w:val="18"/>
                                  </w:rPr>
                                  <w:t>栋出口</w:t>
                                </w:r>
                              </w:p>
                            </w:txbxContent>
                          </wps:txbx>
                          <wps:bodyPr upright="1"/>
                        </wps:wsp>
                        <wps:wsp>
                          <wps:cNvPr id="142" name="自选图形 40"/>
                          <wps:cNvSpPr/>
                          <wps:spPr>
                            <a:xfrm>
                              <a:off x="8205" y="4086"/>
                              <a:ext cx="1200" cy="408"/>
                            </a:xfrm>
                            <a:prstGeom prst="borderCallout1">
                              <a:avLst>
                                <a:gd name="adj1" fmla="val 38380"/>
                                <a:gd name="adj2" fmla="val -8690"/>
                                <a:gd name="adj3" fmla="val -24944"/>
                                <a:gd name="adj4" fmla="val -51847"/>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1</w:t>
                                </w:r>
                                <w:r>
                                  <w:rPr>
                                    <w:rFonts w:hint="eastAsia"/>
                                    <w:sz w:val="18"/>
                                    <w:szCs w:val="18"/>
                                  </w:rPr>
                                  <w:t>号游船码头</w:t>
                                </w:r>
                              </w:p>
                            </w:txbxContent>
                          </wps:txbx>
                          <wps:bodyPr upright="1"/>
                        </wps:wsp>
                        <wps:wsp>
                          <wps:cNvPr id="143" name="自选图形 41"/>
                          <wps:cNvSpPr/>
                          <wps:spPr>
                            <a:xfrm>
                              <a:off x="6588" y="4086"/>
                              <a:ext cx="1252" cy="407"/>
                            </a:xfrm>
                            <a:prstGeom prst="borderCallout1">
                              <a:avLst>
                                <a:gd name="adj1" fmla="val 38463"/>
                                <a:gd name="adj2" fmla="val -8333"/>
                                <a:gd name="adj3" fmla="val -29917"/>
                                <a:gd name="adj4" fmla="val -20625"/>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2</w:t>
                                </w:r>
                                <w:r>
                                  <w:rPr>
                                    <w:rFonts w:hint="eastAsia"/>
                                    <w:sz w:val="18"/>
                                    <w:szCs w:val="18"/>
                                  </w:rPr>
                                  <w:t>号游船码头</w:t>
                                </w:r>
                              </w:p>
                            </w:txbxContent>
                          </wps:txbx>
                          <wps:bodyPr upright="1"/>
                        </wps:wsp>
                        <wps:wsp>
                          <wps:cNvPr id="144" name="自选图形 42"/>
                          <wps:cNvSpPr/>
                          <wps:spPr>
                            <a:xfrm>
                              <a:off x="7684" y="2591"/>
                              <a:ext cx="1095" cy="408"/>
                            </a:xfrm>
                            <a:prstGeom prst="borderCallout1">
                              <a:avLst>
                                <a:gd name="adj1" fmla="val 38380"/>
                                <a:gd name="adj2" fmla="val -9523"/>
                                <a:gd name="adj3" fmla="val 176546"/>
                                <a:gd name="adj4" fmla="val -123653"/>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B</w:t>
                                </w:r>
                                <w:r>
                                  <w:rPr>
                                    <w:rFonts w:hint="eastAsia"/>
                                    <w:sz w:val="18"/>
                                    <w:szCs w:val="18"/>
                                  </w:rPr>
                                  <w:t>栋出口</w:t>
                                </w:r>
                              </w:p>
                            </w:txbxContent>
                          </wps:txbx>
                          <wps:bodyPr upright="1"/>
                        </wps:wsp>
                        <wps:wsp>
                          <wps:cNvPr id="145" name="自选图形 43"/>
                          <wps:cNvSpPr/>
                          <wps:spPr>
                            <a:xfrm>
                              <a:off x="5700" y="145"/>
                              <a:ext cx="1358" cy="408"/>
                            </a:xfrm>
                            <a:prstGeom prst="borderCallout1">
                              <a:avLst>
                                <a:gd name="adj1" fmla="val 38380"/>
                                <a:gd name="adj2" fmla="val -7685"/>
                                <a:gd name="adj3" fmla="val 197653"/>
                                <a:gd name="adj4" fmla="val -34403"/>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滨江中路四段</w:t>
                                </w:r>
                              </w:p>
                            </w:txbxContent>
                          </wps:txbx>
                          <wps:bodyPr upright="1"/>
                        </wps:wsp>
                        <wps:wsp>
                          <wps:cNvPr id="146" name="自选图形 44"/>
                          <wps:cNvSpPr/>
                          <wps:spPr>
                            <a:xfrm>
                              <a:off x="1215" y="2183"/>
                              <a:ext cx="1094" cy="409"/>
                            </a:xfrm>
                            <a:prstGeom prst="borderCallout1">
                              <a:avLst>
                                <a:gd name="adj1" fmla="val 38380"/>
                                <a:gd name="adj2" fmla="val 109532"/>
                                <a:gd name="adj3" fmla="val 80810"/>
                                <a:gd name="adj4" fmla="val 154806"/>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至地下车库</w:t>
                                </w:r>
                              </w:p>
                            </w:txbxContent>
                          </wps:txbx>
                          <wps:bodyPr upright="1"/>
                        </wps:wsp>
                        <wps:wsp>
                          <wps:cNvPr id="147" name="直线 45"/>
                          <wps:cNvCnPr/>
                          <wps:spPr>
                            <a:xfrm flipH="1">
                              <a:off x="5441" y="1096"/>
                              <a:ext cx="1252" cy="0"/>
                            </a:xfrm>
                            <a:prstGeom prst="line">
                              <a:avLst/>
                            </a:prstGeom>
                            <a:ln w="9525" cap="flat" cmpd="sng">
                              <a:solidFill>
                                <a:srgbClr val="000000"/>
                              </a:solidFill>
                              <a:prstDash val="solid"/>
                              <a:headEnd type="none" w="med" len="med"/>
                              <a:tailEnd type="triangle" w="med" len="med"/>
                            </a:ln>
                          </wps:spPr>
                          <wps:bodyPr/>
                        </wps:wsp>
                        <wps:wsp>
                          <wps:cNvPr id="148" name="直线 46"/>
                          <wps:cNvCnPr/>
                          <wps:spPr>
                            <a:xfrm>
                              <a:off x="2936" y="1504"/>
                              <a:ext cx="0" cy="679"/>
                            </a:xfrm>
                            <a:prstGeom prst="line">
                              <a:avLst/>
                            </a:prstGeom>
                            <a:ln w="9525" cap="flat" cmpd="sng">
                              <a:solidFill>
                                <a:srgbClr val="000000"/>
                              </a:solidFill>
                              <a:prstDash val="solid"/>
                              <a:headEnd type="none" w="med" len="med"/>
                              <a:tailEnd type="triangle" w="med" len="med"/>
                            </a:ln>
                          </wps:spPr>
                          <wps:bodyPr/>
                        </wps:wsp>
                        <wps:wsp>
                          <wps:cNvPr id="149" name="自选图形 47"/>
                          <wps:cNvSpPr/>
                          <wps:spPr>
                            <a:xfrm>
                              <a:off x="2467" y="4086"/>
                              <a:ext cx="1356" cy="407"/>
                            </a:xfrm>
                            <a:prstGeom prst="borderCallout1">
                              <a:avLst>
                                <a:gd name="adj1" fmla="val 38463"/>
                                <a:gd name="adj2" fmla="val 107694"/>
                                <a:gd name="adj3" fmla="val -133333"/>
                                <a:gd name="adj4" fmla="val 256921"/>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室外消防栓</w:t>
                                </w:r>
                              </w:p>
                            </w:txbxContent>
                          </wps:txbx>
                          <wps:bodyPr upright="1"/>
                        </wps:wsp>
                        <wps:wsp>
                          <wps:cNvPr id="150" name="直线 48"/>
                          <wps:cNvCnPr/>
                          <wps:spPr>
                            <a:xfrm flipH="1">
                              <a:off x="3875" y="3542"/>
                              <a:ext cx="3444" cy="694"/>
                            </a:xfrm>
                            <a:prstGeom prst="line">
                              <a:avLst/>
                            </a:prstGeom>
                            <a:ln w="9525" cap="flat" cmpd="sng">
                              <a:solidFill>
                                <a:srgbClr val="000000"/>
                              </a:solidFill>
                              <a:prstDash val="solid"/>
                              <a:headEnd type="none" w="med" len="med"/>
                              <a:tailEnd type="none" w="med" len="med"/>
                            </a:ln>
                          </wps:spPr>
                          <wps:bodyPr/>
                        </wps:wsp>
                      </wpg:wgp>
                    </wpc:wpc>
                  </a:graphicData>
                </a:graphic>
              </wp:inline>
            </w:drawing>
          </mc:Choice>
          <mc:Fallback>
            <w:pict>
              <v:group id="画布 24" o:spid="_x0000_s1026" o:spt="203" style="height:289.8pt;width:470.95pt;" coordsize="5981065,3680460" editas="canvas" o:gfxdata="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">
                <o:lock v:ext="edit" aspectratio="f"/>
                <v:shape id="画布 24" o:spid="_x0000_s1026" style="position:absolute;left:0;top:0;height:3680460;width:5981065;" filled="f" stroked="f" coordsize="21600,21600" o:gfxdata="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">
                  <v:fill on="f" focussize="0,0"/>
                  <v:stroke on="f"/>
                  <v:imagedata o:title=""/>
                  <o:lock v:ext="edit" aspectratio="t"/>
                </v:shape>
                <v:group id="组合 26" o:spid="_x0000_s1026" o:spt="203" style="position:absolute;left:0;top:0;height:3170196;width:5981065;" coordorigin="1215,145" coordsize="8190,4349" o:gfxdata="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">
                  <o:lock v:ext="edit" aspectratio="f"/>
                  <v:line id="直线 27" o:spid="_x0000_s1026" o:spt="20" style="position:absolute;left:3301;top:688;height:0;width:4070;"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8" o:spid="_x0000_s1026" o:spt="20" style="position:absolute;left:3301;top:1368;height:2;width:4070;"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9" o:spid="_x0000_s1026" o:spt="20" style="position:absolute;left:2675;top:1368;height:1494;width:1;"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3301;top:1368;height:1359;width:1;"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31" o:spid="_x0000_s1026" o:spt="1" style="position:absolute;left:3614;top:1640;height:1494;width:1565;" fillcolor="#FFFFFF" filled="t" stroked="t" coordsize="21600,21600" o:gfxdata="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z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
                        <w:p>
                          <w:pPr>
                            <w:ind w:firstLine="221" w:firstLineChars="50"/>
                            <w:rPr>
                              <w:b/>
                              <w:sz w:val="44"/>
                              <w:szCs w:val="44"/>
                            </w:rPr>
                          </w:pPr>
                          <w:r>
                            <w:rPr>
                              <w:b/>
                              <w:sz w:val="44"/>
                              <w:szCs w:val="44"/>
                            </w:rPr>
                            <w:t>A</w:t>
                          </w:r>
                          <w:r>
                            <w:rPr>
                              <w:rFonts w:hint="eastAsia"/>
                              <w:b/>
                              <w:sz w:val="44"/>
                              <w:szCs w:val="44"/>
                            </w:rPr>
                            <w:t>栋</w:t>
                          </w:r>
                        </w:p>
                      </w:txbxContent>
                    </v:textbox>
                  </v:rect>
                  <v:rect id="矩形 32" o:spid="_x0000_s1026" o:spt="1" style="position:absolute;left:6119;top:1640;height:1494;width:1721;" fillcolor="#FFFFFF" filled="t" stroked="t" coordsize="21600,21600" o:gfxdata="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a0o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p>
                          <w:pPr>
                            <w:ind w:firstLine="442" w:firstLineChars="100"/>
                            <w:rPr>
                              <w:b/>
                              <w:sz w:val="44"/>
                              <w:szCs w:val="44"/>
                            </w:rPr>
                          </w:pPr>
                          <w:r>
                            <w:rPr>
                              <w:b/>
                              <w:sz w:val="44"/>
                              <w:szCs w:val="44"/>
                            </w:rPr>
                            <w:t>B</w:t>
                          </w:r>
                          <w:r>
                            <w:rPr>
                              <w:rFonts w:hint="eastAsia"/>
                              <w:b/>
                              <w:sz w:val="44"/>
                              <w:szCs w:val="44"/>
                            </w:rPr>
                            <w:t>栋</w:t>
                          </w:r>
                        </w:p>
                      </w:txbxContent>
                    </v:textbox>
                  </v:rect>
                  <v:line id="直线 33" o:spid="_x0000_s1026" o:spt="20" style="position:absolute;left:2154;top:3950;height:1;width:6782;"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3301;top:2727;height:136;width:313;"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2675;top:2862;height:272;width:939;"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椭圆 36" o:spid="_x0000_s1026" o:spt="3" type="#_x0000_t3" style="position:absolute;left:5179;top:1504;height:1766;width:940;" fillcolor="#FFFFFF" filled="t" stroked="t" coordsize="21600,21600" o:gfxdata="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o2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line id="直线 37" o:spid="_x0000_s1026" o:spt="20" style="position:absolute;left:4866;top:3134;height:272;width:1;" filled="f" stroked="t" coordsize="21600,21600" o:gfxdata="UEsDBAoAAAAAAIdO4kAAAAAAAAAAAAAAAAAEAAAAZHJzL1BLAwQUAAAACACHTuJAueudlr0AAADc&#10;AAAADwAAAGRycy9kb3ducmV2LnhtbEVPS2vCQBC+F/wPywi91U0s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652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8" o:spid="_x0000_s1026" o:spt="20" style="position:absolute;left:6275;top:3134;height:272;width:0;" filled="f" stroked="t" coordsize="21600,21600" o:gfxdata="UEsDBAoAAAAAAIdO4kAAAAAAAAAAAAAAAAAEAAAAZHJzL1BLAwQUAAAACACHTuJAcNdHds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10d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自选图形 39" o:spid="_x0000_s1026" o:spt="47" type="#_x0000_t47" style="position:absolute;left:2936;top:3270;height:408;width:1461;" fillcolor="#FFFFFF" filled="t" stroked="t" coordsize="21600,21600" o:gfxdata="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RiP0LgAAADcAAAA&#10;DwAAAAAAAAABACAAAAAiAAAAZHJzL2Rvd25yZXYueG1sUEsBAhQAFAAAAAgAh07iQDMvBZ47AAAA&#10;OQAAABAAAAAAAAAAAQAgAAAABwEAAGRycy9zaGFwZXhtbC54bWxQSwUGAAAAAAYABgBbAQAAsQMA&#10;AAAA&#10;" adj="28003,4154,23143,8308">
                    <v:fill on="t" focussize="0,0"/>
                    <v:stroke color="#000000" joinstyle="miter"/>
                    <v:imagedata o:title=""/>
                    <o:lock v:ext="edit" aspectratio="f"/>
                    <v:textbox>
                      <w:txbxContent>
                        <w:p>
                          <w:r>
                            <w:rPr>
                              <w:rFonts w:hint="eastAsia"/>
                              <w:sz w:val="18"/>
                              <w:szCs w:val="18"/>
                            </w:rPr>
                            <w:t>车库</w:t>
                          </w:r>
                          <w:r>
                            <w:rPr>
                              <w:sz w:val="18"/>
                              <w:szCs w:val="18"/>
                            </w:rPr>
                            <w:t>A</w:t>
                          </w:r>
                          <w:r>
                            <w:rPr>
                              <w:rFonts w:hint="eastAsia"/>
                              <w:sz w:val="18"/>
                              <w:szCs w:val="18"/>
                            </w:rPr>
                            <w:t>栋出口</w:t>
                          </w:r>
                        </w:p>
                      </w:txbxContent>
                    </v:textbox>
                  </v:shape>
                  <v:shape id="自选图形 40" o:spid="_x0000_s1026" o:spt="47" type="#_x0000_t47" style="position:absolute;left:8205;top:4086;height:408;width:1200;" fillcolor="#FFFFFF" filled="t" stroked="t" coordsize="21600,21600" o:gfxdata="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4D4LsAAADc&#10;AAAADwAAAAAAAAABACAAAAAiAAAAZHJzL2Rvd25yZXYueG1sUEsBAhQAFAAAAAgAh07iQDMvBZ47&#10;AAAAOQAAABAAAAAAAAAAAQAgAAAACgEAAGRycy9zaGFwZXhtbC54bWxQSwUGAAAAAAYABgBbAQAA&#10;tAMAAAAA&#10;" adj="-11199,-5388,-1877,8290">
                    <v:fill on="t" focussize="0,0"/>
                    <v:stroke color="#000000" joinstyle="miter"/>
                    <v:imagedata o:title=""/>
                    <o:lock v:ext="edit" aspectratio="f"/>
                    <v:textbox>
                      <w:txbxContent>
                        <w:p>
                          <w:pPr>
                            <w:rPr>
                              <w:sz w:val="18"/>
                              <w:szCs w:val="18"/>
                            </w:rPr>
                          </w:pPr>
                          <w:r>
                            <w:rPr>
                              <w:sz w:val="18"/>
                              <w:szCs w:val="18"/>
                            </w:rPr>
                            <w:t>1</w:t>
                          </w:r>
                          <w:r>
                            <w:rPr>
                              <w:rFonts w:hint="eastAsia"/>
                              <w:sz w:val="18"/>
                              <w:szCs w:val="18"/>
                            </w:rPr>
                            <w:t>号游船码头</w:t>
                          </w:r>
                        </w:p>
                      </w:txbxContent>
                    </v:textbox>
                  </v:shape>
                  <v:shape id="自选图形 41" o:spid="_x0000_s1026" o:spt="47" type="#_x0000_t47" style="position:absolute;left:6588;top:4086;height:407;width:1252;" fillcolor="#FFFFFF" filled="t" stroked="t" coordsize="21600,21600" o:gfxdata="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e5f7sAAADc&#10;AAAADwAAAAAAAAABACAAAAAiAAAAZHJzL2Rvd25yZXYueG1sUEsBAhQAFAAAAAgAh07iQDMvBZ47&#10;AAAAOQAAABAAAAAAAAAAAQAgAAAACgEAAGRycy9zaGFwZXhtbC54bWxQSwUGAAAAAAYABgBbAQAA&#10;tAMAAAAA&#10;" adj="-4455,-6462,-1800,8308">
                    <v:fill on="t" focussize="0,0"/>
                    <v:stroke color="#000000" joinstyle="miter"/>
                    <v:imagedata o:title=""/>
                    <o:lock v:ext="edit" aspectratio="f"/>
                    <v:textbox>
                      <w:txbxContent>
                        <w:p>
                          <w:pPr>
                            <w:rPr>
                              <w:sz w:val="18"/>
                              <w:szCs w:val="18"/>
                            </w:rPr>
                          </w:pPr>
                          <w:r>
                            <w:rPr>
                              <w:sz w:val="18"/>
                              <w:szCs w:val="18"/>
                            </w:rPr>
                            <w:t>2</w:t>
                          </w:r>
                          <w:r>
                            <w:rPr>
                              <w:rFonts w:hint="eastAsia"/>
                              <w:sz w:val="18"/>
                              <w:szCs w:val="18"/>
                            </w:rPr>
                            <w:t>号游船码头</w:t>
                          </w:r>
                        </w:p>
                      </w:txbxContent>
                    </v:textbox>
                  </v:shape>
                  <v:shape id="自选图形 42" o:spid="_x0000_s1026" o:spt="47" type="#_x0000_t47" style="position:absolute;left:7684;top:2591;height:408;width:1095;" fillcolor="#FFFFFF" filled="t" stroked="t" coordsize="21600,21600" o:gfxdata="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GoG7sAAADc&#10;AAAADwAAAAAAAAABACAAAAAiAAAAZHJzL2Rvd25yZXYueG1sUEsBAhQAFAAAAAgAh07iQDMvBZ47&#10;AAAAOQAAABAAAAAAAAAAAQAgAAAACgEAAGRycy9zaGFwZXhtbC54bWxQSwUGAAAAAAYABgBbAQAA&#10;tAMAAAAA&#10;" adj="-26709,38134,-2057,8290">
                    <v:fill on="t" focussize="0,0"/>
                    <v:stroke color="#000000" joinstyle="miter"/>
                    <v:imagedata o:title=""/>
                    <o:lock v:ext="edit" aspectratio="f"/>
                    <v:textbox>
                      <w:txbxContent>
                        <w:p>
                          <w:r>
                            <w:rPr>
                              <w:sz w:val="18"/>
                              <w:szCs w:val="18"/>
                            </w:rPr>
                            <w:t>B</w:t>
                          </w:r>
                          <w:r>
                            <w:rPr>
                              <w:rFonts w:hint="eastAsia"/>
                              <w:sz w:val="18"/>
                              <w:szCs w:val="18"/>
                            </w:rPr>
                            <w:t>栋出口</w:t>
                          </w:r>
                        </w:p>
                      </w:txbxContent>
                    </v:textbox>
                  </v:shape>
                  <v:shape id="自选图形 43" o:spid="_x0000_s1026" o:spt="47" type="#_x0000_t47" style="position:absolute;left:5700;top:145;height:408;width:1358;" fillcolor="#FFFFFF" filled="t" stroked="t" coordsize="21600,21600" o:gfxdata="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IhQYugAAANwA&#10;AAAPAAAAAAAAAAEAIAAAACIAAABkcnMvZG93bnJldi54bWxQSwECFAAUAAAACACHTuJAMy8FnjsA&#10;AAA5AAAAEAAAAAAAAAABACAAAAAJAQAAZHJzL3NoYXBleG1sLnhtbFBLBQYAAAAABgAGAFsBAACz&#10;AwAAAAA=&#10;" adj="-7431,42693,-1660,8290">
                    <v:fill on="t" focussize="0,0"/>
                    <v:stroke color="#000000" joinstyle="miter"/>
                    <v:imagedata o:title=""/>
                    <o:lock v:ext="edit" aspectratio="f"/>
                    <v:textbox>
                      <w:txbxContent>
                        <w:p>
                          <w:r>
                            <w:rPr>
                              <w:rFonts w:hint="eastAsia"/>
                              <w:sz w:val="18"/>
                              <w:szCs w:val="18"/>
                            </w:rPr>
                            <w:t>滨江中路四段</w:t>
                          </w:r>
                        </w:p>
                      </w:txbxContent>
                    </v:textbox>
                  </v:shape>
                  <v:shape id="自选图形 44" o:spid="_x0000_s1026" o:spt="47" type="#_x0000_t47" style="position:absolute;left:1215;top:2183;height:409;width:1094;" fillcolor="#FFFFFF" filled="t" stroked="t" coordsize="21600,21600" o:gfxdata="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SqXRugAAANwA&#10;AAAPAAAAAAAAAAEAIAAAACIAAABkcnMvZG93bnJldi54bWxQSwECFAAUAAAACACHTuJAMy8FnjsA&#10;AAA5AAAAEAAAAAAAAAABACAAAAAJAQAAZHJzL3NoYXBleG1sLnhtbFBLBQYAAAAABgAGAFsBAACz&#10;AwAAAAA=&#10;" adj="33438,17455,23659,8290">
                    <v:fill on="t" focussize="0,0"/>
                    <v:stroke color="#000000" joinstyle="miter"/>
                    <v:imagedata o:title=""/>
                    <o:lock v:ext="edit" aspectratio="f"/>
                    <v:textbox>
                      <w:txbxContent>
                        <w:p>
                          <w:r>
                            <w:rPr>
                              <w:rFonts w:hint="eastAsia"/>
                              <w:sz w:val="18"/>
                              <w:szCs w:val="18"/>
                            </w:rPr>
                            <w:t>至地下车库</w:t>
                          </w:r>
                        </w:p>
                      </w:txbxContent>
                    </v:textbox>
                  </v:shape>
                  <v:line id="直线 45" o:spid="_x0000_s1026" o:spt="20" style="position:absolute;left:5441;top:1096;flip:x;height:0;width:1252;" filled="f" stroked="t" coordsize="21600,21600" o:gfxdata="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NO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46" o:spid="_x0000_s1026" o:spt="20" style="position:absolute;left:2936;top:1504;height:679;width:0;"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自选图形 47" o:spid="_x0000_s1026" o:spt="47" type="#_x0000_t47" style="position:absolute;left:2467;top:4086;height:407;width:1356;" fillcolor="#FFFFFF" filled="t" stroked="t" coordsize="21600,21600" o:gfxdata="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MH7YvQAA&#10;ANwAAAAPAAAAAAAAAAEAIAAAACIAAABkcnMvZG93bnJldi54bWxQSwECFAAUAAAACACHTuJAMy8F&#10;njsAAAA5AAAAEAAAAAAAAAABACAAAAAMAQAAZHJzL3NoYXBleG1sLnhtbFBLBQYAAAAABgAGAFsB&#10;AAC2AwAAAAA=&#10;" adj="55495,-28800,23262,8308">
                    <v:fill on="t" focussize="0,0"/>
                    <v:stroke color="#000000" joinstyle="miter"/>
                    <v:imagedata o:title=""/>
                    <o:lock v:ext="edit" aspectratio="f"/>
                    <v:textbox>
                      <w:txbxContent>
                        <w:p>
                          <w:pPr>
                            <w:rPr>
                              <w:szCs w:val="21"/>
                            </w:rPr>
                          </w:pPr>
                          <w:r>
                            <w:rPr>
                              <w:rFonts w:hint="eastAsia"/>
                              <w:szCs w:val="21"/>
                            </w:rPr>
                            <w:t>室外消防栓</w:t>
                          </w:r>
                        </w:p>
                      </w:txbxContent>
                    </v:textbox>
                  </v:shape>
                  <v:line id="直线 48" o:spid="_x0000_s1026" o:spt="20" style="position:absolute;left:3875;top:3542;flip:x;height:694;width:3444;" filled="f" stroked="t" coordsize="21600,21600" o:gfxdata="UEsDBAoAAAAAAIdO4kAAAAAAAAAAAAAAAAAEAAAAZHJzL1BLAwQUAAAACACHTuJAw3BCa74AAADc&#10;AAAADwAAAGRycy9kb3ducmV2LnhtbEWPQWvCQBCF7wX/wzIFb3VXi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BC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10:wrap type="none"/>
                <w10:anchorlock/>
              </v:group>
            </w:pict>
          </mc:Fallback>
        </mc:AlternateContent>
      </w:r>
      <w:r>
        <w:rPr>
          <w:rFonts w:ascii="宋体" w:hAnsi="宋体"/>
          <w:sz w:val="24"/>
          <w:szCs w:val="24"/>
        </w:rPr>
        <w:t xml:space="preserve">3.2 </w:t>
      </w:r>
      <w:r>
        <w:rPr>
          <w:rFonts w:hint="eastAsia" w:ascii="宋体" w:hAnsi="宋体"/>
          <w:sz w:val="24"/>
          <w:szCs w:val="24"/>
        </w:rPr>
        <w:t>现场处置方案</w:t>
      </w:r>
    </w:p>
    <w:p>
      <w:pPr>
        <w:spacing w:line="360" w:lineRule="auto"/>
        <w:ind w:firstLine="424" w:firstLineChars="177"/>
        <w:rPr>
          <w:rFonts w:hint="eastAsia" w:ascii="宋体" w:hAnsi="宋体"/>
          <w:sz w:val="24"/>
          <w:szCs w:val="24"/>
        </w:rPr>
      </w:pPr>
      <w:r>
        <w:rPr>
          <w:rFonts w:ascii="宋体" w:hAnsi="宋体"/>
          <w:sz w:val="24"/>
          <w:szCs w:val="24"/>
        </w:rPr>
        <w:t xml:space="preserve">3.2.1 </w:t>
      </w:r>
      <w:r>
        <w:rPr>
          <w:rFonts w:hint="eastAsia" w:ascii="宋体" w:hAnsi="宋体"/>
          <w:sz w:val="24"/>
          <w:szCs w:val="24"/>
        </w:rPr>
        <w:t>现场处置方案流程图</w:t>
      </w:r>
    </w:p>
    <w:p>
      <w:pPr>
        <w:spacing w:line="360" w:lineRule="auto"/>
        <w:ind w:firstLine="424" w:firstLineChars="177"/>
        <w:rPr>
          <w:rFonts w:ascii="宋体" w:hAnsi="宋体"/>
          <w:sz w:val="24"/>
          <w:szCs w:val="24"/>
        </w:rPr>
      </w:pPr>
      <w:r>
        <w:rPr>
          <w:rFonts w:hint="eastAsia" w:ascii="宋体" w:hAnsi="宋体"/>
          <w:sz w:val="24"/>
          <w:szCs w:val="24"/>
        </w:rPr>
        <w:t>游船事件现场处置方案流程图如下：</w:t>
      </w:r>
    </w:p>
    <w:p>
      <w:pPr>
        <w:spacing w:line="360" w:lineRule="auto"/>
        <w:jc w:val="left"/>
        <w:rPr>
          <w:rFonts w:ascii="仿宋_GB2312" w:hAnsi="宋体" w:eastAsia="仿宋_GB2312"/>
          <w:szCs w:val="21"/>
        </w:rPr>
      </w:pPr>
      <w:r>
        <mc:AlternateContent>
          <mc:Choice Requires="wpg">
            <w:drawing>
              <wp:anchor distT="0" distB="0" distL="114300" distR="114300" simplePos="0" relativeHeight="251663360" behindDoc="0" locked="0" layoutInCell="1" allowOverlap="1">
                <wp:simplePos x="0" y="0"/>
                <wp:positionH relativeFrom="column">
                  <wp:posOffset>89535</wp:posOffset>
                </wp:positionH>
                <wp:positionV relativeFrom="paragraph">
                  <wp:posOffset>99060</wp:posOffset>
                </wp:positionV>
                <wp:extent cx="5083175" cy="4358640"/>
                <wp:effectExtent l="5080" t="4445" r="7620" b="8890"/>
                <wp:wrapNone/>
                <wp:docPr id="18" name="组合 49"/>
                <wp:cNvGraphicFramePr/>
                <a:graphic xmlns:a="http://schemas.openxmlformats.org/drawingml/2006/main">
                  <a:graphicData uri="http://schemas.microsoft.com/office/word/2010/wordprocessingGroup">
                    <wpg:wgp>
                      <wpg:cNvGrpSpPr/>
                      <wpg:grpSpPr>
                        <a:xfrm>
                          <a:off x="0" y="0"/>
                          <a:ext cx="5083175" cy="4358640"/>
                          <a:chOff x="2880" y="8616"/>
                          <a:chExt cx="8005" cy="6708"/>
                        </a:xfrm>
                      </wpg:grpSpPr>
                      <wps:wsp>
                        <wps:cNvPr id="4" name="矩形 50"/>
                        <wps:cNvSpPr/>
                        <wps:spPr>
                          <a:xfrm>
                            <a:off x="2880" y="8616"/>
                            <a:ext cx="8005"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55" w:firstLineChars="1550"/>
                                <w:rPr>
                                  <w:rFonts w:ascii="仿宋_GB2312" w:eastAsia="仿宋_GB2312"/>
                                </w:rPr>
                              </w:pPr>
                              <w:r>
                                <w:rPr>
                                  <w:rFonts w:hint="eastAsia" w:ascii="仿宋_GB2312" w:eastAsia="仿宋_GB2312"/>
                                </w:rPr>
                                <w:t>发生着火</w:t>
                              </w:r>
                            </w:p>
                          </w:txbxContent>
                        </wps:txbx>
                        <wps:bodyPr upright="1"/>
                      </wps:wsp>
                      <wps:wsp>
                        <wps:cNvPr id="5" name="矩形 51"/>
                        <wps:cNvSpPr/>
                        <wps:spPr>
                          <a:xfrm>
                            <a:off x="2880" y="9708"/>
                            <a:ext cx="3960" cy="1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rPr>
                                <w:t>对事故现场进行分析，是否能现场组织灭火、抢险救灾，</w:t>
                              </w:r>
                              <w:r>
                                <w:rPr>
                                  <w:rFonts w:hint="eastAsia" w:ascii="仿宋_GB2312" w:eastAsia="仿宋_GB2312"/>
                                  <w:szCs w:val="21"/>
                                </w:rPr>
                                <w:t>实施</w:t>
                              </w:r>
                              <w:r>
                                <w:rPr>
                                  <w:rFonts w:hint="eastAsia" w:ascii="仿宋_GB2312" w:hAnsi="宋体" w:eastAsia="仿宋_GB2312"/>
                                  <w:szCs w:val="21"/>
                                </w:rPr>
                                <w:t>游船《应变部署表》</w:t>
                              </w:r>
                            </w:p>
                          </w:txbxContent>
                        </wps:txbx>
                        <wps:bodyPr upright="1"/>
                      </wps:wsp>
                      <wps:wsp>
                        <wps:cNvPr id="6" name="矩形 52"/>
                        <wps:cNvSpPr/>
                        <wps:spPr>
                          <a:xfrm flipV="1">
                            <a:off x="4680" y="14610"/>
                            <a:ext cx="2668" cy="7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rPr>
                                  <w:rFonts w:ascii="仿宋_GB2312" w:eastAsia="仿宋_GB2312"/>
                                </w:rPr>
                              </w:pPr>
                              <w:r>
                                <w:rPr>
                                  <w:rFonts w:hint="eastAsia" w:ascii="仿宋_GB2312" w:eastAsia="仿宋_GB2312"/>
                                </w:rPr>
                                <w:t>恢复生产</w:t>
                              </w:r>
                            </w:p>
                          </w:txbxContent>
                        </wps:txbx>
                        <wps:bodyPr upright="1"/>
                      </wps:wsp>
                      <wps:wsp>
                        <wps:cNvPr id="7" name="矩形 53"/>
                        <wps:cNvSpPr/>
                        <wps:spPr>
                          <a:xfrm flipV="1">
                            <a:off x="4680" y="13326"/>
                            <a:ext cx="2668" cy="7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扑灭火灾，再视情况进行维修</w:t>
                              </w:r>
                            </w:p>
                          </w:txbxContent>
                        </wps:txbx>
                        <wps:bodyPr upright="1"/>
                      </wps:wsp>
                      <wps:wsp>
                        <wps:cNvPr id="8" name="矩形 54"/>
                        <wps:cNvSpPr/>
                        <wps:spPr>
                          <a:xfrm flipV="1">
                            <a:off x="2880" y="11899"/>
                            <a:ext cx="1525" cy="9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灭火完毕后汇报处置结果</w:t>
                              </w:r>
                            </w:p>
                          </w:txbxContent>
                        </wps:txbx>
                        <wps:bodyPr upright="1"/>
                      </wps:wsp>
                      <wps:wsp>
                        <wps:cNvPr id="9" name="矩形 55"/>
                        <wps:cNvSpPr/>
                        <wps:spPr>
                          <a:xfrm flipV="1">
                            <a:off x="4680" y="11899"/>
                            <a:ext cx="2668" cy="9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报</w:t>
                              </w:r>
                              <w:r>
                                <w:rPr>
                                  <w:rFonts w:ascii="仿宋_GB2312" w:eastAsia="仿宋_GB2312"/>
                                </w:rPr>
                                <w:t>119</w:t>
                              </w:r>
                              <w:r>
                                <w:rPr>
                                  <w:rFonts w:hint="eastAsia" w:ascii="仿宋_GB2312" w:eastAsia="仿宋_GB2312"/>
                                </w:rPr>
                                <w:t>火警，请求支援，并采取必要措施，防止事件扩大</w:t>
                              </w:r>
                            </w:p>
                          </w:txbxContent>
                        </wps:txbx>
                        <wps:bodyPr upright="1"/>
                      </wps:wsp>
                      <wps:wsp>
                        <wps:cNvPr id="10" name="矩形 56"/>
                        <wps:cNvSpPr/>
                        <wps:spPr>
                          <a:xfrm flipV="1">
                            <a:off x="8640" y="11756"/>
                            <a:ext cx="1906" cy="1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分公司应急办公室</w:t>
                              </w:r>
                            </w:p>
                          </w:txbxContent>
                        </wps:txbx>
                        <wps:bodyPr upright="1"/>
                      </wps:wsp>
                      <wps:wsp>
                        <wps:cNvPr id="11" name="直线 57"/>
                        <wps:cNvCnPr/>
                        <wps:spPr>
                          <a:xfrm>
                            <a:off x="3960" y="9187"/>
                            <a:ext cx="0" cy="521"/>
                          </a:xfrm>
                          <a:prstGeom prst="line">
                            <a:avLst/>
                          </a:prstGeom>
                          <a:ln w="9525" cap="flat" cmpd="sng">
                            <a:solidFill>
                              <a:srgbClr val="000000"/>
                            </a:solidFill>
                            <a:prstDash val="solid"/>
                            <a:headEnd type="none" w="med" len="med"/>
                            <a:tailEnd type="triangle" w="med" len="med"/>
                          </a:ln>
                        </wps:spPr>
                        <wps:bodyPr/>
                      </wps:wsp>
                      <wps:wsp>
                        <wps:cNvPr id="12" name="直线 58"/>
                        <wps:cNvCnPr/>
                        <wps:spPr>
                          <a:xfrm>
                            <a:off x="3240" y="10800"/>
                            <a:ext cx="0" cy="1099"/>
                          </a:xfrm>
                          <a:prstGeom prst="line">
                            <a:avLst/>
                          </a:prstGeom>
                          <a:ln w="9525" cap="flat" cmpd="sng">
                            <a:solidFill>
                              <a:srgbClr val="000000"/>
                            </a:solidFill>
                            <a:prstDash val="solid"/>
                            <a:headEnd type="none" w="med" len="med"/>
                            <a:tailEnd type="triangle" w="med" len="med"/>
                          </a:ln>
                        </wps:spPr>
                        <wps:bodyPr/>
                      </wps:wsp>
                      <wps:wsp>
                        <wps:cNvPr id="13" name="直线 59"/>
                        <wps:cNvCnPr/>
                        <wps:spPr>
                          <a:xfrm>
                            <a:off x="5940" y="12898"/>
                            <a:ext cx="0" cy="428"/>
                          </a:xfrm>
                          <a:prstGeom prst="line">
                            <a:avLst/>
                          </a:prstGeom>
                          <a:ln w="9525" cap="flat" cmpd="sng">
                            <a:solidFill>
                              <a:srgbClr val="000000"/>
                            </a:solidFill>
                            <a:prstDash val="solid"/>
                            <a:headEnd type="none" w="med" len="med"/>
                            <a:tailEnd type="triangle" w="med" len="med"/>
                          </a:ln>
                        </wps:spPr>
                        <wps:bodyPr/>
                      </wps:wsp>
                      <wps:wsp>
                        <wps:cNvPr id="14" name="直线 60"/>
                        <wps:cNvCnPr/>
                        <wps:spPr>
                          <a:xfrm>
                            <a:off x="9180" y="12898"/>
                            <a:ext cx="0" cy="856"/>
                          </a:xfrm>
                          <a:prstGeom prst="line">
                            <a:avLst/>
                          </a:prstGeom>
                          <a:ln w="9525" cap="flat" cmpd="sng">
                            <a:solidFill>
                              <a:srgbClr val="000000"/>
                            </a:solidFill>
                            <a:prstDash val="solid"/>
                            <a:headEnd type="none" w="med" len="med"/>
                            <a:tailEnd type="triangle" w="med" len="med"/>
                          </a:ln>
                        </wps:spPr>
                        <wps:bodyPr/>
                      </wps:wsp>
                      <wps:wsp>
                        <wps:cNvPr id="15" name="直线 61"/>
                        <wps:cNvCnPr/>
                        <wps:spPr>
                          <a:xfrm>
                            <a:off x="9180" y="9187"/>
                            <a:ext cx="0" cy="2569"/>
                          </a:xfrm>
                          <a:prstGeom prst="line">
                            <a:avLst/>
                          </a:prstGeom>
                          <a:ln w="9525" cap="flat" cmpd="sng">
                            <a:solidFill>
                              <a:srgbClr val="000000"/>
                            </a:solidFill>
                            <a:prstDash val="solid"/>
                            <a:headEnd type="none" w="med" len="med"/>
                            <a:tailEnd type="triangle" w="med" len="med"/>
                          </a:ln>
                        </wps:spPr>
                        <wps:bodyPr/>
                      </wps:wsp>
                      <wps:wsp>
                        <wps:cNvPr id="16" name="直线 62"/>
                        <wps:cNvCnPr/>
                        <wps:spPr>
                          <a:xfrm>
                            <a:off x="5940" y="14039"/>
                            <a:ext cx="0" cy="571"/>
                          </a:xfrm>
                          <a:prstGeom prst="line">
                            <a:avLst/>
                          </a:prstGeom>
                          <a:ln w="9525" cap="flat" cmpd="sng">
                            <a:solidFill>
                              <a:srgbClr val="000000"/>
                            </a:solidFill>
                            <a:prstDash val="solid"/>
                            <a:headEnd type="none" w="med" len="med"/>
                            <a:tailEnd type="triangle" w="med" len="med"/>
                          </a:ln>
                        </wps:spPr>
                        <wps:bodyPr/>
                      </wps:wsp>
                      <wps:wsp>
                        <wps:cNvPr id="17" name="矩形 63"/>
                        <wps:cNvSpPr/>
                        <wps:spPr>
                          <a:xfrm flipV="1">
                            <a:off x="8640" y="13754"/>
                            <a:ext cx="1906" cy="1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四川港航开发有限责任公司应急办公室</w:t>
                              </w:r>
                            </w:p>
                            <w:p/>
                          </w:txbxContent>
                        </wps:txbx>
                        <wps:bodyPr upright="1"/>
                      </wps:wsp>
                    </wpg:wgp>
                  </a:graphicData>
                </a:graphic>
              </wp:anchor>
            </w:drawing>
          </mc:Choice>
          <mc:Fallback>
            <w:pict>
              <v:group id="组合 49" o:spid="_x0000_s1026" o:spt="203" style="position:absolute;left:0pt;margin-left:7.05pt;margin-top:7.8pt;height:343.2pt;width:400.25pt;z-index:251663360;mso-width-relative:page;mso-height-relative:page;" coordorigin="2880,8616" coordsize="8005,6708" o:gfxdata="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UgythtkA&#10;AAAJAQAADwAAAAAAAAABACAAAAAiAAAAZHJzL2Rvd25yZXYueG1sUEsBAhQAFAAAAAgAh07iQHwJ&#10;4AVYBAAAlCEAAA4AAAAAAAAAAQAgAAAAKAEAAGRycy9lMm9Eb2MueG1sUEsFBgAAAAAGAAYAWQEA&#10;APIHAAAAAA==&#10;">
                <o:lock v:ext="edit" aspectratio="f"/>
                <v:rect id="矩形 50" o:spid="_x0000_s1026" o:spt="1" style="position:absolute;left:2880;top:8616;height:571;width:800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255" w:firstLineChars="1550"/>
                          <w:rPr>
                            <w:rFonts w:ascii="仿宋_GB2312" w:eastAsia="仿宋_GB2312"/>
                          </w:rPr>
                        </w:pPr>
                        <w:r>
                          <w:rPr>
                            <w:rFonts w:hint="eastAsia" w:ascii="仿宋_GB2312" w:eastAsia="仿宋_GB2312"/>
                          </w:rPr>
                          <w:t>发生着火</w:t>
                        </w:r>
                      </w:p>
                    </w:txbxContent>
                  </v:textbox>
                </v:rect>
                <v:rect id="矩形 51" o:spid="_x0000_s1026" o:spt="1" style="position:absolute;left:2880;top:9708;height:1142;width:39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Cs w:val="21"/>
                          </w:rPr>
                        </w:pPr>
                        <w:r>
                          <w:rPr>
                            <w:rFonts w:hint="eastAsia" w:ascii="仿宋_GB2312" w:eastAsia="仿宋_GB2312"/>
                          </w:rPr>
                          <w:t>对事故现场进行分析，是否能现场组织灭火、抢险救灾，</w:t>
                        </w:r>
                        <w:r>
                          <w:rPr>
                            <w:rFonts w:hint="eastAsia" w:ascii="仿宋_GB2312" w:eastAsia="仿宋_GB2312"/>
                            <w:szCs w:val="21"/>
                          </w:rPr>
                          <w:t>实施</w:t>
                        </w:r>
                        <w:r>
                          <w:rPr>
                            <w:rFonts w:hint="eastAsia" w:ascii="仿宋_GB2312" w:hAnsi="宋体" w:eastAsia="仿宋_GB2312"/>
                            <w:szCs w:val="21"/>
                          </w:rPr>
                          <w:t>游船《应变部署表》</w:t>
                        </w:r>
                      </w:p>
                    </w:txbxContent>
                  </v:textbox>
                </v:rect>
                <v:rect id="矩形 52" o:spid="_x0000_s1026" o:spt="1" style="position:absolute;left:4680;top:14610;flip:y;height:714;width:2668;" fillcolor="#FFFFFF" filled="t" stroked="t" coordsize="21600,21600" o:gfxdata="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EGM6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525" w:firstLineChars="250"/>
                          <w:rPr>
                            <w:rFonts w:ascii="仿宋_GB2312" w:eastAsia="仿宋_GB2312"/>
                          </w:rPr>
                        </w:pPr>
                        <w:r>
                          <w:rPr>
                            <w:rFonts w:hint="eastAsia" w:ascii="仿宋_GB2312" w:eastAsia="仿宋_GB2312"/>
                          </w:rPr>
                          <w:t>恢复生产</w:t>
                        </w:r>
                      </w:p>
                    </w:txbxContent>
                  </v:textbox>
                </v:rect>
                <v:rect id="矩形 53" o:spid="_x0000_s1026" o:spt="1" style="position:absolute;left:4680;top:13326;flip:y;height:713;width:2668;" fillcolor="#FFFFFF" filled="t" stroked="t" coordsize="21600,21600" o:gfxdata="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CL1V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扑灭火灾，再视情况进行维修</w:t>
                        </w:r>
                      </w:p>
                    </w:txbxContent>
                  </v:textbox>
                </v:rect>
                <v:rect id="矩形 54" o:spid="_x0000_s1026" o:spt="1" style="position:absolute;left:2880;top:11899;flip:y;height:999;width:1525;" fillcolor="#FFFFFF" filled="t" stroked="t" coordsize="21600,21600" o:gfxdata="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5cpJ7UAAADaAAAADwAA&#10;AAAAAAABACAAAAAiAAAAZHJzL2Rvd25yZXYueG1sUEsBAhQAFAAAAAgAh07iQDMvBZ47AAAAOQAA&#10;ABAAAAAAAAAAAQAgAAAABAEAAGRycy9zaGFwZXhtbC54bWxQSwUGAAAAAAYABgBbAQAArg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灭火完毕后汇报处置结果</w:t>
                        </w:r>
                      </w:p>
                    </w:txbxContent>
                  </v:textbox>
                </v:rect>
                <v:rect id="矩形 55" o:spid="_x0000_s1026" o:spt="1" style="position:absolute;left:4680;top:11899;flip:y;height:999;width:2668;" fillcolor="#FFFFFF" filled="t" stroked="t" coordsize="21600,21600" o:gfxdata="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24y8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报</w:t>
                        </w:r>
                        <w:r>
                          <w:rPr>
                            <w:rFonts w:ascii="仿宋_GB2312" w:eastAsia="仿宋_GB2312"/>
                          </w:rPr>
                          <w:t>119</w:t>
                        </w:r>
                        <w:r>
                          <w:rPr>
                            <w:rFonts w:hint="eastAsia" w:ascii="仿宋_GB2312" w:eastAsia="仿宋_GB2312"/>
                          </w:rPr>
                          <w:t>火警，请求支援，并采取必要措施，防止事件扩大</w:t>
                        </w:r>
                      </w:p>
                    </w:txbxContent>
                  </v:textbox>
                </v:rect>
                <v:rect id="矩形 56" o:spid="_x0000_s1026" o:spt="1" style="position:absolute;left:8640;top:11756;flip:y;height:1142;width:1906;" fillcolor="#FFFFFF" filled="t" stroked="t" coordsize="21600,21600" o:gfxdata="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hv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分公司应急办公室</w:t>
                        </w:r>
                      </w:p>
                    </w:txbxContent>
                  </v:textbox>
                </v:rect>
                <v:line id="直线 57" o:spid="_x0000_s1026" o:spt="20" style="position:absolute;left:3960;top:9187;height:521;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58" o:spid="_x0000_s1026" o:spt="20" style="position:absolute;left:3240;top:10800;height:1099;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59" o:spid="_x0000_s1026" o:spt="20" style="position:absolute;left:5940;top:12898;height:428;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60" o:spid="_x0000_s1026" o:spt="20" style="position:absolute;left:9180;top:12898;height:856;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61" o:spid="_x0000_s1026" o:spt="20" style="position:absolute;left:9180;top:9187;height:2569;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62" o:spid="_x0000_s1026" o:spt="20" style="position:absolute;left:5940;top:14039;height:571;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63" o:spid="_x0000_s1026" o:spt="1" style="position:absolute;left:8640;top:13754;flip:y;height:1142;width:1906;" fillcolor="#FFFFFF" filled="t" stroked="t" coordsize="21600,21600" o:gfxdata="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WHoS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四川港航开发有限责任公司应急办公室</w:t>
                        </w:r>
                      </w:p>
                      <w:p/>
                    </w:txbxContent>
                  </v:textbox>
                </v:rect>
              </v:group>
            </w:pict>
          </mc:Fallback>
        </mc:AlternateContent>
      </w:r>
    </w:p>
    <w:p>
      <w:pPr>
        <w:spacing w:line="360" w:lineRule="auto"/>
        <w:ind w:firstLine="210" w:firstLineChars="100"/>
        <w:rPr>
          <w:rFonts w:ascii="仿宋_GB2312" w:hAnsi="宋体" w:eastAsia="仿宋_GB2312"/>
          <w:szCs w:val="21"/>
        </w:rPr>
      </w:pPr>
    </w:p>
    <w:p>
      <w:pPr>
        <w:spacing w:line="360" w:lineRule="auto"/>
        <w:ind w:firstLine="945" w:firstLineChars="450"/>
        <w:rPr>
          <w:rFonts w:ascii="仿宋_GB2312" w:hAnsi="宋体" w:eastAsia="仿宋_GB2312"/>
          <w:szCs w:val="21"/>
        </w:rPr>
      </w:pPr>
      <w:r>
        <w:rPr>
          <w:rFonts w:ascii="仿宋_GB2312" w:hAnsi="宋体" w:eastAsia="仿宋_GB2312"/>
          <w:szCs w:val="21"/>
        </w:rPr>
        <w:t xml:space="preserve">          </w:t>
      </w:r>
    </w:p>
    <w:p>
      <w:pPr>
        <w:spacing w:line="360" w:lineRule="auto"/>
        <w:ind w:firstLine="1050" w:firstLineChars="500"/>
        <w:rPr>
          <w:rFonts w:ascii="仿宋_GB2312" w:hAnsi="宋体" w:eastAsia="仿宋_GB2312"/>
          <w:szCs w:val="21"/>
        </w:rPr>
      </w:pPr>
      <w:r>
        <w:rPr>
          <w:rFonts w:hint="eastAsia" w:ascii="仿宋_GB2312" w:hAnsi="宋体" w:eastAsia="仿宋_GB2312"/>
          <w:szCs w:val="21"/>
        </w:rPr>
        <w:t>是</w:t>
      </w:r>
      <w:r>
        <w:rPr>
          <w:rFonts w:ascii="仿宋_GB2312" w:hAnsi="宋体" w:eastAsia="仿宋_GB2312"/>
          <w:szCs w:val="21"/>
        </w:rPr>
        <w:t xml:space="preserve">          </w:t>
      </w:r>
      <w:r>
        <w:rPr>
          <w:rFonts w:hint="eastAsia" w:ascii="仿宋_GB2312" w:hAnsi="宋体" w:eastAsia="仿宋_GB2312"/>
          <w:szCs w:val="21"/>
        </w:rPr>
        <w:t>否</w: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0</wp:posOffset>
                </wp:positionV>
                <wp:extent cx="0" cy="697865"/>
                <wp:effectExtent l="38100" t="0" r="38100" b="6985"/>
                <wp:wrapNone/>
                <wp:docPr id="3" name="直线 64"/>
                <wp:cNvGraphicFramePr/>
                <a:graphic xmlns:a="http://schemas.openxmlformats.org/drawingml/2006/main">
                  <a:graphicData uri="http://schemas.microsoft.com/office/word/2010/wordprocessingShape">
                    <wps:wsp>
                      <wps:cNvCnPr/>
                      <wps:spPr>
                        <a:xfrm>
                          <a:off x="0" y="0"/>
                          <a:ext cx="0" cy="6978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4" o:spid="_x0000_s1026" o:spt="20" style="position:absolute;left:0pt;margin-left:189pt;margin-top:0pt;height:54.95pt;width:0pt;z-index:251662336;mso-width-relative:page;mso-height-relative:page;" filled="f" stroked="t" coordsize="21600,21600" o:gfxdata="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UP8zXAAAA&#10;CAEAAA8AAAAAAAAAAQAgAAAAIgAAAGRycy9kb3ducmV2LnhtbFBLAQIUABQAAAAIAIdO4kD6JLOO&#10;5QEAANMDAAAOAAAAAAAAAAEAIAAAACYBAABkcnMvZTJvRG9jLnhtbFBLBQYAAAAABgAGAFkBAAB9&#10;BQAAAAA=&#10;">
                <v:fill on="f" focussize="0,0"/>
                <v:stroke color="#000000" joinstyle="round" endarrow="block"/>
                <v:imagedata o:title=""/>
                <o:lock v:ext="edit" aspectratio="f"/>
              </v:line>
            </w:pict>
          </mc:Fallback>
        </mc:AlternateContent>
      </w:r>
    </w:p>
    <w:p>
      <w:pPr>
        <w:spacing w:line="360" w:lineRule="auto"/>
        <w:ind w:firstLine="210" w:firstLineChars="100"/>
        <w:rPr>
          <w:rFonts w:ascii="仿宋_GB2312" w:hAnsi="宋体" w:eastAsia="仿宋_GB2312"/>
          <w:szCs w:val="21"/>
        </w:rPr>
      </w:pPr>
      <w:r>
        <w:rPr>
          <w:rFonts w:ascii="仿宋_GB2312" w:hAnsi="宋体" w:eastAsia="仿宋_GB2312"/>
          <w:szCs w:val="21"/>
        </w:rPr>
        <w:t xml:space="preserve">              </w:t>
      </w:r>
      <w:r>
        <w:rPr>
          <w:rFonts w:hint="eastAsia" w:ascii="仿宋_GB2312" w:hAnsi="宋体" w:eastAsia="仿宋_GB2312"/>
          <w:szCs w:val="21"/>
        </w:rPr>
        <w:t>是</w:t>
      </w:r>
      <w:r>
        <w:rPr>
          <w:rFonts w:ascii="仿宋_GB2312" w:hAnsi="宋体" w:eastAsia="仿宋_GB2312"/>
          <w:szCs w:val="21"/>
        </w:rPr>
        <w:t xml:space="preserve">                    </w:t>
      </w:r>
      <w:r>
        <w:rPr>
          <w:rFonts w:hint="eastAsia" w:ascii="仿宋_GB2312" w:hAnsi="宋体" w:eastAsia="仿宋_GB2312"/>
          <w:szCs w:val="21"/>
        </w:rPr>
        <w:t>否</w: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hint="eastAsia" w:ascii="仿宋_GB2312" w:hAnsi="宋体" w:eastAsia="仿宋_GB2312"/>
          <w:szCs w:val="21"/>
        </w:rPr>
      </w:pPr>
    </w:p>
    <w:p>
      <w:pPr>
        <w:spacing w:line="360" w:lineRule="auto"/>
        <w:ind w:firstLine="424" w:firstLineChars="201"/>
        <w:rPr>
          <w:rFonts w:hint="eastAsia" w:ascii="宋体" w:hAnsi="宋体"/>
          <w:sz w:val="24"/>
          <w:szCs w:val="24"/>
        </w:rPr>
      </w:pPr>
      <w:r>
        <w:rPr>
          <w:rFonts w:ascii="仿宋_GB2312" w:hAnsi="宋体" w:eastAsia="仿宋_GB2312"/>
          <w:b/>
          <w:szCs w:val="21"/>
        </w:rPr>
        <w:t xml:space="preserve"> </w:t>
      </w:r>
      <w:r>
        <w:rPr>
          <w:rFonts w:ascii="宋体" w:hAnsi="宋体"/>
          <w:sz w:val="24"/>
          <w:szCs w:val="24"/>
        </w:rPr>
        <w:t xml:space="preserve">3.2.2 </w:t>
      </w:r>
      <w:r>
        <w:rPr>
          <w:rFonts w:hint="eastAsia" w:ascii="宋体" w:hAnsi="宋体"/>
          <w:sz w:val="24"/>
          <w:szCs w:val="24"/>
        </w:rPr>
        <w:t>现场处置措施</w:t>
      </w:r>
    </w:p>
    <w:p>
      <w:pPr>
        <w:spacing w:line="360" w:lineRule="auto"/>
        <w:ind w:firstLine="482" w:firstLineChars="201"/>
        <w:rPr>
          <w:rFonts w:ascii="宋体" w:hAnsi="宋体"/>
          <w:sz w:val="24"/>
          <w:szCs w:val="24"/>
        </w:rPr>
      </w:pPr>
      <w:r>
        <w:rPr>
          <w:rFonts w:hint="eastAsia" w:ascii="宋体" w:hAnsi="宋体"/>
          <w:sz w:val="24"/>
          <w:szCs w:val="24"/>
        </w:rPr>
        <w:t>查清火场位置，相关人员应迅速赶到现场，根据不同情况采取相应措施，同时岸基保持信息沟通。游船火灾由探火员探明火情，向船长汇报，并采取相应的灭火措施。</w:t>
      </w:r>
    </w:p>
    <w:p>
      <w:pPr>
        <w:pStyle w:val="10"/>
        <w:numPr>
          <w:ilvl w:val="0"/>
          <w:numId w:val="3"/>
        </w:numPr>
        <w:spacing w:line="360" w:lineRule="auto"/>
        <w:ind w:firstLineChars="0"/>
        <w:rPr>
          <w:rFonts w:hint="eastAsia" w:ascii="宋体" w:hAnsi="宋体"/>
          <w:sz w:val="24"/>
          <w:szCs w:val="24"/>
        </w:rPr>
      </w:pPr>
      <w:r>
        <w:rPr>
          <w:rFonts w:hint="eastAsia" w:ascii="宋体" w:hAnsi="宋体"/>
          <w:sz w:val="24"/>
          <w:szCs w:val="24"/>
        </w:rPr>
        <w:t>火势较小</w:t>
      </w:r>
    </w:p>
    <w:p>
      <w:pPr>
        <w:spacing w:line="360" w:lineRule="auto"/>
        <w:ind w:firstLine="424" w:firstLineChars="177"/>
        <w:rPr>
          <w:rFonts w:ascii="宋体" w:hAnsi="宋体"/>
          <w:sz w:val="24"/>
          <w:szCs w:val="24"/>
        </w:rPr>
      </w:pPr>
      <w:r>
        <w:rPr>
          <w:rFonts w:hint="eastAsia" w:ascii="宋体" w:hAnsi="宋体"/>
          <w:sz w:val="24"/>
          <w:szCs w:val="24"/>
        </w:rPr>
        <w:t>应迅速隔离可燃物，切断通风，用干粉、二氧化碳泡沫灭火器或消防水进行灭火。</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）火势较大</w:t>
      </w:r>
    </w:p>
    <w:p>
      <w:pPr>
        <w:spacing w:line="360" w:lineRule="auto"/>
        <w:ind w:firstLine="482" w:firstLineChars="201"/>
        <w:rPr>
          <w:rFonts w:ascii="宋体" w:hAnsi="宋体"/>
          <w:sz w:val="24"/>
          <w:szCs w:val="24"/>
        </w:rPr>
      </w:pPr>
      <w:r>
        <w:rPr>
          <w:rFonts w:hint="eastAsia" w:ascii="宋体" w:hAnsi="宋体"/>
          <w:sz w:val="24"/>
          <w:szCs w:val="24"/>
        </w:rPr>
        <w:t>立即拨打“</w:t>
      </w:r>
      <w:r>
        <w:rPr>
          <w:rFonts w:ascii="宋体" w:hAnsi="宋体"/>
          <w:sz w:val="24"/>
          <w:szCs w:val="24"/>
        </w:rPr>
        <w:t>119</w:t>
      </w:r>
      <w:r>
        <w:rPr>
          <w:rFonts w:hint="eastAsia" w:ascii="宋体" w:hAnsi="宋体"/>
          <w:sz w:val="24"/>
          <w:szCs w:val="24"/>
        </w:rPr>
        <w:t>”火警电话，讲明旅游客运码头地址、游船位置、旅游客运码头电话、起火地点、火势大小、起火物资、等详细情况，并派人到路口接警，引领消防队或救援人员到着火地点。并采取有效措施防止火进一步势扩大，现场布置警戒线。</w:t>
      </w:r>
    </w:p>
    <w:p>
      <w:pPr>
        <w:spacing w:line="360" w:lineRule="auto"/>
        <w:ind w:firstLine="482" w:firstLineChars="201"/>
        <w:rPr>
          <w:rFonts w:ascii="宋体" w:hAnsi="宋体"/>
          <w:sz w:val="24"/>
          <w:szCs w:val="24"/>
        </w:rPr>
      </w:pPr>
      <w:r>
        <w:rPr>
          <w:rFonts w:ascii="宋体" w:hAnsi="宋体"/>
          <w:sz w:val="24"/>
          <w:szCs w:val="24"/>
        </w:rPr>
        <w:t xml:space="preserve">3.2.3 </w:t>
      </w:r>
      <w:r>
        <w:rPr>
          <w:rFonts w:hint="eastAsia" w:ascii="宋体" w:hAnsi="宋体"/>
          <w:sz w:val="24"/>
          <w:szCs w:val="24"/>
        </w:rPr>
        <w:t>现场处置要点</w:t>
      </w:r>
    </w:p>
    <w:p>
      <w:pPr>
        <w:spacing w:line="360" w:lineRule="auto"/>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）处置人员要穿好消防服，佩戴好空气呼吸器，查火地点、火势大小、起火物资等情况。</w:t>
      </w:r>
    </w:p>
    <w:p>
      <w:pPr>
        <w:spacing w:line="360" w:lineRule="auto"/>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）利用灭火器进行灭火（若火势太大，紧急情况下，由船长组织船员撤离）；做好外围警戒，等待救援队伍。</w:t>
      </w:r>
    </w:p>
    <w:p>
      <w:pPr>
        <w:spacing w:line="36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火灾扑灭后，进行火场清理，并视情况进行抢修，恢复生产。</w:t>
      </w:r>
    </w:p>
    <w:p>
      <w:pPr>
        <w:spacing w:line="360" w:lineRule="auto"/>
        <w:ind w:firstLine="482" w:firstLineChars="201"/>
        <w:rPr>
          <w:rFonts w:ascii="宋体" w:hAnsi="宋体"/>
          <w:sz w:val="24"/>
          <w:szCs w:val="24"/>
        </w:rPr>
      </w:pPr>
      <w:r>
        <w:rPr>
          <w:rFonts w:ascii="宋体" w:hAnsi="宋体"/>
          <w:sz w:val="24"/>
          <w:szCs w:val="24"/>
        </w:rPr>
        <w:t xml:space="preserve">3.2.4 </w:t>
      </w:r>
      <w:r>
        <w:rPr>
          <w:rFonts w:hint="eastAsia" w:ascii="宋体" w:hAnsi="宋体"/>
          <w:sz w:val="24"/>
          <w:szCs w:val="24"/>
        </w:rPr>
        <w:t>火灾的防范措施</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）船舶配备消防设施，器材必须齐全、完好，随时可用；</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）船员在船长领导下要应严格按相关规定做好对船舶各个区域的火灾监控、设备的运行管理，并按要求做好记录；</w:t>
      </w:r>
    </w:p>
    <w:p>
      <w:pPr>
        <w:spacing w:line="360" w:lineRule="auto"/>
        <w:ind w:firstLine="424" w:firstLineChars="177"/>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3</w:t>
      </w:r>
      <w:r>
        <w:rPr>
          <w:rFonts w:hint="eastAsia" w:ascii="宋体" w:hAnsi="宋体"/>
          <w:sz w:val="24"/>
          <w:szCs w:val="24"/>
        </w:rPr>
        <w:t>）进行电焊或动火作业时防范措施要到位</w:t>
      </w:r>
      <w:r>
        <w:rPr>
          <w:rFonts w:hint="eastAsia" w:ascii="宋体" w:hAnsi="宋体"/>
          <w:sz w:val="24"/>
          <w:szCs w:val="24"/>
          <w:lang w:eastAsia="zh-CN"/>
        </w:rPr>
        <w:t>并进行报备</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）船员要按章操作，吸烟后要注意处理烟头；</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）定期组织员工开展消防演练，提高突发事件的处置能力。</w:t>
      </w:r>
    </w:p>
    <w:p>
      <w:pPr>
        <w:spacing w:line="360" w:lineRule="auto"/>
        <w:ind w:firstLine="482" w:firstLineChars="201"/>
        <w:rPr>
          <w:rFonts w:ascii="宋体" w:hAnsi="宋体"/>
          <w:sz w:val="24"/>
          <w:szCs w:val="24"/>
        </w:rPr>
      </w:pPr>
      <w:r>
        <w:rPr>
          <w:rFonts w:ascii="宋体" w:hAnsi="宋体"/>
          <w:sz w:val="24"/>
          <w:szCs w:val="24"/>
        </w:rPr>
        <w:t xml:space="preserve">3.3 </w:t>
      </w:r>
      <w:r>
        <w:rPr>
          <w:rFonts w:hint="eastAsia" w:ascii="宋体" w:hAnsi="宋体"/>
          <w:sz w:val="24"/>
          <w:szCs w:val="24"/>
        </w:rPr>
        <w:t>应急联系电话（附表</w:t>
      </w:r>
      <w:r>
        <w:rPr>
          <w:rFonts w:ascii="宋体" w:hAnsi="宋体"/>
          <w:sz w:val="24"/>
          <w:szCs w:val="24"/>
        </w:rPr>
        <w:t>1</w:t>
      </w:r>
      <w:r>
        <w:rPr>
          <w:rFonts w:hint="eastAsia" w:ascii="宋体" w:hAnsi="宋体"/>
          <w:sz w:val="24"/>
          <w:szCs w:val="24"/>
        </w:rPr>
        <w:t>）</w:t>
      </w:r>
    </w:p>
    <w:p>
      <w:pPr>
        <w:spacing w:line="360" w:lineRule="auto"/>
        <w:ind w:firstLine="482" w:firstLineChars="201"/>
        <w:rPr>
          <w:rFonts w:ascii="宋体" w:hAnsi="宋体"/>
          <w:sz w:val="24"/>
          <w:szCs w:val="24"/>
        </w:rPr>
      </w:pPr>
      <w:r>
        <w:rPr>
          <w:rFonts w:ascii="宋体" w:hAnsi="宋体"/>
          <w:sz w:val="24"/>
          <w:szCs w:val="24"/>
        </w:rPr>
        <w:t xml:space="preserve">4 </w:t>
      </w:r>
      <w:r>
        <w:rPr>
          <w:rFonts w:hint="eastAsia" w:ascii="宋体" w:hAnsi="宋体"/>
          <w:sz w:val="24"/>
          <w:szCs w:val="24"/>
        </w:rPr>
        <w:t>注意事项</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）事故发生后，要及时设置警戒线进行布控，划定隔离区，设置明显标识；</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）进入现场人员，必须按章穿戴消防服，明确各自职责，服从指挥，不违章操作；</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）旅游客运码头要确保消防应急通道畅通，便于消防车进入旅游客运码头；</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）要以人为本，出现人员伤亡时，拨打“</w:t>
      </w:r>
      <w:r>
        <w:rPr>
          <w:rFonts w:ascii="宋体" w:hAnsi="宋体"/>
          <w:sz w:val="24"/>
          <w:szCs w:val="24"/>
        </w:rPr>
        <w:t>120</w:t>
      </w:r>
      <w:r>
        <w:rPr>
          <w:rFonts w:hint="eastAsia" w:ascii="宋体" w:hAnsi="宋体"/>
          <w:sz w:val="24"/>
          <w:szCs w:val="24"/>
        </w:rPr>
        <w:t>”，及时送往医院进行救治。</w:t>
      </w:r>
    </w:p>
    <w:p>
      <w:pPr>
        <w:spacing w:line="360" w:lineRule="auto"/>
        <w:ind w:firstLine="424" w:firstLineChars="177"/>
        <w:rPr>
          <w:rFonts w:hint="eastAsia" w:ascii="宋体" w:hAnsi="宋体"/>
          <w:sz w:val="24"/>
          <w:szCs w:val="24"/>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hint="eastAsia" w:ascii="仿宋_GB2312" w:hAnsi="宋体" w:eastAsia="仿宋_GB2312"/>
          <w:b/>
          <w:sz w:val="32"/>
          <w:szCs w:val="32"/>
        </w:rPr>
      </w:pPr>
    </w:p>
    <w:p>
      <w:pPr>
        <w:spacing w:line="360" w:lineRule="auto"/>
        <w:ind w:firstLine="1430" w:firstLineChars="445"/>
        <w:rPr>
          <w:rFonts w:ascii="仿宋_GB2312" w:hAnsi="宋体" w:eastAsia="仿宋_GB2312"/>
          <w:b/>
          <w:sz w:val="32"/>
          <w:szCs w:val="32"/>
        </w:rPr>
      </w:pPr>
    </w:p>
    <w:p>
      <w:pPr>
        <w:spacing w:line="360" w:lineRule="auto"/>
        <w:rPr>
          <w:rFonts w:ascii="宋体" w:hAnsi="宋体"/>
          <w:b/>
          <w:sz w:val="24"/>
          <w:szCs w:val="24"/>
        </w:rPr>
      </w:pPr>
      <w:r>
        <w:rPr>
          <w:rFonts w:hint="eastAsia" w:ascii="宋体" w:hAnsi="宋体"/>
          <w:b/>
          <w:sz w:val="24"/>
          <w:szCs w:val="24"/>
        </w:rPr>
        <w:t>附件2：游船人员落水（救生）事故现场处置预案</w:t>
      </w:r>
    </w:p>
    <w:p>
      <w:pPr>
        <w:spacing w:line="360" w:lineRule="auto"/>
        <w:rPr>
          <w:rFonts w:ascii="仿宋_GB2312" w:hAnsi="宋体" w:eastAsia="仿宋_GB2312"/>
          <w:sz w:val="32"/>
          <w:szCs w:val="32"/>
        </w:rPr>
      </w:pPr>
      <w:r>
        <w:rPr>
          <w:rFonts w:ascii="仿宋_GB2312" w:hAnsi="宋体" w:eastAsia="仿宋_GB2312"/>
          <w:sz w:val="32"/>
          <w:szCs w:val="32"/>
        </w:rPr>
        <w:t xml:space="preserve">    </w:t>
      </w:r>
    </w:p>
    <w:p>
      <w:pPr>
        <w:spacing w:line="360" w:lineRule="auto"/>
        <w:ind w:firstLine="424" w:firstLineChars="177"/>
        <w:rPr>
          <w:rFonts w:ascii="宋体" w:hAnsi="宋体"/>
          <w:sz w:val="24"/>
          <w:szCs w:val="24"/>
        </w:rPr>
      </w:pPr>
      <w:r>
        <w:rPr>
          <w:rFonts w:ascii="宋体" w:hAnsi="宋体"/>
          <w:sz w:val="24"/>
          <w:szCs w:val="24"/>
        </w:rPr>
        <w:t xml:space="preserve">1 </w:t>
      </w:r>
      <w:r>
        <w:rPr>
          <w:rFonts w:hint="eastAsia" w:ascii="宋体" w:hAnsi="宋体"/>
          <w:sz w:val="24"/>
          <w:szCs w:val="24"/>
        </w:rPr>
        <w:t>事故特征</w:t>
      </w:r>
    </w:p>
    <w:p>
      <w:pPr>
        <w:spacing w:line="360" w:lineRule="auto"/>
        <w:ind w:firstLine="424" w:firstLineChars="177"/>
        <w:rPr>
          <w:rFonts w:ascii="宋体" w:hAnsi="宋体"/>
          <w:sz w:val="24"/>
          <w:szCs w:val="24"/>
        </w:rPr>
      </w:pPr>
      <w:r>
        <w:rPr>
          <w:rFonts w:ascii="宋体" w:hAnsi="宋体"/>
          <w:sz w:val="24"/>
          <w:szCs w:val="24"/>
        </w:rPr>
        <w:t xml:space="preserve">1.1 </w:t>
      </w:r>
      <w:r>
        <w:rPr>
          <w:rFonts w:hint="eastAsia" w:ascii="宋体" w:hAnsi="宋体"/>
          <w:sz w:val="24"/>
          <w:szCs w:val="24"/>
        </w:rPr>
        <w:t>事件及事态描述</w:t>
      </w:r>
    </w:p>
    <w:p>
      <w:pPr>
        <w:spacing w:line="360" w:lineRule="auto"/>
        <w:ind w:firstLine="424" w:firstLineChars="177"/>
        <w:rPr>
          <w:rFonts w:ascii="宋体" w:hAnsi="宋体"/>
          <w:sz w:val="24"/>
          <w:szCs w:val="24"/>
        </w:rPr>
      </w:pPr>
      <w:r>
        <w:rPr>
          <w:rFonts w:hint="eastAsia" w:ascii="宋体" w:hAnsi="宋体"/>
          <w:sz w:val="24"/>
          <w:szCs w:val="24"/>
        </w:rPr>
        <w:t>船员登高作业、游客乘船体验过程中（尤其是小朋友）因违规、过度倚靠栏杆、翻越栏杆等危险行为、其他异常原因等造成人员落水。</w:t>
      </w:r>
    </w:p>
    <w:p>
      <w:pPr>
        <w:spacing w:line="360" w:lineRule="auto"/>
        <w:ind w:firstLine="424" w:firstLineChars="177"/>
        <w:rPr>
          <w:rFonts w:ascii="宋体" w:hAnsi="宋体"/>
          <w:sz w:val="24"/>
          <w:szCs w:val="24"/>
        </w:rPr>
      </w:pPr>
      <w:r>
        <w:rPr>
          <w:rFonts w:ascii="宋体" w:hAnsi="宋体"/>
          <w:sz w:val="24"/>
          <w:szCs w:val="24"/>
        </w:rPr>
        <w:t xml:space="preserve">1.2 </w:t>
      </w:r>
      <w:r>
        <w:rPr>
          <w:rFonts w:hint="eastAsia" w:ascii="宋体" w:hAnsi="宋体"/>
          <w:sz w:val="24"/>
          <w:szCs w:val="24"/>
        </w:rPr>
        <w:t>危险性分析</w:t>
      </w:r>
    </w:p>
    <w:p>
      <w:pPr>
        <w:spacing w:line="360" w:lineRule="auto"/>
        <w:ind w:firstLine="424" w:firstLineChars="177"/>
        <w:rPr>
          <w:rFonts w:ascii="宋体" w:hAnsi="宋体"/>
          <w:sz w:val="24"/>
          <w:szCs w:val="24"/>
        </w:rPr>
      </w:pPr>
      <w:r>
        <w:rPr>
          <w:rFonts w:ascii="宋体" w:hAnsi="宋体"/>
          <w:sz w:val="24"/>
          <w:szCs w:val="24"/>
        </w:rPr>
        <w:t xml:space="preserve">1.2.1 </w:t>
      </w:r>
      <w:r>
        <w:rPr>
          <w:rFonts w:hint="eastAsia" w:ascii="宋体" w:hAnsi="宋体"/>
          <w:sz w:val="24"/>
          <w:szCs w:val="24"/>
        </w:rPr>
        <w:t>人员落水</w:t>
      </w:r>
    </w:p>
    <w:p>
      <w:pPr>
        <w:spacing w:line="360" w:lineRule="auto"/>
        <w:ind w:firstLine="424" w:firstLineChars="177"/>
        <w:rPr>
          <w:rFonts w:ascii="宋体" w:hAnsi="宋体"/>
          <w:sz w:val="24"/>
          <w:szCs w:val="24"/>
        </w:rPr>
      </w:pPr>
      <w:r>
        <w:rPr>
          <w:rFonts w:hint="eastAsia" w:ascii="宋体" w:hAnsi="宋体"/>
          <w:sz w:val="24"/>
          <w:szCs w:val="24"/>
        </w:rPr>
        <w:t>游船发生人员落水，轻则造成人员受伤，重则造成人员死亡。</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应急处置</w:t>
      </w:r>
    </w:p>
    <w:p>
      <w:pPr>
        <w:spacing w:line="360" w:lineRule="auto"/>
        <w:ind w:firstLine="424" w:firstLineChars="177"/>
        <w:rPr>
          <w:rFonts w:ascii="宋体" w:hAnsi="宋体"/>
          <w:sz w:val="24"/>
          <w:szCs w:val="24"/>
        </w:rPr>
      </w:pPr>
      <w:r>
        <w:rPr>
          <w:rFonts w:ascii="宋体" w:hAnsi="宋体"/>
          <w:sz w:val="24"/>
          <w:szCs w:val="24"/>
        </w:rPr>
        <w:t>2.1</w:t>
      </w:r>
      <w:r>
        <w:rPr>
          <w:rFonts w:hint="eastAsia" w:ascii="宋体" w:hAnsi="宋体"/>
          <w:sz w:val="24"/>
          <w:szCs w:val="24"/>
        </w:rPr>
        <w:t>应急处置程序</w:t>
      </w:r>
    </w:p>
    <w:p>
      <w:pPr>
        <w:spacing w:line="360" w:lineRule="auto"/>
        <w:ind w:firstLine="424" w:firstLineChars="177"/>
        <w:rPr>
          <w:rFonts w:ascii="宋体" w:hAnsi="宋体"/>
          <w:sz w:val="24"/>
          <w:szCs w:val="24"/>
        </w:rPr>
      </w:pPr>
      <w:r>
        <w:rPr>
          <w:rFonts w:ascii="宋体" w:hAnsi="宋体"/>
          <w:sz w:val="24"/>
          <w:szCs w:val="24"/>
        </w:rPr>
        <w:t xml:space="preserve">2.1.1 </w:t>
      </w:r>
      <w:r>
        <w:rPr>
          <w:rFonts w:hint="eastAsia" w:ascii="宋体" w:hAnsi="宋体"/>
          <w:sz w:val="24"/>
          <w:szCs w:val="24"/>
        </w:rPr>
        <w:t>应急措施启动</w:t>
      </w:r>
    </w:p>
    <w:p>
      <w:pPr>
        <w:spacing w:line="360" w:lineRule="auto"/>
        <w:ind w:firstLine="424" w:firstLineChars="177"/>
        <w:rPr>
          <w:rFonts w:ascii="宋体" w:hAnsi="宋体"/>
          <w:sz w:val="24"/>
          <w:szCs w:val="24"/>
        </w:rPr>
      </w:pPr>
      <w:r>
        <w:rPr>
          <w:rFonts w:hint="eastAsia" w:ascii="宋体" w:hAnsi="宋体"/>
          <w:sz w:val="24"/>
          <w:szCs w:val="24"/>
        </w:rPr>
        <w:t>如发现人员落水，发现人员应迅速将此信息报告给船长，由船长发布命令，按《</w:t>
      </w:r>
      <w:r>
        <w:rPr>
          <w:rFonts w:hint="eastAsia" w:ascii="宋体" w:hAnsi="宋体"/>
          <w:sz w:val="24"/>
          <w:szCs w:val="24"/>
          <w:lang w:eastAsia="zh-CN"/>
        </w:rPr>
        <w:t>船员</w:t>
      </w:r>
      <w:r>
        <w:rPr>
          <w:rFonts w:hint="eastAsia" w:ascii="宋体" w:hAnsi="宋体"/>
          <w:sz w:val="24"/>
          <w:szCs w:val="24"/>
        </w:rPr>
        <w:t>应变部署表》</w:t>
      </w:r>
      <w:r>
        <w:rPr>
          <w:rFonts w:ascii="宋体" w:hAnsi="宋体"/>
          <w:sz w:val="24"/>
          <w:szCs w:val="24"/>
        </w:rPr>
        <w:t>(</w:t>
      </w:r>
      <w:r>
        <w:rPr>
          <w:rFonts w:hint="eastAsia" w:ascii="宋体" w:hAnsi="宋体"/>
          <w:sz w:val="24"/>
          <w:szCs w:val="24"/>
        </w:rPr>
        <w:t>见附表</w:t>
      </w:r>
      <w:r>
        <w:rPr>
          <w:rFonts w:ascii="宋体" w:hAnsi="宋体"/>
          <w:sz w:val="24"/>
          <w:szCs w:val="24"/>
        </w:rPr>
        <w:t>2)</w:t>
      </w:r>
      <w:r>
        <w:rPr>
          <w:rFonts w:hint="eastAsia" w:ascii="宋体" w:hAnsi="宋体"/>
          <w:sz w:val="24"/>
          <w:szCs w:val="24"/>
        </w:rPr>
        <w:t>实施救援。船长并报告总经理</w:t>
      </w:r>
    </w:p>
    <w:p>
      <w:pPr>
        <w:spacing w:line="360" w:lineRule="auto"/>
        <w:ind w:firstLine="424" w:firstLineChars="177"/>
        <w:rPr>
          <w:rFonts w:ascii="宋体" w:hAnsi="宋体"/>
          <w:sz w:val="24"/>
          <w:szCs w:val="24"/>
        </w:rPr>
      </w:pPr>
      <w:r>
        <w:rPr>
          <w:rFonts w:ascii="宋体" w:hAnsi="宋体"/>
          <w:sz w:val="24"/>
          <w:szCs w:val="24"/>
        </w:rPr>
        <w:t xml:space="preserve">3.1.2 </w:t>
      </w:r>
      <w:r>
        <w:rPr>
          <w:rFonts w:hint="eastAsia" w:ascii="宋体" w:hAnsi="宋体"/>
          <w:sz w:val="24"/>
          <w:szCs w:val="24"/>
        </w:rPr>
        <w:t>事故报警及信息报送程序</w:t>
      </w:r>
    </w:p>
    <w:p>
      <w:pPr>
        <w:spacing w:line="360" w:lineRule="auto"/>
        <w:ind w:firstLine="424" w:firstLineChars="177"/>
        <w:rPr>
          <w:rFonts w:ascii="仿宋_GB2312" w:hAnsi="宋体" w:eastAsia="仿宋_GB2312"/>
          <w:sz w:val="32"/>
          <w:szCs w:val="32"/>
        </w:rPr>
      </w:pPr>
      <w:r>
        <w:rPr>
          <w:rFonts w:hint="eastAsia" w:ascii="宋体" w:hAnsi="宋体"/>
          <w:sz w:val="24"/>
          <w:szCs w:val="24"/>
        </w:rPr>
        <w:t>实施《</w:t>
      </w:r>
      <w:r>
        <w:rPr>
          <w:rFonts w:hint="eastAsia" w:ascii="宋体" w:hAnsi="宋体"/>
          <w:sz w:val="24"/>
          <w:szCs w:val="24"/>
          <w:lang w:eastAsia="zh-CN"/>
        </w:rPr>
        <w:t>船员</w:t>
      </w:r>
      <w:r>
        <w:rPr>
          <w:rFonts w:hint="eastAsia" w:ascii="宋体" w:hAnsi="宋体"/>
          <w:sz w:val="24"/>
          <w:szCs w:val="24"/>
        </w:rPr>
        <w:t>应变部署表》</w:t>
      </w:r>
      <w:r>
        <w:rPr>
          <w:rFonts w:ascii="宋体" w:hAnsi="宋体"/>
          <w:sz w:val="24"/>
          <w:szCs w:val="24"/>
        </w:rPr>
        <w:t>(</w:t>
      </w:r>
      <w:r>
        <w:rPr>
          <w:rFonts w:hint="eastAsia" w:ascii="宋体" w:hAnsi="宋体"/>
          <w:sz w:val="24"/>
          <w:szCs w:val="24"/>
        </w:rPr>
        <w:t>见附表</w:t>
      </w:r>
      <w:r>
        <w:rPr>
          <w:rFonts w:ascii="宋体" w:hAnsi="宋体"/>
          <w:sz w:val="24"/>
          <w:szCs w:val="24"/>
        </w:rPr>
        <w:t>2)</w:t>
      </w:r>
      <w:r>
        <w:rPr>
          <w:rFonts w:hint="eastAsia" w:ascii="宋体" w:hAnsi="宋体"/>
          <w:sz w:val="24"/>
          <w:szCs w:val="24"/>
        </w:rPr>
        <w:t>后，船长向总经理汇报有关情况，总经理应安排值班人员及时将突发实际情况向顺庆区政府安全生产监督管理局应急中心、顺庆海事处及南充嘉陵江旅游公司应急办公室进行报告。在事件处置过程中，应及时将最新情况向有关单位汇报。如情况紧急，可口头汇报事故情况，但应尽快补交书面报告，具体流程如下图所示：</w:t>
      </w:r>
      <w:r>
        <mc:AlternateContent>
          <mc:Choice Requires="wps">
            <w:drawing>
              <wp:anchor distT="0" distB="0" distL="114300" distR="114300" simplePos="0" relativeHeight="251665408" behindDoc="0" locked="0" layoutInCell="1" allowOverlap="1">
                <wp:simplePos x="0" y="0"/>
                <wp:positionH relativeFrom="column">
                  <wp:posOffset>2260600</wp:posOffset>
                </wp:positionH>
                <wp:positionV relativeFrom="paragraph">
                  <wp:posOffset>-643890</wp:posOffset>
                </wp:positionV>
                <wp:extent cx="0" cy="0"/>
                <wp:effectExtent l="0" t="0" r="0" b="0"/>
                <wp:wrapNone/>
                <wp:docPr id="39" name="直线 6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5" o:spid="_x0000_s1026" o:spt="20" style="position:absolute;left:0pt;margin-left:178pt;margin-top:-50.7pt;height:0pt;width:0pt;z-index:251665408;mso-width-relative:page;mso-height-relative:page;" filled="f" stroked="t" coordsize="21600,21600" o:gfxdata="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11QfdkAAAAN&#10;AQAADwAAAAAAAAABACAAAAAiAAAAZHJzL2Rvd25yZXYueG1sUEsBAhQAFAAAAAgAh07iQI1Cm8Ti&#10;AQAAzwMAAA4AAAAAAAAAAQAgAAAAKAEAAGRycy9lMm9Eb2MueG1sUEsFBgAAAAAGAAYAWQEAAHwF&#10;AAAAAA==&#10;">
                <v:fill on="f" focussize="0,0"/>
                <v:stroke color="#000000" joinstyle="round" endarrow="block"/>
                <v:imagedata o:title=""/>
                <o:lock v:ext="edit" aspectratio="f"/>
              </v:line>
            </w:pict>
          </mc:Fallback>
        </mc:AlternateContent>
      </w:r>
      <w:r>
        <w:rPr>
          <w:rFonts w:ascii="仿宋_GB2312" w:hAnsi="宋体" w:eastAsia="仿宋_GB2312"/>
          <w:sz w:val="32"/>
          <w:szCs w:val="32"/>
        </w:rPr>
        <w:t xml:space="preserve">   </w:t>
      </w:r>
    </w:p>
    <w:p>
      <w:pPr>
        <w:spacing w:line="360" w:lineRule="auto"/>
        <w:rPr>
          <w:rFonts w:ascii="仿宋_GB2312" w:hAnsi="宋体" w:eastAsia="仿宋_GB2312"/>
          <w:sz w:val="32"/>
          <w:szCs w:val="32"/>
        </w:rPr>
      </w:pPr>
    </w:p>
    <w:p>
      <w:pPr>
        <w:spacing w:line="360" w:lineRule="auto"/>
        <w:rPr>
          <w:rFonts w:ascii="仿宋_GB2312" w:hAnsi="宋体" w:eastAsia="仿宋_GB2312"/>
          <w:szCs w:val="21"/>
        </w:rPr>
      </w:pPr>
      <w:r>
        <w:rPr>
          <w:rFonts w:ascii="仿宋_GB2312" w:hAnsi="宋体" w:eastAsia="仿宋_GB2312"/>
          <w:szCs w:val="21"/>
        </w:rPr>
        <w:t xml:space="preserve">      </w:t>
      </w:r>
    </w:p>
    <w:p>
      <w:pPr>
        <w:spacing w:line="360" w:lineRule="auto"/>
        <w:ind w:firstLine="210" w:firstLineChars="100"/>
        <w:rPr>
          <w:rFonts w:ascii="仿宋_GB2312" w:hAnsi="宋体" w:eastAsia="仿宋_GB2312"/>
          <w:szCs w:val="21"/>
        </w:rPr>
      </w:pPr>
      <w:r>
        <mc:AlternateContent>
          <mc:Choice Requires="wpg">
            <w:drawing>
              <wp:anchor distT="0" distB="0" distL="114300" distR="114300" simplePos="0" relativeHeight="251669504" behindDoc="0" locked="0" layoutInCell="1" allowOverlap="1">
                <wp:simplePos x="0" y="0"/>
                <wp:positionH relativeFrom="column">
                  <wp:posOffset>-161925</wp:posOffset>
                </wp:positionH>
                <wp:positionV relativeFrom="paragraph">
                  <wp:posOffset>-504190</wp:posOffset>
                </wp:positionV>
                <wp:extent cx="5257800" cy="2314575"/>
                <wp:effectExtent l="4445" t="4445" r="5080" b="5080"/>
                <wp:wrapNone/>
                <wp:docPr id="68" name="组合 66"/>
                <wp:cNvGraphicFramePr/>
                <a:graphic xmlns:a="http://schemas.openxmlformats.org/drawingml/2006/main">
                  <a:graphicData uri="http://schemas.microsoft.com/office/word/2010/wordprocessingGroup">
                    <wpg:wgp>
                      <wpg:cNvGrpSpPr/>
                      <wpg:grpSpPr>
                        <a:xfrm>
                          <a:off x="0" y="0"/>
                          <a:ext cx="5257800" cy="2314575"/>
                          <a:chOff x="2160" y="3312"/>
                          <a:chExt cx="8280" cy="4836"/>
                        </a:xfrm>
                      </wpg:grpSpPr>
                      <wps:wsp>
                        <wps:cNvPr id="57" name="直线 67"/>
                        <wps:cNvCnPr/>
                        <wps:spPr>
                          <a:xfrm>
                            <a:off x="7200" y="5808"/>
                            <a:ext cx="900" cy="0"/>
                          </a:xfrm>
                          <a:prstGeom prst="line">
                            <a:avLst/>
                          </a:prstGeom>
                          <a:ln w="9525" cap="flat" cmpd="sng">
                            <a:solidFill>
                              <a:srgbClr val="000000"/>
                            </a:solidFill>
                            <a:prstDash val="solid"/>
                            <a:headEnd type="none" w="med" len="med"/>
                            <a:tailEnd type="triangle" w="med" len="med"/>
                          </a:ln>
                        </wps:spPr>
                        <wps:bodyPr/>
                      </wps:wsp>
                      <wps:wsp>
                        <wps:cNvPr id="58" name="矩形 68" descr="分公司应急办公室"/>
                        <wps:cNvSpPr/>
                        <wps:spPr>
                          <a:xfrm>
                            <a:off x="8100" y="5340"/>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南充嘉陵江港务公司应急办公室</w:t>
                              </w:r>
                            </w:p>
                          </w:txbxContent>
                        </wps:txbx>
                        <wps:bodyPr upright="1"/>
                      </wps:wsp>
                      <wps:wsp>
                        <wps:cNvPr id="59" name="矩形 69"/>
                        <wps:cNvSpPr/>
                        <wps:spPr>
                          <a:xfrm>
                            <a:off x="8100" y="3312"/>
                            <a:ext cx="2340" cy="9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滨水城乡公司应急办公室</w:t>
                              </w:r>
                            </w:p>
                            <w:p>
                              <w:pPr>
                                <w:rPr>
                                  <w:rFonts w:ascii="仿宋_GB2312" w:eastAsia="仿宋_GB2312"/>
                                </w:rPr>
                              </w:pPr>
                            </w:p>
                          </w:txbxContent>
                        </wps:txbx>
                        <wps:bodyPr upright="1"/>
                      </wps:wsp>
                      <wps:wsp>
                        <wps:cNvPr id="60" name="直线 70"/>
                        <wps:cNvCnPr/>
                        <wps:spPr>
                          <a:xfrm flipV="1">
                            <a:off x="9180" y="4248"/>
                            <a:ext cx="0" cy="1092"/>
                          </a:xfrm>
                          <a:prstGeom prst="line">
                            <a:avLst/>
                          </a:prstGeom>
                          <a:ln w="9525" cap="flat" cmpd="sng">
                            <a:solidFill>
                              <a:srgbClr val="000000"/>
                            </a:solidFill>
                            <a:prstDash val="solid"/>
                            <a:headEnd type="none" w="med" len="med"/>
                            <a:tailEnd type="triangle" w="med" len="med"/>
                          </a:ln>
                        </wps:spPr>
                        <wps:bodyPr/>
                      </wps:wsp>
                      <wps:wsp>
                        <wps:cNvPr id="61" name="自选图形 71"/>
                        <wps:cNvSpPr/>
                        <wps:spPr>
                          <a:xfrm>
                            <a:off x="5400" y="4872"/>
                            <a:ext cx="1913" cy="1913"/>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left"/>
                                <w:rPr>
                                  <w:rFonts w:ascii="仿宋_GB2312" w:eastAsia="仿宋_GB2312"/>
                                </w:rPr>
                              </w:pPr>
                              <w:r>
                                <w:rPr>
                                  <w:rFonts w:hint="eastAsia" w:ascii="仿宋_GB2312" w:eastAsia="仿宋_GB2312"/>
                                </w:rPr>
                                <w:t>旅游客运码头</w:t>
                              </w:r>
                              <w:r>
                                <w:rPr>
                                  <w:rFonts w:ascii="仿宋_GB2312" w:eastAsia="仿宋_GB2312"/>
                                </w:rPr>
                                <w:t xml:space="preserve"> </w:t>
                              </w:r>
                            </w:p>
                          </w:txbxContent>
                        </wps:txbx>
                        <wps:bodyPr upright="1"/>
                      </wps:wsp>
                      <wps:wsp>
                        <wps:cNvPr id="62" name="矩形 72" descr="分公司应急办公室"/>
                        <wps:cNvSpPr/>
                        <wps:spPr>
                          <a:xfrm>
                            <a:off x="2160" y="4560"/>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仿宋_GB2312" w:hAnsi="宋体" w:eastAsia="仿宋_GB2312"/>
                                  <w:szCs w:val="21"/>
                                </w:rPr>
                                <w:t>安全生产监督管理局应急中心</w:t>
                              </w:r>
                            </w:p>
                          </w:txbxContent>
                        </wps:txbx>
                        <wps:bodyPr upright="1"/>
                      </wps:wsp>
                      <wps:wsp>
                        <wps:cNvPr id="63" name="直线 73"/>
                        <wps:cNvCnPr/>
                        <wps:spPr>
                          <a:xfrm flipH="1" flipV="1">
                            <a:off x="4500" y="4872"/>
                            <a:ext cx="900" cy="936"/>
                          </a:xfrm>
                          <a:prstGeom prst="line">
                            <a:avLst/>
                          </a:prstGeom>
                          <a:ln w="9525" cap="flat" cmpd="sng">
                            <a:solidFill>
                              <a:srgbClr val="000000"/>
                            </a:solidFill>
                            <a:prstDash val="solid"/>
                            <a:headEnd type="none" w="med" len="med"/>
                            <a:tailEnd type="triangle" w="med" len="med"/>
                          </a:ln>
                        </wps:spPr>
                        <wps:bodyPr/>
                      </wps:wsp>
                      <wps:wsp>
                        <wps:cNvPr id="64" name="矩形 74" descr="分公司应急办公室"/>
                        <wps:cNvSpPr/>
                        <wps:spPr>
                          <a:xfrm>
                            <a:off x="2160" y="6432"/>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顺庆海事处</w:t>
                              </w:r>
                            </w:p>
                          </w:txbxContent>
                        </wps:txbx>
                        <wps:bodyPr upright="1"/>
                      </wps:wsp>
                      <wps:wsp>
                        <wps:cNvPr id="65" name="直线 75"/>
                        <wps:cNvCnPr/>
                        <wps:spPr>
                          <a:xfrm flipH="1">
                            <a:off x="4500" y="5808"/>
                            <a:ext cx="900" cy="1092"/>
                          </a:xfrm>
                          <a:prstGeom prst="line">
                            <a:avLst/>
                          </a:prstGeom>
                          <a:ln w="9525" cap="flat" cmpd="sng">
                            <a:solidFill>
                              <a:srgbClr val="000000"/>
                            </a:solidFill>
                            <a:prstDash val="solid"/>
                            <a:headEnd type="none" w="med" len="med"/>
                            <a:tailEnd type="triangle" w="med" len="med"/>
                          </a:ln>
                        </wps:spPr>
                        <wps:bodyPr/>
                      </wps:wsp>
                      <wps:wsp>
                        <wps:cNvPr id="66" name="矩形 76" descr="分公司应急办公室"/>
                        <wps:cNvSpPr/>
                        <wps:spPr>
                          <a:xfrm>
                            <a:off x="5220" y="7212"/>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游船事故现场</w:t>
                              </w:r>
                            </w:p>
                          </w:txbxContent>
                        </wps:txbx>
                        <wps:bodyPr upright="1"/>
                      </wps:wsp>
                      <wps:wsp>
                        <wps:cNvPr id="67" name="直线 77"/>
                        <wps:cNvCnPr/>
                        <wps:spPr>
                          <a:xfrm flipV="1">
                            <a:off x="6300" y="6744"/>
                            <a:ext cx="0" cy="468"/>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66" o:spid="_x0000_s1026" o:spt="203" style="position:absolute;left:0pt;margin-left:-12.75pt;margin-top:-39.7pt;height:182.25pt;width:414pt;z-index:251669504;mso-width-relative:page;mso-height-relative:page;" coordorigin="2160,3312" coordsize="8280,4836" o:gfxdata="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gwOYstsAAAALAQAADwAAAAAAAAABACAAAAAiAAAAZHJzL2Rvd25yZXYueG1sUEsBAhQAFAAA&#10;AAgAh07iQD65d7JfBAAAghsAAA4AAAAAAAAAAQAgAAAAKgEAAGRycy9lMm9Eb2MueG1sUEsFBgAA&#10;AAAGAAYAWQEAAPsHAAAAAA==&#10;">
                <o:lock v:ext="edit" aspectratio="f"/>
                <v:line id="直线 67" o:spid="_x0000_s1026" o:spt="20" style="position:absolute;left:7200;top:5808;height:0;width:90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68" o:spid="_x0000_s1026" o:spt="1" alt="分公司应急办公室" style="position:absolute;left:8100;top:5340;height:936;width:2340;"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南充嘉陵江港务公司应急办公室</w:t>
                        </w:r>
                      </w:p>
                    </w:txbxContent>
                  </v:textbox>
                </v:rect>
                <v:rect id="矩形 69" o:spid="_x0000_s1026" o:spt="1" style="position:absolute;left:8100;top:3312;height:937;width:2340;"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滨水城乡公司应急办公室</w:t>
                        </w:r>
                      </w:p>
                      <w:p>
                        <w:pPr>
                          <w:rPr>
                            <w:rFonts w:ascii="仿宋_GB2312" w:eastAsia="仿宋_GB2312"/>
                          </w:rPr>
                        </w:pPr>
                      </w:p>
                    </w:txbxContent>
                  </v:textbox>
                </v:rect>
                <v:line id="直线 70" o:spid="_x0000_s1026" o:spt="20" style="position:absolute;left:9180;top:4248;flip:y;height:1092;width:0;" filled="f" stroked="t" coordsize="21600,21600" o:gfxdata="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qQ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71" o:spid="_x0000_s1026" o:spt="4" type="#_x0000_t4" style="position:absolute;left:5400;top:4872;height:1913;width:1913;" fillcolor="#FFFFFF" filled="t" stroked="t" coordsize="21600,21600" o:gfxdata="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q7E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10" w:firstLineChars="100"/>
                          <w:jc w:val="left"/>
                          <w:rPr>
                            <w:rFonts w:ascii="仿宋_GB2312" w:eastAsia="仿宋_GB2312"/>
                          </w:rPr>
                        </w:pPr>
                        <w:r>
                          <w:rPr>
                            <w:rFonts w:hint="eastAsia" w:ascii="仿宋_GB2312" w:eastAsia="仿宋_GB2312"/>
                          </w:rPr>
                          <w:t>旅游客运码头</w:t>
                        </w:r>
                        <w:r>
                          <w:rPr>
                            <w:rFonts w:ascii="仿宋_GB2312" w:eastAsia="仿宋_GB2312"/>
                          </w:rPr>
                          <w:t xml:space="preserve"> </w:t>
                        </w:r>
                      </w:p>
                    </w:txbxContent>
                  </v:textbox>
                </v:shape>
                <v:rect id="矩形 72" o:spid="_x0000_s1026" o:spt="1" alt="分公司应急办公室" style="position:absolute;left:2160;top:4560;height:936;width:2340;"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Cs w:val="21"/>
                          </w:rPr>
                        </w:pPr>
                        <w:r>
                          <w:rPr>
                            <w:rFonts w:hint="eastAsia" w:ascii="仿宋_GB2312" w:hAnsi="宋体" w:eastAsia="仿宋_GB2312"/>
                            <w:szCs w:val="21"/>
                          </w:rPr>
                          <w:t>安全生产监督管理局应急中心</w:t>
                        </w:r>
                      </w:p>
                    </w:txbxContent>
                  </v:textbox>
                </v:rect>
                <v:line id="直线 73" o:spid="_x0000_s1026" o:spt="20" style="position:absolute;left:4500;top:4872;flip:x y;height:936;width:900;" filled="f" stroked="t" coordsize="21600,21600" o:gfxdata="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N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74" o:spid="_x0000_s1026" o:spt="1" alt="分公司应急办公室" style="position:absolute;left:2160;top:6432;height:936;width:2340;"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顺庆海事处</w:t>
                        </w:r>
                      </w:p>
                    </w:txbxContent>
                  </v:textbox>
                </v:rect>
                <v:line id="直线 75" o:spid="_x0000_s1026" o:spt="20" style="position:absolute;left:4500;top:5808;flip:x;height:1092;width:900;"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76" o:spid="_x0000_s1026" o:spt="1" alt="分公司应急办公室" style="position:absolute;left:5220;top:7212;height:936;width:2340;"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游船事故现场</w:t>
                        </w:r>
                      </w:p>
                    </w:txbxContent>
                  </v:textbox>
                </v:rect>
                <v:line id="直线 77" o:spid="_x0000_s1026" o:spt="20" style="position:absolute;left:6300;top:6744;flip:y;height:468;width:0;" filled="f" stroked="t" coordsize="21600,21600" o:gfxdata="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dMX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spacing w:line="360" w:lineRule="auto"/>
        <w:ind w:firstLine="210" w:firstLineChars="100"/>
        <w:rPr>
          <w:rFonts w:ascii="仿宋_GB2312" w:hAnsi="宋体" w:eastAsia="仿宋_GB2312"/>
          <w:szCs w:val="21"/>
        </w:rPr>
      </w:pPr>
      <w: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198120</wp:posOffset>
                </wp:positionV>
                <wp:extent cx="685800" cy="0"/>
                <wp:effectExtent l="0" t="38100" r="0" b="38100"/>
                <wp:wrapNone/>
                <wp:docPr id="40" name="直线 78"/>
                <wp:cNvGraphicFramePr/>
                <a:graphic xmlns:a="http://schemas.openxmlformats.org/drawingml/2006/main">
                  <a:graphicData uri="http://schemas.microsoft.com/office/word/2010/wordprocessingShape">
                    <wps:wsp>
                      <wps:cNvCnPr/>
                      <wps:spPr>
                        <a:xfrm flipV="1">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8" o:spid="_x0000_s1026" o:spt="20" style="position:absolute;left:0pt;flip:y;margin-left:63pt;margin-top:15.6pt;height:0pt;width:54pt;z-index:251666432;mso-width-relative:page;mso-height-relative:page;" filled="f" stroked="t" coordsize="21600,21600" o:gfxdata="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Mp9c1wAAAAkBAAAPAAAAAAAAAAEAIAAAACIAAABkcnMvZG93bnJldi54bWxQSwECFAAUAAAA&#10;CACHTuJAOzrDyO8BAADeAwAADgAAAAAAAAABACAAAAAmAQAAZHJzL2Uyb0RvYy54bWxQSwUGAAAA&#10;AAYABgBZAQAAhwUAAAAA&#10;">
                <v:fill on="f" focussize="0,0"/>
                <v:stroke color="#000000" joinstyle="round" endarrow="block"/>
                <v:imagedata o:title=""/>
                <o:lock v:ext="edit" aspectratio="f"/>
              </v:line>
            </w:pict>
          </mc:Fallback>
        </mc:AlternateContent>
      </w:r>
      <w:r>
        <w:rPr>
          <w:rFonts w:ascii="仿宋_GB2312" w:hAnsi="宋体" w:eastAsia="仿宋_GB2312"/>
          <w:szCs w:val="21"/>
        </w:rPr>
        <w:t xml:space="preserve"> </w:t>
      </w:r>
      <w:r>
        <w:rPr>
          <w:rFonts w:hint="eastAsia" w:ascii="仿宋_GB2312" w:hAnsi="宋体" w:eastAsia="仿宋_GB2312"/>
          <w:szCs w:val="21"/>
        </w:rPr>
        <w:t>主报告</w:t>
      </w:r>
      <w:r>
        <w:rPr>
          <w:rFonts w:ascii="仿宋_GB2312" w:hAnsi="宋体" w:eastAsia="仿宋_GB2312"/>
          <w:szCs w:val="21"/>
        </w:rPr>
        <w:t xml:space="preserve">   </w:t>
      </w:r>
    </w:p>
    <w:p>
      <w:pPr>
        <w:spacing w:line="360" w:lineRule="auto"/>
        <w:ind w:firstLine="210" w:firstLineChars="100"/>
        <w:rPr>
          <w:rFonts w:hint="eastAsia" w:ascii="仿宋_GB2312" w:hAnsi="宋体" w:eastAsia="仿宋_GB2312"/>
          <w:szCs w:val="21"/>
        </w:rPr>
      </w:pPr>
      <w:r>
        <w:rPr>
          <w:rFonts w:ascii="仿宋_GB2312" w:hAnsi="宋体" w:eastAsia="仿宋_GB2312"/>
          <w:szCs w:val="21"/>
        </w:rPr>
        <w:t xml:space="preserve">               </w:t>
      </w:r>
    </w:p>
    <w:p>
      <w:pPr>
        <w:spacing w:line="360" w:lineRule="auto"/>
        <w:ind w:firstLine="210" w:firstLineChars="100"/>
        <w:rPr>
          <w:rFonts w:hint="eastAsia" w:ascii="仿宋_GB2312" w:hAnsi="宋体" w:eastAsia="仿宋_GB2312"/>
          <w:szCs w:val="21"/>
        </w:rPr>
      </w:pPr>
    </w:p>
    <w:p>
      <w:pPr>
        <w:spacing w:line="360" w:lineRule="auto"/>
        <w:ind w:firstLine="210" w:firstLineChars="100"/>
        <w:rPr>
          <w:rFonts w:hint="eastAsia" w:ascii="仿宋_GB2312" w:hAnsi="宋体" w:eastAsia="仿宋_GB2312"/>
          <w:szCs w:val="21"/>
        </w:rPr>
      </w:pPr>
    </w:p>
    <w:p>
      <w:pPr>
        <w:spacing w:line="360" w:lineRule="auto"/>
        <w:ind w:firstLine="210" w:firstLineChars="100"/>
        <w:rPr>
          <w:rFonts w:hint="eastAsia" w:ascii="仿宋_GB2312" w:hAnsi="宋体" w:eastAsia="仿宋_GB2312"/>
          <w:szCs w:val="21"/>
        </w:rPr>
      </w:pPr>
    </w:p>
    <w:p>
      <w:pPr>
        <w:spacing w:line="360" w:lineRule="auto"/>
        <w:rPr>
          <w:rFonts w:ascii="仿宋_GB2312" w:hAnsi="宋体" w:eastAsia="仿宋_GB2312"/>
          <w:szCs w:val="21"/>
        </w:rPr>
      </w:pPr>
    </w:p>
    <w:p>
      <w:pPr>
        <w:spacing w:line="360" w:lineRule="auto"/>
        <w:ind w:firstLine="424" w:firstLineChars="177"/>
        <w:rPr>
          <w:rFonts w:ascii="宋体" w:hAnsi="宋体"/>
          <w:sz w:val="24"/>
          <w:szCs w:val="24"/>
        </w:rPr>
      </w:pPr>
      <w:r>
        <w:rPr>
          <w:rFonts w:ascii="宋体" w:hAnsi="宋体"/>
          <w:sz w:val="24"/>
          <w:szCs w:val="24"/>
        </w:rPr>
        <w:t xml:space="preserve">3.2 </w:t>
      </w:r>
      <w:r>
        <w:rPr>
          <w:rFonts w:hint="eastAsia" w:ascii="宋体" w:hAnsi="宋体"/>
          <w:sz w:val="24"/>
          <w:szCs w:val="24"/>
        </w:rPr>
        <w:t>现场处置方案</w:t>
      </w:r>
    </w:p>
    <w:p>
      <w:pPr>
        <w:spacing w:line="360" w:lineRule="auto"/>
        <w:ind w:firstLine="424" w:firstLineChars="177"/>
        <w:rPr>
          <w:rFonts w:ascii="宋体" w:hAnsi="宋体"/>
          <w:sz w:val="24"/>
          <w:szCs w:val="24"/>
        </w:rPr>
      </w:pPr>
      <w:r>
        <w:rPr>
          <w:rFonts w:ascii="宋体" w:hAnsi="宋体"/>
          <w:sz w:val="24"/>
          <w:szCs w:val="24"/>
        </w:rPr>
        <w:t xml:space="preserve">3.2.1 </w:t>
      </w:r>
      <w:r>
        <w:rPr>
          <w:rFonts w:hint="eastAsia" w:ascii="宋体" w:hAnsi="宋体"/>
          <w:sz w:val="24"/>
          <w:szCs w:val="24"/>
        </w:rPr>
        <w:t>现场处置方案流程图</w:t>
      </w:r>
    </w:p>
    <w:p>
      <w:pPr>
        <w:spacing w:line="360" w:lineRule="auto"/>
        <w:ind w:firstLine="424" w:firstLineChars="177"/>
        <w:rPr>
          <w:rFonts w:ascii="宋体" w:hAnsi="宋体"/>
          <w:sz w:val="24"/>
          <w:szCs w:val="24"/>
        </w:rPr>
      </w:pPr>
      <w:r>
        <w:rPr>
          <w:rFonts w:hint="eastAsia" w:ascii="宋体" w:hAnsi="宋体"/>
          <w:sz w:val="24"/>
          <w:szCs w:val="24"/>
        </w:rPr>
        <w:t>游船事件现场处置方案流程图如下：</w:t>
      </w:r>
    </w:p>
    <w:p>
      <w:pPr>
        <w:spacing w:line="360" w:lineRule="auto"/>
        <w:ind w:firstLine="210" w:firstLineChars="100"/>
        <w:jc w:val="center"/>
        <w:rPr>
          <w:rFonts w:ascii="仿宋_GB2312" w:hAnsi="宋体" w:eastAsia="仿宋_GB2312"/>
          <w:szCs w:val="21"/>
        </w:rPr>
      </w:pPr>
      <w:r>
        <mc:AlternateContent>
          <mc:Choice Requires="wpg">
            <w:drawing>
              <wp:anchor distT="0" distB="0" distL="114300" distR="114300" simplePos="0" relativeHeight="251668480" behindDoc="0" locked="0" layoutInCell="1" allowOverlap="1">
                <wp:simplePos x="0" y="0"/>
                <wp:positionH relativeFrom="column">
                  <wp:posOffset>96520</wp:posOffset>
                </wp:positionH>
                <wp:positionV relativeFrom="paragraph">
                  <wp:posOffset>99060</wp:posOffset>
                </wp:positionV>
                <wp:extent cx="5083175" cy="4358640"/>
                <wp:effectExtent l="5080" t="4445" r="7620" b="8890"/>
                <wp:wrapNone/>
                <wp:docPr id="56" name="组合 79"/>
                <wp:cNvGraphicFramePr/>
                <a:graphic xmlns:a="http://schemas.openxmlformats.org/drawingml/2006/main">
                  <a:graphicData uri="http://schemas.microsoft.com/office/word/2010/wordprocessingGroup">
                    <wpg:wgp>
                      <wpg:cNvGrpSpPr/>
                      <wpg:grpSpPr>
                        <a:xfrm>
                          <a:off x="0" y="0"/>
                          <a:ext cx="5083175" cy="4358640"/>
                          <a:chOff x="2880" y="8616"/>
                          <a:chExt cx="8005" cy="6708"/>
                        </a:xfrm>
                      </wpg:grpSpPr>
                      <wps:wsp>
                        <wps:cNvPr id="42" name="矩形 80"/>
                        <wps:cNvSpPr/>
                        <wps:spPr>
                          <a:xfrm>
                            <a:off x="2880" y="8616"/>
                            <a:ext cx="8005" cy="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55" w:firstLineChars="1550"/>
                                <w:rPr>
                                  <w:rFonts w:ascii="仿宋_GB2312" w:eastAsia="仿宋_GB2312"/>
                                </w:rPr>
                              </w:pPr>
                              <w:r>
                                <w:rPr>
                                  <w:rFonts w:hint="eastAsia" w:ascii="仿宋_GB2312" w:eastAsia="仿宋_GB2312"/>
                                </w:rPr>
                                <w:t>发生人员落水</w:t>
                              </w:r>
                            </w:p>
                          </w:txbxContent>
                        </wps:txbx>
                        <wps:bodyPr upright="1"/>
                      </wps:wsp>
                      <wps:wsp>
                        <wps:cNvPr id="43" name="矩形 81"/>
                        <wps:cNvSpPr/>
                        <wps:spPr>
                          <a:xfrm>
                            <a:off x="2880" y="9708"/>
                            <a:ext cx="3960" cy="1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rPr>
                                <w:t>对事故现场进行分析，是否能现场组织救援，</w:t>
                              </w:r>
                              <w:r>
                                <w:rPr>
                                  <w:rFonts w:hint="eastAsia" w:ascii="仿宋_GB2312" w:eastAsia="仿宋_GB2312"/>
                                  <w:szCs w:val="21"/>
                                </w:rPr>
                                <w:t>实施</w:t>
                              </w:r>
                              <w:r>
                                <w:rPr>
                                  <w:rFonts w:hint="eastAsia" w:ascii="仿宋_GB2312" w:hAnsi="宋体" w:eastAsia="仿宋_GB2312"/>
                                  <w:szCs w:val="21"/>
                                </w:rPr>
                                <w:t>游船《</w:t>
                              </w:r>
                              <w:r>
                                <w:rPr>
                                  <w:rFonts w:hint="eastAsia" w:ascii="仿宋_GB2312" w:hAnsi="宋体" w:eastAsia="仿宋_GB2312"/>
                                  <w:szCs w:val="21"/>
                                  <w:lang w:eastAsia="zh-CN"/>
                                </w:rPr>
                                <w:t>船员</w:t>
                              </w:r>
                              <w:r>
                                <w:rPr>
                                  <w:rFonts w:hint="eastAsia" w:ascii="仿宋_GB2312" w:hAnsi="宋体" w:eastAsia="仿宋_GB2312"/>
                                  <w:szCs w:val="21"/>
                                </w:rPr>
                                <w:t>应变部署表》</w:t>
                              </w:r>
                            </w:p>
                          </w:txbxContent>
                        </wps:txbx>
                        <wps:bodyPr upright="1"/>
                      </wps:wsp>
                      <wps:wsp>
                        <wps:cNvPr id="44" name="矩形 82"/>
                        <wps:cNvSpPr/>
                        <wps:spPr>
                          <a:xfrm flipV="1">
                            <a:off x="4680" y="14610"/>
                            <a:ext cx="2668" cy="7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视情况是否送至医院进行救治</w:t>
                              </w:r>
                            </w:p>
                          </w:txbxContent>
                        </wps:txbx>
                        <wps:bodyPr upright="1"/>
                      </wps:wsp>
                      <wps:wsp>
                        <wps:cNvPr id="45" name="矩形 83"/>
                        <wps:cNvSpPr/>
                        <wps:spPr>
                          <a:xfrm flipV="1">
                            <a:off x="4680" y="13326"/>
                            <a:ext cx="2668" cy="7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救人完毕后，将人员送至客运码头</w:t>
                              </w:r>
                            </w:p>
                          </w:txbxContent>
                        </wps:txbx>
                        <wps:bodyPr upright="1"/>
                      </wps:wsp>
                      <wps:wsp>
                        <wps:cNvPr id="46" name="矩形 84"/>
                        <wps:cNvSpPr/>
                        <wps:spPr>
                          <a:xfrm flipV="1">
                            <a:off x="2880" y="11899"/>
                            <a:ext cx="1525" cy="9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救人完毕后汇报处置结果</w:t>
                              </w:r>
                            </w:p>
                          </w:txbxContent>
                        </wps:txbx>
                        <wps:bodyPr upright="1"/>
                      </wps:wsp>
                      <wps:wsp>
                        <wps:cNvPr id="47" name="矩形 85"/>
                        <wps:cNvSpPr/>
                        <wps:spPr>
                          <a:xfrm flipV="1">
                            <a:off x="4680" y="11899"/>
                            <a:ext cx="2668" cy="9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拨打码头值班员电话，出动救助艇前往事故地点进行救援</w:t>
                              </w:r>
                            </w:p>
                          </w:txbxContent>
                        </wps:txbx>
                        <wps:bodyPr upright="1"/>
                      </wps:wsp>
                      <wps:wsp>
                        <wps:cNvPr id="48" name="矩形 86"/>
                        <wps:cNvSpPr/>
                        <wps:spPr>
                          <a:xfrm flipV="1">
                            <a:off x="8640" y="11756"/>
                            <a:ext cx="1906" cy="1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公司应急办公室</w:t>
                              </w:r>
                            </w:p>
                          </w:txbxContent>
                        </wps:txbx>
                        <wps:bodyPr upright="1"/>
                      </wps:wsp>
                      <wps:wsp>
                        <wps:cNvPr id="49" name="直线 87"/>
                        <wps:cNvCnPr/>
                        <wps:spPr>
                          <a:xfrm>
                            <a:off x="3960" y="9187"/>
                            <a:ext cx="0" cy="521"/>
                          </a:xfrm>
                          <a:prstGeom prst="line">
                            <a:avLst/>
                          </a:prstGeom>
                          <a:ln w="9525" cap="flat" cmpd="sng">
                            <a:solidFill>
                              <a:srgbClr val="000000"/>
                            </a:solidFill>
                            <a:prstDash val="solid"/>
                            <a:headEnd type="none" w="med" len="med"/>
                            <a:tailEnd type="triangle" w="med" len="med"/>
                          </a:ln>
                        </wps:spPr>
                        <wps:bodyPr/>
                      </wps:wsp>
                      <wps:wsp>
                        <wps:cNvPr id="50" name="直线 88"/>
                        <wps:cNvCnPr/>
                        <wps:spPr>
                          <a:xfrm>
                            <a:off x="3240" y="10800"/>
                            <a:ext cx="0" cy="1099"/>
                          </a:xfrm>
                          <a:prstGeom prst="line">
                            <a:avLst/>
                          </a:prstGeom>
                          <a:ln w="9525" cap="flat" cmpd="sng">
                            <a:solidFill>
                              <a:srgbClr val="000000"/>
                            </a:solidFill>
                            <a:prstDash val="solid"/>
                            <a:headEnd type="none" w="med" len="med"/>
                            <a:tailEnd type="triangle" w="med" len="med"/>
                          </a:ln>
                        </wps:spPr>
                        <wps:bodyPr/>
                      </wps:wsp>
                      <wps:wsp>
                        <wps:cNvPr id="51" name="直线 89"/>
                        <wps:cNvCnPr/>
                        <wps:spPr>
                          <a:xfrm>
                            <a:off x="5940" y="12898"/>
                            <a:ext cx="0" cy="428"/>
                          </a:xfrm>
                          <a:prstGeom prst="line">
                            <a:avLst/>
                          </a:prstGeom>
                          <a:ln w="9525" cap="flat" cmpd="sng">
                            <a:solidFill>
                              <a:srgbClr val="000000"/>
                            </a:solidFill>
                            <a:prstDash val="solid"/>
                            <a:headEnd type="none" w="med" len="med"/>
                            <a:tailEnd type="triangle" w="med" len="med"/>
                          </a:ln>
                        </wps:spPr>
                        <wps:bodyPr/>
                      </wps:wsp>
                      <wps:wsp>
                        <wps:cNvPr id="52" name="直线 90"/>
                        <wps:cNvCnPr/>
                        <wps:spPr>
                          <a:xfrm>
                            <a:off x="9180" y="12898"/>
                            <a:ext cx="0" cy="856"/>
                          </a:xfrm>
                          <a:prstGeom prst="line">
                            <a:avLst/>
                          </a:prstGeom>
                          <a:ln w="9525" cap="flat" cmpd="sng">
                            <a:solidFill>
                              <a:srgbClr val="000000"/>
                            </a:solidFill>
                            <a:prstDash val="solid"/>
                            <a:headEnd type="none" w="med" len="med"/>
                            <a:tailEnd type="triangle" w="med" len="med"/>
                          </a:ln>
                        </wps:spPr>
                        <wps:bodyPr/>
                      </wps:wsp>
                      <wps:wsp>
                        <wps:cNvPr id="53" name="直线 91"/>
                        <wps:cNvCnPr/>
                        <wps:spPr>
                          <a:xfrm>
                            <a:off x="9180" y="9187"/>
                            <a:ext cx="0" cy="2569"/>
                          </a:xfrm>
                          <a:prstGeom prst="line">
                            <a:avLst/>
                          </a:prstGeom>
                          <a:ln w="9525" cap="flat" cmpd="sng">
                            <a:solidFill>
                              <a:srgbClr val="000000"/>
                            </a:solidFill>
                            <a:prstDash val="solid"/>
                            <a:headEnd type="none" w="med" len="med"/>
                            <a:tailEnd type="triangle" w="med" len="med"/>
                          </a:ln>
                        </wps:spPr>
                        <wps:bodyPr/>
                      </wps:wsp>
                      <wps:wsp>
                        <wps:cNvPr id="54" name="直线 92"/>
                        <wps:cNvCnPr/>
                        <wps:spPr>
                          <a:xfrm>
                            <a:off x="5940" y="14039"/>
                            <a:ext cx="0" cy="571"/>
                          </a:xfrm>
                          <a:prstGeom prst="line">
                            <a:avLst/>
                          </a:prstGeom>
                          <a:ln w="9525" cap="flat" cmpd="sng">
                            <a:solidFill>
                              <a:srgbClr val="000000"/>
                            </a:solidFill>
                            <a:prstDash val="solid"/>
                            <a:headEnd type="none" w="med" len="med"/>
                            <a:tailEnd type="triangle" w="med" len="med"/>
                          </a:ln>
                        </wps:spPr>
                        <wps:bodyPr/>
                      </wps:wsp>
                      <wps:wsp>
                        <wps:cNvPr id="55" name="矩形 93"/>
                        <wps:cNvSpPr/>
                        <wps:spPr>
                          <a:xfrm flipV="1">
                            <a:off x="8640" y="13754"/>
                            <a:ext cx="1906" cy="1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滨水城乡公司应急办公室</w:t>
                              </w:r>
                            </w:p>
                          </w:txbxContent>
                        </wps:txbx>
                        <wps:bodyPr upright="1"/>
                      </wps:wsp>
                    </wpg:wgp>
                  </a:graphicData>
                </a:graphic>
              </wp:anchor>
            </w:drawing>
          </mc:Choice>
          <mc:Fallback>
            <w:pict>
              <v:group id="组合 79" o:spid="_x0000_s1026" o:spt="203" style="position:absolute;left:0pt;margin-left:7.6pt;margin-top:7.8pt;height:343.2pt;width:400.25pt;z-index:251668480;mso-width-relative:page;mso-height-relative:page;" coordorigin="2880,8616" coordsize="8005,6708" o:gfxdata="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bc0dpNgA&#10;AAAJAQAADwAAAAAAAAABACAAAAAiAAAAZHJzL2Rvd25yZXYueG1sUEsBAhQAFAAAAAgAh07iQJ0R&#10;KgxZBAAAmiEAAA4AAAAAAAAAAQAgAAAAJwEAAGRycy9lMm9Eb2MueG1sUEsFBgAAAAAGAAYAWQEA&#10;APIHAAAAAA==&#10;">
                <o:lock v:ext="edit" aspectratio="f"/>
                <v:rect id="矩形 80" o:spid="_x0000_s1026" o:spt="1" style="position:absolute;left:2880;top:8616;height:571;width:8005;"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255" w:firstLineChars="1550"/>
                          <w:rPr>
                            <w:rFonts w:ascii="仿宋_GB2312" w:eastAsia="仿宋_GB2312"/>
                          </w:rPr>
                        </w:pPr>
                        <w:r>
                          <w:rPr>
                            <w:rFonts w:hint="eastAsia" w:ascii="仿宋_GB2312" w:eastAsia="仿宋_GB2312"/>
                          </w:rPr>
                          <w:t>发生人员落水</w:t>
                        </w:r>
                      </w:p>
                    </w:txbxContent>
                  </v:textbox>
                </v:rect>
                <v:rect id="矩形 81" o:spid="_x0000_s1026" o:spt="1" style="position:absolute;left:2880;top:9708;height:1142;width:396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Cs w:val="21"/>
                          </w:rPr>
                        </w:pPr>
                        <w:r>
                          <w:rPr>
                            <w:rFonts w:hint="eastAsia" w:ascii="仿宋_GB2312" w:eastAsia="仿宋_GB2312"/>
                          </w:rPr>
                          <w:t>对事故现场进行分析，是否能现场组织救援，</w:t>
                        </w:r>
                        <w:r>
                          <w:rPr>
                            <w:rFonts w:hint="eastAsia" w:ascii="仿宋_GB2312" w:eastAsia="仿宋_GB2312"/>
                            <w:szCs w:val="21"/>
                          </w:rPr>
                          <w:t>实施</w:t>
                        </w:r>
                        <w:r>
                          <w:rPr>
                            <w:rFonts w:hint="eastAsia" w:ascii="仿宋_GB2312" w:hAnsi="宋体" w:eastAsia="仿宋_GB2312"/>
                            <w:szCs w:val="21"/>
                          </w:rPr>
                          <w:t>游船《</w:t>
                        </w:r>
                        <w:r>
                          <w:rPr>
                            <w:rFonts w:hint="eastAsia" w:ascii="仿宋_GB2312" w:hAnsi="宋体" w:eastAsia="仿宋_GB2312"/>
                            <w:szCs w:val="21"/>
                            <w:lang w:eastAsia="zh-CN"/>
                          </w:rPr>
                          <w:t>船员</w:t>
                        </w:r>
                        <w:r>
                          <w:rPr>
                            <w:rFonts w:hint="eastAsia" w:ascii="仿宋_GB2312" w:hAnsi="宋体" w:eastAsia="仿宋_GB2312"/>
                            <w:szCs w:val="21"/>
                          </w:rPr>
                          <w:t>应变部署表》</w:t>
                        </w:r>
                      </w:p>
                    </w:txbxContent>
                  </v:textbox>
                </v:rect>
                <v:rect id="矩形 82" o:spid="_x0000_s1026" o:spt="1" style="position:absolute;left:4680;top:14610;flip:y;height:714;width:2668;" fillcolor="#FFFFFF" filled="t" stroked="t" coordsize="21600,21600" o:gfxdata="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v7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视情况是否送至医院进行救治</w:t>
                        </w:r>
                      </w:p>
                    </w:txbxContent>
                  </v:textbox>
                </v:rect>
                <v:rect id="矩形 83" o:spid="_x0000_s1026" o:spt="1" style="position:absolute;left:4680;top:13326;flip:y;height:713;width:2668;" fillcolor="#FFFFFF" filled="t" stroked="t" coordsize="21600,21600" o:gfxdata="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sKd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救人完毕后，将人员送至客运码头</w:t>
                        </w:r>
                      </w:p>
                    </w:txbxContent>
                  </v:textbox>
                </v:rect>
                <v:rect id="矩形 84" o:spid="_x0000_s1026" o:spt="1" style="position:absolute;left:2880;top:11899;flip:y;height:999;width:1525;" fillcolor="#FFFFFF" filled="t" stroked="t" coordsize="21600,21600" o:gfxdata="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ZQ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救人完毕后汇报处置结果</w:t>
                        </w:r>
                      </w:p>
                    </w:txbxContent>
                  </v:textbox>
                </v:rect>
                <v:rect id="矩形 85" o:spid="_x0000_s1026" o:spt="1" style="position:absolute;left:4680;top:11899;flip:y;height:999;width:2668;" fillcolor="#FFFFFF" filled="t" stroked="t" coordsize="21600,21600" o:gfxdata="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Uxm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拨打码头值班员电话，出动救助艇前往事故地点进行救援</w:t>
                        </w:r>
                      </w:p>
                    </w:txbxContent>
                  </v:textbox>
                </v:rect>
                <v:rect id="矩形 86" o:spid="_x0000_s1026" o:spt="1" style="position:absolute;left:8640;top:11756;flip:y;height:1142;width:1906;" fillcolor="#FFFFFF" filled="t" stroked="t" coordsize="21600,21600" o:gfxdata="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uqX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公司应急办公室</w:t>
                        </w:r>
                      </w:p>
                    </w:txbxContent>
                  </v:textbox>
                </v:rect>
                <v:line id="直线 87" o:spid="_x0000_s1026" o:spt="20" style="position:absolute;left:3960;top:9187;height:521;width: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8" o:spid="_x0000_s1026" o:spt="20" style="position:absolute;left:3240;top:10800;height:1099;width:0;"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89" o:spid="_x0000_s1026" o:spt="20" style="position:absolute;left:5940;top:12898;height:428;width:0;"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90" o:spid="_x0000_s1026" o:spt="20" style="position:absolute;left:9180;top:12898;height:856;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1" o:spid="_x0000_s1026" o:spt="20" style="position:absolute;left:9180;top:9187;height:2569;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2" o:spid="_x0000_s1026" o:spt="20" style="position:absolute;left:5940;top:14039;height:571;width:0;"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93" o:spid="_x0000_s1026" o:spt="1" style="position:absolute;left:8640;top:13754;flip:y;height:1142;width:1906;" fillcolor="#FFFFFF" filled="t" stroked="t" coordsize="21600,21600" o:gfxdata="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Ypy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滨水城乡公司应急办公室</w:t>
                        </w:r>
                      </w:p>
                    </w:txbxContent>
                  </v:textbox>
                </v:rect>
              </v:group>
            </w:pict>
          </mc:Fallback>
        </mc:AlternateContent>
      </w:r>
    </w:p>
    <w:p>
      <w:pPr>
        <w:spacing w:line="360" w:lineRule="auto"/>
        <w:ind w:firstLine="210" w:firstLineChars="100"/>
        <w:rPr>
          <w:rFonts w:ascii="仿宋_GB2312" w:hAnsi="宋体" w:eastAsia="仿宋_GB2312"/>
          <w:szCs w:val="21"/>
        </w:rPr>
      </w:pPr>
    </w:p>
    <w:p>
      <w:pPr>
        <w:spacing w:line="360" w:lineRule="auto"/>
        <w:ind w:firstLine="945" w:firstLineChars="450"/>
        <w:rPr>
          <w:rFonts w:ascii="仿宋_GB2312" w:hAnsi="宋体" w:eastAsia="仿宋_GB2312"/>
          <w:szCs w:val="21"/>
        </w:rPr>
      </w:pPr>
      <w:r>
        <w:rPr>
          <w:rFonts w:ascii="仿宋_GB2312" w:hAnsi="宋体" w:eastAsia="仿宋_GB2312"/>
          <w:szCs w:val="21"/>
        </w:rPr>
        <w:t xml:space="preserve">          </w:t>
      </w:r>
    </w:p>
    <w:p>
      <w:pPr>
        <w:spacing w:line="360" w:lineRule="auto"/>
        <w:ind w:firstLine="1050" w:firstLineChars="500"/>
        <w:rPr>
          <w:rFonts w:ascii="仿宋_GB2312" w:hAnsi="宋体" w:eastAsia="仿宋_GB2312"/>
          <w:szCs w:val="21"/>
        </w:rPr>
      </w:pPr>
      <w:r>
        <w:rPr>
          <w:rFonts w:hint="eastAsia" w:ascii="仿宋_GB2312" w:hAnsi="宋体" w:eastAsia="仿宋_GB2312"/>
          <w:szCs w:val="21"/>
        </w:rPr>
        <w:t>是</w:t>
      </w:r>
      <w:r>
        <w:rPr>
          <w:rFonts w:ascii="仿宋_GB2312" w:hAnsi="宋体" w:eastAsia="仿宋_GB2312"/>
          <w:szCs w:val="21"/>
        </w:rPr>
        <w:t xml:space="preserve">          </w:t>
      </w:r>
      <w:r>
        <w:rPr>
          <w:rFonts w:hint="eastAsia" w:ascii="仿宋_GB2312" w:hAnsi="宋体" w:eastAsia="仿宋_GB2312"/>
          <w:szCs w:val="21"/>
        </w:rPr>
        <w:t>否</w: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0</wp:posOffset>
                </wp:positionV>
                <wp:extent cx="0" cy="697865"/>
                <wp:effectExtent l="38100" t="0" r="38100" b="6985"/>
                <wp:wrapNone/>
                <wp:docPr id="41" name="直线 94"/>
                <wp:cNvGraphicFramePr/>
                <a:graphic xmlns:a="http://schemas.openxmlformats.org/drawingml/2006/main">
                  <a:graphicData uri="http://schemas.microsoft.com/office/word/2010/wordprocessingShape">
                    <wps:wsp>
                      <wps:cNvCnPr/>
                      <wps:spPr>
                        <a:xfrm>
                          <a:off x="0" y="0"/>
                          <a:ext cx="0" cy="6978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94" o:spid="_x0000_s1026" o:spt="20" style="position:absolute;left:0pt;margin-left:189pt;margin-top:0pt;height:54.95pt;width:0pt;z-index:251667456;mso-width-relative:page;mso-height-relative:page;" filled="f" stroked="t" coordsize="21600,21600" o:gfxdata="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lD/M1wAA&#10;AAgBAAAPAAAAAAAAAAEAIAAAACIAAABkcnMvZG93bnJldi54bWxQSwECFAAUAAAACACHTuJAVM2p&#10;DuYBAADUAwAADgAAAAAAAAABACAAAAAmAQAAZHJzL2Uyb0RvYy54bWxQSwUGAAAAAAYABgBZAQAA&#10;fgUAAAAA&#10;">
                <v:fill on="f" focussize="0,0"/>
                <v:stroke color="#000000" joinstyle="round" endarrow="block"/>
                <v:imagedata o:title=""/>
                <o:lock v:ext="edit" aspectratio="f"/>
              </v:line>
            </w:pict>
          </mc:Fallback>
        </mc:AlternateContent>
      </w:r>
    </w:p>
    <w:p>
      <w:pPr>
        <w:spacing w:line="360" w:lineRule="auto"/>
        <w:ind w:firstLine="210" w:firstLineChars="100"/>
        <w:rPr>
          <w:rFonts w:ascii="仿宋_GB2312" w:hAnsi="宋体" w:eastAsia="仿宋_GB2312"/>
          <w:szCs w:val="21"/>
        </w:rPr>
      </w:pPr>
      <w:r>
        <w:rPr>
          <w:rFonts w:ascii="仿宋_GB2312" w:hAnsi="宋体" w:eastAsia="仿宋_GB2312"/>
          <w:szCs w:val="21"/>
        </w:rPr>
        <w:t xml:space="preserve">              </w:t>
      </w:r>
      <w:r>
        <w:rPr>
          <w:rFonts w:hint="eastAsia" w:ascii="仿宋_GB2312" w:hAnsi="宋体" w:eastAsia="仿宋_GB2312"/>
          <w:szCs w:val="21"/>
        </w:rPr>
        <w:t>是</w:t>
      </w:r>
      <w:r>
        <w:rPr>
          <w:rFonts w:ascii="仿宋_GB2312" w:hAnsi="宋体" w:eastAsia="仿宋_GB2312"/>
          <w:szCs w:val="21"/>
        </w:rPr>
        <w:t xml:space="preserve">                    </w:t>
      </w:r>
      <w:r>
        <w:rPr>
          <w:rFonts w:hint="eastAsia" w:ascii="仿宋_GB2312" w:hAnsi="宋体" w:eastAsia="仿宋_GB2312"/>
          <w:szCs w:val="21"/>
        </w:rPr>
        <w:t>否</w: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hint="eastAsia" w:ascii="仿宋_GB2312" w:hAnsi="宋体" w:eastAsia="仿宋_GB2312"/>
          <w:b/>
          <w:szCs w:val="21"/>
        </w:rPr>
      </w:pPr>
      <w:r>
        <w:rPr>
          <w:rFonts w:ascii="仿宋_GB2312" w:hAnsi="宋体" w:eastAsia="仿宋_GB2312"/>
          <w:b/>
          <w:szCs w:val="21"/>
        </w:rPr>
        <w:t xml:space="preserve">  </w:t>
      </w:r>
      <w:r>
        <w:rPr>
          <w:rFonts w:hint="eastAsia" w:ascii="仿宋_GB2312" w:hAnsi="宋体" w:eastAsia="仿宋_GB2312"/>
          <w:b/>
          <w:szCs w:val="21"/>
        </w:rPr>
        <w:t>　　</w:t>
      </w:r>
    </w:p>
    <w:p>
      <w:pPr>
        <w:spacing w:line="360" w:lineRule="auto"/>
        <w:ind w:firstLine="424" w:firstLineChars="177"/>
        <w:rPr>
          <w:rFonts w:ascii="宋体" w:hAnsi="宋体"/>
          <w:sz w:val="24"/>
          <w:szCs w:val="24"/>
        </w:rPr>
      </w:pPr>
      <w:r>
        <w:rPr>
          <w:rFonts w:ascii="宋体" w:hAnsi="宋体"/>
          <w:sz w:val="24"/>
          <w:szCs w:val="24"/>
        </w:rPr>
        <w:t xml:space="preserve">3.2.2 </w:t>
      </w:r>
      <w:r>
        <w:rPr>
          <w:rFonts w:hint="eastAsia" w:ascii="宋体" w:hAnsi="宋体"/>
          <w:sz w:val="24"/>
          <w:szCs w:val="24"/>
        </w:rPr>
        <w:t>现场处置措施</w:t>
      </w:r>
    </w:p>
    <w:p>
      <w:pPr>
        <w:spacing w:line="360" w:lineRule="auto"/>
        <w:ind w:firstLine="424" w:firstLineChars="177"/>
        <w:rPr>
          <w:rFonts w:ascii="宋体" w:hAnsi="宋体"/>
          <w:sz w:val="24"/>
          <w:szCs w:val="24"/>
        </w:rPr>
      </w:pPr>
      <w:r>
        <w:rPr>
          <w:rFonts w:hint="eastAsia" w:ascii="宋体" w:hAnsi="宋体"/>
          <w:sz w:val="24"/>
          <w:szCs w:val="24"/>
        </w:rPr>
        <w:t>根据人员落水位置，发现者应立即向落水者抛送救生圈、救生衣，报告船长，并时刻紧盯落水者。船长应立即向落水一舷操满舵，并实施应变部署表方案，同时岸基保持信息沟通。</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）若游船能进行救援</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当落水者抓住并带上救生圈时，船舶减速并调头，船员通过向落水者伸、送长竹竿等方式，将落水者慢慢拉着船舷边，拉起落水者。</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）若游船进行救援困难</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立即拨打码头值班员电话，出动救助艇（丽港</w:t>
      </w:r>
      <w:r>
        <w:rPr>
          <w:rFonts w:ascii="宋体" w:hAnsi="宋体"/>
          <w:sz w:val="24"/>
          <w:szCs w:val="24"/>
        </w:rPr>
        <w:t>4</w:t>
      </w:r>
      <w:r>
        <w:rPr>
          <w:rFonts w:hint="eastAsia" w:ascii="宋体" w:hAnsi="宋体"/>
          <w:sz w:val="24"/>
          <w:szCs w:val="24"/>
        </w:rPr>
        <w:t>、</w:t>
      </w:r>
      <w:r>
        <w:rPr>
          <w:rFonts w:ascii="宋体" w:hAnsi="宋体"/>
          <w:sz w:val="24"/>
          <w:szCs w:val="24"/>
        </w:rPr>
        <w:t>5</w:t>
      </w:r>
      <w:r>
        <w:rPr>
          <w:rFonts w:hint="eastAsia" w:ascii="宋体" w:hAnsi="宋体"/>
          <w:sz w:val="24"/>
          <w:szCs w:val="24"/>
        </w:rPr>
        <w:t>号），至现场进行救援。游船采取措施尽可能配合救援。</w:t>
      </w:r>
    </w:p>
    <w:p>
      <w:pPr>
        <w:spacing w:line="360" w:lineRule="auto"/>
        <w:ind w:firstLine="424" w:firstLineChars="177"/>
        <w:rPr>
          <w:rFonts w:ascii="宋体" w:hAnsi="宋体"/>
          <w:sz w:val="24"/>
          <w:szCs w:val="24"/>
        </w:rPr>
      </w:pPr>
      <w:r>
        <w:rPr>
          <w:rFonts w:ascii="宋体" w:hAnsi="宋体"/>
          <w:sz w:val="24"/>
          <w:szCs w:val="24"/>
        </w:rPr>
        <w:t xml:space="preserve">  3.2.3 </w:t>
      </w:r>
      <w:r>
        <w:rPr>
          <w:rFonts w:hint="eastAsia" w:ascii="宋体" w:hAnsi="宋体"/>
          <w:sz w:val="24"/>
          <w:szCs w:val="24"/>
        </w:rPr>
        <w:t>现场处置要点</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1</w:t>
      </w:r>
      <w:r>
        <w:rPr>
          <w:rFonts w:hint="eastAsia" w:ascii="宋体" w:hAnsi="宋体"/>
          <w:sz w:val="24"/>
          <w:szCs w:val="24"/>
        </w:rPr>
        <w:t>）处置人员要向落水者抛送尽可能多的救生圈、救生衣。以便于落水者能抓住，船长应向落水一舷操满舵，防止螺旋桨打伤落水者。</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2</w:t>
      </w:r>
      <w:r>
        <w:rPr>
          <w:rFonts w:hint="eastAsia" w:ascii="宋体" w:hAnsi="宋体"/>
          <w:sz w:val="24"/>
          <w:szCs w:val="24"/>
        </w:rPr>
        <w:t>）实施应变部署表时；救援人员一定要注意自身安全，切莫盲目跳船下水救人，两舷同时警戒，防止旅客有碍于实施救援等其他情况。</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(3) </w:t>
      </w:r>
      <w:r>
        <w:rPr>
          <w:rFonts w:hint="eastAsia" w:ascii="宋体" w:hAnsi="宋体"/>
          <w:sz w:val="24"/>
          <w:szCs w:val="24"/>
        </w:rPr>
        <w:t>不管游船是否能顺利开展救援，都应出动救助艇（丽港</w:t>
      </w:r>
      <w:r>
        <w:rPr>
          <w:rFonts w:ascii="宋体" w:hAnsi="宋体"/>
          <w:sz w:val="24"/>
          <w:szCs w:val="24"/>
        </w:rPr>
        <w:t>4</w:t>
      </w:r>
      <w:r>
        <w:rPr>
          <w:rFonts w:hint="eastAsia" w:ascii="宋体" w:hAnsi="宋体"/>
          <w:sz w:val="24"/>
          <w:szCs w:val="24"/>
        </w:rPr>
        <w:t>、</w:t>
      </w:r>
      <w:r>
        <w:rPr>
          <w:rFonts w:ascii="宋体" w:hAnsi="宋体"/>
          <w:sz w:val="24"/>
          <w:szCs w:val="24"/>
        </w:rPr>
        <w:t>5</w:t>
      </w:r>
      <w:r>
        <w:rPr>
          <w:rFonts w:hint="eastAsia" w:ascii="宋体" w:hAnsi="宋体"/>
          <w:sz w:val="24"/>
          <w:szCs w:val="24"/>
        </w:rPr>
        <w:t>号），至现场进行救援。</w:t>
      </w:r>
    </w:p>
    <w:p>
      <w:pPr>
        <w:spacing w:line="360" w:lineRule="auto"/>
        <w:ind w:firstLine="424" w:firstLineChars="177"/>
        <w:rPr>
          <w:rFonts w:ascii="宋体" w:hAnsi="宋体"/>
          <w:sz w:val="24"/>
          <w:szCs w:val="24"/>
        </w:rPr>
      </w:pPr>
      <w:r>
        <w:rPr>
          <w:rFonts w:ascii="宋体" w:hAnsi="宋体"/>
          <w:sz w:val="24"/>
          <w:szCs w:val="24"/>
        </w:rPr>
        <w:t>3.2.4</w:t>
      </w:r>
      <w:r>
        <w:rPr>
          <w:rFonts w:hint="eastAsia" w:ascii="宋体" w:hAnsi="宋体"/>
          <w:sz w:val="24"/>
          <w:szCs w:val="24"/>
        </w:rPr>
        <w:t>人落水的防范措施</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）游船上的警示标示要置于醒目位置；</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）游客上船时安全员要提醒旅游安全注意事项，尤其是带小孩的旅客要看好自己的孩子；</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）安全员等要经常开展安全巡视，对旅客存在危险行为的要及时提醒和制止；</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）定期组织员工开展人落水演练，提高突发事件的处置能力。</w:t>
      </w:r>
    </w:p>
    <w:p>
      <w:pPr>
        <w:spacing w:line="360" w:lineRule="auto"/>
        <w:ind w:firstLine="424" w:firstLineChars="177"/>
        <w:rPr>
          <w:rFonts w:ascii="宋体" w:hAnsi="宋体"/>
          <w:sz w:val="24"/>
          <w:szCs w:val="24"/>
        </w:rPr>
      </w:pPr>
      <w:r>
        <w:rPr>
          <w:rFonts w:ascii="宋体" w:hAnsi="宋体"/>
          <w:sz w:val="24"/>
          <w:szCs w:val="24"/>
        </w:rPr>
        <w:t xml:space="preserve">3.3 </w:t>
      </w:r>
      <w:r>
        <w:rPr>
          <w:rFonts w:hint="eastAsia" w:ascii="宋体" w:hAnsi="宋体"/>
          <w:sz w:val="24"/>
          <w:szCs w:val="24"/>
        </w:rPr>
        <w:t>应急联系电话（附表</w:t>
      </w:r>
      <w:r>
        <w:rPr>
          <w:rFonts w:ascii="宋体" w:hAnsi="宋体"/>
          <w:sz w:val="24"/>
          <w:szCs w:val="24"/>
        </w:rPr>
        <w:t>1</w:t>
      </w:r>
      <w:r>
        <w:rPr>
          <w:rFonts w:hint="eastAsia" w:ascii="宋体" w:hAnsi="宋体"/>
          <w:sz w:val="24"/>
          <w:szCs w:val="24"/>
        </w:rPr>
        <w:t>）</w:t>
      </w:r>
    </w:p>
    <w:p>
      <w:pPr>
        <w:spacing w:line="360" w:lineRule="auto"/>
        <w:ind w:firstLine="424" w:firstLineChars="177"/>
        <w:rPr>
          <w:rFonts w:ascii="宋体" w:hAnsi="宋体"/>
          <w:sz w:val="24"/>
          <w:szCs w:val="24"/>
        </w:rPr>
      </w:pPr>
      <w:r>
        <w:rPr>
          <w:rFonts w:ascii="宋体" w:hAnsi="宋体"/>
          <w:sz w:val="24"/>
          <w:szCs w:val="24"/>
        </w:rPr>
        <w:t xml:space="preserve">4 </w:t>
      </w:r>
      <w:r>
        <w:rPr>
          <w:rFonts w:hint="eastAsia" w:ascii="宋体" w:hAnsi="宋体"/>
          <w:sz w:val="24"/>
          <w:szCs w:val="24"/>
        </w:rPr>
        <w:t>注意事项</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）事故发生后，要及时按</w:t>
      </w:r>
      <w:r>
        <w:rPr>
          <w:rFonts w:hint="eastAsia" w:ascii="宋体" w:hAnsi="宋体"/>
          <w:sz w:val="24"/>
          <w:szCs w:val="24"/>
          <w:lang w:eastAsia="zh-CN"/>
        </w:rPr>
        <w:t>《船员</w:t>
      </w:r>
      <w:r>
        <w:rPr>
          <w:rFonts w:hint="eastAsia" w:ascii="宋体" w:hAnsi="宋体"/>
          <w:sz w:val="24"/>
          <w:szCs w:val="24"/>
        </w:rPr>
        <w:t>应变部署表</w:t>
      </w:r>
      <w:r>
        <w:rPr>
          <w:rFonts w:hint="eastAsia" w:ascii="宋体" w:hAnsi="宋体"/>
          <w:sz w:val="24"/>
          <w:szCs w:val="24"/>
          <w:lang w:eastAsia="zh-CN"/>
        </w:rPr>
        <w:t>》</w:t>
      </w:r>
      <w:r>
        <w:rPr>
          <w:rFonts w:hint="eastAsia" w:ascii="宋体" w:hAnsi="宋体"/>
          <w:sz w:val="24"/>
          <w:szCs w:val="24"/>
        </w:rPr>
        <w:t>开展救援，听从船长指挥，切莫私自跳水营救；</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）游船两舷要及时布控，防止其他游客发生意外或碍于船员进行救援；</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）以人为本，出现人员伤亡时，拨打“</w:t>
      </w:r>
      <w:r>
        <w:rPr>
          <w:rFonts w:ascii="宋体" w:hAnsi="宋体"/>
          <w:sz w:val="24"/>
          <w:szCs w:val="24"/>
        </w:rPr>
        <w:t>120</w:t>
      </w:r>
      <w:r>
        <w:rPr>
          <w:rFonts w:hint="eastAsia" w:ascii="宋体" w:hAnsi="宋体"/>
          <w:sz w:val="24"/>
          <w:szCs w:val="24"/>
        </w:rPr>
        <w:t>”，及时送往医院进行救治。</w:t>
      </w: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ascii="宋体" w:hAnsi="宋体"/>
          <w:b/>
          <w:sz w:val="24"/>
          <w:szCs w:val="24"/>
        </w:rPr>
      </w:pPr>
      <w:r>
        <w:rPr>
          <w:rFonts w:hint="eastAsia" w:ascii="宋体" w:hAnsi="宋体"/>
          <w:b/>
          <w:sz w:val="24"/>
          <w:szCs w:val="24"/>
        </w:rPr>
        <w:t>附件3：南充客运码头游船防洪应急预案</w:t>
      </w:r>
    </w:p>
    <w:p>
      <w:pPr>
        <w:spacing w:line="360" w:lineRule="auto"/>
        <w:ind w:firstLine="640" w:firstLineChars="200"/>
        <w:rPr>
          <w:rFonts w:hint="eastAsia" w:ascii="仿宋_GB2312" w:hAnsi="Arial" w:eastAsia="仿宋_GB2312" w:cs="Arial"/>
          <w:sz w:val="32"/>
          <w:szCs w:val="32"/>
        </w:rPr>
      </w:pPr>
    </w:p>
    <w:p>
      <w:pPr>
        <w:spacing w:line="360" w:lineRule="auto"/>
        <w:ind w:firstLine="424" w:firstLineChars="177"/>
        <w:rPr>
          <w:rFonts w:ascii="宋体" w:hAnsi="宋体"/>
          <w:sz w:val="24"/>
          <w:szCs w:val="24"/>
        </w:rPr>
      </w:pPr>
      <w:r>
        <w:rPr>
          <w:rFonts w:hint="eastAsia" w:ascii="宋体" w:hAnsi="宋体"/>
          <w:sz w:val="24"/>
          <w:szCs w:val="24"/>
        </w:rPr>
        <w:t>汛期防洪是游船安全生产过程中事故易发的高风险点，为更好地开展游船安全生产工作，确保游船在生产过程中能够高效有序地做好应急抢险救灾工作，根据区委、区政府、航务局等相关工作的指示精神，结合滨水城乡公司、港务公司的安全生产体系和库区水域的特点及游船运营的实际情况，制定本预案。</w:t>
      </w:r>
    </w:p>
    <w:p>
      <w:pPr>
        <w:spacing w:line="360" w:lineRule="auto"/>
        <w:ind w:firstLine="426" w:firstLineChars="177"/>
        <w:rPr>
          <w:rFonts w:ascii="宋体" w:hAnsi="宋体"/>
          <w:b/>
          <w:sz w:val="24"/>
          <w:szCs w:val="24"/>
        </w:rPr>
      </w:pPr>
      <w:r>
        <w:rPr>
          <w:rFonts w:hint="eastAsia" w:ascii="宋体" w:hAnsi="宋体"/>
          <w:b/>
          <w:sz w:val="24"/>
          <w:szCs w:val="24"/>
        </w:rPr>
        <w:t>一、指导思想</w:t>
      </w:r>
    </w:p>
    <w:p>
      <w:pPr>
        <w:spacing w:line="360" w:lineRule="auto"/>
        <w:ind w:firstLine="424" w:firstLineChars="177"/>
        <w:rPr>
          <w:rFonts w:ascii="宋体" w:hAnsi="宋体"/>
          <w:sz w:val="24"/>
          <w:szCs w:val="24"/>
        </w:rPr>
      </w:pPr>
      <w:r>
        <w:rPr>
          <w:rFonts w:hint="eastAsia" w:ascii="宋体" w:hAnsi="宋体"/>
          <w:sz w:val="24"/>
          <w:szCs w:val="24"/>
        </w:rPr>
        <w:t>以《新安全生产法》为指导，依法治安，落实公司体系文件，统一思想，转变转念。以游船安全生产为立足点和出发点，早部署、争主动、做好防灾、抗灾、救灾工作。</w:t>
      </w:r>
    </w:p>
    <w:p>
      <w:pPr>
        <w:spacing w:line="360" w:lineRule="auto"/>
        <w:ind w:firstLine="426" w:firstLineChars="177"/>
        <w:rPr>
          <w:rFonts w:ascii="宋体" w:hAnsi="宋体"/>
          <w:b/>
          <w:sz w:val="24"/>
          <w:szCs w:val="24"/>
        </w:rPr>
      </w:pPr>
      <w:r>
        <w:rPr>
          <w:rFonts w:hint="eastAsia" w:ascii="宋体" w:hAnsi="宋体"/>
          <w:b/>
          <w:sz w:val="24"/>
          <w:szCs w:val="24"/>
        </w:rPr>
        <w:t>二、领导指挥及抢险救灾机构及职责</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、游船应急工作领导小组</w:t>
      </w:r>
    </w:p>
    <w:p>
      <w:pPr>
        <w:spacing w:line="360" w:lineRule="auto"/>
        <w:ind w:firstLine="424" w:firstLineChars="177"/>
        <w:rPr>
          <w:rFonts w:ascii="宋体" w:hAnsi="宋体"/>
          <w:sz w:val="24"/>
          <w:szCs w:val="24"/>
        </w:rPr>
      </w:pPr>
      <w:r>
        <w:rPr>
          <w:rFonts w:hint="eastAsia" w:ascii="宋体" w:hAnsi="宋体"/>
          <w:sz w:val="24"/>
          <w:szCs w:val="24"/>
        </w:rPr>
        <w:t>组　长：王青松</w:t>
      </w:r>
    </w:p>
    <w:p>
      <w:pPr>
        <w:spacing w:line="360" w:lineRule="auto"/>
        <w:ind w:firstLine="424" w:firstLineChars="177"/>
        <w:rPr>
          <w:rFonts w:ascii="宋体" w:hAnsi="宋体"/>
          <w:sz w:val="24"/>
          <w:szCs w:val="24"/>
        </w:rPr>
      </w:pPr>
      <w:r>
        <w:rPr>
          <w:rFonts w:hint="eastAsia" w:ascii="宋体" w:hAnsi="宋体"/>
          <w:sz w:val="24"/>
          <w:szCs w:val="24"/>
        </w:rPr>
        <w:t>副组长：左雯、王荣、田学明、肖文婷</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成　员：各部门经理　　</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、游船现场应急工作小组</w:t>
      </w:r>
    </w:p>
    <w:p>
      <w:pPr>
        <w:spacing w:line="360" w:lineRule="auto"/>
        <w:ind w:firstLine="424" w:firstLineChars="177"/>
        <w:rPr>
          <w:rFonts w:ascii="宋体" w:hAnsi="宋体"/>
          <w:sz w:val="24"/>
          <w:szCs w:val="24"/>
        </w:rPr>
      </w:pPr>
      <w:r>
        <w:rPr>
          <w:rFonts w:hint="eastAsia" w:ascii="宋体" w:hAnsi="宋体"/>
          <w:sz w:val="24"/>
          <w:szCs w:val="24"/>
        </w:rPr>
        <w:t>队　长：游船部副经理雷东明</w:t>
      </w:r>
    </w:p>
    <w:p>
      <w:pPr>
        <w:spacing w:line="360" w:lineRule="auto"/>
        <w:ind w:firstLine="424" w:firstLineChars="177"/>
        <w:rPr>
          <w:rFonts w:ascii="宋体" w:hAnsi="宋体"/>
          <w:sz w:val="24"/>
          <w:szCs w:val="24"/>
        </w:rPr>
      </w:pPr>
      <w:r>
        <w:rPr>
          <w:rFonts w:hint="eastAsia" w:ascii="宋体" w:hAnsi="宋体"/>
          <w:sz w:val="24"/>
          <w:szCs w:val="24"/>
        </w:rPr>
        <w:t>副队长：船长李卫邦，船长庞必乾，机务主管：任嘉陵</w:t>
      </w:r>
    </w:p>
    <w:p>
      <w:pPr>
        <w:spacing w:line="360" w:lineRule="auto"/>
        <w:ind w:firstLine="424" w:firstLineChars="177"/>
        <w:rPr>
          <w:rFonts w:hint="eastAsia" w:ascii="宋体" w:hAnsi="宋体"/>
          <w:sz w:val="24"/>
          <w:szCs w:val="24"/>
        </w:rPr>
      </w:pPr>
      <w:r>
        <w:rPr>
          <w:rFonts w:hint="eastAsia" w:ascii="宋体" w:hAnsi="宋体"/>
          <w:sz w:val="24"/>
          <w:szCs w:val="24"/>
        </w:rPr>
        <w:t>队员组成：全体船员（共</w:t>
      </w:r>
      <w:r>
        <w:rPr>
          <w:rFonts w:ascii="宋体" w:hAnsi="宋体"/>
          <w:sz w:val="24"/>
          <w:szCs w:val="24"/>
        </w:rPr>
        <w:t>1</w:t>
      </w:r>
      <w:r>
        <w:rPr>
          <w:rFonts w:hint="eastAsia" w:ascii="宋体" w:hAnsi="宋体"/>
          <w:sz w:val="24"/>
          <w:szCs w:val="24"/>
        </w:rPr>
        <w:t>2人）</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、现有船舶数量</w:t>
      </w:r>
    </w:p>
    <w:p>
      <w:pPr>
        <w:spacing w:line="360" w:lineRule="auto"/>
        <w:ind w:firstLine="424" w:firstLineChars="177"/>
        <w:rPr>
          <w:rFonts w:ascii="宋体" w:hAnsi="宋体"/>
          <w:sz w:val="24"/>
          <w:szCs w:val="24"/>
        </w:rPr>
      </w:pPr>
      <w:r>
        <w:rPr>
          <w:rFonts w:hint="eastAsia" w:ascii="宋体" w:hAnsi="宋体"/>
          <w:sz w:val="24"/>
          <w:szCs w:val="24"/>
        </w:rPr>
        <w:t>共计5艘船舶。印象嘉陵，</w:t>
      </w:r>
      <w:r>
        <w:rPr>
          <w:rFonts w:hint="eastAsia" w:ascii="宋体" w:hAnsi="宋体"/>
          <w:sz w:val="24"/>
          <w:szCs w:val="24"/>
          <w:lang w:eastAsia="zh-CN"/>
        </w:rPr>
        <w:t>丽港号，</w:t>
      </w:r>
      <w:r>
        <w:rPr>
          <w:rFonts w:hint="eastAsia" w:ascii="宋体" w:hAnsi="宋体"/>
          <w:sz w:val="24"/>
          <w:szCs w:val="24"/>
        </w:rPr>
        <w:t>丽港</w:t>
      </w:r>
      <w:r>
        <w:rPr>
          <w:rFonts w:ascii="宋体" w:hAnsi="宋体"/>
          <w:sz w:val="24"/>
          <w:szCs w:val="24"/>
        </w:rPr>
        <w:t>3</w:t>
      </w:r>
      <w:r>
        <w:rPr>
          <w:rFonts w:hint="eastAsia" w:ascii="宋体" w:hAnsi="宋体"/>
          <w:sz w:val="24"/>
          <w:szCs w:val="24"/>
        </w:rPr>
        <w:t>号、丽港</w:t>
      </w:r>
      <w:r>
        <w:rPr>
          <w:rFonts w:ascii="宋体" w:hAnsi="宋体"/>
          <w:sz w:val="24"/>
          <w:szCs w:val="24"/>
        </w:rPr>
        <w:t>4</w:t>
      </w:r>
      <w:r>
        <w:rPr>
          <w:rFonts w:hint="eastAsia" w:ascii="宋体" w:hAnsi="宋体"/>
          <w:sz w:val="24"/>
          <w:szCs w:val="24"/>
        </w:rPr>
        <w:t>号、丽港</w:t>
      </w:r>
      <w:r>
        <w:rPr>
          <w:rFonts w:ascii="宋体" w:hAnsi="宋体"/>
          <w:sz w:val="24"/>
          <w:szCs w:val="24"/>
        </w:rPr>
        <w:t>5</w:t>
      </w:r>
      <w:r>
        <w:rPr>
          <w:rFonts w:hint="eastAsia" w:ascii="宋体" w:hAnsi="宋体"/>
          <w:sz w:val="24"/>
          <w:szCs w:val="24"/>
        </w:rPr>
        <w:t>号，防洪时移至老码头或都京港码头。</w:t>
      </w:r>
    </w:p>
    <w:p>
      <w:pPr>
        <w:spacing w:line="360" w:lineRule="auto"/>
        <w:ind w:firstLine="426" w:firstLineChars="177"/>
        <w:rPr>
          <w:rFonts w:ascii="宋体" w:hAnsi="宋体"/>
          <w:b/>
          <w:sz w:val="24"/>
          <w:szCs w:val="24"/>
        </w:rPr>
      </w:pPr>
      <w:r>
        <w:rPr>
          <w:rFonts w:ascii="宋体" w:hAnsi="宋体"/>
          <w:b/>
          <w:sz w:val="24"/>
          <w:szCs w:val="24"/>
        </w:rPr>
        <w:t>三</w:t>
      </w:r>
      <w:r>
        <w:rPr>
          <w:rFonts w:hint="eastAsia" w:ascii="宋体" w:hAnsi="宋体"/>
          <w:b/>
          <w:sz w:val="24"/>
          <w:szCs w:val="24"/>
        </w:rPr>
        <w:t>、机构职责</w:t>
      </w:r>
    </w:p>
    <w:p>
      <w:pPr>
        <w:spacing w:line="360" w:lineRule="auto"/>
        <w:ind w:firstLine="424" w:firstLineChars="177"/>
        <w:rPr>
          <w:rFonts w:ascii="宋体" w:hAnsi="宋体"/>
          <w:sz w:val="24"/>
          <w:szCs w:val="24"/>
        </w:rPr>
      </w:pPr>
      <w:r>
        <w:rPr>
          <w:rFonts w:hint="eastAsia" w:ascii="宋体" w:hAnsi="宋体"/>
          <w:sz w:val="24"/>
          <w:szCs w:val="24"/>
        </w:rPr>
        <w:t>游船应急领导小组职责</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）执行游船防洪应急事故现场处置预案中的报告程序</w:t>
      </w:r>
      <w:r>
        <w:rPr>
          <w:rFonts w:ascii="宋体" w:hAnsi="宋体"/>
          <w:sz w:val="24"/>
          <w:szCs w:val="24"/>
        </w:rPr>
        <w:t xml:space="preserve"> </w:t>
      </w:r>
      <w:r>
        <w:rPr>
          <w:rFonts w:hint="eastAsia" w:ascii="宋体" w:hAnsi="宋体"/>
          <w:sz w:val="24"/>
          <w:szCs w:val="24"/>
        </w:rPr>
        <w:t>，协调各部门有序开展工作；</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）督促游船船员做好防洪应急事件的防范措施，组织应急处置预案演习；</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）发生较大洪水，抵达现场，进行现场初步评估，启动相应预案程序，负责现场的支持性保障工作，指导督促现场应急处置小组开展各项抢险救灾工作。</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游船现场应急处置小组</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）认真履行职责，按照体系文件的要求，做好防洪物资的日常管理维护工作；</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）根据船舶年度应急演习计划及季节情况，针对地进行游船防洪突发事件现场处置的应急演习，有计划地区分任务，明确分工和责任；</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）发现应急事件或其他异常情况时，立即报告应急处理领导小组并及时采取措施、组织救援和抢险，防止事件扩大。事后，进行全面分析处理，总结经验教训；</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）服从指挥，不违章操作，完成领导交待的任务。</w:t>
      </w:r>
    </w:p>
    <w:p>
      <w:pPr>
        <w:spacing w:line="360" w:lineRule="auto"/>
        <w:ind w:firstLine="426" w:firstLineChars="177"/>
        <w:rPr>
          <w:rFonts w:ascii="宋体" w:hAnsi="宋体"/>
          <w:b/>
          <w:sz w:val="24"/>
          <w:szCs w:val="24"/>
        </w:rPr>
      </w:pPr>
      <w:r>
        <w:rPr>
          <w:rFonts w:hint="eastAsia" w:ascii="宋体" w:hAnsi="宋体"/>
          <w:b/>
          <w:sz w:val="24"/>
          <w:szCs w:val="24"/>
        </w:rPr>
        <w:t>四、现场处置预案</w:t>
      </w:r>
    </w:p>
    <w:p>
      <w:pPr>
        <w:spacing w:line="360" w:lineRule="auto"/>
        <w:ind w:firstLine="424" w:firstLineChars="177"/>
        <w:rPr>
          <w:rFonts w:ascii="宋体" w:hAnsi="宋体"/>
          <w:sz w:val="24"/>
          <w:szCs w:val="24"/>
        </w:rPr>
      </w:pPr>
      <w:r>
        <w:rPr>
          <w:rFonts w:ascii="宋体" w:hAnsi="宋体"/>
          <w:sz w:val="24"/>
          <w:szCs w:val="24"/>
        </w:rPr>
        <w:t xml:space="preserve">1 </w:t>
      </w:r>
      <w:r>
        <w:rPr>
          <w:rFonts w:hint="eastAsia" w:ascii="宋体" w:hAnsi="宋体"/>
          <w:sz w:val="24"/>
          <w:szCs w:val="24"/>
        </w:rPr>
        <w:t>事故特征</w:t>
      </w:r>
    </w:p>
    <w:p>
      <w:pPr>
        <w:spacing w:line="360" w:lineRule="auto"/>
        <w:ind w:firstLine="424" w:firstLineChars="177"/>
        <w:rPr>
          <w:rFonts w:ascii="宋体" w:hAnsi="宋体"/>
          <w:sz w:val="24"/>
          <w:szCs w:val="24"/>
        </w:rPr>
      </w:pPr>
      <w:r>
        <w:rPr>
          <w:rFonts w:ascii="宋体" w:hAnsi="宋体"/>
          <w:sz w:val="24"/>
          <w:szCs w:val="24"/>
        </w:rPr>
        <w:t xml:space="preserve">1.1 </w:t>
      </w:r>
      <w:r>
        <w:rPr>
          <w:rFonts w:hint="eastAsia" w:ascii="宋体" w:hAnsi="宋体"/>
          <w:sz w:val="24"/>
          <w:szCs w:val="24"/>
        </w:rPr>
        <w:t>事件及事态描述</w:t>
      </w:r>
    </w:p>
    <w:p>
      <w:pPr>
        <w:spacing w:line="360" w:lineRule="auto"/>
        <w:ind w:firstLine="424" w:firstLineChars="177"/>
        <w:rPr>
          <w:rFonts w:ascii="宋体" w:hAnsi="宋体"/>
          <w:sz w:val="24"/>
          <w:szCs w:val="24"/>
        </w:rPr>
      </w:pPr>
      <w:r>
        <w:rPr>
          <w:rFonts w:hint="eastAsia" w:ascii="宋体" w:hAnsi="宋体"/>
          <w:sz w:val="24"/>
          <w:szCs w:val="24"/>
        </w:rPr>
        <w:t>接金银台防洪通知，洪水流量达</w:t>
      </w:r>
      <w:r>
        <w:rPr>
          <w:rFonts w:ascii="宋体" w:hAnsi="宋体"/>
          <w:sz w:val="24"/>
          <w:szCs w:val="24"/>
        </w:rPr>
        <w:t>4000</w:t>
      </w:r>
      <w:r>
        <w:rPr>
          <w:rFonts w:hint="eastAsia" w:ascii="宋体" w:hAnsi="宋体"/>
          <w:sz w:val="24"/>
          <w:szCs w:val="24"/>
        </w:rPr>
        <w:t>，水位将淹没客运码头清水平台，游船需进行移泊至老码头防洪。</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 xml:space="preserve">2 </w:t>
      </w:r>
      <w:r>
        <w:rPr>
          <w:rFonts w:hint="eastAsia" w:ascii="宋体" w:hAnsi="宋体"/>
          <w:sz w:val="24"/>
          <w:szCs w:val="24"/>
        </w:rPr>
        <w:t>应急处置</w:t>
      </w:r>
    </w:p>
    <w:p>
      <w:pPr>
        <w:spacing w:line="360" w:lineRule="auto"/>
        <w:ind w:firstLine="424" w:firstLineChars="177"/>
        <w:rPr>
          <w:rFonts w:ascii="宋体" w:hAnsi="宋体"/>
          <w:sz w:val="24"/>
          <w:szCs w:val="24"/>
        </w:rPr>
      </w:pPr>
      <w:r>
        <w:rPr>
          <w:rFonts w:ascii="宋体" w:hAnsi="宋体"/>
          <w:sz w:val="24"/>
          <w:szCs w:val="24"/>
        </w:rPr>
        <w:t>2.1</w:t>
      </w:r>
      <w:r>
        <w:rPr>
          <w:rFonts w:hint="eastAsia" w:ascii="宋体" w:hAnsi="宋体"/>
          <w:sz w:val="24"/>
          <w:szCs w:val="24"/>
        </w:rPr>
        <w:t>应急处置程序</w:t>
      </w:r>
    </w:p>
    <w:p>
      <w:pPr>
        <w:spacing w:line="360" w:lineRule="auto"/>
        <w:ind w:firstLine="424" w:firstLineChars="177"/>
        <w:rPr>
          <w:rFonts w:ascii="宋体" w:hAnsi="宋体"/>
          <w:sz w:val="24"/>
          <w:szCs w:val="24"/>
        </w:rPr>
      </w:pPr>
      <w:r>
        <w:rPr>
          <w:rFonts w:ascii="宋体" w:hAnsi="宋体"/>
          <w:sz w:val="24"/>
          <w:szCs w:val="24"/>
        </w:rPr>
        <w:t xml:space="preserve">2.1.1 </w:t>
      </w:r>
      <w:r>
        <w:rPr>
          <w:rFonts w:hint="eastAsia" w:ascii="宋体" w:hAnsi="宋体"/>
          <w:sz w:val="24"/>
          <w:szCs w:val="24"/>
        </w:rPr>
        <w:t>应急措施启动</w:t>
      </w:r>
    </w:p>
    <w:p>
      <w:pPr>
        <w:spacing w:line="360" w:lineRule="auto"/>
        <w:ind w:firstLine="424" w:firstLineChars="177"/>
        <w:rPr>
          <w:rFonts w:ascii="宋体" w:hAnsi="宋体"/>
          <w:sz w:val="24"/>
          <w:szCs w:val="24"/>
        </w:rPr>
      </w:pPr>
      <w:r>
        <w:rPr>
          <w:rFonts w:hint="eastAsia" w:ascii="宋体" w:hAnsi="宋体"/>
          <w:sz w:val="24"/>
          <w:szCs w:val="24"/>
        </w:rPr>
        <w:t>接金银台防洪通知时，流量达到</w:t>
      </w:r>
      <w:r>
        <w:rPr>
          <w:rFonts w:ascii="宋体" w:hAnsi="宋体"/>
          <w:sz w:val="24"/>
          <w:szCs w:val="24"/>
        </w:rPr>
        <w:t>4000</w:t>
      </w:r>
      <w:r>
        <w:rPr>
          <w:rFonts w:hint="eastAsia" w:ascii="宋体" w:hAnsi="宋体"/>
          <w:sz w:val="24"/>
          <w:szCs w:val="24"/>
        </w:rPr>
        <w:t>，应迅速将此信息报告给总经理，并通知船长，开展游船防洪移泊工作。</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 xml:space="preserve">2.1.2 </w:t>
      </w:r>
      <w:r>
        <w:rPr>
          <w:rFonts w:hint="eastAsia" w:ascii="宋体" w:hAnsi="宋体"/>
          <w:sz w:val="24"/>
          <w:szCs w:val="24"/>
        </w:rPr>
        <w:t>事故报警及信息报送程序</w:t>
      </w:r>
    </w:p>
    <w:p>
      <w:pPr>
        <w:spacing w:line="360" w:lineRule="auto"/>
        <w:ind w:firstLine="424" w:firstLineChars="177"/>
        <w:rPr>
          <w:rFonts w:hint="eastAsia" w:ascii="仿宋_GB2312" w:hAnsi="宋体" w:eastAsia="仿宋_GB2312"/>
          <w:sz w:val="32"/>
          <w:szCs w:val="32"/>
        </w:rPr>
      </w:pPr>
      <w:r>
        <w:rPr>
          <w:rFonts w:hint="eastAsia" w:ascii="宋体" w:hAnsi="宋体"/>
          <w:sz w:val="24"/>
          <w:szCs w:val="24"/>
        </w:rPr>
        <w:t>开展游船防洪移泊工作后，游船部副经理向总经理及时汇报有关情况。防洪过程中，总经理应安排值班人员应定时向顺庆海事处及南充嘉陵江港务有限公司应急办公室报告游船防洪情况。如情况紧急，不定时汇报事故情况，书面报告和口头报告的方式相结合，具体流程如下图所示：</w:t>
      </w:r>
      <w:r>
        <mc:AlternateContent>
          <mc:Choice Requires="wps">
            <w:drawing>
              <wp:anchor distT="0" distB="0" distL="114300" distR="114300" simplePos="0" relativeHeight="251670528" behindDoc="0" locked="0" layoutInCell="1" allowOverlap="1">
                <wp:simplePos x="0" y="0"/>
                <wp:positionH relativeFrom="column">
                  <wp:posOffset>2260600</wp:posOffset>
                </wp:positionH>
                <wp:positionV relativeFrom="paragraph">
                  <wp:posOffset>-643890</wp:posOffset>
                </wp:positionV>
                <wp:extent cx="0" cy="0"/>
                <wp:effectExtent l="0" t="0" r="0" b="0"/>
                <wp:wrapNone/>
                <wp:docPr id="69" name="直线 9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95" o:spid="_x0000_s1026" o:spt="20" style="position:absolute;left:0pt;margin-left:178pt;margin-top:-50.7pt;height:0pt;width:0pt;z-index:251670528;mso-width-relative:page;mso-height-relative:page;" filled="f" stroked="t" coordsize="21600,21600" o:gfxdata="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XVB92QAAAA0B&#10;AAAPAAAAAAAAAAEAIAAAACIAAABkcnMvZG93bnJldi54bWxQSwECFAAUAAAACACHTuJAcfccUOEB&#10;AADPAwAADgAAAAAAAAABACAAAAAoAQAAZHJzL2Uyb0RvYy54bWxQSwUGAAAAAAYABgBZAQAAewUA&#10;AAAA&#10;">
                <v:fill on="f" focussize="0,0"/>
                <v:stroke color="#000000" joinstyle="round" endarrow="block"/>
                <v:imagedata o:title=""/>
                <o:lock v:ext="edit" aspectratio="f"/>
              </v:line>
            </w:pict>
          </mc:Fallback>
        </mc:AlternateContent>
      </w:r>
      <w:r>
        <w:rPr>
          <w:rFonts w:ascii="仿宋_GB2312" w:hAnsi="宋体" w:eastAsia="仿宋_GB2312"/>
          <w:sz w:val="32"/>
          <w:szCs w:val="32"/>
        </w:rPr>
        <w:t xml:space="preserve">   </w:t>
      </w:r>
    </w:p>
    <w:p>
      <w:pPr>
        <w:spacing w:line="360" w:lineRule="auto"/>
        <w:ind w:firstLine="566" w:firstLineChars="177"/>
        <w:rPr>
          <w:rFonts w:hint="eastAsia" w:ascii="仿宋_GB2312" w:hAnsi="宋体" w:eastAsia="仿宋_GB2312"/>
          <w:sz w:val="32"/>
          <w:szCs w:val="32"/>
        </w:rPr>
      </w:pPr>
    </w:p>
    <w:p>
      <w:pPr>
        <w:spacing w:line="360" w:lineRule="auto"/>
        <w:ind w:firstLine="566" w:firstLineChars="177"/>
        <w:rPr>
          <w:rFonts w:hint="eastAsia" w:ascii="仿宋_GB2312" w:hAnsi="宋体" w:eastAsia="仿宋_GB2312"/>
          <w:sz w:val="32"/>
          <w:szCs w:val="32"/>
        </w:rPr>
      </w:pPr>
    </w:p>
    <w:p>
      <w:pPr>
        <w:spacing w:line="360" w:lineRule="auto"/>
        <w:ind w:firstLine="566" w:firstLineChars="177"/>
        <w:rPr>
          <w:rFonts w:hint="eastAsia" w:ascii="仿宋_GB2312" w:hAnsi="宋体" w:eastAsia="仿宋_GB2312"/>
          <w:sz w:val="32"/>
          <w:szCs w:val="32"/>
        </w:rPr>
      </w:pPr>
    </w:p>
    <w:p>
      <w:pPr>
        <w:spacing w:line="360" w:lineRule="auto"/>
        <w:ind w:firstLine="566" w:firstLineChars="177"/>
        <w:rPr>
          <w:rFonts w:ascii="仿宋_GB2312" w:hAnsi="宋体" w:eastAsia="仿宋_GB2312"/>
          <w:sz w:val="32"/>
          <w:szCs w:val="32"/>
        </w:rPr>
      </w:pPr>
    </w:p>
    <w:p>
      <w:pPr>
        <w:spacing w:line="360" w:lineRule="auto"/>
        <w:rPr>
          <w:rFonts w:ascii="仿宋_GB2312" w:hAnsi="宋体" w:eastAsia="仿宋_GB2312"/>
          <w:szCs w:val="21"/>
        </w:rPr>
      </w:pPr>
      <w:r>
        <mc:AlternateContent>
          <mc:Choice Requires="wpg">
            <w:drawing>
              <wp:anchor distT="0" distB="0" distL="114300" distR="114300" simplePos="0" relativeHeight="251672576" behindDoc="0" locked="0" layoutInCell="1" allowOverlap="1">
                <wp:simplePos x="0" y="0"/>
                <wp:positionH relativeFrom="column">
                  <wp:posOffset>228600</wp:posOffset>
                </wp:positionH>
                <wp:positionV relativeFrom="paragraph">
                  <wp:posOffset>0</wp:posOffset>
                </wp:positionV>
                <wp:extent cx="5257800" cy="3169920"/>
                <wp:effectExtent l="4445" t="4445" r="5080" b="45085"/>
                <wp:wrapNone/>
                <wp:docPr id="96" name="组合 96"/>
                <wp:cNvGraphicFramePr/>
                <a:graphic xmlns:a="http://schemas.openxmlformats.org/drawingml/2006/main">
                  <a:graphicData uri="http://schemas.microsoft.com/office/word/2010/wordprocessingGroup">
                    <wpg:wgp>
                      <wpg:cNvGrpSpPr/>
                      <wpg:grpSpPr>
                        <a:xfrm>
                          <a:off x="0" y="0"/>
                          <a:ext cx="5257800" cy="3169920"/>
                          <a:chOff x="2160" y="10176"/>
                          <a:chExt cx="8280" cy="4992"/>
                        </a:xfrm>
                      </wpg:grpSpPr>
                      <wps:wsp>
                        <wps:cNvPr id="86" name="直线 97"/>
                        <wps:cNvCnPr/>
                        <wps:spPr>
                          <a:xfrm flipV="1">
                            <a:off x="3060" y="15168"/>
                            <a:ext cx="1080" cy="0"/>
                          </a:xfrm>
                          <a:prstGeom prst="line">
                            <a:avLst/>
                          </a:prstGeom>
                          <a:ln w="9525" cap="flat" cmpd="sng">
                            <a:solidFill>
                              <a:srgbClr val="000000"/>
                            </a:solidFill>
                            <a:prstDash val="solid"/>
                            <a:headEnd type="none" w="med" len="med"/>
                            <a:tailEnd type="triangle" w="med" len="med"/>
                          </a:ln>
                        </wps:spPr>
                        <wps:bodyPr/>
                      </wps:wsp>
                      <wps:wsp>
                        <wps:cNvPr id="87" name="直线 98"/>
                        <wps:cNvCnPr/>
                        <wps:spPr>
                          <a:xfrm>
                            <a:off x="7200" y="12672"/>
                            <a:ext cx="900" cy="0"/>
                          </a:xfrm>
                          <a:prstGeom prst="line">
                            <a:avLst/>
                          </a:prstGeom>
                          <a:ln w="9525" cap="flat" cmpd="sng">
                            <a:solidFill>
                              <a:srgbClr val="000000"/>
                            </a:solidFill>
                            <a:prstDash val="solid"/>
                            <a:headEnd type="none" w="med" len="med"/>
                            <a:tailEnd type="triangle" w="med" len="med"/>
                          </a:ln>
                        </wps:spPr>
                        <wps:bodyPr/>
                      </wps:wsp>
                      <wps:wsp>
                        <wps:cNvPr id="88" name="矩形 99" descr="分公司应急办公室"/>
                        <wps:cNvSpPr/>
                        <wps:spPr>
                          <a:xfrm>
                            <a:off x="8100" y="12204"/>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南充嘉陵江港务公司应急办公室</w:t>
                              </w:r>
                            </w:p>
                          </w:txbxContent>
                        </wps:txbx>
                        <wps:bodyPr upright="1"/>
                      </wps:wsp>
                      <wps:wsp>
                        <wps:cNvPr id="89" name="矩形 100"/>
                        <wps:cNvSpPr/>
                        <wps:spPr>
                          <a:xfrm>
                            <a:off x="8100" y="10176"/>
                            <a:ext cx="2340" cy="9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滨水城乡公司应急办公室</w:t>
                              </w:r>
                            </w:p>
                            <w:p>
                              <w:pPr>
                                <w:rPr>
                                  <w:rFonts w:ascii="仿宋_GB2312" w:eastAsia="仿宋_GB2312"/>
                                </w:rPr>
                              </w:pPr>
                            </w:p>
                          </w:txbxContent>
                        </wps:txbx>
                        <wps:bodyPr upright="1"/>
                      </wps:wsp>
                      <wps:wsp>
                        <wps:cNvPr id="90" name="直线 101"/>
                        <wps:cNvCnPr/>
                        <wps:spPr>
                          <a:xfrm flipV="1">
                            <a:off x="9180" y="11112"/>
                            <a:ext cx="0" cy="1092"/>
                          </a:xfrm>
                          <a:prstGeom prst="line">
                            <a:avLst/>
                          </a:prstGeom>
                          <a:ln w="9525" cap="flat" cmpd="sng">
                            <a:solidFill>
                              <a:srgbClr val="000000"/>
                            </a:solidFill>
                            <a:prstDash val="solid"/>
                            <a:headEnd type="none" w="med" len="med"/>
                            <a:tailEnd type="triangle" w="med" len="med"/>
                          </a:ln>
                        </wps:spPr>
                        <wps:bodyPr/>
                      </wps:wsp>
                      <wps:wsp>
                        <wps:cNvPr id="91" name="自选图形 102"/>
                        <wps:cNvSpPr/>
                        <wps:spPr>
                          <a:xfrm>
                            <a:off x="5400" y="11736"/>
                            <a:ext cx="1913" cy="1913"/>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left"/>
                                <w:rPr>
                                  <w:rFonts w:ascii="仿宋_GB2312" w:eastAsia="仿宋_GB2312"/>
                                </w:rPr>
                              </w:pPr>
                              <w:r>
                                <w:rPr>
                                  <w:rFonts w:hint="eastAsia" w:ascii="仿宋_GB2312" w:eastAsia="仿宋_GB2312"/>
                                </w:rPr>
                                <w:t>旅游客运码头</w:t>
                              </w:r>
                              <w:r>
                                <w:rPr>
                                  <w:rFonts w:ascii="仿宋_GB2312" w:eastAsia="仿宋_GB2312"/>
                                </w:rPr>
                                <w:t xml:space="preserve"> </w:t>
                              </w:r>
                            </w:p>
                          </w:txbxContent>
                        </wps:txbx>
                        <wps:bodyPr upright="1"/>
                      </wps:wsp>
                      <wps:wsp>
                        <wps:cNvPr id="92" name="矩形 103" descr="分公司应急办公室"/>
                        <wps:cNvSpPr/>
                        <wps:spPr>
                          <a:xfrm>
                            <a:off x="2160" y="12360"/>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顺庆海事处</w:t>
                              </w:r>
                            </w:p>
                          </w:txbxContent>
                        </wps:txbx>
                        <wps:bodyPr upright="1"/>
                      </wps:wsp>
                      <wps:wsp>
                        <wps:cNvPr id="93" name="直线 104"/>
                        <wps:cNvCnPr/>
                        <wps:spPr>
                          <a:xfrm flipH="1">
                            <a:off x="4500" y="12672"/>
                            <a:ext cx="900" cy="0"/>
                          </a:xfrm>
                          <a:prstGeom prst="line">
                            <a:avLst/>
                          </a:prstGeom>
                          <a:ln w="9525" cap="flat" cmpd="sng">
                            <a:solidFill>
                              <a:srgbClr val="000000"/>
                            </a:solidFill>
                            <a:prstDash val="solid"/>
                            <a:headEnd type="none" w="med" len="med"/>
                            <a:tailEnd type="triangle" w="med" len="med"/>
                          </a:ln>
                        </wps:spPr>
                        <wps:bodyPr/>
                      </wps:wsp>
                      <wps:wsp>
                        <wps:cNvPr id="94" name="矩形 105" descr="分公司应急办公室"/>
                        <wps:cNvSpPr/>
                        <wps:spPr>
                          <a:xfrm>
                            <a:off x="5220" y="14076"/>
                            <a:ext cx="23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游船防洪现场</w:t>
                              </w:r>
                            </w:p>
                          </w:txbxContent>
                        </wps:txbx>
                        <wps:bodyPr upright="1"/>
                      </wps:wsp>
                      <wps:wsp>
                        <wps:cNvPr id="95" name="直线 106"/>
                        <wps:cNvCnPr/>
                        <wps:spPr>
                          <a:xfrm flipV="1">
                            <a:off x="6300" y="13608"/>
                            <a:ext cx="0" cy="468"/>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8pt;margin-top:0pt;height:249.6pt;width:414pt;z-index:251672576;mso-width-relative:page;mso-height-relative:page;" coordorigin="2160,10176" coordsize="8280,4992" o:gfxdata="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QynwK9gAAAAHAQAADwAAAAAAAAAB&#10;ACAAAAAiAAAAZHJzL2Rvd25yZXYueG1sUEsBAhQAFAAAAAgAh07iQOoOvydKBAAAGBkAAA4AAAAA&#10;AAAAAQAgAAAAJwEAAGRycy9lMm9Eb2MueG1sUEsFBgAAAAAGAAYAWQEAAOMHAAAAAA==&#10;">
                <o:lock v:ext="edit" aspectratio="f"/>
                <v:line id="直线 97" o:spid="_x0000_s1026" o:spt="20" style="position:absolute;left:3060;top:15168;flip:y;height:0;width:1080;" filled="f" stroked="t" coordsize="21600,21600" o:gfxdata="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1yH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98" o:spid="_x0000_s1026" o:spt="20" style="position:absolute;left:7200;top:12672;height:0;width:900;"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99" o:spid="_x0000_s1026" o:spt="1" alt="分公司应急办公室" style="position:absolute;left:8100;top:12204;height:936;width:2340;" fillcolor="#FFFFFF" filled="t" stroked="t" coordsize="21600,21600" o:gfxdata="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HE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南充嘉陵江港务公司应急办公室</w:t>
                        </w:r>
                      </w:p>
                    </w:txbxContent>
                  </v:textbox>
                </v:rect>
                <v:rect id="矩形 100" o:spid="_x0000_s1026" o:spt="1" style="position:absolute;left:8100;top:10176;height:937;width:2340;" fillcolor="#FFFFFF" filled="t" stroked="t" coordsize="21600,21600" o:gfxdata="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ii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滨水城乡公司应急办公室</w:t>
                        </w:r>
                      </w:p>
                      <w:p>
                        <w:pPr>
                          <w:rPr>
                            <w:rFonts w:ascii="仿宋_GB2312" w:eastAsia="仿宋_GB2312"/>
                          </w:rPr>
                        </w:pPr>
                      </w:p>
                    </w:txbxContent>
                  </v:textbox>
                </v:rect>
                <v:line id="直线 101" o:spid="_x0000_s1026" o:spt="20" style="position:absolute;left:9180;top:11112;flip:y;height:1092;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自选图形 102" o:spid="_x0000_s1026" o:spt="4" type="#_x0000_t4" style="position:absolute;left:5400;top:11736;height:1913;width:1913;" fillcolor="#FFFFFF" filled="t" stroked="t" coordsize="21600,21600" o:gfxdata="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nG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10" w:firstLineChars="100"/>
                          <w:jc w:val="left"/>
                          <w:rPr>
                            <w:rFonts w:ascii="仿宋_GB2312" w:eastAsia="仿宋_GB2312"/>
                          </w:rPr>
                        </w:pPr>
                        <w:r>
                          <w:rPr>
                            <w:rFonts w:hint="eastAsia" w:ascii="仿宋_GB2312" w:eastAsia="仿宋_GB2312"/>
                          </w:rPr>
                          <w:t>旅游客运码头</w:t>
                        </w:r>
                        <w:r>
                          <w:rPr>
                            <w:rFonts w:ascii="仿宋_GB2312" w:eastAsia="仿宋_GB2312"/>
                          </w:rPr>
                          <w:t xml:space="preserve"> </w:t>
                        </w:r>
                      </w:p>
                    </w:txbxContent>
                  </v:textbox>
                </v:shape>
                <v:rect id="矩形 103" o:spid="_x0000_s1026" o:spt="1" alt="分公司应急办公室" style="position:absolute;left:2160;top:12360;height:936;width:2340;" fillcolor="#FFFFFF" filled="t" stroked="t" coordsize="21600,21600" o:gfxdata="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RJ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顺庆海事处</w:t>
                        </w:r>
                      </w:p>
                    </w:txbxContent>
                  </v:textbox>
                </v:rect>
                <v:line id="直线 104" o:spid="_x0000_s1026" o:spt="20" style="position:absolute;left:4500;top:12672;flip:x;height:0;width:900;" filled="f" stroked="t" coordsize="21600,21600" o:gfxdata="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zR1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05" o:spid="_x0000_s1026" o:spt="1" alt="分公司应急办公室" style="position:absolute;left:5220;top:14076;height:936;width:2340;"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游船防洪现场</w:t>
                        </w:r>
                      </w:p>
                    </w:txbxContent>
                  </v:textbox>
                </v:rect>
                <v:line id="直线 106" o:spid="_x0000_s1026" o:spt="20" style="position:absolute;left:6300;top:13608;flip:y;height:468;width:0;" filled="f" stroked="t" coordsize="21600,21600" o:gfxdata="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Z6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rPr>
          <w:rFonts w:ascii="仿宋_GB2312" w:hAnsi="宋体" w:eastAsia="仿宋_GB2312"/>
          <w:szCs w:val="21"/>
        </w:rPr>
      </w:pPr>
    </w:p>
    <w:p>
      <w:pPr>
        <w:spacing w:line="360" w:lineRule="auto"/>
        <w:ind w:firstLine="210" w:firstLineChars="100"/>
        <w:rPr>
          <w:rFonts w:ascii="仿宋_GB2312" w:hAnsi="宋体" w:eastAsia="仿宋_GB2312"/>
          <w:szCs w:val="21"/>
        </w:rPr>
      </w:pPr>
      <w:r>
        <w:rPr>
          <w:rFonts w:ascii="仿宋_GB2312" w:hAnsi="宋体" w:eastAsia="仿宋_GB2312"/>
          <w:szCs w:val="21"/>
        </w:rPr>
        <w:t xml:space="preserve">                               </w: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r>
        <w:rPr>
          <w:rFonts w:ascii="仿宋_GB2312" w:hAnsi="宋体" w:eastAsia="仿宋_GB2312"/>
          <w:szCs w:val="21"/>
        </w:rPr>
        <w:t xml:space="preserve"> </w:t>
      </w:r>
      <w:r>
        <w:rPr>
          <w:rFonts w:hint="eastAsia" w:ascii="仿宋_GB2312" w:hAnsi="宋体" w:eastAsia="仿宋_GB2312"/>
          <w:szCs w:val="21"/>
        </w:rPr>
        <w:t>主报告</w:t>
      </w:r>
      <w:r>
        <w:rPr>
          <w:rFonts w:ascii="仿宋_GB2312" w:hAnsi="宋体" w:eastAsia="仿宋_GB2312"/>
          <w:szCs w:val="21"/>
        </w:rPr>
        <w:t xml:space="preserve">   </w:t>
      </w:r>
    </w:p>
    <w:p>
      <w:pPr>
        <w:spacing w:line="360" w:lineRule="auto"/>
        <w:ind w:firstLine="210" w:firstLineChars="100"/>
        <w:rPr>
          <w:rFonts w:hint="eastAsia" w:ascii="仿宋_GB2312" w:hAnsi="宋体" w:eastAsia="仿宋_GB2312"/>
          <w:szCs w:val="21"/>
        </w:rPr>
      </w:pPr>
      <w:r>
        <w:rPr>
          <w:rFonts w:ascii="仿宋_GB2312" w:hAnsi="宋体" w:eastAsia="仿宋_GB2312"/>
          <w:szCs w:val="21"/>
        </w:rPr>
        <w:t xml:space="preserve">          </w:t>
      </w:r>
    </w:p>
    <w:p>
      <w:pPr>
        <w:spacing w:line="360" w:lineRule="auto"/>
        <w:ind w:firstLine="424" w:firstLineChars="177"/>
        <w:rPr>
          <w:rFonts w:ascii="宋体" w:hAnsi="宋体"/>
          <w:sz w:val="24"/>
          <w:szCs w:val="24"/>
        </w:rPr>
      </w:pPr>
      <w:r>
        <w:rPr>
          <w:rFonts w:ascii="宋体" w:hAnsi="宋体"/>
          <w:sz w:val="24"/>
          <w:szCs w:val="24"/>
        </w:rPr>
        <w:t xml:space="preserve">3.2 </w:t>
      </w:r>
      <w:r>
        <w:rPr>
          <w:rFonts w:hint="eastAsia" w:ascii="宋体" w:hAnsi="宋体"/>
          <w:sz w:val="24"/>
          <w:szCs w:val="24"/>
        </w:rPr>
        <w:t>现场处置方案</w:t>
      </w:r>
    </w:p>
    <w:p>
      <w:pPr>
        <w:spacing w:line="360" w:lineRule="auto"/>
        <w:ind w:firstLine="480" w:firstLineChars="200"/>
        <w:rPr>
          <w:rFonts w:ascii="宋体" w:hAnsi="宋体"/>
          <w:sz w:val="24"/>
          <w:szCs w:val="24"/>
        </w:rPr>
      </w:pPr>
      <w:r>
        <w:rPr>
          <w:rFonts w:ascii="宋体" w:hAnsi="宋体"/>
          <w:sz w:val="24"/>
          <w:szCs w:val="24"/>
        </w:rPr>
        <w:t xml:space="preserve">3.2.1 </w:t>
      </w:r>
      <w:r>
        <w:rPr>
          <w:rFonts w:hint="eastAsia" w:ascii="宋体" w:hAnsi="宋体"/>
          <w:sz w:val="24"/>
          <w:szCs w:val="24"/>
        </w:rPr>
        <w:t>现场处置方案流程图</w:t>
      </w:r>
      <w:r>
        <w:rPr>
          <w:rFonts w:ascii="宋体" w:hAnsi="宋体"/>
          <w:sz w:val="24"/>
          <w:szCs w:val="24"/>
        </w:rPr>
        <w:t xml:space="preserve">  </w:t>
      </w:r>
      <w:r>
        <w:rPr>
          <w:rFonts w:hint="eastAsia" w:ascii="宋体" w:hAnsi="宋体"/>
          <w:sz w:val="24"/>
          <w:szCs w:val="24"/>
        </w:rPr>
        <w:t>游船防洪现场处置方案流程图如下：</w:t>
      </w:r>
    </w:p>
    <w:p>
      <w:pPr>
        <w:spacing w:line="360" w:lineRule="auto"/>
        <w:ind w:firstLine="210" w:firstLineChars="100"/>
        <w:rPr>
          <w:rFonts w:ascii="仿宋_GB2312" w:hAnsi="宋体" w:eastAsia="仿宋_GB2312"/>
          <w:sz w:val="32"/>
          <w:szCs w:val="32"/>
        </w:rPr>
      </w:pPr>
      <w:r>
        <mc:AlternateContent>
          <mc:Choice Requires="wpg">
            <w:drawing>
              <wp:anchor distT="0" distB="0" distL="114300" distR="114300" simplePos="0" relativeHeight="251671552" behindDoc="0" locked="0" layoutInCell="1" allowOverlap="1">
                <wp:simplePos x="0" y="0"/>
                <wp:positionH relativeFrom="column">
                  <wp:posOffset>-419735</wp:posOffset>
                </wp:positionH>
                <wp:positionV relativeFrom="paragraph">
                  <wp:posOffset>97790</wp:posOffset>
                </wp:positionV>
                <wp:extent cx="6200775" cy="3764280"/>
                <wp:effectExtent l="0" t="0" r="28575" b="26670"/>
                <wp:wrapNone/>
                <wp:docPr id="85" name="组合 107"/>
                <wp:cNvGraphicFramePr/>
                <a:graphic xmlns:a="http://schemas.openxmlformats.org/drawingml/2006/main">
                  <a:graphicData uri="http://schemas.microsoft.com/office/word/2010/wordprocessingGroup">
                    <wpg:wgp>
                      <wpg:cNvGrpSpPr/>
                      <wpg:grpSpPr>
                        <a:xfrm>
                          <a:off x="0" y="0"/>
                          <a:ext cx="6200775" cy="3764280"/>
                          <a:chOff x="2520" y="3156"/>
                          <a:chExt cx="8005" cy="7127"/>
                        </a:xfrm>
                      </wpg:grpSpPr>
                      <wps:wsp>
                        <wps:cNvPr id="70" name="直线 108"/>
                        <wps:cNvCnPr/>
                        <wps:spPr>
                          <a:xfrm>
                            <a:off x="5580" y="5340"/>
                            <a:ext cx="0" cy="1099"/>
                          </a:xfrm>
                          <a:prstGeom prst="line">
                            <a:avLst/>
                          </a:prstGeom>
                          <a:ln w="9525" cap="flat" cmpd="sng">
                            <a:solidFill>
                              <a:srgbClr val="000000"/>
                            </a:solidFill>
                            <a:prstDash val="solid"/>
                            <a:headEnd type="none" w="med" len="med"/>
                            <a:tailEnd type="triangle" w="med" len="med"/>
                          </a:ln>
                        </wps:spPr>
                        <wps:bodyPr/>
                      </wps:wsp>
                      <wps:wsp>
                        <wps:cNvPr id="71" name="矩形 109"/>
                        <wps:cNvSpPr/>
                        <wps:spPr>
                          <a:xfrm>
                            <a:off x="2520" y="3156"/>
                            <a:ext cx="8005" cy="5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55" w:firstLineChars="1550"/>
                                <w:rPr>
                                  <w:rFonts w:ascii="仿宋_GB2312" w:eastAsia="仿宋_GB2312"/>
                                </w:rPr>
                              </w:pPr>
                              <w:r>
                                <w:rPr>
                                  <w:rFonts w:hint="eastAsia" w:ascii="仿宋_GB2312" w:eastAsia="仿宋_GB2312"/>
                                </w:rPr>
                                <w:t>防洪</w:t>
                              </w:r>
                            </w:p>
                          </w:txbxContent>
                        </wps:txbx>
                        <wps:bodyPr upright="1"/>
                      </wps:wsp>
                      <wps:wsp>
                        <wps:cNvPr id="72" name="矩形 110"/>
                        <wps:cNvSpPr/>
                        <wps:spPr>
                          <a:xfrm>
                            <a:off x="2520" y="4273"/>
                            <a:ext cx="3960" cy="11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rPr>
                                <w:t>对流量、涨水水位进行分析，是否移泊</w:t>
                              </w:r>
                            </w:p>
                          </w:txbxContent>
                        </wps:txbx>
                        <wps:bodyPr upright="1"/>
                      </wps:wsp>
                      <wps:wsp>
                        <wps:cNvPr id="73" name="矩形 111"/>
                        <wps:cNvSpPr/>
                        <wps:spPr>
                          <a:xfrm flipV="1">
                            <a:off x="4320" y="9552"/>
                            <a:ext cx="2668" cy="7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事后进行报告</w:t>
                              </w:r>
                            </w:p>
                          </w:txbxContent>
                        </wps:txbx>
                        <wps:bodyPr upright="1"/>
                      </wps:wsp>
                      <wps:wsp>
                        <wps:cNvPr id="74" name="矩形 112"/>
                        <wps:cNvSpPr/>
                        <wps:spPr>
                          <a:xfrm flipV="1">
                            <a:off x="4320" y="8148"/>
                            <a:ext cx="2668" cy="9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若情况紧急，船长应立即采取措施避险</w:t>
                              </w:r>
                            </w:p>
                          </w:txbxContent>
                        </wps:txbx>
                        <wps:bodyPr upright="1"/>
                      </wps:wsp>
                      <wps:wsp>
                        <wps:cNvPr id="75" name="矩形 113"/>
                        <wps:cNvSpPr/>
                        <wps:spPr>
                          <a:xfrm flipV="1">
                            <a:off x="2520" y="6432"/>
                            <a:ext cx="1525" cy="10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船员就位，进行移泊</w:t>
                              </w:r>
                            </w:p>
                          </w:txbxContent>
                        </wps:txbx>
                        <wps:bodyPr upright="1"/>
                      </wps:wsp>
                      <wps:wsp>
                        <wps:cNvPr id="76" name="矩形 114"/>
                        <wps:cNvSpPr/>
                        <wps:spPr>
                          <a:xfrm flipV="1">
                            <a:off x="4320" y="6432"/>
                            <a:ext cx="2668"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全体船员</w:t>
                              </w:r>
                              <w:r>
                                <w:rPr>
                                  <w:rFonts w:ascii="仿宋_GB2312" w:eastAsia="仿宋_GB2312"/>
                                </w:rPr>
                                <w:t>24</w:t>
                              </w:r>
                              <w:r>
                                <w:rPr>
                                  <w:rFonts w:hint="eastAsia" w:ascii="仿宋_GB2312" w:eastAsia="仿宋_GB2312"/>
                                </w:rPr>
                                <w:t>时待命，同岸基保持密切联系。当班船员密切注意水位，及时报告船长，</w:t>
                              </w:r>
                            </w:p>
                          </w:txbxContent>
                        </wps:txbx>
                        <wps:bodyPr upright="1"/>
                      </wps:wsp>
                      <wps:wsp>
                        <wps:cNvPr id="77" name="矩形 115"/>
                        <wps:cNvSpPr/>
                        <wps:spPr>
                          <a:xfrm flipV="1">
                            <a:off x="8280" y="6369"/>
                            <a:ext cx="1906" cy="11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总经理</w:t>
                              </w:r>
                            </w:p>
                          </w:txbxContent>
                        </wps:txbx>
                        <wps:bodyPr upright="1"/>
                      </wps:wsp>
                      <wps:wsp>
                        <wps:cNvPr id="78" name="直线 116"/>
                        <wps:cNvCnPr/>
                        <wps:spPr>
                          <a:xfrm>
                            <a:off x="3600" y="3740"/>
                            <a:ext cx="0" cy="533"/>
                          </a:xfrm>
                          <a:prstGeom prst="line">
                            <a:avLst/>
                          </a:prstGeom>
                          <a:ln w="9525" cap="flat" cmpd="sng">
                            <a:solidFill>
                              <a:srgbClr val="000000"/>
                            </a:solidFill>
                            <a:prstDash val="solid"/>
                            <a:headEnd type="none" w="med" len="med"/>
                            <a:tailEnd type="triangle" w="med" len="med"/>
                          </a:ln>
                        </wps:spPr>
                        <wps:bodyPr/>
                      </wps:wsp>
                      <wps:wsp>
                        <wps:cNvPr id="79" name="直线 117"/>
                        <wps:cNvCnPr/>
                        <wps:spPr>
                          <a:xfrm>
                            <a:off x="3240" y="5496"/>
                            <a:ext cx="0" cy="936"/>
                          </a:xfrm>
                          <a:prstGeom prst="line">
                            <a:avLst/>
                          </a:prstGeom>
                          <a:ln w="9525" cap="flat" cmpd="sng">
                            <a:solidFill>
                              <a:srgbClr val="000000"/>
                            </a:solidFill>
                            <a:prstDash val="solid"/>
                            <a:headEnd type="none" w="med" len="med"/>
                            <a:tailEnd type="triangle" w="med" len="med"/>
                          </a:ln>
                        </wps:spPr>
                        <wps:bodyPr/>
                      </wps:wsp>
                      <wps:wsp>
                        <wps:cNvPr id="80" name="直线 118"/>
                        <wps:cNvCnPr/>
                        <wps:spPr>
                          <a:xfrm>
                            <a:off x="5580" y="7836"/>
                            <a:ext cx="0" cy="296"/>
                          </a:xfrm>
                          <a:prstGeom prst="line">
                            <a:avLst/>
                          </a:prstGeom>
                          <a:ln w="9525" cap="flat" cmpd="sng">
                            <a:solidFill>
                              <a:srgbClr val="000000"/>
                            </a:solidFill>
                            <a:prstDash val="solid"/>
                            <a:headEnd type="none" w="med" len="med"/>
                            <a:tailEnd type="triangle" w="med" len="med"/>
                          </a:ln>
                        </wps:spPr>
                        <wps:bodyPr/>
                      </wps:wsp>
                      <wps:wsp>
                        <wps:cNvPr id="81" name="直线 119"/>
                        <wps:cNvCnPr/>
                        <wps:spPr>
                          <a:xfrm>
                            <a:off x="8820" y="7538"/>
                            <a:ext cx="0" cy="875"/>
                          </a:xfrm>
                          <a:prstGeom prst="line">
                            <a:avLst/>
                          </a:prstGeom>
                          <a:ln w="9525" cap="flat" cmpd="sng">
                            <a:solidFill>
                              <a:srgbClr val="000000"/>
                            </a:solidFill>
                            <a:prstDash val="solid"/>
                            <a:headEnd type="none" w="med" len="med"/>
                            <a:tailEnd type="triangle" w="med" len="med"/>
                          </a:ln>
                        </wps:spPr>
                        <wps:bodyPr/>
                      </wps:wsp>
                      <wps:wsp>
                        <wps:cNvPr id="82" name="直线 120"/>
                        <wps:cNvCnPr/>
                        <wps:spPr>
                          <a:xfrm>
                            <a:off x="8820" y="3740"/>
                            <a:ext cx="0" cy="2629"/>
                          </a:xfrm>
                          <a:prstGeom prst="line">
                            <a:avLst/>
                          </a:prstGeom>
                          <a:ln w="9525" cap="flat" cmpd="sng">
                            <a:solidFill>
                              <a:srgbClr val="000000"/>
                            </a:solidFill>
                            <a:prstDash val="solid"/>
                            <a:headEnd type="none" w="med" len="med"/>
                            <a:tailEnd type="triangle" w="med" len="med"/>
                          </a:ln>
                        </wps:spPr>
                        <wps:bodyPr/>
                      </wps:wsp>
                      <wps:wsp>
                        <wps:cNvPr id="83" name="直线 121"/>
                        <wps:cNvCnPr/>
                        <wps:spPr>
                          <a:xfrm>
                            <a:off x="5580" y="8928"/>
                            <a:ext cx="0" cy="584"/>
                          </a:xfrm>
                          <a:prstGeom prst="line">
                            <a:avLst/>
                          </a:prstGeom>
                          <a:ln w="9525" cap="flat" cmpd="sng">
                            <a:solidFill>
                              <a:srgbClr val="000000"/>
                            </a:solidFill>
                            <a:prstDash val="solid"/>
                            <a:headEnd type="none" w="med" len="med"/>
                            <a:tailEnd type="triangle" w="med" len="med"/>
                          </a:ln>
                        </wps:spPr>
                        <wps:bodyPr/>
                      </wps:wsp>
                      <wps:wsp>
                        <wps:cNvPr id="84" name="矩形 122"/>
                        <wps:cNvSpPr/>
                        <wps:spPr>
                          <a:xfrm flipV="1">
                            <a:off x="8280" y="8413"/>
                            <a:ext cx="1906" cy="11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分公司应急办公室</w:t>
                              </w:r>
                              <w:r>
                                <w:rPr>
                                  <w:rFonts w:ascii="仿宋_GB2312" w:eastAsia="仿宋_GB2312"/>
                                </w:rPr>
                                <w:t>24</w:t>
                              </w:r>
                              <w:r>
                                <w:rPr>
                                  <w:rFonts w:hint="eastAsia" w:ascii="仿宋_GB2312" w:eastAsia="仿宋_GB2312"/>
                                </w:rPr>
                                <w:t>小时值班</w:t>
                              </w:r>
                            </w:p>
                            <w:p/>
                          </w:txbxContent>
                        </wps:txbx>
                        <wps:bodyPr upright="1"/>
                      </wps:wsp>
                    </wpg:wgp>
                  </a:graphicData>
                </a:graphic>
              </wp:anchor>
            </w:drawing>
          </mc:Choice>
          <mc:Fallback>
            <w:pict>
              <v:group id="组合 107" o:spid="_x0000_s1026" o:spt="203" style="position:absolute;left:0pt;margin-left:-33.05pt;margin-top:7.7pt;height:296.4pt;width:488.25pt;z-index:251671552;mso-width-relative:page;mso-height-relative:page;" coordorigin="2520,3156" coordsize="8005,7127" o:gfxdata="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ApxyFE2gAA&#10;AAoBAAAPAAAAAAAAAAEAIAAAACIAAABkcnMvZG93bnJldi54bWxQSwECFAAUAAAACACHTuJADYAJ&#10;WY8EAACbIwAADgAAAAAAAAABACAAAAApAQAAZHJzL2Uyb0RvYy54bWxQSwUGAAAAAAYABgBZAQAA&#10;KggAAAAA&#10;">
                <o:lock v:ext="edit" aspectratio="f"/>
                <v:line id="直线 108" o:spid="_x0000_s1026" o:spt="20" style="position:absolute;left:5580;top:5340;height:1099;width: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109" o:spid="_x0000_s1026" o:spt="1" style="position:absolute;left:2520;top:3156;height:584;width:8005;" fillcolor="#FFFFFF" filled="t" stroked="t" coordsize="21600,21600" o:gfxdata="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6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255" w:firstLineChars="1550"/>
                          <w:rPr>
                            <w:rFonts w:ascii="仿宋_GB2312" w:eastAsia="仿宋_GB2312"/>
                          </w:rPr>
                        </w:pPr>
                        <w:r>
                          <w:rPr>
                            <w:rFonts w:hint="eastAsia" w:ascii="仿宋_GB2312" w:eastAsia="仿宋_GB2312"/>
                          </w:rPr>
                          <w:t>防洪</w:t>
                        </w:r>
                      </w:p>
                    </w:txbxContent>
                  </v:textbox>
                </v:rect>
                <v:rect id="矩形 110" o:spid="_x0000_s1026" o:spt="1" style="position:absolute;left:2520;top:4273;height:1169;width:396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Cs w:val="21"/>
                          </w:rPr>
                        </w:pPr>
                        <w:r>
                          <w:rPr>
                            <w:rFonts w:hint="eastAsia" w:ascii="仿宋_GB2312" w:eastAsia="仿宋_GB2312"/>
                          </w:rPr>
                          <w:t>对流量、涨水水位进行分析，是否移泊</w:t>
                        </w:r>
                      </w:p>
                    </w:txbxContent>
                  </v:textbox>
                </v:rect>
                <v:rect id="矩形 111" o:spid="_x0000_s1026" o:spt="1" style="position:absolute;left:4320;top:9552;flip:y;height:731;width:2668;" fillcolor="#FFFFFF" filled="t" stroked="t" coordsize="21600,21600" o:gfxdata="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L9J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事后进行报告</w:t>
                        </w:r>
                      </w:p>
                    </w:txbxContent>
                  </v:textbox>
                </v:rect>
                <v:rect id="矩形 112" o:spid="_x0000_s1026" o:spt="1" style="position:absolute;left:4320;top:8148;flip:y;height:926;width:2668;" fillcolor="#FFFFFF" filled="t" stroked="t" coordsize="21600,21600" o:gfxdata="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ZtlU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若情况紧急，船长应立即采取措施避险</w:t>
                        </w:r>
                      </w:p>
                    </w:txbxContent>
                  </v:textbox>
                </v:rect>
                <v:rect id="矩形 113" o:spid="_x0000_s1026" o:spt="1" style="position:absolute;left:2520;top:6432;flip:y;height:1023;width:1525;" fillcolor="#FFFFFF" filled="t" stroked="t" coordsize="21600,21600" o:gfxdata="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XwM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船员就位，进行移泊</w:t>
                        </w:r>
                      </w:p>
                    </w:txbxContent>
                  </v:textbox>
                </v:rect>
                <v:rect id="矩形 114" o:spid="_x0000_s1026" o:spt="1" style="position:absolute;left:4320;top:6432;flip:y;height:1404;width:2668;" fillcolor="#FFFFFF" filled="t" stroked="t" coordsize="21600,21600" o:gfxdata="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BV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全体船员</w:t>
                        </w:r>
                        <w:r>
                          <w:rPr>
                            <w:rFonts w:ascii="仿宋_GB2312" w:eastAsia="仿宋_GB2312"/>
                          </w:rPr>
                          <w:t>24</w:t>
                        </w:r>
                        <w:r>
                          <w:rPr>
                            <w:rFonts w:hint="eastAsia" w:ascii="仿宋_GB2312" w:eastAsia="仿宋_GB2312"/>
                          </w:rPr>
                          <w:t>时待命，同岸基保持密切联系。当班船员密切注意水位，及时报告船长，</w:t>
                        </w:r>
                      </w:p>
                    </w:txbxContent>
                  </v:textbox>
                </v:rect>
                <v:rect id="矩形 115" o:spid="_x0000_s1026" o:spt="1" style="position:absolute;left:8280;top:6369;flip:y;height:1169;width:1906;" fillcolor="#FFFFFF" filled="t" stroked="t" coordsize="21600,21600" o:gfxdata="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Sfs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总经理</w:t>
                        </w:r>
                      </w:p>
                    </w:txbxContent>
                  </v:textbox>
                </v:rect>
                <v:line id="直线 116" o:spid="_x0000_s1026" o:spt="20" style="position:absolute;left:3600;top:3740;height:533;width:0;"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17" o:spid="_x0000_s1026" o:spt="20" style="position:absolute;left:3240;top:5496;height:936;width:0;" filled="f" stroked="t" coordsize="21600,21600" o:gfxdata="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MsJ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18" o:spid="_x0000_s1026" o:spt="20" style="position:absolute;left:5580;top:7836;height:296;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19" o:spid="_x0000_s1026" o:spt="20" style="position:absolute;left:8820;top:7538;height:875;width:0;"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20" o:spid="_x0000_s1026" o:spt="20" style="position:absolute;left:8820;top:3740;height:2629;width:0;"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21" o:spid="_x0000_s1026" o:spt="20" style="position:absolute;left:5580;top:8928;height:584;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22" o:spid="_x0000_s1026" o:spt="1" style="position:absolute;left:8280;top:8413;flip:y;height:1169;width:1906;" fillcolor="#FFFFFF" filled="t" stroked="t" coordsize="21600,21600" o:gfxdata="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4V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仿宋_GB2312" w:eastAsia="仿宋_GB2312"/>
                          </w:rPr>
                        </w:pPr>
                        <w:r>
                          <w:rPr>
                            <w:rFonts w:hint="eastAsia" w:ascii="仿宋_GB2312" w:eastAsia="仿宋_GB2312"/>
                          </w:rPr>
                          <w:t>分公司应急办公室</w:t>
                        </w:r>
                        <w:r>
                          <w:rPr>
                            <w:rFonts w:ascii="仿宋_GB2312" w:eastAsia="仿宋_GB2312"/>
                          </w:rPr>
                          <w:t>24</w:t>
                        </w:r>
                        <w:r>
                          <w:rPr>
                            <w:rFonts w:hint="eastAsia" w:ascii="仿宋_GB2312" w:eastAsia="仿宋_GB2312"/>
                          </w:rPr>
                          <w:t>小时值班</w:t>
                        </w:r>
                      </w:p>
                      <w:p/>
                    </w:txbxContent>
                  </v:textbox>
                </v:rect>
              </v:group>
            </w:pict>
          </mc:Fallback>
        </mc:AlternateContent>
      </w:r>
    </w:p>
    <w:p>
      <w:pPr>
        <w:spacing w:line="360" w:lineRule="auto"/>
        <w:ind w:firstLine="945" w:firstLineChars="450"/>
        <w:rPr>
          <w:rFonts w:ascii="仿宋_GB2312" w:hAnsi="宋体" w:eastAsia="仿宋_GB2312"/>
          <w:szCs w:val="21"/>
        </w:rPr>
      </w:pPr>
      <w:r>
        <w:rPr>
          <w:rFonts w:ascii="仿宋_GB2312" w:hAnsi="宋体" w:eastAsia="仿宋_GB2312"/>
          <w:szCs w:val="21"/>
        </w:rPr>
        <w:t xml:space="preserve">          </w:t>
      </w:r>
    </w:p>
    <w:p>
      <w:pPr>
        <w:spacing w:line="360" w:lineRule="auto"/>
        <w:ind w:firstLine="1050" w:firstLineChars="500"/>
        <w:rPr>
          <w:rFonts w:ascii="仿宋_GB2312" w:hAnsi="宋体" w:eastAsia="仿宋_GB2312"/>
          <w:szCs w:val="21"/>
        </w:rPr>
      </w:pPr>
      <w:r>
        <w:rPr>
          <w:rFonts w:hint="eastAsia" w:ascii="仿宋_GB2312" w:hAnsi="宋体" w:eastAsia="仿宋_GB2312"/>
          <w:szCs w:val="21"/>
        </w:rPr>
        <w:t>是</w:t>
      </w:r>
      <w:r>
        <w:rPr>
          <w:rFonts w:ascii="仿宋_GB2312" w:hAnsi="宋体" w:eastAsia="仿宋_GB2312"/>
          <w:szCs w:val="21"/>
        </w:rPr>
        <w:t xml:space="preserve">          </w:t>
      </w:r>
      <w:r>
        <w:rPr>
          <w:rFonts w:hint="eastAsia" w:ascii="仿宋_GB2312" w:hAnsi="宋体" w:eastAsia="仿宋_GB2312"/>
          <w:szCs w:val="21"/>
        </w:rPr>
        <w:t>否</w:t>
      </w:r>
    </w:p>
    <w:p>
      <w:pPr>
        <w:spacing w:line="360" w:lineRule="auto"/>
        <w:ind w:firstLine="210" w:firstLineChars="100"/>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ascii="仿宋_GB2312" w:hAnsi="宋体" w:eastAsia="仿宋_GB2312"/>
          <w:szCs w:val="21"/>
        </w:rPr>
        <w:t xml:space="preserve">  </w:t>
      </w:r>
      <w:r>
        <w:rPr>
          <w:rFonts w:hint="eastAsia" w:ascii="仿宋_GB2312" w:hAnsi="宋体" w:eastAsia="仿宋_GB2312"/>
          <w:szCs w:val="21"/>
        </w:rPr>
        <w:t>是</w:t>
      </w:r>
      <w:r>
        <w:rPr>
          <w:rFonts w:ascii="仿宋_GB2312" w:hAnsi="宋体" w:eastAsia="仿宋_GB2312"/>
          <w:szCs w:val="21"/>
        </w:rPr>
        <w:t xml:space="preserve">                    </w:t>
      </w:r>
      <w:r>
        <w:rPr>
          <w:rFonts w:hint="eastAsia" w:ascii="仿宋_GB2312" w:hAnsi="宋体" w:eastAsia="仿宋_GB2312"/>
          <w:szCs w:val="21"/>
        </w:rPr>
        <w:t>否</w:t>
      </w:r>
    </w:p>
    <w:p>
      <w:pPr>
        <w:spacing w:line="360" w:lineRule="auto"/>
        <w:ind w:firstLine="210" w:firstLineChars="100"/>
        <w:rPr>
          <w:rFonts w:ascii="仿宋_GB2312" w:hAnsi="宋体" w:eastAsia="仿宋_GB2312"/>
          <w:szCs w:val="21"/>
        </w:rPr>
      </w:pPr>
    </w:p>
    <w:p>
      <w:pPr>
        <w:spacing w:line="360" w:lineRule="auto"/>
        <w:ind w:firstLine="210" w:firstLineChars="100"/>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198120</wp:posOffset>
                </wp:positionV>
                <wp:extent cx="1028700" cy="0"/>
                <wp:effectExtent l="0" t="38100" r="0" b="38100"/>
                <wp:wrapNone/>
                <wp:docPr id="97" name="直线 123"/>
                <wp:cNvGraphicFramePr/>
                <a:graphic xmlns:a="http://schemas.openxmlformats.org/drawingml/2006/main">
                  <a:graphicData uri="http://schemas.microsoft.com/office/word/2010/wordprocessingShape">
                    <wps:wsp>
                      <wps:cNvCnPr/>
                      <wps:spPr>
                        <a:xfrm flipV="1">
                          <a:off x="0" y="0"/>
                          <a:ext cx="10287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3" o:spid="_x0000_s1026" o:spt="20" style="position:absolute;left:0pt;flip:y;margin-left:54pt;margin-top:15.6pt;height:0pt;width:81pt;z-index:251673600;mso-width-relative:page;mso-height-relative:page;" filled="f" stroked="t" coordsize="21600,21600" o:gfxdata="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j/FkdcAAAAJAQAADwAAAAAAAAABACAAAAAiAAAAZHJzL2Rvd25yZXYueG1sUEsBAhQAFAAA&#10;AAgAh07iQAODKkvwAQAA4AMAAA4AAAAAAAAAAQAgAAAAJgEAAGRycy9lMm9Eb2MueG1sUEsFBgAA&#10;AAAGAAYAWQEAAIgFAAAAAA==&#10;">
                <v:fill on="f" focussize="0,0"/>
                <v:stroke color="#000000" joinstyle="round" endarrow="block"/>
                <v:imagedata o:title=""/>
                <o:lock v:ext="edit" aspectratio="f"/>
              </v:line>
            </w:pict>
          </mc:Fallback>
        </mc:AlternateContent>
      </w:r>
      <w:r>
        <w:rPr>
          <w:rFonts w:hint="eastAsia" w:ascii="仿宋_GB2312" w:hAnsi="宋体" w:eastAsia="仿宋_GB2312"/>
          <w:szCs w:val="21"/>
        </w:rPr>
        <w:t>主报告</w:t>
      </w:r>
    </w:p>
    <w:p>
      <w:pPr>
        <w:spacing w:line="360" w:lineRule="auto"/>
        <w:ind w:firstLine="424" w:firstLineChars="177"/>
        <w:rPr>
          <w:rFonts w:ascii="宋体" w:hAnsi="宋体"/>
          <w:sz w:val="24"/>
          <w:szCs w:val="24"/>
        </w:rPr>
      </w:pPr>
      <w:r>
        <w:rPr>
          <w:rFonts w:ascii="宋体" w:hAnsi="宋体"/>
          <w:sz w:val="24"/>
          <w:szCs w:val="24"/>
        </w:rPr>
        <w:t xml:space="preserve">3.2.2 </w:t>
      </w:r>
      <w:r>
        <w:rPr>
          <w:rFonts w:hint="eastAsia" w:ascii="宋体" w:hAnsi="宋体"/>
          <w:sz w:val="24"/>
          <w:szCs w:val="24"/>
        </w:rPr>
        <w:t>现场处置措施</w:t>
      </w:r>
    </w:p>
    <w:p>
      <w:pPr>
        <w:spacing w:line="360" w:lineRule="auto"/>
        <w:ind w:firstLine="424" w:firstLineChars="177"/>
        <w:rPr>
          <w:rFonts w:ascii="宋体" w:hAnsi="宋体"/>
          <w:sz w:val="24"/>
          <w:szCs w:val="24"/>
        </w:rPr>
      </w:pPr>
      <w:r>
        <w:rPr>
          <w:rFonts w:hint="eastAsia" w:ascii="宋体" w:hAnsi="宋体"/>
          <w:sz w:val="24"/>
          <w:szCs w:val="24"/>
        </w:rPr>
        <w:t>本次洪水流量为</w:t>
      </w:r>
      <w:r>
        <w:rPr>
          <w:rFonts w:ascii="宋体" w:hAnsi="宋体"/>
          <w:sz w:val="24"/>
          <w:szCs w:val="24"/>
        </w:rPr>
        <w:t>4</w:t>
      </w:r>
      <w:r>
        <w:rPr>
          <w:rFonts w:hint="eastAsia" w:ascii="宋体" w:hAnsi="宋体"/>
          <w:sz w:val="24"/>
          <w:szCs w:val="24"/>
        </w:rPr>
        <w:t>0</w:t>
      </w:r>
      <w:r>
        <w:rPr>
          <w:rFonts w:ascii="宋体" w:hAnsi="宋体"/>
          <w:sz w:val="24"/>
          <w:szCs w:val="24"/>
        </w:rPr>
        <w:t>00或以上</w:t>
      </w:r>
      <w:r>
        <w:rPr>
          <w:rFonts w:hint="eastAsia" w:ascii="宋体" w:hAnsi="宋体"/>
          <w:sz w:val="24"/>
          <w:szCs w:val="24"/>
        </w:rPr>
        <w:t>，结合上游天气预报等情况，因此，本次移泊方案为：</w:t>
      </w:r>
    </w:p>
    <w:p>
      <w:pPr>
        <w:spacing w:line="360" w:lineRule="auto"/>
        <w:ind w:firstLine="424" w:firstLineChars="177"/>
        <w:rPr>
          <w:rFonts w:ascii="宋体" w:hAnsi="宋体"/>
          <w:sz w:val="24"/>
          <w:szCs w:val="24"/>
        </w:rPr>
      </w:pPr>
      <w:r>
        <w:rPr>
          <w:rFonts w:hint="eastAsia" w:ascii="宋体" w:hAnsi="宋体"/>
          <w:sz w:val="24"/>
          <w:szCs w:val="24"/>
        </w:rPr>
        <w:t>印象嘉陵号、丽港号、丽港</w:t>
      </w:r>
      <w:r>
        <w:rPr>
          <w:rFonts w:ascii="宋体" w:hAnsi="宋体"/>
          <w:sz w:val="24"/>
          <w:szCs w:val="24"/>
        </w:rPr>
        <w:t>3</w:t>
      </w: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ascii="宋体" w:hAnsi="宋体"/>
          <w:sz w:val="24"/>
          <w:szCs w:val="24"/>
        </w:rPr>
        <w:t>5</w:t>
      </w:r>
      <w:r>
        <w:rPr>
          <w:rFonts w:hint="eastAsia" w:ascii="宋体" w:hAnsi="宋体"/>
          <w:sz w:val="24"/>
          <w:szCs w:val="24"/>
        </w:rPr>
        <w:t>号游船，移泊至都京港码头。船舶移泊前、移泊过程中、靠泊后，游船部副经理及两位船长同酒店总经理保持密切联系，及时汇报情况。</w:t>
      </w:r>
    </w:p>
    <w:p>
      <w:pPr>
        <w:spacing w:line="360" w:lineRule="auto"/>
        <w:ind w:firstLine="424" w:firstLineChars="177"/>
        <w:rPr>
          <w:rFonts w:hint="eastAsia" w:ascii="宋体" w:hAnsi="宋体"/>
          <w:sz w:val="24"/>
          <w:szCs w:val="24"/>
        </w:rPr>
      </w:pPr>
      <w:r>
        <w:rPr>
          <w:rFonts w:ascii="宋体" w:hAnsi="宋体"/>
          <w:sz w:val="24"/>
          <w:szCs w:val="24"/>
        </w:rPr>
        <w:t xml:space="preserve">3.2.3 </w:t>
      </w:r>
      <w:r>
        <w:rPr>
          <w:rFonts w:hint="eastAsia" w:ascii="宋体" w:hAnsi="宋体"/>
          <w:sz w:val="24"/>
          <w:szCs w:val="24"/>
        </w:rPr>
        <w:t>现场处置要点</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）以安全为立足点和出发点，结合上游天气等情况，对流量、涨水水位进行预测后，采取最有利于人员、游船安全的方案，决不冒险；</w:t>
      </w:r>
    </w:p>
    <w:p>
      <w:pPr>
        <w:spacing w:line="360" w:lineRule="auto"/>
        <w:ind w:firstLine="424" w:firstLineChars="177"/>
        <w:rPr>
          <w:rFonts w:ascii="宋体" w:hAnsi="宋体"/>
          <w:sz w:val="24"/>
          <w:szCs w:val="24"/>
        </w:rPr>
      </w:pPr>
      <w:r>
        <w:rPr>
          <w:rFonts w:hint="eastAsia" w:ascii="宋体" w:hAnsi="宋体"/>
          <w:sz w:val="24"/>
          <w:szCs w:val="24"/>
        </w:rPr>
        <w:t>（2）游船部副经理、船长保持通讯畅通，与岸基部门随时保持联系；</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安排船员保持</w:t>
      </w:r>
      <w:r>
        <w:rPr>
          <w:rFonts w:ascii="宋体" w:hAnsi="宋体"/>
          <w:sz w:val="24"/>
          <w:szCs w:val="24"/>
        </w:rPr>
        <w:t>24</w:t>
      </w:r>
      <w:r>
        <w:rPr>
          <w:rFonts w:hint="eastAsia" w:ascii="宋体" w:hAnsi="宋体"/>
          <w:sz w:val="24"/>
          <w:szCs w:val="24"/>
        </w:rPr>
        <w:t>小时不间断值班，密切注意水流、水位变化，并且做好随时应变的准备。</w:t>
      </w:r>
    </w:p>
    <w:p>
      <w:pPr>
        <w:spacing w:line="360" w:lineRule="auto"/>
        <w:ind w:firstLine="424" w:firstLineChars="177"/>
        <w:rPr>
          <w:rFonts w:ascii="宋体" w:hAnsi="宋体"/>
          <w:sz w:val="24"/>
          <w:szCs w:val="24"/>
        </w:rPr>
      </w:pPr>
      <w:r>
        <w:rPr>
          <w:rFonts w:ascii="宋体" w:hAnsi="宋体"/>
          <w:sz w:val="24"/>
          <w:szCs w:val="24"/>
        </w:rPr>
        <w:t xml:space="preserve">3.3 </w:t>
      </w:r>
      <w:r>
        <w:rPr>
          <w:rFonts w:hint="eastAsia" w:ascii="宋体" w:hAnsi="宋体"/>
          <w:sz w:val="24"/>
          <w:szCs w:val="24"/>
        </w:rPr>
        <w:t>应急联系电话（附表</w:t>
      </w:r>
      <w:r>
        <w:rPr>
          <w:rFonts w:ascii="宋体" w:hAnsi="宋体"/>
          <w:sz w:val="24"/>
          <w:szCs w:val="24"/>
        </w:rPr>
        <w:t>1</w:t>
      </w:r>
      <w:r>
        <w:rPr>
          <w:rFonts w:hint="eastAsia" w:ascii="宋体" w:hAnsi="宋体"/>
          <w:sz w:val="24"/>
          <w:szCs w:val="24"/>
        </w:rPr>
        <w:t>）</w:t>
      </w:r>
    </w:p>
    <w:p>
      <w:pPr>
        <w:spacing w:line="360" w:lineRule="auto"/>
        <w:ind w:firstLine="424" w:firstLineChars="177"/>
        <w:rPr>
          <w:rFonts w:ascii="宋体" w:hAnsi="宋体"/>
          <w:sz w:val="24"/>
          <w:szCs w:val="24"/>
        </w:rPr>
      </w:pPr>
      <w:r>
        <w:rPr>
          <w:rFonts w:ascii="宋体" w:hAnsi="宋体"/>
          <w:sz w:val="24"/>
          <w:szCs w:val="24"/>
        </w:rPr>
        <w:t xml:space="preserve">4 </w:t>
      </w:r>
      <w:r>
        <w:rPr>
          <w:rFonts w:hint="eastAsia" w:ascii="宋体" w:hAnsi="宋体"/>
          <w:sz w:val="24"/>
          <w:szCs w:val="24"/>
        </w:rPr>
        <w:t>注意事项</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）防洪移泊前，船长、船员同公司领导协商执行方案，移泊后由船长根据实际情况决定，并做好汇报工作；</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）公司要做好后勤保障工作；</w:t>
      </w:r>
    </w:p>
    <w:p>
      <w:pPr>
        <w:spacing w:line="360" w:lineRule="auto"/>
        <w:ind w:firstLine="424" w:firstLineChars="177"/>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）以人为本，要结合实际情况，采取最有利保障人员和财产安全的措施。</w:t>
      </w:r>
    </w:p>
    <w:p>
      <w:pPr>
        <w:spacing w:line="360" w:lineRule="auto"/>
        <w:rPr>
          <w:rFonts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ascii="仿宋_GB2312" w:hAnsi="宋体" w:eastAsia="仿宋_GB2312"/>
          <w:b/>
          <w:sz w:val="32"/>
          <w:szCs w:val="32"/>
        </w:rPr>
      </w:pPr>
    </w:p>
    <w:p>
      <w:pPr>
        <w:spacing w:line="360" w:lineRule="auto"/>
        <w:rPr>
          <w:rFonts w:ascii="仿宋_GB2312" w:hAnsi="宋体" w:eastAsia="仿宋_GB2312"/>
          <w:b/>
          <w:sz w:val="32"/>
          <w:szCs w:val="32"/>
        </w:rPr>
      </w:pPr>
      <w:r>
        <w:rPr>
          <w:rFonts w:hint="eastAsia" w:ascii="仿宋_GB2312" w:hAnsi="宋体" w:eastAsia="仿宋_GB2312"/>
          <w:b/>
          <w:sz w:val="32"/>
          <w:szCs w:val="32"/>
        </w:rPr>
        <w:t>附表</w:t>
      </w:r>
      <w:r>
        <w:rPr>
          <w:rFonts w:ascii="仿宋_GB2312" w:hAnsi="宋体" w:eastAsia="仿宋_GB2312"/>
          <w:b/>
          <w:sz w:val="32"/>
          <w:szCs w:val="32"/>
        </w:rPr>
        <w:t>1</w:t>
      </w:r>
    </w:p>
    <w:tbl>
      <w:tblPr>
        <w:tblStyle w:val="7"/>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590"/>
        <w:gridCol w:w="32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gridSpan w:val="2"/>
          </w:tcPr>
          <w:p>
            <w:pPr>
              <w:spacing w:line="360" w:lineRule="auto"/>
              <w:ind w:firstLine="420" w:firstLineChars="200"/>
              <w:jc w:val="center"/>
              <w:rPr>
                <w:rFonts w:ascii="仿宋_GB2312" w:hAnsi="宋体" w:eastAsia="仿宋_GB2312"/>
                <w:szCs w:val="21"/>
              </w:rPr>
            </w:pPr>
            <w:r>
              <w:rPr>
                <w:rFonts w:hint="eastAsia" w:ascii="仿宋_GB2312" w:hAnsi="宋体" w:eastAsia="仿宋_GB2312"/>
                <w:szCs w:val="21"/>
              </w:rPr>
              <w:t>单位名称</w:t>
            </w:r>
          </w:p>
        </w:tc>
        <w:tc>
          <w:tcPr>
            <w:tcW w:w="3240" w:type="dxa"/>
          </w:tcPr>
          <w:p>
            <w:pPr>
              <w:spacing w:line="360" w:lineRule="auto"/>
              <w:ind w:firstLine="420" w:firstLineChars="200"/>
              <w:jc w:val="center"/>
              <w:rPr>
                <w:rFonts w:ascii="仿宋_GB2312" w:hAnsi="宋体" w:eastAsia="仿宋_GB2312"/>
                <w:szCs w:val="21"/>
              </w:rPr>
            </w:pPr>
            <w:r>
              <w:rPr>
                <w:rFonts w:hint="eastAsia" w:ascii="仿宋_GB2312" w:hAnsi="宋体" w:eastAsia="仿宋_GB2312"/>
                <w:szCs w:val="21"/>
              </w:rPr>
              <w:t>单位地址</w:t>
            </w:r>
          </w:p>
        </w:tc>
        <w:tc>
          <w:tcPr>
            <w:tcW w:w="2160" w:type="dxa"/>
          </w:tcPr>
          <w:p>
            <w:pPr>
              <w:spacing w:line="360" w:lineRule="auto"/>
              <w:ind w:firstLine="105" w:firstLineChars="50"/>
              <w:jc w:val="center"/>
              <w:rPr>
                <w:rFonts w:ascii="仿宋_GB2312" w:hAnsi="宋体" w:eastAsia="仿宋_GB2312"/>
                <w:szCs w:val="21"/>
              </w:rPr>
            </w:pPr>
            <w:r>
              <w:rPr>
                <w:rFonts w:hint="eastAsia" w:ascii="仿宋_GB2312" w:hAnsi="宋体" w:eastAsia="仿宋_GB2312"/>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gridSpan w:val="2"/>
          </w:tcPr>
          <w:p>
            <w:pPr>
              <w:spacing w:line="360" w:lineRule="auto"/>
              <w:jc w:val="center"/>
              <w:rPr>
                <w:rFonts w:ascii="仿宋_GB2312" w:hAnsi="宋体" w:eastAsia="仿宋_GB2312"/>
                <w:szCs w:val="21"/>
              </w:rPr>
            </w:pPr>
            <w:r>
              <w:rPr>
                <w:rFonts w:hint="eastAsia" w:ascii="仿宋_GB2312" w:hAnsi="宋体" w:eastAsia="仿宋_GB2312"/>
                <w:szCs w:val="21"/>
              </w:rPr>
              <w:t>顺庆地方海事处</w:t>
            </w:r>
          </w:p>
        </w:tc>
        <w:tc>
          <w:tcPr>
            <w:tcW w:w="3240" w:type="dxa"/>
          </w:tcPr>
          <w:p>
            <w:pPr>
              <w:spacing w:line="360" w:lineRule="auto"/>
              <w:jc w:val="center"/>
              <w:rPr>
                <w:rFonts w:ascii="仿宋_GB2312" w:hAnsi="宋体" w:eastAsia="仿宋_GB2312"/>
                <w:szCs w:val="21"/>
              </w:rPr>
            </w:pPr>
            <w:r>
              <w:rPr>
                <w:rFonts w:hint="eastAsia" w:ascii="仿宋_GB2312" w:hAnsi="Arial" w:eastAsia="仿宋_GB2312" w:cs="Arial"/>
                <w:szCs w:val="21"/>
              </w:rPr>
              <w:t>四川省南充市顺庆区西华路东</w:t>
            </w:r>
            <w:r>
              <w:rPr>
                <w:rFonts w:ascii="仿宋_GB2312" w:hAnsi="Arial" w:eastAsia="仿宋_GB2312" w:cs="Arial"/>
                <w:szCs w:val="21"/>
              </w:rPr>
              <w:t>1</w:t>
            </w:r>
            <w:r>
              <w:rPr>
                <w:rFonts w:hint="eastAsia" w:ascii="仿宋_GB2312" w:hAnsi="Arial" w:eastAsia="仿宋_GB2312" w:cs="Arial"/>
                <w:szCs w:val="21"/>
              </w:rPr>
              <w:t>段</w:t>
            </w:r>
            <w:r>
              <w:rPr>
                <w:rFonts w:ascii="仿宋_GB2312" w:hAnsi="Arial" w:eastAsia="仿宋_GB2312" w:cs="Arial"/>
                <w:szCs w:val="21"/>
              </w:rPr>
              <w:t>1</w:t>
            </w:r>
            <w:r>
              <w:rPr>
                <w:rFonts w:hint="eastAsia" w:ascii="仿宋_GB2312" w:hAnsi="Arial" w:eastAsia="仿宋_GB2312" w:cs="Arial"/>
                <w:szCs w:val="21"/>
              </w:rPr>
              <w:t>号</w:t>
            </w:r>
          </w:p>
        </w:tc>
        <w:tc>
          <w:tcPr>
            <w:tcW w:w="2160" w:type="dxa"/>
          </w:tcPr>
          <w:p>
            <w:pPr>
              <w:spacing w:line="360" w:lineRule="auto"/>
              <w:jc w:val="center"/>
              <w:rPr>
                <w:rFonts w:ascii="仿宋_GB2312" w:hAnsi="宋体" w:eastAsia="仿宋_GB2312"/>
                <w:szCs w:val="21"/>
              </w:rPr>
            </w:pPr>
            <w:r>
              <w:rPr>
                <w:rFonts w:ascii="仿宋_GB2312" w:hAnsi="Arial" w:eastAsia="仿宋_GB2312" w:cs="Arial"/>
                <w:szCs w:val="21"/>
              </w:rPr>
              <w:t>0817-2391358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gridSpan w:val="2"/>
          </w:tcPr>
          <w:p>
            <w:pPr>
              <w:spacing w:line="360" w:lineRule="auto"/>
              <w:jc w:val="center"/>
              <w:rPr>
                <w:rFonts w:ascii="仿宋_GB2312" w:hAnsi="宋体" w:eastAsia="仿宋_GB2312"/>
                <w:szCs w:val="21"/>
              </w:rPr>
            </w:pPr>
            <w:r>
              <w:rPr>
                <w:rFonts w:hint="eastAsia" w:ascii="仿宋_GB2312" w:hAnsi="宋体" w:eastAsia="仿宋_GB2312"/>
                <w:szCs w:val="21"/>
              </w:rPr>
              <w:t>南充嘉陵江港务公司应急办</w:t>
            </w:r>
          </w:p>
        </w:tc>
        <w:tc>
          <w:tcPr>
            <w:tcW w:w="3240" w:type="dxa"/>
          </w:tcPr>
          <w:p>
            <w:pPr>
              <w:spacing w:line="360" w:lineRule="auto"/>
              <w:jc w:val="center"/>
              <w:rPr>
                <w:rFonts w:ascii="仿宋_GB2312" w:hAnsi="宋体" w:eastAsia="仿宋_GB2312"/>
                <w:szCs w:val="21"/>
              </w:rPr>
            </w:pPr>
            <w:r>
              <w:rPr>
                <w:rFonts w:hint="eastAsia" w:ascii="仿宋_GB2312" w:hAnsi="宋体" w:eastAsia="仿宋_GB2312"/>
                <w:szCs w:val="21"/>
              </w:rPr>
              <w:t>南充市滨江中路四段南充港</w:t>
            </w:r>
          </w:p>
        </w:tc>
        <w:tc>
          <w:tcPr>
            <w:tcW w:w="2160" w:type="dxa"/>
          </w:tcPr>
          <w:p>
            <w:pPr>
              <w:spacing w:line="360" w:lineRule="auto"/>
              <w:jc w:val="center"/>
              <w:rPr>
                <w:rFonts w:ascii="仿宋_GB2312" w:hAnsi="宋体" w:eastAsia="仿宋_GB2312"/>
                <w:szCs w:val="21"/>
              </w:rPr>
            </w:pPr>
            <w:r>
              <w:rPr>
                <w:rFonts w:ascii="仿宋_GB2312" w:hAnsi="宋体" w:eastAsia="仿宋_GB2312" w:cs="宋体"/>
                <w:kern w:val="0"/>
                <w:szCs w:val="21"/>
              </w:rPr>
              <w:t>0817-2688119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gridSpan w:val="2"/>
          </w:tcPr>
          <w:p>
            <w:pPr>
              <w:spacing w:line="360" w:lineRule="auto"/>
              <w:jc w:val="center"/>
              <w:rPr>
                <w:rFonts w:ascii="仿宋_GB2312" w:hAnsi="宋体" w:eastAsia="仿宋_GB2312"/>
                <w:szCs w:val="21"/>
              </w:rPr>
            </w:pPr>
            <w:r>
              <w:rPr>
                <w:rFonts w:hint="eastAsia" w:ascii="仿宋_GB2312" w:hAnsi="宋体" w:eastAsia="仿宋_GB2312"/>
                <w:szCs w:val="21"/>
              </w:rPr>
              <w:t>四川省港航开发有限责任公司</w:t>
            </w:r>
          </w:p>
        </w:tc>
        <w:tc>
          <w:tcPr>
            <w:tcW w:w="3240" w:type="dxa"/>
          </w:tcPr>
          <w:p>
            <w:pPr>
              <w:spacing w:line="360" w:lineRule="auto"/>
              <w:jc w:val="center"/>
              <w:rPr>
                <w:rFonts w:ascii="仿宋_GB2312" w:hAnsi="宋体" w:eastAsia="仿宋_GB2312"/>
                <w:szCs w:val="21"/>
              </w:rPr>
            </w:pPr>
            <w:r>
              <w:rPr>
                <w:rFonts w:hint="eastAsia" w:ascii="仿宋_GB2312" w:hAnsi="宋体" w:eastAsia="仿宋_GB2312"/>
                <w:szCs w:val="21"/>
              </w:rPr>
              <w:t>四川省成都市大石西路</w:t>
            </w:r>
            <w:r>
              <w:rPr>
                <w:rFonts w:ascii="仿宋_GB2312" w:hAnsi="宋体" w:eastAsia="仿宋_GB2312"/>
                <w:szCs w:val="21"/>
              </w:rPr>
              <w:t>231</w:t>
            </w:r>
            <w:r>
              <w:rPr>
                <w:rFonts w:hint="eastAsia" w:ascii="仿宋_GB2312" w:hAnsi="宋体" w:eastAsia="仿宋_GB2312"/>
                <w:szCs w:val="21"/>
              </w:rPr>
              <w:t>号附</w:t>
            </w:r>
            <w:r>
              <w:rPr>
                <w:rFonts w:ascii="仿宋_GB2312" w:hAnsi="宋体" w:eastAsia="仿宋_GB2312"/>
                <w:szCs w:val="21"/>
              </w:rPr>
              <w:t>1</w:t>
            </w:r>
            <w:r>
              <w:rPr>
                <w:rFonts w:hint="eastAsia" w:ascii="仿宋_GB2312" w:hAnsi="宋体" w:eastAsia="仿宋_GB2312"/>
                <w:szCs w:val="21"/>
              </w:rPr>
              <w:t>号</w:t>
            </w:r>
          </w:p>
        </w:tc>
        <w:tc>
          <w:tcPr>
            <w:tcW w:w="2160" w:type="dxa"/>
          </w:tcPr>
          <w:p>
            <w:pPr>
              <w:spacing w:line="360" w:lineRule="auto"/>
              <w:jc w:val="center"/>
              <w:rPr>
                <w:rFonts w:ascii="仿宋_GB2312" w:hAnsi="宋体" w:eastAsia="仿宋_GB2312"/>
                <w:szCs w:val="21"/>
              </w:rPr>
            </w:pPr>
            <w:r>
              <w:rPr>
                <w:rFonts w:ascii="仿宋_GB2312" w:hAnsi="宋体" w:eastAsia="仿宋_GB2312"/>
                <w:szCs w:val="21"/>
              </w:rPr>
              <w:t>028-87041333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single" w:color="auto" w:sz="8" w:space="0"/>
              <w:left w:val="single" w:color="auto" w:sz="8" w:space="0"/>
              <w:bottom w:val="nil"/>
              <w:right w:val="nil"/>
            </w:tcBorders>
            <w:noWrap/>
            <w:vAlign w:val="center"/>
          </w:tcPr>
          <w:p>
            <w:pPr>
              <w:widowControl/>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部门</w:t>
            </w:r>
            <w:r>
              <w:rPr>
                <w:rFonts w:ascii="仿宋_GB2312" w:hAnsi="宋体" w:eastAsia="仿宋_GB2312" w:cs="宋体"/>
                <w:b/>
                <w:bCs/>
                <w:kern w:val="0"/>
                <w:szCs w:val="21"/>
              </w:rPr>
              <w:t>/</w:t>
            </w:r>
            <w:r>
              <w:rPr>
                <w:rFonts w:hint="eastAsia" w:ascii="仿宋_GB2312" w:hAnsi="宋体" w:eastAsia="仿宋_GB2312" w:cs="宋体"/>
                <w:b/>
                <w:bCs/>
                <w:kern w:val="0"/>
                <w:szCs w:val="21"/>
              </w:rPr>
              <w:t>职务</w:t>
            </w:r>
          </w:p>
        </w:tc>
        <w:tc>
          <w:tcPr>
            <w:tcW w:w="1590" w:type="dxa"/>
            <w:tcBorders>
              <w:top w:val="single" w:color="auto" w:sz="8" w:space="0"/>
              <w:left w:val="single" w:color="auto" w:sz="8" w:space="0"/>
              <w:bottom w:val="nil"/>
              <w:right w:val="single" w:color="auto" w:sz="8" w:space="0"/>
            </w:tcBorders>
            <w:noWrap/>
            <w:vAlign w:val="center"/>
          </w:tcPr>
          <w:p>
            <w:pPr>
              <w:widowControl/>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姓名</w:t>
            </w:r>
          </w:p>
        </w:tc>
        <w:tc>
          <w:tcPr>
            <w:tcW w:w="3240" w:type="dxa"/>
            <w:tcBorders>
              <w:top w:val="single" w:color="auto" w:sz="8" w:space="0"/>
              <w:left w:val="nil"/>
              <w:bottom w:val="nil"/>
              <w:right w:val="single" w:color="auto" w:sz="8" w:space="0"/>
            </w:tcBorders>
            <w:noWrap/>
            <w:vAlign w:val="center"/>
          </w:tcPr>
          <w:p>
            <w:pPr>
              <w:widowControl/>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外线直拔号码</w:t>
            </w:r>
          </w:p>
        </w:tc>
        <w:tc>
          <w:tcPr>
            <w:tcW w:w="2160" w:type="dxa"/>
            <w:tcBorders>
              <w:top w:val="single" w:color="auto" w:sz="8" w:space="0"/>
              <w:left w:val="nil"/>
              <w:bottom w:val="nil"/>
              <w:right w:val="single" w:color="auto" w:sz="8" w:space="0"/>
            </w:tcBorders>
            <w:noWrap/>
            <w:vAlign w:val="center"/>
          </w:tcPr>
          <w:p>
            <w:pPr>
              <w:widowControl/>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nil"/>
              <w:left w:val="single" w:color="auto" w:sz="8" w:space="0"/>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总经理</w:t>
            </w:r>
          </w:p>
        </w:tc>
        <w:tc>
          <w:tcPr>
            <w:tcW w:w="159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王青松</w:t>
            </w:r>
          </w:p>
        </w:tc>
        <w:tc>
          <w:tcPr>
            <w:tcW w:w="324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2688106</w:t>
            </w:r>
          </w:p>
        </w:tc>
        <w:tc>
          <w:tcPr>
            <w:tcW w:w="2160" w:type="dxa"/>
            <w:tcBorders>
              <w:top w:val="nil"/>
              <w:left w:val="nil"/>
              <w:bottom w:val="single" w:color="auto" w:sz="4"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13911112867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nil"/>
              <w:left w:val="single" w:color="auto" w:sz="8" w:space="0"/>
              <w:bottom w:val="single" w:color="auto" w:sz="4" w:space="0"/>
              <w:right w:val="single" w:color="auto" w:sz="4" w:space="0"/>
            </w:tcBorders>
            <w:noWrap/>
            <w:vAlign w:val="center"/>
          </w:tcPr>
          <w:p>
            <w:pPr>
              <w:widowControl/>
              <w:spacing w:line="360" w:lineRule="auto"/>
              <w:jc w:val="left"/>
              <w:rPr>
                <w:rFonts w:hint="eastAsia" w:ascii="仿宋_GB2312" w:hAnsi="宋体" w:eastAsia="仿宋_GB2312" w:cs="宋体"/>
                <w:kern w:val="0"/>
                <w:szCs w:val="21"/>
              </w:rPr>
            </w:pPr>
            <w:r>
              <w:rPr>
                <w:rFonts w:hint="eastAsia" w:ascii="仿宋_GB2312" w:hAnsi="宋体" w:eastAsia="仿宋_GB2312" w:cs="宋体"/>
                <w:kern w:val="0"/>
                <w:szCs w:val="21"/>
              </w:rPr>
              <w:t>副总经理</w:t>
            </w:r>
          </w:p>
        </w:tc>
        <w:tc>
          <w:tcPr>
            <w:tcW w:w="159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左雯</w:t>
            </w:r>
          </w:p>
        </w:tc>
        <w:tc>
          <w:tcPr>
            <w:tcW w:w="324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p>
        </w:tc>
        <w:tc>
          <w:tcPr>
            <w:tcW w:w="2160" w:type="dxa"/>
            <w:tcBorders>
              <w:top w:val="nil"/>
              <w:left w:val="nil"/>
              <w:bottom w:val="single" w:color="auto" w:sz="4" w:space="0"/>
              <w:right w:val="single" w:color="auto" w:sz="8" w:space="0"/>
            </w:tcBorders>
            <w:noWrap/>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13309071691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nil"/>
              <w:left w:val="single" w:color="auto" w:sz="8" w:space="0"/>
              <w:bottom w:val="single" w:color="auto" w:sz="4" w:space="0"/>
              <w:right w:val="single" w:color="auto" w:sz="4" w:space="0"/>
            </w:tcBorders>
            <w:noWrap/>
            <w:vAlign w:val="center"/>
          </w:tcPr>
          <w:p>
            <w:pPr>
              <w:widowControl/>
              <w:spacing w:line="360" w:lineRule="auto"/>
              <w:jc w:val="left"/>
              <w:rPr>
                <w:rFonts w:hint="eastAsia" w:ascii="仿宋_GB2312" w:hAnsi="宋体" w:eastAsia="仿宋_GB2312" w:cs="宋体"/>
                <w:kern w:val="0"/>
                <w:szCs w:val="21"/>
              </w:rPr>
            </w:pPr>
            <w:r>
              <w:rPr>
                <w:rFonts w:hint="eastAsia" w:ascii="仿宋_GB2312" w:hAnsi="宋体" w:eastAsia="仿宋_GB2312" w:cs="宋体"/>
                <w:kern w:val="0"/>
                <w:szCs w:val="21"/>
              </w:rPr>
              <w:t>副总经理</w:t>
            </w:r>
          </w:p>
        </w:tc>
        <w:tc>
          <w:tcPr>
            <w:tcW w:w="159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王荣</w:t>
            </w:r>
          </w:p>
        </w:tc>
        <w:tc>
          <w:tcPr>
            <w:tcW w:w="324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p>
        </w:tc>
        <w:tc>
          <w:tcPr>
            <w:tcW w:w="2160" w:type="dxa"/>
            <w:tcBorders>
              <w:top w:val="nil"/>
              <w:left w:val="nil"/>
              <w:bottom w:val="single" w:color="auto" w:sz="4" w:space="0"/>
              <w:right w:val="single" w:color="auto" w:sz="8" w:space="0"/>
            </w:tcBorders>
            <w:noWrap/>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13330763266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nil"/>
              <w:left w:val="single" w:color="auto" w:sz="8" w:space="0"/>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总经理助理</w:t>
            </w:r>
          </w:p>
        </w:tc>
        <w:tc>
          <w:tcPr>
            <w:tcW w:w="159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田学明</w:t>
            </w:r>
          </w:p>
        </w:tc>
        <w:tc>
          <w:tcPr>
            <w:tcW w:w="324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2688099</w:t>
            </w:r>
          </w:p>
        </w:tc>
        <w:tc>
          <w:tcPr>
            <w:tcW w:w="2160" w:type="dxa"/>
            <w:tcBorders>
              <w:top w:val="nil"/>
              <w:left w:val="nil"/>
              <w:bottom w:val="single" w:color="auto" w:sz="4"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15508153000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nil"/>
              <w:left w:val="single" w:color="auto" w:sz="8" w:space="0"/>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总经理助理</w:t>
            </w:r>
          </w:p>
        </w:tc>
        <w:tc>
          <w:tcPr>
            <w:tcW w:w="159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肖文婷　</w:t>
            </w:r>
          </w:p>
        </w:tc>
        <w:tc>
          <w:tcPr>
            <w:tcW w:w="324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160" w:type="dxa"/>
            <w:tcBorders>
              <w:top w:val="nil"/>
              <w:left w:val="nil"/>
              <w:bottom w:val="single" w:color="auto" w:sz="4"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18681761700</w:t>
            </w:r>
            <w:r>
              <w:rPr>
                <w:rFonts w:hint="eastAsia" w:ascii="仿宋_GB2312" w:hAnsi="宋体" w:eastAsia="仿宋_GB2312"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single" w:color="auto" w:sz="4" w:space="0"/>
              <w:left w:val="single" w:color="auto" w:sz="8" w:space="0"/>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行政人事经理</w:t>
            </w:r>
          </w:p>
        </w:tc>
        <w:tc>
          <w:tcPr>
            <w:tcW w:w="159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廖亚军</w:t>
            </w:r>
          </w:p>
        </w:tc>
        <w:tc>
          <w:tcPr>
            <w:tcW w:w="324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2688033</w:t>
            </w:r>
          </w:p>
        </w:tc>
        <w:tc>
          <w:tcPr>
            <w:tcW w:w="2160" w:type="dxa"/>
            <w:tcBorders>
              <w:top w:val="single" w:color="auto" w:sz="4" w:space="0"/>
              <w:left w:val="nil"/>
              <w:bottom w:val="single" w:color="auto" w:sz="4" w:space="0"/>
              <w:right w:val="single" w:color="auto" w:sz="8" w:space="0"/>
            </w:tcBorders>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13752851970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single" w:color="auto" w:sz="4" w:space="0"/>
              <w:left w:val="single" w:color="auto" w:sz="8" w:space="0"/>
              <w:bottom w:val="single" w:color="auto" w:sz="4" w:space="0"/>
              <w:right w:val="single" w:color="auto" w:sz="4" w:space="0"/>
            </w:tcBorders>
            <w:noWrap/>
            <w:vAlign w:val="center"/>
          </w:tcPr>
          <w:p>
            <w:pPr>
              <w:widowControl/>
              <w:spacing w:line="360" w:lineRule="auto"/>
              <w:jc w:val="left"/>
              <w:rPr>
                <w:rFonts w:hint="eastAsia" w:ascii="仿宋_GB2312" w:hAnsi="宋体" w:eastAsia="仿宋_GB2312" w:cs="宋体"/>
                <w:kern w:val="0"/>
                <w:szCs w:val="21"/>
              </w:rPr>
            </w:pPr>
            <w:r>
              <w:rPr>
                <w:rFonts w:hint="eastAsia" w:ascii="仿宋_GB2312" w:hAnsi="宋体" w:eastAsia="仿宋_GB2312" w:cs="宋体"/>
                <w:kern w:val="0"/>
                <w:szCs w:val="21"/>
              </w:rPr>
              <w:t>游船部副经理</w:t>
            </w:r>
          </w:p>
        </w:tc>
        <w:tc>
          <w:tcPr>
            <w:tcW w:w="159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雷东明</w:t>
            </w:r>
          </w:p>
        </w:tc>
        <w:tc>
          <w:tcPr>
            <w:tcW w:w="324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p>
        </w:tc>
        <w:tc>
          <w:tcPr>
            <w:tcW w:w="2160" w:type="dxa"/>
            <w:tcBorders>
              <w:top w:val="single" w:color="auto" w:sz="4" w:space="0"/>
              <w:left w:val="nil"/>
              <w:bottom w:val="single" w:color="auto" w:sz="4" w:space="0"/>
              <w:right w:val="single" w:color="auto" w:sz="8" w:space="0"/>
            </w:tcBorders>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15082789182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nil"/>
              <w:left w:val="single" w:color="auto" w:sz="8" w:space="0"/>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船长</w:t>
            </w:r>
          </w:p>
        </w:tc>
        <w:tc>
          <w:tcPr>
            <w:tcW w:w="159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庞必乾</w:t>
            </w:r>
          </w:p>
        </w:tc>
        <w:tc>
          <w:tcPr>
            <w:tcW w:w="3240" w:type="dxa"/>
            <w:tcBorders>
              <w:top w:val="nil"/>
              <w:left w:val="nil"/>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160" w:type="dxa"/>
            <w:tcBorders>
              <w:top w:val="nil"/>
              <w:left w:val="nil"/>
              <w:bottom w:val="single" w:color="auto" w:sz="4"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18</w:t>
            </w:r>
            <w:r>
              <w:rPr>
                <w:rFonts w:hint="eastAsia" w:ascii="仿宋_GB2312" w:hAnsi="宋体" w:eastAsia="仿宋_GB2312" w:cs="宋体"/>
                <w:kern w:val="0"/>
                <w:szCs w:val="21"/>
              </w:rPr>
              <w:t>780771752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dxa"/>
            <w:tcBorders>
              <w:top w:val="nil"/>
              <w:left w:val="single" w:color="auto" w:sz="8" w:space="0"/>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船长</w:t>
            </w:r>
          </w:p>
        </w:tc>
        <w:tc>
          <w:tcPr>
            <w:tcW w:w="159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李卫邦</w:t>
            </w:r>
          </w:p>
        </w:tc>
        <w:tc>
          <w:tcPr>
            <w:tcW w:w="3240" w:type="dxa"/>
            <w:tcBorders>
              <w:top w:val="nil"/>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160" w:type="dxa"/>
            <w:tcBorders>
              <w:top w:val="nil"/>
              <w:left w:val="nil"/>
              <w:bottom w:val="single" w:color="auto" w:sz="4"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19938752891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60"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营销部经理</w:t>
            </w:r>
          </w:p>
        </w:tc>
        <w:tc>
          <w:tcPr>
            <w:tcW w:w="159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张  明</w:t>
            </w:r>
          </w:p>
        </w:tc>
        <w:tc>
          <w:tcPr>
            <w:tcW w:w="324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2688008</w:t>
            </w:r>
          </w:p>
        </w:tc>
        <w:tc>
          <w:tcPr>
            <w:tcW w:w="2160" w:type="dxa"/>
            <w:tcBorders>
              <w:top w:val="single" w:color="auto" w:sz="4" w:space="0"/>
              <w:left w:val="nil"/>
              <w:bottom w:val="single" w:color="auto" w:sz="8"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18681706030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60"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客房部经理</w:t>
            </w:r>
          </w:p>
        </w:tc>
        <w:tc>
          <w:tcPr>
            <w:tcW w:w="159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张力文</w:t>
            </w:r>
          </w:p>
        </w:tc>
        <w:tc>
          <w:tcPr>
            <w:tcW w:w="324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2688018</w:t>
            </w:r>
          </w:p>
        </w:tc>
        <w:tc>
          <w:tcPr>
            <w:tcW w:w="2160" w:type="dxa"/>
            <w:tcBorders>
              <w:top w:val="single" w:color="auto" w:sz="4" w:space="0"/>
              <w:left w:val="nil"/>
              <w:bottom w:val="single" w:color="auto" w:sz="8"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13980300103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60"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工程部经理</w:t>
            </w:r>
          </w:p>
        </w:tc>
        <w:tc>
          <w:tcPr>
            <w:tcW w:w="159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王祖奎</w:t>
            </w:r>
          </w:p>
        </w:tc>
        <w:tc>
          <w:tcPr>
            <w:tcW w:w="324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2688038</w:t>
            </w:r>
          </w:p>
        </w:tc>
        <w:tc>
          <w:tcPr>
            <w:tcW w:w="2160" w:type="dxa"/>
            <w:tcBorders>
              <w:top w:val="single" w:color="auto" w:sz="4" w:space="0"/>
              <w:left w:val="nil"/>
              <w:bottom w:val="single" w:color="auto" w:sz="8"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18181082657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60"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安全部经理</w:t>
            </w:r>
          </w:p>
        </w:tc>
        <w:tc>
          <w:tcPr>
            <w:tcW w:w="159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张</w:t>
            </w:r>
            <w:r>
              <w:rPr>
                <w:rFonts w:ascii="仿宋_GB2312" w:hAnsi="宋体" w:eastAsia="仿宋_GB2312" w:cs="宋体"/>
                <w:kern w:val="0"/>
                <w:szCs w:val="21"/>
              </w:rPr>
              <w:t xml:space="preserve">  </w:t>
            </w:r>
            <w:r>
              <w:rPr>
                <w:rFonts w:hint="eastAsia" w:ascii="仿宋_GB2312" w:hAnsi="宋体" w:eastAsia="仿宋_GB2312" w:cs="宋体"/>
                <w:kern w:val="0"/>
                <w:szCs w:val="21"/>
              </w:rPr>
              <w:t>森</w:t>
            </w:r>
          </w:p>
        </w:tc>
        <w:tc>
          <w:tcPr>
            <w:tcW w:w="324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2688058</w:t>
            </w:r>
          </w:p>
        </w:tc>
        <w:tc>
          <w:tcPr>
            <w:tcW w:w="2160" w:type="dxa"/>
            <w:tcBorders>
              <w:top w:val="single" w:color="auto" w:sz="4" w:space="0"/>
              <w:left w:val="nil"/>
              <w:bottom w:val="single" w:color="auto" w:sz="8"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13990812528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60"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餐饮部经理</w:t>
            </w:r>
          </w:p>
        </w:tc>
        <w:tc>
          <w:tcPr>
            <w:tcW w:w="159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杨</w:t>
            </w:r>
            <w:r>
              <w:rPr>
                <w:rFonts w:ascii="仿宋_GB2312" w:hAnsi="宋体" w:eastAsia="仿宋_GB2312" w:cs="宋体"/>
                <w:kern w:val="0"/>
                <w:szCs w:val="21"/>
              </w:rPr>
              <w:t xml:space="preserve">  </w:t>
            </w:r>
            <w:r>
              <w:rPr>
                <w:rFonts w:hint="eastAsia" w:ascii="仿宋_GB2312" w:hAnsi="宋体" w:eastAsia="仿宋_GB2312" w:cs="宋体"/>
                <w:kern w:val="0"/>
                <w:szCs w:val="21"/>
              </w:rPr>
              <w:t>梅</w:t>
            </w:r>
          </w:p>
        </w:tc>
        <w:tc>
          <w:tcPr>
            <w:tcW w:w="324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2688066</w:t>
            </w:r>
          </w:p>
        </w:tc>
        <w:tc>
          <w:tcPr>
            <w:tcW w:w="2160" w:type="dxa"/>
            <w:tcBorders>
              <w:top w:val="single" w:color="auto" w:sz="4" w:space="0"/>
              <w:left w:val="nil"/>
              <w:bottom w:val="single" w:color="auto" w:sz="8"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13659059829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60" w:type="dxa"/>
            <w:tcBorders>
              <w:top w:val="single" w:color="auto" w:sz="4" w:space="0"/>
              <w:left w:val="single" w:color="auto" w:sz="8" w:space="0"/>
              <w:bottom w:val="single" w:color="auto" w:sz="4"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财务部经理</w:t>
            </w:r>
          </w:p>
        </w:tc>
        <w:tc>
          <w:tcPr>
            <w:tcW w:w="159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杨</w:t>
            </w:r>
            <w:r>
              <w:rPr>
                <w:rFonts w:ascii="仿宋_GB2312" w:hAnsi="宋体" w:eastAsia="仿宋_GB2312" w:cs="宋体"/>
                <w:kern w:val="0"/>
                <w:szCs w:val="21"/>
              </w:rPr>
              <w:t xml:space="preserve">  </w:t>
            </w:r>
            <w:r>
              <w:rPr>
                <w:rFonts w:hint="eastAsia" w:ascii="仿宋_GB2312" w:hAnsi="宋体" w:eastAsia="仿宋_GB2312" w:cs="宋体"/>
                <w:kern w:val="0"/>
                <w:szCs w:val="21"/>
              </w:rPr>
              <w:t>勇</w:t>
            </w:r>
          </w:p>
        </w:tc>
        <w:tc>
          <w:tcPr>
            <w:tcW w:w="324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2688068</w:t>
            </w:r>
          </w:p>
        </w:tc>
        <w:tc>
          <w:tcPr>
            <w:tcW w:w="2160" w:type="dxa"/>
            <w:tcBorders>
              <w:top w:val="single" w:color="auto" w:sz="4" w:space="0"/>
              <w:left w:val="nil"/>
              <w:bottom w:val="single" w:color="auto" w:sz="4" w:space="0"/>
              <w:right w:val="single" w:color="auto" w:sz="8" w:space="0"/>
            </w:tcBorders>
            <w:noWrap/>
            <w:vAlign w:val="center"/>
          </w:tcPr>
          <w:p>
            <w:pPr>
              <w:widowControl/>
              <w:spacing w:line="360" w:lineRule="auto"/>
              <w:jc w:val="center"/>
              <w:rPr>
                <w:rFonts w:ascii="仿宋_GB2312" w:hAnsi="宋体" w:eastAsia="仿宋_GB2312" w:cs="宋体"/>
                <w:kern w:val="0"/>
                <w:szCs w:val="21"/>
              </w:rPr>
            </w:pPr>
            <w:r>
              <w:rPr>
                <w:rFonts w:ascii="仿宋_GB2312" w:hAnsi="宋体" w:eastAsia="仿宋_GB2312" w:cs="宋体"/>
                <w:kern w:val="0"/>
                <w:szCs w:val="21"/>
              </w:rPr>
              <w:t>18582621026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60"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采购部部经理</w:t>
            </w:r>
          </w:p>
        </w:tc>
        <w:tc>
          <w:tcPr>
            <w:tcW w:w="159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张  莉</w:t>
            </w:r>
          </w:p>
        </w:tc>
        <w:tc>
          <w:tcPr>
            <w:tcW w:w="3240" w:type="dxa"/>
            <w:tcBorders>
              <w:top w:val="single" w:color="auto" w:sz="4" w:space="0"/>
              <w:left w:val="nil"/>
              <w:bottom w:val="single" w:color="auto" w:sz="8" w:space="0"/>
              <w:right w:val="single" w:color="auto" w:sz="4" w:space="0"/>
            </w:tcBorders>
            <w:noWrap/>
            <w:vAlign w:val="center"/>
          </w:tcPr>
          <w:p>
            <w:pPr>
              <w:widowControl/>
              <w:spacing w:line="360" w:lineRule="auto"/>
              <w:jc w:val="center"/>
              <w:rPr>
                <w:rFonts w:ascii="仿宋_GB2312" w:hAnsi="宋体" w:eastAsia="仿宋_GB2312" w:cs="宋体"/>
                <w:kern w:val="0"/>
                <w:szCs w:val="21"/>
              </w:rPr>
            </w:pPr>
          </w:p>
        </w:tc>
        <w:tc>
          <w:tcPr>
            <w:tcW w:w="2160" w:type="dxa"/>
            <w:tcBorders>
              <w:top w:val="single" w:color="auto" w:sz="4" w:space="0"/>
              <w:left w:val="nil"/>
              <w:bottom w:val="single" w:color="auto" w:sz="8" w:space="0"/>
              <w:right w:val="single" w:color="auto" w:sz="8" w:space="0"/>
            </w:tcBorders>
            <w:noWrap/>
            <w:vAlign w:val="center"/>
          </w:tcPr>
          <w:p>
            <w:pPr>
              <w:jc w:val="center"/>
              <w:rPr>
                <w:rFonts w:ascii="仿宋_GB2312" w:hAnsi="宋体" w:eastAsia="仿宋_GB2312" w:cs="宋体"/>
                <w:kern w:val="0"/>
                <w:szCs w:val="21"/>
              </w:rPr>
            </w:pPr>
            <w:r>
              <w:rPr>
                <w:rFonts w:ascii="仿宋_GB2312" w:hAnsi="宋体" w:eastAsia="仿宋_GB2312" w:cs="宋体"/>
                <w:kern w:val="0"/>
                <w:szCs w:val="21"/>
              </w:rPr>
              <w:t>18990866607</w:t>
            </w:r>
          </w:p>
        </w:tc>
      </w:tr>
    </w:tbl>
    <w:p>
      <w:pPr>
        <w:spacing w:line="360" w:lineRule="auto"/>
        <w:rPr>
          <w:rFonts w:hint="eastAsia" w:ascii="仿宋_GB2312" w:hAnsi="宋体" w:eastAsia="仿宋_GB2312"/>
          <w:b/>
          <w:sz w:val="32"/>
          <w:szCs w:val="32"/>
        </w:rPr>
      </w:pPr>
    </w:p>
    <w:p>
      <w:pPr>
        <w:spacing w:line="360" w:lineRule="auto"/>
        <w:rPr>
          <w:rFonts w:hint="eastAsia" w:ascii="仿宋_GB2312" w:hAnsi="宋体" w:eastAsia="仿宋_GB2312"/>
          <w:b/>
          <w:sz w:val="32"/>
          <w:szCs w:val="32"/>
        </w:rPr>
      </w:pPr>
    </w:p>
    <w:p>
      <w:pPr>
        <w:spacing w:line="360" w:lineRule="auto"/>
        <w:rPr>
          <w:rFonts w:ascii="仿宋_GB2312" w:hAnsi="宋体" w:eastAsia="仿宋_GB2312"/>
          <w:b/>
          <w:sz w:val="32"/>
          <w:szCs w:val="32"/>
        </w:rPr>
      </w:pPr>
    </w:p>
    <w:tbl>
      <w:tblPr>
        <w:tblStyle w:val="7"/>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0"/>
        <w:gridCol w:w="32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tcPr>
          <w:p>
            <w:pPr>
              <w:spacing w:line="360" w:lineRule="auto"/>
              <w:ind w:firstLine="420" w:firstLineChars="200"/>
              <w:jc w:val="center"/>
              <w:rPr>
                <w:rFonts w:ascii="仿宋_GB2312" w:hAnsi="宋体" w:eastAsia="仿宋_GB2312"/>
                <w:szCs w:val="21"/>
              </w:rPr>
            </w:pPr>
            <w:r>
              <w:rPr>
                <w:rFonts w:hint="eastAsia" w:ascii="仿宋_GB2312" w:hAnsi="宋体" w:eastAsia="仿宋_GB2312"/>
                <w:szCs w:val="21"/>
              </w:rPr>
              <w:t>单位名称</w:t>
            </w:r>
          </w:p>
        </w:tc>
        <w:tc>
          <w:tcPr>
            <w:tcW w:w="3240" w:type="dxa"/>
          </w:tcPr>
          <w:p>
            <w:pPr>
              <w:spacing w:line="360" w:lineRule="auto"/>
              <w:ind w:firstLine="420" w:firstLineChars="200"/>
              <w:jc w:val="center"/>
              <w:rPr>
                <w:rFonts w:ascii="仿宋_GB2312" w:hAnsi="宋体" w:eastAsia="仿宋_GB2312"/>
                <w:szCs w:val="21"/>
              </w:rPr>
            </w:pPr>
            <w:r>
              <w:rPr>
                <w:rFonts w:hint="eastAsia" w:ascii="仿宋_GB2312" w:hAnsi="宋体" w:eastAsia="仿宋_GB2312"/>
                <w:szCs w:val="21"/>
              </w:rPr>
              <w:t>单位地址</w:t>
            </w:r>
          </w:p>
        </w:tc>
        <w:tc>
          <w:tcPr>
            <w:tcW w:w="2160" w:type="dxa"/>
          </w:tcPr>
          <w:p>
            <w:pPr>
              <w:spacing w:line="360" w:lineRule="auto"/>
              <w:ind w:firstLine="105" w:firstLineChars="50"/>
              <w:jc w:val="center"/>
              <w:rPr>
                <w:rFonts w:ascii="仿宋_GB2312" w:hAnsi="宋体" w:eastAsia="仿宋_GB2312"/>
                <w:szCs w:val="21"/>
              </w:rPr>
            </w:pPr>
            <w:r>
              <w:rPr>
                <w:rFonts w:hint="eastAsia" w:ascii="仿宋_GB2312" w:hAnsi="宋体" w:eastAsia="仿宋_GB2312"/>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顺庆地方海事处</w:t>
            </w:r>
          </w:p>
        </w:tc>
        <w:tc>
          <w:tcPr>
            <w:tcW w:w="3240" w:type="dxa"/>
          </w:tcPr>
          <w:p>
            <w:pPr>
              <w:spacing w:line="360" w:lineRule="auto"/>
              <w:jc w:val="center"/>
              <w:rPr>
                <w:rFonts w:ascii="仿宋_GB2312" w:hAnsi="宋体" w:eastAsia="仿宋_GB2312"/>
                <w:szCs w:val="21"/>
              </w:rPr>
            </w:pPr>
            <w:r>
              <w:rPr>
                <w:rFonts w:hint="eastAsia" w:ascii="仿宋_GB2312" w:hAnsi="Arial" w:eastAsia="仿宋_GB2312" w:cs="Arial"/>
                <w:szCs w:val="21"/>
              </w:rPr>
              <w:t>四川省南充市顺庆区西华路东</w:t>
            </w:r>
            <w:r>
              <w:rPr>
                <w:rFonts w:ascii="仿宋_GB2312" w:hAnsi="Arial" w:eastAsia="仿宋_GB2312" w:cs="Arial"/>
                <w:szCs w:val="21"/>
              </w:rPr>
              <w:t>1</w:t>
            </w:r>
            <w:r>
              <w:rPr>
                <w:rFonts w:hint="eastAsia" w:ascii="仿宋_GB2312" w:hAnsi="Arial" w:eastAsia="仿宋_GB2312" w:cs="Arial"/>
                <w:szCs w:val="21"/>
              </w:rPr>
              <w:t>段</w:t>
            </w:r>
            <w:r>
              <w:rPr>
                <w:rFonts w:ascii="仿宋_GB2312" w:hAnsi="Arial" w:eastAsia="仿宋_GB2312" w:cs="Arial"/>
                <w:szCs w:val="21"/>
              </w:rPr>
              <w:t>1</w:t>
            </w:r>
            <w:r>
              <w:rPr>
                <w:rFonts w:hint="eastAsia" w:ascii="仿宋_GB2312" w:hAnsi="Arial" w:eastAsia="仿宋_GB2312" w:cs="Arial"/>
                <w:szCs w:val="21"/>
              </w:rPr>
              <w:t>号</w:t>
            </w:r>
          </w:p>
        </w:tc>
        <w:tc>
          <w:tcPr>
            <w:tcW w:w="2160" w:type="dxa"/>
          </w:tcPr>
          <w:p>
            <w:pPr>
              <w:spacing w:line="360" w:lineRule="auto"/>
              <w:jc w:val="center"/>
              <w:rPr>
                <w:rFonts w:ascii="仿宋_GB2312" w:hAnsi="宋体" w:eastAsia="仿宋_GB2312"/>
                <w:szCs w:val="21"/>
              </w:rPr>
            </w:pPr>
            <w:r>
              <w:rPr>
                <w:rFonts w:ascii="仿宋_GB2312" w:hAnsi="Arial" w:eastAsia="仿宋_GB2312" w:cs="Arial"/>
                <w:szCs w:val="21"/>
              </w:rPr>
              <w:t>0817-2391358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南充市消防支队</w:t>
            </w:r>
          </w:p>
        </w:tc>
        <w:tc>
          <w:tcPr>
            <w:tcW w:w="3240" w:type="dxa"/>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南充顺庆区镇江西路二段</w:t>
            </w:r>
            <w:r>
              <w:rPr>
                <w:rFonts w:ascii="仿宋_GB2312" w:hAnsi="宋体" w:eastAsia="仿宋_GB2312" w:cs="宋体"/>
                <w:kern w:val="0"/>
                <w:szCs w:val="21"/>
              </w:rPr>
              <w:t>119</w:t>
            </w:r>
            <w:r>
              <w:rPr>
                <w:rFonts w:hint="eastAsia" w:ascii="仿宋_GB2312" w:hAnsi="宋体" w:eastAsia="仿宋_GB2312" w:cs="宋体"/>
                <w:kern w:val="0"/>
                <w:szCs w:val="21"/>
              </w:rPr>
              <w:t>号</w:t>
            </w:r>
          </w:p>
        </w:tc>
        <w:tc>
          <w:tcPr>
            <w:tcW w:w="2160" w:type="dxa"/>
          </w:tcPr>
          <w:p>
            <w:pPr>
              <w:spacing w:line="360" w:lineRule="auto"/>
              <w:jc w:val="center"/>
              <w:rPr>
                <w:rFonts w:ascii="仿宋_GB2312" w:hAnsi="宋体" w:eastAsia="仿宋_GB2312"/>
                <w:szCs w:val="21"/>
              </w:rPr>
            </w:pPr>
            <w:r>
              <w:rPr>
                <w:rFonts w:ascii="仿宋_GB2312" w:hAnsi="宋体" w:eastAsia="仿宋_GB2312"/>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南充市环境保护局</w:t>
            </w:r>
          </w:p>
        </w:tc>
        <w:tc>
          <w:tcPr>
            <w:tcW w:w="3240" w:type="dxa"/>
          </w:tcPr>
          <w:p>
            <w:pPr>
              <w:spacing w:line="360" w:lineRule="auto"/>
              <w:jc w:val="center"/>
              <w:rPr>
                <w:rFonts w:ascii="仿宋_GB2312" w:hAnsi="宋体" w:eastAsia="仿宋_GB2312"/>
                <w:szCs w:val="21"/>
              </w:rPr>
            </w:pPr>
            <w:r>
              <w:rPr>
                <w:rFonts w:hint="eastAsia" w:ascii="仿宋_GB2312" w:hAnsi="Times New Roman" w:eastAsia="仿宋_GB2312"/>
                <w:szCs w:val="21"/>
              </w:rPr>
              <w:t>南充市顺庆区万年西路</w:t>
            </w:r>
          </w:p>
        </w:tc>
        <w:tc>
          <w:tcPr>
            <w:tcW w:w="2160" w:type="dxa"/>
          </w:tcPr>
          <w:p>
            <w:pPr>
              <w:spacing w:line="360" w:lineRule="auto"/>
              <w:jc w:val="center"/>
              <w:rPr>
                <w:rFonts w:ascii="仿宋_GB2312" w:hAnsi="宋体" w:eastAsia="仿宋_GB2312"/>
                <w:szCs w:val="21"/>
              </w:rPr>
            </w:pPr>
            <w:r>
              <w:rPr>
                <w:rFonts w:ascii="仿宋_GB2312" w:hAnsi="Times New Roman" w:eastAsia="仿宋_GB2312"/>
                <w:szCs w:val="21"/>
              </w:rPr>
              <w:t>0817-2666156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顺庆区政府应急办</w:t>
            </w:r>
          </w:p>
        </w:tc>
        <w:tc>
          <w:tcPr>
            <w:tcW w:w="3240" w:type="dxa"/>
          </w:tcPr>
          <w:p>
            <w:pPr>
              <w:spacing w:line="360" w:lineRule="auto"/>
              <w:jc w:val="center"/>
              <w:rPr>
                <w:rFonts w:ascii="仿宋_GB2312" w:hAnsi="宋体" w:eastAsia="仿宋_GB2312"/>
                <w:szCs w:val="21"/>
              </w:rPr>
            </w:pPr>
            <w:r>
              <w:rPr>
                <w:rFonts w:hint="eastAsia" w:ascii="仿宋_GB2312" w:hAnsi="Arial" w:eastAsia="仿宋_GB2312" w:cs="Arial"/>
                <w:szCs w:val="21"/>
              </w:rPr>
              <w:t>南充市顺庆区果城路</w:t>
            </w:r>
            <w:r>
              <w:rPr>
                <w:rFonts w:ascii="仿宋_GB2312" w:hAnsi="Arial" w:eastAsia="仿宋_GB2312" w:cs="Arial"/>
                <w:szCs w:val="21"/>
              </w:rPr>
              <w:t>13</w:t>
            </w:r>
            <w:r>
              <w:rPr>
                <w:rFonts w:hint="eastAsia" w:ascii="仿宋_GB2312" w:hAnsi="Arial" w:eastAsia="仿宋_GB2312" w:cs="Arial"/>
                <w:szCs w:val="21"/>
              </w:rPr>
              <w:t>号</w:t>
            </w:r>
          </w:p>
        </w:tc>
        <w:tc>
          <w:tcPr>
            <w:tcW w:w="2160" w:type="dxa"/>
          </w:tcPr>
          <w:p>
            <w:pPr>
              <w:spacing w:line="360" w:lineRule="auto"/>
              <w:jc w:val="center"/>
              <w:rPr>
                <w:rFonts w:ascii="仿宋_GB2312" w:hAnsi="宋体" w:eastAsia="仿宋_GB2312"/>
                <w:szCs w:val="21"/>
              </w:rPr>
            </w:pPr>
            <w:r>
              <w:rPr>
                <w:rFonts w:ascii="仿宋_GB2312" w:hAnsi="Times New Roman" w:eastAsia="仿宋_GB2312"/>
                <w:szCs w:val="21"/>
              </w:rPr>
              <w:t>0817-2261090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顺庆区安监局应急办</w:t>
            </w:r>
          </w:p>
        </w:tc>
        <w:tc>
          <w:tcPr>
            <w:tcW w:w="3240" w:type="dxa"/>
          </w:tcPr>
          <w:p>
            <w:pPr>
              <w:pStyle w:val="13"/>
              <w:spacing w:line="360" w:lineRule="auto"/>
              <w:ind w:left="-359" w:leftChars="-171" w:firstLine="420" w:firstLineChars="200"/>
              <w:jc w:val="center"/>
              <w:rPr>
                <w:rFonts w:ascii="仿宋_GB2312" w:hAnsi="Arial" w:eastAsia="仿宋_GB2312" w:cs="Arial"/>
                <w:sz w:val="21"/>
                <w:szCs w:val="21"/>
              </w:rPr>
            </w:pPr>
            <w:r>
              <w:rPr>
                <w:rFonts w:hint="eastAsia" w:ascii="仿宋_GB2312" w:eastAsia="仿宋_GB2312"/>
                <w:sz w:val="21"/>
                <w:szCs w:val="21"/>
              </w:rPr>
              <w:t>人民北路</w:t>
            </w:r>
            <w:r>
              <w:rPr>
                <w:rFonts w:ascii="仿宋_GB2312" w:eastAsia="仿宋_GB2312"/>
                <w:sz w:val="21"/>
                <w:szCs w:val="21"/>
              </w:rPr>
              <w:t>15</w:t>
            </w:r>
            <w:r>
              <w:rPr>
                <w:rFonts w:hint="eastAsia" w:ascii="仿宋_GB2312" w:eastAsia="仿宋_GB2312"/>
                <w:sz w:val="21"/>
                <w:szCs w:val="21"/>
              </w:rPr>
              <w:t>号川北大厦</w:t>
            </w:r>
            <w:r>
              <w:rPr>
                <w:rFonts w:ascii="仿宋_GB2312" w:eastAsia="仿宋_GB2312"/>
                <w:sz w:val="21"/>
                <w:szCs w:val="21"/>
              </w:rPr>
              <w:t>13</w:t>
            </w:r>
            <w:r>
              <w:rPr>
                <w:rFonts w:hint="eastAsia" w:ascii="仿宋_GB2312" w:eastAsia="仿宋_GB2312"/>
                <w:sz w:val="21"/>
                <w:szCs w:val="21"/>
              </w:rPr>
              <w:t>楼</w:t>
            </w:r>
          </w:p>
        </w:tc>
        <w:tc>
          <w:tcPr>
            <w:tcW w:w="2160" w:type="dxa"/>
          </w:tcPr>
          <w:p>
            <w:pPr>
              <w:spacing w:line="360" w:lineRule="auto"/>
              <w:jc w:val="center"/>
              <w:rPr>
                <w:rFonts w:ascii="仿宋_GB2312" w:hAnsi="宋体" w:eastAsia="仿宋_GB2312"/>
                <w:szCs w:val="21"/>
              </w:rPr>
            </w:pPr>
            <w:r>
              <w:rPr>
                <w:rFonts w:ascii="仿宋_GB2312" w:hAnsi="Arial" w:eastAsia="仿宋_GB2312" w:cs="Arial"/>
                <w:szCs w:val="21"/>
              </w:rPr>
              <w:t>0817-2222531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水上派出所</w:t>
            </w:r>
          </w:p>
        </w:tc>
        <w:tc>
          <w:tcPr>
            <w:tcW w:w="3240" w:type="dxa"/>
          </w:tcPr>
          <w:p>
            <w:pPr>
              <w:spacing w:line="360" w:lineRule="auto"/>
              <w:jc w:val="center"/>
              <w:rPr>
                <w:rFonts w:ascii="仿宋_GB2312" w:hAnsi="宋体" w:eastAsia="仿宋_GB2312"/>
                <w:szCs w:val="21"/>
              </w:rPr>
            </w:pPr>
            <w:r>
              <w:rPr>
                <w:rFonts w:hint="eastAsia" w:ascii="仿宋_GB2312" w:hAnsi="宋体" w:eastAsia="仿宋_GB2312"/>
                <w:szCs w:val="21"/>
              </w:rPr>
              <w:t>南充市滨江中路四段南充港</w:t>
            </w:r>
          </w:p>
        </w:tc>
        <w:tc>
          <w:tcPr>
            <w:tcW w:w="2160" w:type="dxa"/>
          </w:tcPr>
          <w:p>
            <w:pPr>
              <w:spacing w:line="360" w:lineRule="auto"/>
              <w:jc w:val="center"/>
              <w:rPr>
                <w:rFonts w:ascii="仿宋_GB2312" w:hAnsi="宋体" w:eastAsia="仿宋_GB2312"/>
                <w:szCs w:val="21"/>
              </w:rPr>
            </w:pPr>
            <w:r>
              <w:rPr>
                <w:rFonts w:ascii="仿宋_GB2312" w:hAnsi="宋体" w:eastAsia="仿宋_GB2312"/>
                <w:szCs w:val="21"/>
              </w:rPr>
              <w:t>0817-2222623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嘉陵区地方海事处</w:t>
            </w:r>
          </w:p>
        </w:tc>
        <w:tc>
          <w:tcPr>
            <w:tcW w:w="3240" w:type="dxa"/>
          </w:tcPr>
          <w:p>
            <w:pPr>
              <w:spacing w:line="360" w:lineRule="auto"/>
              <w:jc w:val="center"/>
              <w:rPr>
                <w:rFonts w:ascii="仿宋_GB2312" w:hAnsi="宋体" w:eastAsia="仿宋_GB2312"/>
                <w:szCs w:val="21"/>
              </w:rPr>
            </w:pPr>
            <w:r>
              <w:rPr>
                <w:rFonts w:hint="eastAsia" w:ascii="仿宋_GB2312" w:hAnsi="宋体" w:eastAsia="仿宋_GB2312"/>
                <w:szCs w:val="21"/>
              </w:rPr>
              <w:t>嘉陵区</w:t>
            </w:r>
            <w:r>
              <w:rPr>
                <w:rFonts w:hint="eastAsia" w:ascii="仿宋_GB2312" w:hAnsi="Arial" w:eastAsia="仿宋_GB2312" w:cs="Arial"/>
                <w:szCs w:val="21"/>
              </w:rPr>
              <w:t>都尉路</w:t>
            </w:r>
          </w:p>
        </w:tc>
        <w:tc>
          <w:tcPr>
            <w:tcW w:w="2160" w:type="dxa"/>
          </w:tcPr>
          <w:p>
            <w:pPr>
              <w:widowControl/>
              <w:shd w:val="clear" w:color="auto" w:fill="FFFFFF"/>
              <w:spacing w:line="360" w:lineRule="auto"/>
              <w:jc w:val="center"/>
              <w:rPr>
                <w:rFonts w:ascii="仿宋_GB2312" w:hAnsi="??" w:eastAsia="仿宋_GB2312" w:cs="宋体"/>
                <w:kern w:val="0"/>
                <w:szCs w:val="21"/>
              </w:rPr>
            </w:pPr>
            <w:r>
              <w:rPr>
                <w:rFonts w:ascii="仿宋_GB2312" w:hAnsi="??" w:eastAsia="仿宋_GB2312" w:cs="宋体"/>
                <w:kern w:val="0"/>
                <w:szCs w:val="21"/>
              </w:rPr>
              <w:t>0817-3636354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顺庆区公安消防大队</w:t>
            </w:r>
          </w:p>
        </w:tc>
        <w:tc>
          <w:tcPr>
            <w:tcW w:w="3240" w:type="dxa"/>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四川南充顺庆区宁安巷</w:t>
            </w:r>
            <w:r>
              <w:rPr>
                <w:rFonts w:ascii="仿宋_GB2312" w:hAnsi="宋体" w:eastAsia="仿宋_GB2312" w:cs="宋体"/>
                <w:kern w:val="0"/>
                <w:szCs w:val="21"/>
              </w:rPr>
              <w:t>241</w:t>
            </w:r>
            <w:r>
              <w:rPr>
                <w:rFonts w:hint="eastAsia" w:ascii="仿宋_GB2312" w:hAnsi="宋体" w:eastAsia="仿宋_GB2312" w:cs="宋体"/>
                <w:kern w:val="0"/>
                <w:szCs w:val="21"/>
              </w:rPr>
              <w:t>号</w:t>
            </w:r>
          </w:p>
        </w:tc>
        <w:tc>
          <w:tcPr>
            <w:tcW w:w="2160" w:type="dxa"/>
          </w:tcPr>
          <w:p>
            <w:pPr>
              <w:spacing w:line="360" w:lineRule="auto"/>
              <w:jc w:val="center"/>
              <w:rPr>
                <w:rFonts w:ascii="仿宋_GB2312" w:hAnsi="宋体" w:eastAsia="仿宋_GB2312"/>
                <w:szCs w:val="21"/>
              </w:rPr>
            </w:pPr>
            <w:r>
              <w:rPr>
                <w:rFonts w:ascii="仿宋_GB2312" w:hAnsi="宋体" w:eastAsia="仿宋_GB2312"/>
                <w:szCs w:val="21"/>
              </w:rPr>
              <w:t>0817-2227119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南充嘉陵江港务公司应急办</w:t>
            </w:r>
          </w:p>
        </w:tc>
        <w:tc>
          <w:tcPr>
            <w:tcW w:w="3240" w:type="dxa"/>
          </w:tcPr>
          <w:p>
            <w:pPr>
              <w:spacing w:line="360" w:lineRule="auto"/>
              <w:jc w:val="center"/>
              <w:rPr>
                <w:rFonts w:ascii="仿宋_GB2312" w:hAnsi="宋体" w:eastAsia="仿宋_GB2312"/>
                <w:szCs w:val="21"/>
              </w:rPr>
            </w:pPr>
            <w:r>
              <w:rPr>
                <w:rFonts w:hint="eastAsia" w:ascii="仿宋_GB2312" w:hAnsi="宋体" w:eastAsia="仿宋_GB2312"/>
                <w:szCs w:val="21"/>
              </w:rPr>
              <w:t>南充市滨江中路四段南充港</w:t>
            </w:r>
          </w:p>
        </w:tc>
        <w:tc>
          <w:tcPr>
            <w:tcW w:w="2160" w:type="dxa"/>
          </w:tcPr>
          <w:p>
            <w:pPr>
              <w:spacing w:line="360" w:lineRule="auto"/>
              <w:jc w:val="center"/>
              <w:rPr>
                <w:rFonts w:ascii="仿宋_GB2312" w:hAnsi="宋体" w:eastAsia="仿宋_GB2312"/>
                <w:szCs w:val="21"/>
              </w:rPr>
            </w:pPr>
            <w:r>
              <w:rPr>
                <w:rFonts w:ascii="仿宋_GB2312" w:hAnsi="宋体" w:eastAsia="仿宋_GB2312" w:cs="宋体"/>
                <w:kern w:val="0"/>
                <w:szCs w:val="21"/>
              </w:rPr>
              <w:t>0817-2688119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0" w:type="dxa"/>
          </w:tcPr>
          <w:p>
            <w:pPr>
              <w:spacing w:line="360" w:lineRule="auto"/>
              <w:jc w:val="center"/>
              <w:rPr>
                <w:rFonts w:ascii="仿宋_GB2312" w:hAnsi="宋体" w:eastAsia="仿宋_GB2312"/>
                <w:szCs w:val="21"/>
              </w:rPr>
            </w:pPr>
            <w:r>
              <w:rPr>
                <w:rFonts w:hint="eastAsia" w:ascii="仿宋_GB2312" w:hAnsi="宋体" w:eastAsia="仿宋_GB2312"/>
                <w:szCs w:val="21"/>
              </w:rPr>
              <w:t>四</w:t>
            </w:r>
            <w:r>
              <w:rPr>
                <w:rFonts w:hint="eastAsia" w:ascii="仿宋_GB2312" w:hAnsi="宋体" w:eastAsia="仿宋_GB2312"/>
                <w:color w:val="C00000"/>
                <w:szCs w:val="21"/>
              </w:rPr>
              <w:t>川省</w:t>
            </w:r>
            <w:r>
              <w:rPr>
                <w:rFonts w:hint="eastAsia" w:ascii="仿宋_GB2312" w:hAnsi="宋体" w:eastAsia="仿宋_GB2312"/>
                <w:color w:val="C00000"/>
                <w:szCs w:val="21"/>
                <w:lang w:eastAsia="zh-CN"/>
              </w:rPr>
              <w:t>滨水城乡</w:t>
            </w:r>
            <w:r>
              <w:rPr>
                <w:rFonts w:hint="eastAsia" w:ascii="仿宋_GB2312" w:hAnsi="宋体" w:eastAsia="仿宋_GB2312"/>
                <w:color w:val="C00000"/>
                <w:szCs w:val="21"/>
              </w:rPr>
              <w:t>公司</w:t>
            </w:r>
          </w:p>
        </w:tc>
        <w:tc>
          <w:tcPr>
            <w:tcW w:w="3240" w:type="dxa"/>
          </w:tcPr>
          <w:p>
            <w:pPr>
              <w:spacing w:line="360" w:lineRule="auto"/>
              <w:jc w:val="center"/>
              <w:rPr>
                <w:rFonts w:ascii="仿宋_GB2312" w:hAnsi="宋体" w:eastAsia="仿宋_GB2312"/>
                <w:szCs w:val="21"/>
              </w:rPr>
            </w:pPr>
            <w:r>
              <w:rPr>
                <w:rFonts w:hint="eastAsia" w:ascii="仿宋_GB2312" w:hAnsi="宋体" w:eastAsia="仿宋_GB2312"/>
                <w:szCs w:val="21"/>
              </w:rPr>
              <w:t>四川省成都市大石西路</w:t>
            </w:r>
            <w:r>
              <w:rPr>
                <w:rFonts w:ascii="仿宋_GB2312" w:hAnsi="宋体" w:eastAsia="仿宋_GB2312"/>
                <w:szCs w:val="21"/>
              </w:rPr>
              <w:t>231</w:t>
            </w:r>
            <w:r>
              <w:rPr>
                <w:rFonts w:hint="eastAsia" w:ascii="仿宋_GB2312" w:hAnsi="宋体" w:eastAsia="仿宋_GB2312"/>
                <w:szCs w:val="21"/>
              </w:rPr>
              <w:t>号附</w:t>
            </w:r>
            <w:r>
              <w:rPr>
                <w:rFonts w:ascii="仿宋_GB2312" w:hAnsi="宋体" w:eastAsia="仿宋_GB2312"/>
                <w:szCs w:val="21"/>
              </w:rPr>
              <w:t>1</w:t>
            </w:r>
            <w:r>
              <w:rPr>
                <w:rFonts w:hint="eastAsia" w:ascii="仿宋_GB2312" w:hAnsi="宋体" w:eastAsia="仿宋_GB2312"/>
                <w:szCs w:val="21"/>
              </w:rPr>
              <w:t>号</w:t>
            </w:r>
          </w:p>
        </w:tc>
        <w:tc>
          <w:tcPr>
            <w:tcW w:w="2160" w:type="dxa"/>
          </w:tcPr>
          <w:p>
            <w:pPr>
              <w:spacing w:line="360" w:lineRule="auto"/>
              <w:jc w:val="center"/>
              <w:rPr>
                <w:rFonts w:ascii="仿宋_GB2312" w:hAnsi="宋体" w:eastAsia="仿宋_GB2312"/>
                <w:szCs w:val="21"/>
              </w:rPr>
            </w:pPr>
            <w:r>
              <w:rPr>
                <w:rFonts w:ascii="仿宋_GB2312" w:hAnsi="宋体" w:eastAsia="仿宋_GB2312"/>
                <w:szCs w:val="21"/>
              </w:rPr>
              <w:t>028-87041333</w:t>
            </w:r>
          </w:p>
        </w:tc>
      </w:tr>
    </w:tbl>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hint="eastAsia"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hint="eastAsia" w:ascii="仿宋_GB2312" w:hAnsi="宋体" w:eastAsia="仿宋_GB2312"/>
          <w:b/>
          <w:sz w:val="32"/>
          <w:szCs w:val="32"/>
          <w:lang w:eastAsia="zh-CN"/>
        </w:rPr>
      </w:pPr>
      <w:r>
        <w:rPr>
          <w:rFonts w:hint="eastAsia" w:ascii="仿宋_GB2312" w:hAnsi="宋体" w:eastAsia="仿宋_GB2312"/>
          <w:b/>
          <w:sz w:val="32"/>
          <w:szCs w:val="32"/>
        </w:rPr>
        <w:t>附表</w:t>
      </w:r>
      <w:r>
        <w:rPr>
          <w:rFonts w:ascii="仿宋_GB2312" w:hAnsi="宋体" w:eastAsia="仿宋_GB2312"/>
          <w:b/>
          <w:sz w:val="32"/>
          <w:szCs w:val="32"/>
        </w:rPr>
        <w:t>2</w:t>
      </w:r>
      <w:r>
        <w:rPr>
          <w:rFonts w:hint="eastAsia" w:ascii="仿宋_GB2312" w:hAnsi="宋体" w:eastAsia="仿宋_GB2312"/>
          <w:b/>
          <w:sz w:val="32"/>
          <w:szCs w:val="32"/>
          <w:lang w:eastAsia="zh-CN"/>
        </w:rPr>
        <w:t>船员应变部署表</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900"/>
        <w:gridCol w:w="10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仿宋_GB2312" w:hAnsi="宋体" w:eastAsia="仿宋_GB2312"/>
                <w:szCs w:val="21"/>
              </w:rPr>
            </w:pPr>
            <w:r>
              <w:rPr>
                <w:rFonts w:hint="eastAsia" w:ascii="仿宋_GB2312" w:hAnsi="宋体" w:eastAsia="仿宋_GB2312"/>
                <w:szCs w:val="21"/>
              </w:rPr>
              <w:t>编号</w:t>
            </w:r>
          </w:p>
        </w:tc>
        <w:tc>
          <w:tcPr>
            <w:tcW w:w="900" w:type="dxa"/>
          </w:tcPr>
          <w:p>
            <w:pPr>
              <w:spacing w:line="360" w:lineRule="auto"/>
              <w:jc w:val="center"/>
              <w:rPr>
                <w:rFonts w:ascii="仿宋_GB2312" w:hAnsi="宋体" w:eastAsia="仿宋_GB2312"/>
                <w:szCs w:val="21"/>
              </w:rPr>
            </w:pPr>
            <w:r>
              <w:rPr>
                <w:rFonts w:hint="eastAsia" w:ascii="仿宋_GB2312" w:hAnsi="宋体" w:eastAsia="仿宋_GB2312"/>
                <w:szCs w:val="21"/>
              </w:rPr>
              <w:t>职务</w:t>
            </w:r>
          </w:p>
        </w:tc>
        <w:tc>
          <w:tcPr>
            <w:tcW w:w="1080" w:type="dxa"/>
          </w:tcPr>
          <w:p>
            <w:pPr>
              <w:spacing w:line="360" w:lineRule="auto"/>
              <w:jc w:val="center"/>
              <w:rPr>
                <w:rFonts w:ascii="仿宋_GB2312" w:hAnsi="宋体" w:eastAsia="仿宋_GB2312"/>
                <w:szCs w:val="21"/>
              </w:rPr>
            </w:pPr>
            <w:r>
              <w:rPr>
                <w:rFonts w:hint="eastAsia" w:ascii="仿宋_GB2312" w:hAnsi="宋体" w:eastAsia="仿宋_GB2312"/>
                <w:szCs w:val="21"/>
              </w:rPr>
              <w:t>岗位</w:t>
            </w:r>
          </w:p>
        </w:tc>
        <w:tc>
          <w:tcPr>
            <w:tcW w:w="1080" w:type="dxa"/>
          </w:tcPr>
          <w:p>
            <w:pPr>
              <w:spacing w:line="360" w:lineRule="auto"/>
              <w:jc w:val="center"/>
              <w:rPr>
                <w:rFonts w:ascii="仿宋_GB2312" w:hAnsi="宋体" w:eastAsia="仿宋_GB2312"/>
                <w:szCs w:val="21"/>
              </w:rPr>
            </w:pPr>
            <w:r>
              <w:rPr>
                <w:rFonts w:hint="eastAsia" w:ascii="仿宋_GB2312" w:hAnsi="宋体" w:eastAsia="仿宋_GB2312"/>
                <w:szCs w:val="21"/>
              </w:rPr>
              <w:t>项目</w:t>
            </w:r>
          </w:p>
        </w:tc>
        <w:tc>
          <w:tcPr>
            <w:tcW w:w="5400" w:type="dxa"/>
          </w:tcPr>
          <w:p>
            <w:pPr>
              <w:spacing w:line="360" w:lineRule="auto"/>
              <w:jc w:val="center"/>
              <w:rPr>
                <w:rFonts w:ascii="仿宋_GB2312" w:hAnsi="宋体" w:eastAsia="仿宋_GB2312"/>
                <w:szCs w:val="21"/>
              </w:rPr>
            </w:pPr>
            <w:r>
              <w:rPr>
                <w:rFonts w:hint="eastAsia" w:ascii="仿宋_GB2312" w:hAnsi="宋体" w:eastAsia="仿宋_GB2312"/>
                <w:szCs w:val="21"/>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_GB2312" w:hAnsi="宋体" w:eastAsia="仿宋_GB2312"/>
                <w:szCs w:val="21"/>
              </w:rPr>
            </w:pPr>
            <w:r>
              <w:rPr>
                <w:rFonts w:ascii="仿宋_GB2312" w:hAnsi="宋体" w:eastAsia="仿宋_GB2312"/>
                <w:szCs w:val="21"/>
              </w:rPr>
              <w:t>1</w:t>
            </w:r>
          </w:p>
        </w:tc>
        <w:tc>
          <w:tcPr>
            <w:tcW w:w="900" w:type="dxa"/>
          </w:tcPr>
          <w:p>
            <w:pPr>
              <w:spacing w:line="360" w:lineRule="auto"/>
              <w:rPr>
                <w:rFonts w:ascii="仿宋_GB2312" w:hAnsi="宋体" w:eastAsia="仿宋_GB2312"/>
                <w:szCs w:val="21"/>
              </w:rPr>
            </w:pPr>
            <w:r>
              <w:rPr>
                <w:rFonts w:hint="eastAsia" w:ascii="仿宋_GB2312" w:hAnsi="宋体" w:eastAsia="仿宋_GB2312"/>
                <w:szCs w:val="21"/>
              </w:rPr>
              <w:t>船长</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驾驶室</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消防、人落水</w:t>
            </w:r>
          </w:p>
        </w:tc>
        <w:tc>
          <w:tcPr>
            <w:tcW w:w="5400" w:type="dxa"/>
          </w:tcPr>
          <w:p>
            <w:pPr>
              <w:spacing w:line="360" w:lineRule="auto"/>
              <w:rPr>
                <w:rFonts w:ascii="仿宋_GB2312" w:hAnsi="宋体" w:eastAsia="仿宋_GB2312"/>
                <w:szCs w:val="21"/>
              </w:rPr>
            </w:pPr>
            <w:r>
              <w:rPr>
                <w:rFonts w:hint="eastAsia" w:ascii="仿宋_GB2312" w:hAnsi="宋体" w:eastAsia="仿宋_GB2312"/>
                <w:szCs w:val="21"/>
              </w:rPr>
              <w:t>总指挥：下达命令，负责船舶操纵、对外联系；</w:t>
            </w:r>
          </w:p>
          <w:p>
            <w:pPr>
              <w:spacing w:line="360" w:lineRule="auto"/>
              <w:rPr>
                <w:rFonts w:ascii="仿宋_GB2312" w:hAnsi="宋体" w:eastAsia="仿宋_GB2312"/>
                <w:szCs w:val="21"/>
              </w:rPr>
            </w:pPr>
            <w:r>
              <w:rPr>
                <w:rFonts w:hint="eastAsia" w:ascii="仿宋_GB2312" w:hAnsi="宋体" w:eastAsia="仿宋_GB2312"/>
                <w:szCs w:val="21"/>
              </w:rPr>
              <w:t>携带保管船舶证件及船舶重要文书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_GB2312" w:hAnsi="宋体" w:eastAsia="仿宋_GB2312"/>
                <w:szCs w:val="21"/>
              </w:rPr>
            </w:pPr>
            <w:r>
              <w:rPr>
                <w:rFonts w:ascii="仿宋_GB2312" w:hAnsi="宋体" w:eastAsia="仿宋_GB2312"/>
                <w:szCs w:val="21"/>
              </w:rPr>
              <w:t>2</w:t>
            </w:r>
          </w:p>
        </w:tc>
        <w:tc>
          <w:tcPr>
            <w:tcW w:w="900" w:type="dxa"/>
          </w:tcPr>
          <w:p>
            <w:pPr>
              <w:spacing w:line="360" w:lineRule="auto"/>
              <w:rPr>
                <w:rFonts w:ascii="仿宋_GB2312" w:hAnsi="宋体" w:eastAsia="仿宋_GB2312"/>
                <w:szCs w:val="21"/>
              </w:rPr>
            </w:pPr>
            <w:r>
              <w:rPr>
                <w:rFonts w:hint="eastAsia" w:ascii="仿宋_GB2312" w:hAnsi="宋体" w:eastAsia="仿宋_GB2312"/>
                <w:szCs w:val="21"/>
              </w:rPr>
              <w:t>大副</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现场</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消防、人落水</w:t>
            </w:r>
          </w:p>
        </w:tc>
        <w:tc>
          <w:tcPr>
            <w:tcW w:w="5400" w:type="dxa"/>
          </w:tcPr>
          <w:p>
            <w:pPr>
              <w:spacing w:line="360" w:lineRule="auto"/>
              <w:rPr>
                <w:rFonts w:ascii="仿宋_GB2312" w:hAnsi="宋体" w:eastAsia="仿宋_GB2312"/>
                <w:szCs w:val="21"/>
              </w:rPr>
            </w:pPr>
            <w:r>
              <w:rPr>
                <w:rFonts w:hint="eastAsia" w:ascii="仿宋_GB2312" w:hAnsi="宋体" w:eastAsia="仿宋_GB2312"/>
                <w:szCs w:val="21"/>
              </w:rPr>
              <w:t>现场指挥，灭火时负责组织灭火，人落水时现场指挥救援</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_GB2312" w:hAnsi="宋体" w:eastAsia="仿宋_GB2312"/>
                <w:szCs w:val="21"/>
              </w:rPr>
            </w:pPr>
            <w:r>
              <w:rPr>
                <w:rFonts w:ascii="仿宋_GB2312" w:hAnsi="宋体" w:eastAsia="仿宋_GB2312"/>
                <w:szCs w:val="21"/>
              </w:rPr>
              <w:t>3</w:t>
            </w:r>
          </w:p>
        </w:tc>
        <w:tc>
          <w:tcPr>
            <w:tcW w:w="900" w:type="dxa"/>
          </w:tcPr>
          <w:p>
            <w:pPr>
              <w:spacing w:line="360" w:lineRule="auto"/>
              <w:rPr>
                <w:rFonts w:ascii="仿宋_GB2312" w:hAnsi="宋体" w:eastAsia="仿宋_GB2312"/>
                <w:szCs w:val="21"/>
              </w:rPr>
            </w:pPr>
            <w:r>
              <w:rPr>
                <w:rFonts w:hint="eastAsia" w:ascii="仿宋_GB2312" w:hAnsi="宋体" w:eastAsia="仿宋_GB2312"/>
                <w:szCs w:val="21"/>
              </w:rPr>
              <w:t>水手长</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现场</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消防、人落水</w:t>
            </w:r>
          </w:p>
        </w:tc>
        <w:tc>
          <w:tcPr>
            <w:tcW w:w="5400" w:type="dxa"/>
          </w:tcPr>
          <w:p>
            <w:pPr>
              <w:spacing w:line="360" w:lineRule="auto"/>
              <w:rPr>
                <w:rFonts w:ascii="仿宋_GB2312" w:hAnsi="宋体" w:eastAsia="仿宋_GB2312"/>
                <w:szCs w:val="21"/>
              </w:rPr>
            </w:pPr>
            <w:r>
              <w:rPr>
                <w:rFonts w:hint="eastAsia" w:ascii="仿宋_GB2312" w:hAnsi="宋体" w:eastAsia="仿宋_GB2312"/>
                <w:szCs w:val="21"/>
              </w:rPr>
              <w:t>现场灭火，携带灭火器材，备妥水枪，人落水现场抛送救生圈，递送竹竿等救援工作，负责救助艇带缆、解缆工作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_GB2312" w:hAnsi="宋体" w:eastAsia="仿宋_GB2312"/>
                <w:szCs w:val="21"/>
              </w:rPr>
            </w:pPr>
            <w:r>
              <w:rPr>
                <w:rFonts w:ascii="仿宋_GB2312" w:hAnsi="宋体" w:eastAsia="仿宋_GB2312"/>
                <w:szCs w:val="21"/>
              </w:rPr>
              <w:t>4</w:t>
            </w:r>
          </w:p>
        </w:tc>
        <w:tc>
          <w:tcPr>
            <w:tcW w:w="900" w:type="dxa"/>
          </w:tcPr>
          <w:p>
            <w:pPr>
              <w:spacing w:line="360" w:lineRule="auto"/>
              <w:rPr>
                <w:rFonts w:ascii="仿宋_GB2312" w:hAnsi="宋体" w:eastAsia="仿宋_GB2312"/>
                <w:szCs w:val="21"/>
              </w:rPr>
            </w:pPr>
            <w:r>
              <w:rPr>
                <w:rFonts w:hint="eastAsia" w:ascii="仿宋_GB2312" w:hAnsi="宋体" w:eastAsia="仿宋_GB2312"/>
                <w:szCs w:val="21"/>
              </w:rPr>
              <w:t>水手</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现场</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消防、人落水</w:t>
            </w:r>
          </w:p>
        </w:tc>
        <w:tc>
          <w:tcPr>
            <w:tcW w:w="5400" w:type="dxa"/>
          </w:tcPr>
          <w:p>
            <w:pPr>
              <w:spacing w:line="360" w:lineRule="auto"/>
              <w:rPr>
                <w:rFonts w:ascii="仿宋_GB2312" w:hAnsi="宋体" w:eastAsia="仿宋_GB2312"/>
                <w:szCs w:val="21"/>
              </w:rPr>
            </w:pPr>
            <w:r>
              <w:rPr>
                <w:rFonts w:hint="eastAsia" w:ascii="仿宋_GB2312" w:hAnsi="宋体" w:eastAsia="仿宋_GB2312"/>
                <w:szCs w:val="21"/>
              </w:rPr>
              <w:t>现场灭火，协助水手长，携带灭火器材，备妥水枪，人落水时现场维护秩序、协助水手长进行人员救助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_GB2312" w:hAnsi="宋体" w:eastAsia="仿宋_GB2312"/>
                <w:szCs w:val="21"/>
              </w:rPr>
            </w:pPr>
            <w:r>
              <w:rPr>
                <w:rFonts w:ascii="仿宋_GB2312" w:hAnsi="宋体" w:eastAsia="仿宋_GB2312"/>
                <w:szCs w:val="21"/>
              </w:rPr>
              <w:t>5</w:t>
            </w:r>
          </w:p>
        </w:tc>
        <w:tc>
          <w:tcPr>
            <w:tcW w:w="900" w:type="dxa"/>
          </w:tcPr>
          <w:p>
            <w:pPr>
              <w:spacing w:line="360" w:lineRule="auto"/>
              <w:rPr>
                <w:rFonts w:ascii="仿宋_GB2312" w:hAnsi="宋体" w:eastAsia="仿宋_GB2312"/>
                <w:szCs w:val="21"/>
              </w:rPr>
            </w:pPr>
            <w:r>
              <w:rPr>
                <w:rFonts w:hint="eastAsia" w:ascii="仿宋_GB2312" w:hAnsi="宋体" w:eastAsia="仿宋_GB2312"/>
                <w:szCs w:val="21"/>
              </w:rPr>
              <w:t>轮机长</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机舱</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消防、人落水</w:t>
            </w:r>
          </w:p>
        </w:tc>
        <w:tc>
          <w:tcPr>
            <w:tcW w:w="5400" w:type="dxa"/>
          </w:tcPr>
          <w:p>
            <w:pPr>
              <w:spacing w:line="360" w:lineRule="auto"/>
              <w:rPr>
                <w:rFonts w:ascii="仿宋_GB2312" w:hAnsi="宋体" w:eastAsia="仿宋_GB2312"/>
                <w:szCs w:val="21"/>
              </w:rPr>
            </w:pPr>
            <w:r>
              <w:rPr>
                <w:rFonts w:hint="eastAsia" w:ascii="仿宋_GB2312" w:hAnsi="宋体" w:eastAsia="仿宋_GB2312"/>
                <w:szCs w:val="21"/>
              </w:rPr>
              <w:t>操纵主机，确保主机正常运转，启动消防泵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_GB2312" w:hAnsi="宋体" w:eastAsia="仿宋_GB2312"/>
                <w:szCs w:val="21"/>
              </w:rPr>
            </w:pPr>
            <w:r>
              <w:rPr>
                <w:rFonts w:ascii="仿宋_GB2312" w:hAnsi="宋体" w:eastAsia="仿宋_GB2312"/>
                <w:szCs w:val="21"/>
              </w:rPr>
              <w:t>6</w:t>
            </w:r>
          </w:p>
        </w:tc>
        <w:tc>
          <w:tcPr>
            <w:tcW w:w="900" w:type="dxa"/>
          </w:tcPr>
          <w:p>
            <w:pPr>
              <w:spacing w:line="360" w:lineRule="auto"/>
              <w:rPr>
                <w:rFonts w:ascii="仿宋_GB2312" w:hAnsi="宋体" w:eastAsia="仿宋_GB2312"/>
                <w:szCs w:val="21"/>
              </w:rPr>
            </w:pPr>
            <w:r>
              <w:rPr>
                <w:rFonts w:hint="eastAsia" w:ascii="仿宋_GB2312" w:hAnsi="宋体" w:eastAsia="仿宋_GB2312"/>
                <w:szCs w:val="21"/>
              </w:rPr>
              <w:t>大管轮</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现场</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消防、人落水</w:t>
            </w:r>
          </w:p>
        </w:tc>
        <w:tc>
          <w:tcPr>
            <w:tcW w:w="5400" w:type="dxa"/>
          </w:tcPr>
          <w:p>
            <w:pPr>
              <w:spacing w:line="360" w:lineRule="auto"/>
              <w:rPr>
                <w:rFonts w:ascii="仿宋_GB2312" w:hAnsi="宋体" w:eastAsia="仿宋_GB2312"/>
                <w:szCs w:val="21"/>
              </w:rPr>
            </w:pPr>
            <w:r>
              <w:rPr>
                <w:rFonts w:hint="eastAsia" w:ascii="仿宋_GB2312" w:hAnsi="宋体" w:eastAsia="仿宋_GB2312"/>
                <w:szCs w:val="21"/>
              </w:rPr>
              <w:t>灭火时现场负责切断电源，指挥隔离，协助轮机长。人员落水时现场瞭望，协助救援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_GB2312" w:hAnsi="宋体" w:eastAsia="仿宋_GB2312"/>
                <w:szCs w:val="21"/>
              </w:rPr>
            </w:pPr>
            <w:r>
              <w:rPr>
                <w:rFonts w:ascii="仿宋_GB2312" w:hAnsi="宋体" w:eastAsia="仿宋_GB2312"/>
                <w:szCs w:val="21"/>
              </w:rPr>
              <w:t>7</w:t>
            </w:r>
          </w:p>
        </w:tc>
        <w:tc>
          <w:tcPr>
            <w:tcW w:w="900" w:type="dxa"/>
          </w:tcPr>
          <w:p>
            <w:pPr>
              <w:spacing w:line="360" w:lineRule="auto"/>
              <w:rPr>
                <w:rFonts w:ascii="仿宋_GB2312" w:hAnsi="宋体" w:eastAsia="仿宋_GB2312"/>
                <w:szCs w:val="21"/>
              </w:rPr>
            </w:pPr>
            <w:r>
              <w:rPr>
                <w:rFonts w:hint="eastAsia" w:ascii="仿宋_GB2312" w:hAnsi="宋体" w:eastAsia="仿宋_GB2312"/>
                <w:szCs w:val="21"/>
              </w:rPr>
              <w:t>安全员</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甲板楼梯口</w:t>
            </w:r>
          </w:p>
        </w:tc>
        <w:tc>
          <w:tcPr>
            <w:tcW w:w="1080" w:type="dxa"/>
          </w:tcPr>
          <w:p>
            <w:pPr>
              <w:spacing w:line="360" w:lineRule="auto"/>
              <w:rPr>
                <w:rFonts w:ascii="仿宋_GB2312" w:hAnsi="宋体" w:eastAsia="仿宋_GB2312"/>
                <w:szCs w:val="21"/>
              </w:rPr>
            </w:pPr>
            <w:r>
              <w:rPr>
                <w:rFonts w:hint="eastAsia" w:ascii="仿宋_GB2312" w:hAnsi="宋体" w:eastAsia="仿宋_GB2312"/>
                <w:szCs w:val="21"/>
              </w:rPr>
              <w:t>消防、人落水</w:t>
            </w:r>
          </w:p>
        </w:tc>
        <w:tc>
          <w:tcPr>
            <w:tcW w:w="5400" w:type="dxa"/>
          </w:tcPr>
          <w:p>
            <w:pPr>
              <w:spacing w:line="360" w:lineRule="auto"/>
              <w:rPr>
                <w:rFonts w:ascii="仿宋_GB2312" w:hAnsi="宋体" w:eastAsia="仿宋_GB2312"/>
                <w:szCs w:val="21"/>
              </w:rPr>
            </w:pPr>
            <w:r>
              <w:rPr>
                <w:rFonts w:hint="eastAsia" w:ascii="仿宋_GB2312" w:hAnsi="宋体" w:eastAsia="仿宋_GB2312"/>
                <w:szCs w:val="21"/>
              </w:rPr>
              <w:t>维护现场秩序，疏散游客，并配合船员工作，备妥急救药品</w:t>
            </w:r>
          </w:p>
        </w:tc>
      </w:tr>
    </w:tbl>
    <w:p>
      <w:pPr>
        <w:spacing w:line="360" w:lineRule="auto"/>
        <w:ind w:firstLine="435"/>
        <w:rPr>
          <w:rFonts w:ascii="仿宋_GB2312" w:hAnsi="宋体" w:eastAsia="仿宋_GB2312"/>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b/>
          <w:szCs w:val="21"/>
        </w:rPr>
      </w:pPr>
    </w:p>
    <w:p>
      <w:pPr>
        <w:jc w:val="center"/>
        <w:rPr>
          <w:rFonts w:ascii="宋体" w:cs="宋体-方正超大字符集"/>
          <w:b/>
          <w:sz w:val="44"/>
          <w:szCs w:val="44"/>
        </w:rPr>
      </w:pPr>
      <w:r>
        <w:rPr>
          <w:rFonts w:hint="eastAsia" w:ascii="宋体" w:hAnsi="宋体" w:cs="宋体-方正超大字符集"/>
          <w:b/>
          <w:sz w:val="44"/>
          <w:szCs w:val="44"/>
        </w:rPr>
        <w:t>保险制度</w:t>
      </w:r>
    </w:p>
    <w:p>
      <w:pPr>
        <w:ind w:firstLine="640" w:firstLineChars="200"/>
        <w:rPr>
          <w:rFonts w:hint="eastAsia" w:ascii="仿宋_GB2312" w:hAnsi="宋体" w:eastAsia="仿宋_GB2312" w:cs="宋体-方正超大字符集"/>
          <w:sz w:val="32"/>
          <w:szCs w:val="32"/>
        </w:rPr>
      </w:pPr>
    </w:p>
    <w:p>
      <w:pPr>
        <w:spacing w:line="360" w:lineRule="auto"/>
        <w:ind w:firstLine="424" w:firstLineChars="177"/>
        <w:rPr>
          <w:rFonts w:ascii="宋体" w:hAnsi="宋体"/>
          <w:sz w:val="24"/>
          <w:szCs w:val="24"/>
        </w:rPr>
      </w:pPr>
      <w:r>
        <w:rPr>
          <w:rFonts w:hint="eastAsia" w:ascii="宋体" w:hAnsi="宋体"/>
          <w:sz w:val="24"/>
          <w:szCs w:val="24"/>
        </w:rPr>
        <w:t>（一）公司生产营运船舶需购买船舶财险，做到不断保、不脱保；</w:t>
      </w:r>
    </w:p>
    <w:p>
      <w:pPr>
        <w:spacing w:line="360" w:lineRule="auto"/>
        <w:ind w:firstLine="424" w:firstLineChars="177"/>
        <w:rPr>
          <w:rFonts w:ascii="宋体" w:hAnsi="宋体"/>
          <w:sz w:val="24"/>
          <w:szCs w:val="24"/>
        </w:rPr>
      </w:pPr>
      <w:r>
        <w:rPr>
          <w:rFonts w:hint="eastAsia" w:ascii="宋体" w:hAnsi="宋体"/>
          <w:sz w:val="24"/>
          <w:szCs w:val="24"/>
        </w:rPr>
        <w:t>（二）公司营运所有客运船舶必须做到一座一险，保障乘客的人身安全；</w:t>
      </w:r>
    </w:p>
    <w:p>
      <w:pPr>
        <w:spacing w:line="360" w:lineRule="auto"/>
        <w:ind w:firstLine="424" w:firstLineChars="177"/>
        <w:rPr>
          <w:rFonts w:ascii="宋体" w:hAnsi="宋体"/>
          <w:sz w:val="24"/>
          <w:szCs w:val="24"/>
        </w:rPr>
      </w:pPr>
      <w:r>
        <w:rPr>
          <w:rFonts w:hint="eastAsia" w:ascii="宋体" w:hAnsi="宋体"/>
          <w:sz w:val="24"/>
          <w:szCs w:val="24"/>
        </w:rPr>
        <w:t>（三）公司所有船舶必须保险齐全才能出航，保险不齐全禁止出航；</w:t>
      </w:r>
    </w:p>
    <w:p>
      <w:pPr>
        <w:rPr>
          <w:rFonts w:ascii="仿宋_GB2312" w:hAnsi="宋体" w:eastAsia="仿宋_GB2312" w:cs="宋体-方正超大字符集"/>
          <w:sz w:val="32"/>
          <w:szCs w:val="32"/>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ascii="宋体" w:cs="宋体-方正超大字符集"/>
          <w:b/>
          <w:sz w:val="44"/>
          <w:szCs w:val="44"/>
        </w:rPr>
      </w:pPr>
      <w:r>
        <w:rPr>
          <w:rFonts w:hint="eastAsia" w:ascii="宋体" w:hAnsi="宋体" w:cs="宋体-方正超大字符集"/>
          <w:b/>
          <w:sz w:val="44"/>
          <w:szCs w:val="44"/>
        </w:rPr>
        <w:t>安全例会制度</w:t>
      </w:r>
    </w:p>
    <w:p>
      <w:pPr>
        <w:spacing w:line="360" w:lineRule="auto"/>
        <w:ind w:firstLine="424" w:firstLineChars="177"/>
        <w:rPr>
          <w:rFonts w:ascii="宋体" w:hAnsi="宋体"/>
          <w:sz w:val="24"/>
          <w:szCs w:val="24"/>
        </w:rPr>
      </w:pPr>
      <w:r>
        <w:rPr>
          <w:rFonts w:hint="eastAsia" w:ascii="宋体" w:hAnsi="宋体"/>
          <w:sz w:val="24"/>
          <w:szCs w:val="24"/>
        </w:rPr>
        <w:t>（一）为了认真分析我公司当前游船安全工作存在的问题，学习贯彻水上交通安全法律法规，及时传达上级安全生产工作会议和有关文件精神，安排部署安全工作任务，特制定本例会制度；</w:t>
      </w:r>
    </w:p>
    <w:p>
      <w:pPr>
        <w:spacing w:line="360" w:lineRule="auto"/>
        <w:ind w:firstLine="424" w:firstLineChars="177"/>
        <w:rPr>
          <w:rFonts w:ascii="宋体" w:hAnsi="宋体"/>
          <w:sz w:val="24"/>
          <w:szCs w:val="24"/>
        </w:rPr>
      </w:pPr>
      <w:r>
        <w:rPr>
          <w:rFonts w:hint="eastAsia" w:ascii="宋体" w:hAnsi="宋体"/>
          <w:sz w:val="24"/>
          <w:szCs w:val="24"/>
        </w:rPr>
        <w:t>（二）例会主要内容</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、总结前阶段游船安全工作；</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、分析当前水上交通安全形势和存在的问题；</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、督促检查各项工作和措施的落实情况；</w:t>
      </w:r>
    </w:p>
    <w:p>
      <w:pPr>
        <w:spacing w:line="360" w:lineRule="auto"/>
        <w:ind w:firstLine="424" w:firstLineChars="177"/>
        <w:rPr>
          <w:rFonts w:ascii="宋体" w:hAnsi="宋体"/>
          <w:sz w:val="24"/>
          <w:szCs w:val="24"/>
        </w:rPr>
      </w:pPr>
      <w:r>
        <w:rPr>
          <w:rFonts w:ascii="宋体" w:hAnsi="宋体"/>
          <w:sz w:val="24"/>
          <w:szCs w:val="24"/>
        </w:rPr>
        <w:t>4</w:t>
      </w:r>
      <w:r>
        <w:rPr>
          <w:rFonts w:hint="eastAsia" w:ascii="宋体" w:hAnsi="宋体"/>
          <w:sz w:val="24"/>
          <w:szCs w:val="24"/>
        </w:rPr>
        <w:t>、研究部署下阶段水上交通安全工作；</w:t>
      </w:r>
    </w:p>
    <w:p>
      <w:pPr>
        <w:spacing w:line="360" w:lineRule="auto"/>
        <w:ind w:firstLine="424" w:firstLineChars="177"/>
        <w:rPr>
          <w:rFonts w:ascii="宋体" w:hAnsi="宋体"/>
          <w:sz w:val="24"/>
          <w:szCs w:val="24"/>
        </w:rPr>
      </w:pPr>
      <w:r>
        <w:rPr>
          <w:rFonts w:ascii="宋体" w:hAnsi="宋体"/>
          <w:sz w:val="24"/>
          <w:szCs w:val="24"/>
        </w:rPr>
        <w:t>5</w:t>
      </w:r>
      <w:r>
        <w:rPr>
          <w:rFonts w:hint="eastAsia" w:ascii="宋体" w:hAnsi="宋体"/>
          <w:sz w:val="24"/>
          <w:szCs w:val="24"/>
        </w:rPr>
        <w:t>、研究解决游船安全问题；</w:t>
      </w:r>
    </w:p>
    <w:p>
      <w:pPr>
        <w:spacing w:line="360" w:lineRule="auto"/>
        <w:ind w:firstLine="424" w:firstLineChars="177"/>
        <w:rPr>
          <w:rFonts w:ascii="宋体" w:hAnsi="宋体"/>
          <w:sz w:val="24"/>
          <w:szCs w:val="24"/>
        </w:rPr>
      </w:pPr>
      <w:r>
        <w:rPr>
          <w:rFonts w:ascii="宋体" w:hAnsi="宋体"/>
          <w:sz w:val="24"/>
          <w:szCs w:val="24"/>
        </w:rPr>
        <w:t>6</w:t>
      </w:r>
      <w:r>
        <w:rPr>
          <w:rFonts w:hint="eastAsia" w:ascii="宋体" w:hAnsi="宋体"/>
          <w:sz w:val="24"/>
          <w:szCs w:val="24"/>
        </w:rPr>
        <w:t>、学习传达上级重要文件和重要会议精神；</w:t>
      </w:r>
    </w:p>
    <w:p>
      <w:pPr>
        <w:spacing w:line="360" w:lineRule="auto"/>
        <w:ind w:firstLine="424" w:firstLineChars="177"/>
        <w:rPr>
          <w:rFonts w:ascii="宋体" w:hAnsi="宋体"/>
          <w:sz w:val="24"/>
          <w:szCs w:val="24"/>
        </w:rPr>
      </w:pPr>
      <w:r>
        <w:rPr>
          <w:rFonts w:ascii="宋体" w:hAnsi="宋体"/>
          <w:sz w:val="24"/>
          <w:szCs w:val="24"/>
        </w:rPr>
        <w:t>7</w:t>
      </w:r>
      <w:r>
        <w:rPr>
          <w:rFonts w:hint="eastAsia" w:ascii="宋体" w:hAnsi="宋体"/>
          <w:sz w:val="24"/>
          <w:szCs w:val="24"/>
        </w:rPr>
        <w:t>、学习相关法律法规和制度；</w:t>
      </w:r>
    </w:p>
    <w:p>
      <w:pPr>
        <w:spacing w:line="360" w:lineRule="auto"/>
        <w:ind w:firstLine="424" w:firstLineChars="177"/>
        <w:rPr>
          <w:rFonts w:ascii="宋体" w:hAnsi="宋体"/>
          <w:sz w:val="24"/>
          <w:szCs w:val="24"/>
        </w:rPr>
      </w:pPr>
      <w:r>
        <w:rPr>
          <w:rFonts w:ascii="宋体" w:hAnsi="宋体"/>
          <w:sz w:val="24"/>
          <w:szCs w:val="24"/>
        </w:rPr>
        <w:t>8</w:t>
      </w:r>
      <w:r>
        <w:rPr>
          <w:rFonts w:hint="eastAsia" w:ascii="宋体" w:hAnsi="宋体"/>
          <w:sz w:val="24"/>
          <w:szCs w:val="24"/>
        </w:rPr>
        <w:t>、各部门之间及时进行信息沟通与交流。</w:t>
      </w:r>
    </w:p>
    <w:p>
      <w:pPr>
        <w:spacing w:line="360" w:lineRule="auto"/>
        <w:ind w:firstLine="424" w:firstLineChars="177"/>
        <w:rPr>
          <w:rFonts w:ascii="宋体" w:hAnsi="宋体"/>
          <w:sz w:val="24"/>
          <w:szCs w:val="24"/>
        </w:rPr>
      </w:pPr>
      <w:r>
        <w:rPr>
          <w:rFonts w:ascii="宋体" w:hAnsi="宋体"/>
          <w:sz w:val="24"/>
          <w:szCs w:val="24"/>
        </w:rPr>
        <w:t>9</w:t>
      </w:r>
      <w:r>
        <w:rPr>
          <w:rFonts w:hint="eastAsia" w:ascii="宋体" w:hAnsi="宋体"/>
          <w:sz w:val="24"/>
          <w:szCs w:val="24"/>
        </w:rPr>
        <w:t>、其他安全会议制度按照港务公司</w:t>
      </w:r>
      <w:r>
        <w:rPr>
          <w:rFonts w:hint="eastAsia" w:ascii="宋体" w:hAnsi="宋体"/>
          <w:sz w:val="24"/>
          <w:szCs w:val="24"/>
          <w:lang w:eastAsia="zh-CN"/>
        </w:rPr>
        <w:t>有关</w:t>
      </w:r>
      <w:r>
        <w:rPr>
          <w:rFonts w:hint="eastAsia" w:ascii="宋体" w:hAnsi="宋体"/>
          <w:sz w:val="24"/>
          <w:szCs w:val="24"/>
        </w:rPr>
        <w:t>规定执</w:t>
      </w:r>
      <w:r>
        <w:rPr>
          <w:rFonts w:hint="eastAsia" w:ascii="宋体" w:hAnsi="宋体"/>
          <w:color w:val="C00000"/>
          <w:sz w:val="24"/>
          <w:szCs w:val="24"/>
        </w:rPr>
        <w:t>行</w:t>
      </w:r>
      <w:r>
        <w:rPr>
          <w:rFonts w:hint="eastAsia" w:ascii="宋体" w:hAnsi="宋体"/>
          <w:sz w:val="24"/>
          <w:szCs w:val="24"/>
        </w:rPr>
        <w:t>。</w:t>
      </w:r>
      <w:bookmarkStart w:id="0" w:name="_GoBack"/>
      <w:bookmarkEnd w:id="0"/>
    </w:p>
    <w:p>
      <w:pPr>
        <w:widowControl/>
        <w:spacing w:line="315" w:lineRule="atLeast"/>
        <w:rPr>
          <w:rFonts w:asci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hint="eastAsia" w:ascii="宋体" w:hAnsi="宋体" w:cs="宋体-方正超大字符集"/>
          <w:b/>
          <w:sz w:val="44"/>
          <w:szCs w:val="44"/>
        </w:rPr>
      </w:pPr>
    </w:p>
    <w:p>
      <w:pPr>
        <w:widowControl/>
        <w:spacing w:line="315" w:lineRule="atLeast"/>
        <w:jc w:val="center"/>
        <w:rPr>
          <w:rFonts w:ascii="宋体" w:cs="Arial"/>
          <w:b/>
          <w:bCs/>
          <w:kern w:val="0"/>
          <w:sz w:val="44"/>
          <w:szCs w:val="44"/>
        </w:rPr>
      </w:pPr>
      <w:r>
        <w:rPr>
          <w:rFonts w:hint="eastAsia" w:ascii="宋体" w:hAnsi="宋体" w:cs="Arial"/>
          <w:b/>
          <w:bCs/>
          <w:kern w:val="0"/>
          <w:sz w:val="44"/>
          <w:szCs w:val="44"/>
        </w:rPr>
        <w:t>船舶管理制度</w:t>
      </w:r>
    </w:p>
    <w:p>
      <w:pPr>
        <w:spacing w:line="360" w:lineRule="auto"/>
        <w:ind w:firstLine="424" w:firstLineChars="177"/>
        <w:rPr>
          <w:rFonts w:ascii="宋体" w:hAnsi="宋体"/>
          <w:sz w:val="24"/>
          <w:szCs w:val="24"/>
        </w:rPr>
      </w:pPr>
      <w:r>
        <w:rPr>
          <w:rFonts w:hint="eastAsia" w:ascii="宋体" w:hAnsi="宋体"/>
          <w:sz w:val="24"/>
          <w:szCs w:val="24"/>
        </w:rPr>
        <w:t>为了逐步规范船舶管理，确保船舶处于适航状态，延长机器设备使用寿命。在行业有关规范的基础上，结合公司</w:t>
      </w:r>
      <w:r>
        <w:rPr>
          <w:rFonts w:hint="eastAsia" w:ascii="宋体" w:hAnsi="宋体"/>
          <w:sz w:val="24"/>
          <w:szCs w:val="24"/>
          <w:lang w:eastAsia="zh-CN"/>
        </w:rPr>
        <w:t>有关规章制度</w:t>
      </w:r>
      <w:r>
        <w:rPr>
          <w:rFonts w:hint="eastAsia" w:ascii="宋体" w:hAnsi="宋体"/>
          <w:sz w:val="24"/>
          <w:szCs w:val="24"/>
        </w:rPr>
        <w:t>及船舶运营实际情况等，制定本制度。</w:t>
      </w:r>
    </w:p>
    <w:p>
      <w:pPr>
        <w:spacing w:line="360" w:lineRule="auto"/>
        <w:ind w:firstLine="426" w:firstLineChars="177"/>
        <w:rPr>
          <w:rFonts w:ascii="宋体" w:hAnsi="宋体"/>
          <w:b/>
          <w:sz w:val="24"/>
          <w:szCs w:val="24"/>
        </w:rPr>
      </w:pPr>
      <w:r>
        <w:rPr>
          <w:rFonts w:hint="eastAsia" w:ascii="宋体" w:hAnsi="宋体"/>
          <w:b/>
          <w:sz w:val="24"/>
          <w:szCs w:val="24"/>
        </w:rPr>
        <w:t>一、工作职责划分</w:t>
      </w:r>
    </w:p>
    <w:p>
      <w:pPr>
        <w:spacing w:line="360" w:lineRule="auto"/>
        <w:ind w:firstLine="424" w:firstLineChars="177"/>
        <w:rPr>
          <w:rFonts w:ascii="宋体" w:hAnsi="宋体"/>
          <w:sz w:val="24"/>
          <w:szCs w:val="24"/>
        </w:rPr>
      </w:pPr>
      <w:r>
        <w:rPr>
          <w:rFonts w:hint="eastAsia" w:ascii="宋体" w:hAnsi="宋体"/>
          <w:sz w:val="24"/>
          <w:szCs w:val="24"/>
        </w:rPr>
        <w:t>执行</w:t>
      </w:r>
      <w:r>
        <w:rPr>
          <w:rFonts w:hint="eastAsia" w:ascii="宋体" w:hAnsi="宋体"/>
          <w:sz w:val="24"/>
          <w:szCs w:val="24"/>
          <w:lang w:eastAsia="zh-CN"/>
        </w:rPr>
        <w:t>公司</w:t>
      </w:r>
      <w:r>
        <w:rPr>
          <w:rFonts w:hint="eastAsia" w:ascii="宋体" w:hAnsi="宋体"/>
          <w:sz w:val="24"/>
          <w:szCs w:val="24"/>
        </w:rPr>
        <w:t>船员工作职责内容。</w:t>
      </w:r>
    </w:p>
    <w:p>
      <w:pPr>
        <w:spacing w:line="360" w:lineRule="auto"/>
        <w:ind w:firstLine="426" w:firstLineChars="177"/>
        <w:rPr>
          <w:rFonts w:ascii="宋体" w:hAnsi="宋体"/>
          <w:b/>
          <w:sz w:val="24"/>
          <w:szCs w:val="24"/>
        </w:rPr>
      </w:pPr>
      <w:r>
        <w:rPr>
          <w:rFonts w:hint="eastAsia" w:ascii="宋体" w:hAnsi="宋体"/>
          <w:b/>
          <w:sz w:val="24"/>
          <w:szCs w:val="24"/>
        </w:rPr>
        <w:t>二、会议制度</w:t>
      </w:r>
      <w:r>
        <w:rPr>
          <w:rFonts w:ascii="宋体" w:hAnsi="宋体"/>
          <w:b/>
          <w:sz w:val="24"/>
          <w:szCs w:val="24"/>
        </w:rPr>
        <w:tab/>
      </w:r>
    </w:p>
    <w:p>
      <w:pPr>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安全生产日活动</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安全活动日由船长组织召开，每月至少一次，大副负责记录。</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二</w:t>
      </w:r>
      <w:r>
        <w:rPr>
          <w:rFonts w:ascii="宋体" w:hAnsi="宋体"/>
          <w:sz w:val="24"/>
          <w:szCs w:val="24"/>
        </w:rPr>
        <w:t>)</w:t>
      </w:r>
      <w:r>
        <w:rPr>
          <w:rFonts w:hint="eastAsia" w:ascii="宋体" w:hAnsi="宋体"/>
          <w:sz w:val="24"/>
          <w:szCs w:val="24"/>
        </w:rPr>
        <w:t>航前会议</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每次开航前，由船长组织召开，大副负责记录。</w:t>
      </w:r>
    </w:p>
    <w:p>
      <w:pPr>
        <w:spacing w:line="360" w:lineRule="auto"/>
        <w:ind w:firstLine="426" w:firstLineChars="177"/>
        <w:rPr>
          <w:rFonts w:ascii="宋体" w:hAnsi="宋体"/>
          <w:b/>
          <w:sz w:val="24"/>
          <w:szCs w:val="24"/>
        </w:rPr>
      </w:pPr>
      <w:r>
        <w:rPr>
          <w:rFonts w:hint="eastAsia" w:ascii="宋体" w:hAnsi="宋体"/>
          <w:b/>
          <w:sz w:val="24"/>
          <w:szCs w:val="24"/>
        </w:rPr>
        <w:t>三、停泊值班</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按时交接</w:t>
      </w:r>
    </w:p>
    <w:p>
      <w:pPr>
        <w:spacing w:line="360" w:lineRule="auto"/>
        <w:ind w:firstLine="424" w:firstLineChars="177"/>
        <w:rPr>
          <w:rFonts w:ascii="宋体" w:hAnsi="宋体"/>
          <w:sz w:val="24"/>
          <w:szCs w:val="24"/>
        </w:rPr>
      </w:pPr>
      <w:r>
        <w:rPr>
          <w:rFonts w:hint="eastAsia" w:ascii="宋体" w:hAnsi="宋体"/>
          <w:sz w:val="24"/>
          <w:szCs w:val="24"/>
        </w:rPr>
        <w:t>船员按时到岗，做好交接工作。</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船舶清洁</w:t>
      </w:r>
    </w:p>
    <w:p>
      <w:pPr>
        <w:spacing w:line="360" w:lineRule="auto"/>
        <w:ind w:firstLine="424" w:firstLineChars="177"/>
        <w:rPr>
          <w:rFonts w:ascii="宋体" w:hAnsi="宋体"/>
          <w:sz w:val="24"/>
          <w:szCs w:val="24"/>
        </w:rPr>
      </w:pPr>
      <w:r>
        <w:rPr>
          <w:rFonts w:hint="eastAsia" w:ascii="宋体" w:hAnsi="宋体"/>
          <w:sz w:val="24"/>
          <w:szCs w:val="24"/>
        </w:rPr>
        <w:t>接岗后，对船舶进行清洁工作。定期清洗船体，每月至少进行一次；趸船和快艇视情况进行清洗。轮机部在完成部门工作的情况下，应协助甲板船员进行清洁保养。</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日常维护保养</w:t>
      </w:r>
    </w:p>
    <w:p>
      <w:pPr>
        <w:spacing w:line="360" w:lineRule="auto"/>
        <w:ind w:firstLine="424" w:firstLineChars="177"/>
        <w:rPr>
          <w:rFonts w:ascii="宋体" w:hAnsi="宋体"/>
          <w:sz w:val="24"/>
          <w:szCs w:val="24"/>
        </w:rPr>
      </w:pPr>
      <w:r>
        <w:rPr>
          <w:rFonts w:hint="eastAsia" w:ascii="宋体" w:hAnsi="宋体"/>
          <w:sz w:val="24"/>
          <w:szCs w:val="24"/>
          <w:lang w:eastAsia="zh-CN"/>
        </w:rPr>
        <w:t>每日值班</w:t>
      </w:r>
      <w:r>
        <w:rPr>
          <w:rFonts w:hint="eastAsia" w:ascii="宋体" w:hAnsi="宋体"/>
          <w:sz w:val="24"/>
          <w:szCs w:val="24"/>
        </w:rPr>
        <w:t>船员负责</w:t>
      </w:r>
      <w:r>
        <w:rPr>
          <w:rFonts w:hint="eastAsia" w:ascii="宋体" w:hAnsi="宋体"/>
          <w:sz w:val="24"/>
          <w:szCs w:val="24"/>
          <w:lang w:eastAsia="zh-CN"/>
        </w:rPr>
        <w:t>船舶</w:t>
      </w:r>
      <w:r>
        <w:rPr>
          <w:rFonts w:hint="eastAsia" w:ascii="宋体" w:hAnsi="宋体"/>
          <w:sz w:val="24"/>
          <w:szCs w:val="24"/>
        </w:rPr>
        <w:t>的清洁、维护保养工作。</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sz w:val="24"/>
          <w:szCs w:val="24"/>
        </w:rPr>
        <w:t>安全值班</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船员当班期间严禁脱岗或打牌娱乐。</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船员当班期间应加强巡视，尤其夜间，每两小时至少进行一次，严防外来人员登船钓鱼、行窃等。</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有异常时，及时向上级报告。</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五</w:t>
      </w:r>
      <w:r>
        <w:rPr>
          <w:rFonts w:ascii="宋体" w:hAnsi="宋体"/>
          <w:sz w:val="24"/>
          <w:szCs w:val="24"/>
        </w:rPr>
        <w:t>)</w:t>
      </w:r>
      <w:r>
        <w:rPr>
          <w:rFonts w:hint="eastAsia" w:ascii="宋体" w:hAnsi="宋体"/>
          <w:sz w:val="24"/>
          <w:szCs w:val="24"/>
        </w:rPr>
        <w:t>外来人员登船</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外来人员登船，一般谢绝登船。若许可登船，应做好登记，并提醒注意事项，采取必要安全防范措施。</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六</w:t>
      </w:r>
      <w:r>
        <w:rPr>
          <w:rFonts w:ascii="宋体" w:hAnsi="宋体"/>
          <w:sz w:val="24"/>
          <w:szCs w:val="24"/>
        </w:rPr>
        <w:t>)</w:t>
      </w:r>
      <w:r>
        <w:rPr>
          <w:rFonts w:hint="eastAsia" w:ascii="宋体" w:hAnsi="宋体"/>
          <w:sz w:val="24"/>
          <w:szCs w:val="24"/>
        </w:rPr>
        <w:t>船员就餐</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船员就餐，应交替进行，至少保证船上留有一人，严禁全部离船就餐。</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七</w:t>
      </w:r>
      <w:r>
        <w:rPr>
          <w:rFonts w:ascii="宋体" w:hAnsi="宋体"/>
          <w:sz w:val="24"/>
          <w:szCs w:val="24"/>
        </w:rPr>
        <w:t>)</w:t>
      </w:r>
      <w:r>
        <w:rPr>
          <w:rFonts w:hint="eastAsia" w:ascii="宋体" w:hAnsi="宋体"/>
          <w:sz w:val="24"/>
          <w:szCs w:val="24"/>
        </w:rPr>
        <w:t>电器设备的使用</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对于船上不常用的电气设备，每半月至少试用一次，如房间内的电视。</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使用有安全隐患的电器时，应注意安全。</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严禁私拉乱接电线和私自使用大功率电器设备。</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八</w:t>
      </w:r>
      <w:r>
        <w:rPr>
          <w:rFonts w:ascii="宋体" w:hAnsi="宋体"/>
          <w:sz w:val="24"/>
          <w:szCs w:val="24"/>
        </w:rPr>
        <w:t>)</w:t>
      </w:r>
      <w:r>
        <w:rPr>
          <w:rFonts w:hint="eastAsia" w:ascii="宋体" w:hAnsi="宋体"/>
          <w:sz w:val="24"/>
          <w:szCs w:val="24"/>
        </w:rPr>
        <w:t>台账记录</w:t>
      </w:r>
    </w:p>
    <w:p>
      <w:pPr>
        <w:spacing w:line="360" w:lineRule="auto"/>
        <w:ind w:firstLine="424" w:firstLineChars="177"/>
        <w:rPr>
          <w:rFonts w:hint="eastAsia" w:ascii="宋体" w:hAnsi="宋体" w:eastAsia="宋体"/>
          <w:color w:val="auto"/>
          <w:sz w:val="24"/>
          <w:szCs w:val="24"/>
          <w:lang w:eastAsia="zh-CN"/>
        </w:rPr>
      </w:pPr>
      <w:r>
        <w:rPr>
          <w:rFonts w:ascii="宋体" w:hAnsi="宋体"/>
          <w:sz w:val="24"/>
          <w:szCs w:val="24"/>
        </w:rPr>
        <w:t xml:space="preserve"> </w:t>
      </w:r>
      <w:r>
        <w:rPr>
          <w:rFonts w:hint="eastAsia" w:ascii="宋体" w:hAnsi="宋体"/>
          <w:color w:val="auto"/>
          <w:sz w:val="24"/>
          <w:szCs w:val="24"/>
        </w:rPr>
        <w:t>值班船员应按要求如实填写</w:t>
      </w:r>
      <w:r>
        <w:rPr>
          <w:rFonts w:hint="eastAsia" w:ascii="宋体" w:hAnsi="宋体"/>
          <w:color w:val="auto"/>
          <w:sz w:val="24"/>
          <w:szCs w:val="24"/>
          <w:lang w:eastAsia="zh-CN"/>
        </w:rPr>
        <w:t>各项记录</w:t>
      </w:r>
    </w:p>
    <w:p>
      <w:pPr>
        <w:spacing w:line="360" w:lineRule="auto"/>
        <w:ind w:firstLine="426" w:firstLineChars="177"/>
        <w:rPr>
          <w:rFonts w:ascii="宋体" w:hAnsi="宋体"/>
          <w:b/>
          <w:sz w:val="24"/>
          <w:szCs w:val="24"/>
        </w:rPr>
      </w:pPr>
      <w:r>
        <w:rPr>
          <w:rFonts w:hint="eastAsia" w:ascii="宋体" w:hAnsi="宋体"/>
          <w:b/>
          <w:sz w:val="24"/>
          <w:szCs w:val="24"/>
        </w:rPr>
        <w:t>四、开航检查、准备制度</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驾驶</w:t>
      </w:r>
    </w:p>
    <w:p>
      <w:pPr>
        <w:spacing w:line="360" w:lineRule="auto"/>
        <w:ind w:firstLine="424" w:firstLineChars="177"/>
        <w:rPr>
          <w:rFonts w:ascii="宋体" w:hAnsi="宋体"/>
          <w:sz w:val="24"/>
          <w:szCs w:val="24"/>
        </w:rPr>
      </w:pPr>
      <w:r>
        <w:rPr>
          <w:rFonts w:hint="eastAsia" w:ascii="宋体" w:hAnsi="宋体"/>
          <w:sz w:val="24"/>
          <w:szCs w:val="24"/>
        </w:rPr>
        <w:t>开航前</w:t>
      </w:r>
      <w:r>
        <w:rPr>
          <w:rFonts w:ascii="宋体" w:hAnsi="宋体"/>
          <w:sz w:val="24"/>
          <w:szCs w:val="24"/>
        </w:rPr>
        <w:t>15</w:t>
      </w:r>
      <w:r>
        <w:rPr>
          <w:rFonts w:hint="eastAsia" w:ascii="宋体" w:hAnsi="宋体"/>
          <w:sz w:val="24"/>
          <w:szCs w:val="24"/>
        </w:rPr>
        <w:t>分钟，船长：开启助航设备，会同轮机长，试车、试舵。大副、水手：船岸电切换</w:t>
      </w:r>
      <w:r>
        <w:rPr>
          <w:rFonts w:hint="eastAsia" w:ascii="宋体" w:hAnsi="宋体"/>
          <w:sz w:val="24"/>
          <w:szCs w:val="24"/>
          <w:lang w:val="en-US" w:eastAsia="zh-CN"/>
        </w:rPr>
        <w:t>,</w:t>
      </w:r>
      <w:r>
        <w:rPr>
          <w:rFonts w:hint="eastAsia" w:ascii="宋体" w:hAnsi="宋体"/>
          <w:sz w:val="24"/>
          <w:szCs w:val="24"/>
        </w:rPr>
        <w:t>关水，断开水管；解缆</w:t>
      </w:r>
      <w:r>
        <w:rPr>
          <w:rFonts w:hint="eastAsia" w:ascii="宋体" w:hAnsi="宋体"/>
          <w:color w:val="C00000"/>
          <w:sz w:val="24"/>
          <w:szCs w:val="24"/>
        </w:rPr>
        <w:t>。</w:t>
      </w:r>
    </w:p>
    <w:p>
      <w:pPr>
        <w:spacing w:line="360" w:lineRule="auto"/>
        <w:ind w:firstLine="424" w:firstLineChars="177"/>
        <w:rPr>
          <w:rFonts w:hint="eastAsia" w:ascii="宋体" w:hAnsi="宋体"/>
          <w:sz w:val="24"/>
          <w:szCs w:val="24"/>
        </w:rPr>
      </w:pPr>
      <w:r>
        <w:rPr>
          <w:rFonts w:hint="eastAsia" w:ascii="宋体" w:hAnsi="宋体"/>
          <w:sz w:val="24"/>
          <w:szCs w:val="24"/>
        </w:rPr>
        <w:t>旅客上船，船员分发救生衣，协助上船。</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轮机</w:t>
      </w:r>
    </w:p>
    <w:p>
      <w:pPr>
        <w:spacing w:line="360" w:lineRule="auto"/>
        <w:ind w:firstLine="424" w:firstLineChars="177"/>
        <w:rPr>
          <w:rFonts w:ascii="宋体" w:hAnsi="宋体"/>
          <w:sz w:val="24"/>
          <w:szCs w:val="24"/>
        </w:rPr>
      </w:pPr>
      <w:r>
        <w:rPr>
          <w:rFonts w:hint="eastAsia" w:ascii="宋体" w:hAnsi="宋体"/>
          <w:sz w:val="24"/>
          <w:szCs w:val="24"/>
        </w:rPr>
        <w:t>开航前15分钟，启动辅机，船岸电切换。检查油位、水位、主配电等常规设备，与船长试车、试舵。</w:t>
      </w:r>
    </w:p>
    <w:p>
      <w:pPr>
        <w:spacing w:line="360" w:lineRule="auto"/>
        <w:ind w:firstLine="424" w:firstLineChars="177"/>
        <w:rPr>
          <w:rFonts w:ascii="宋体" w:hAnsi="宋体"/>
          <w:sz w:val="24"/>
          <w:szCs w:val="24"/>
        </w:rPr>
      </w:pPr>
      <w:r>
        <w:rPr>
          <w:rFonts w:hint="eastAsia" w:ascii="宋体" w:hAnsi="宋体"/>
          <w:sz w:val="24"/>
          <w:szCs w:val="24"/>
        </w:rPr>
        <w:t>印象嘉陵号、丽港号，至少提前两小时开空调。</w:t>
      </w:r>
      <w:r>
        <w:rPr>
          <w:rFonts w:ascii="宋体" w:hAnsi="宋体"/>
          <w:sz w:val="24"/>
          <w:szCs w:val="24"/>
        </w:rPr>
        <w:t xml:space="preserve"> </w:t>
      </w:r>
    </w:p>
    <w:p>
      <w:pPr>
        <w:spacing w:line="360" w:lineRule="auto"/>
        <w:ind w:firstLine="426" w:firstLineChars="177"/>
        <w:rPr>
          <w:rFonts w:ascii="宋体" w:hAnsi="宋体"/>
          <w:b/>
          <w:sz w:val="24"/>
          <w:szCs w:val="24"/>
        </w:rPr>
      </w:pPr>
      <w:r>
        <w:rPr>
          <w:rFonts w:hint="eastAsia" w:ascii="宋体" w:hAnsi="宋体"/>
          <w:b/>
          <w:sz w:val="24"/>
          <w:szCs w:val="24"/>
        </w:rPr>
        <w:t>五、航行操作制度</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限航办法</w:t>
      </w:r>
    </w:p>
    <w:p>
      <w:pPr>
        <w:spacing w:line="360" w:lineRule="auto"/>
        <w:ind w:firstLine="480" w:firstLineChars="200"/>
        <w:rPr>
          <w:rFonts w:ascii="宋体" w:hAnsi="宋体"/>
          <w:sz w:val="24"/>
          <w:szCs w:val="24"/>
        </w:rPr>
      </w:pPr>
      <w:r>
        <w:rPr>
          <w:rFonts w:hint="eastAsia" w:ascii="宋体" w:hAnsi="宋体"/>
          <w:sz w:val="24"/>
          <w:szCs w:val="24"/>
          <w:lang w:eastAsia="zh-CN"/>
        </w:rPr>
        <w:t>严格执行</w:t>
      </w:r>
      <w:r>
        <w:rPr>
          <w:rFonts w:hint="eastAsia" w:ascii="宋体" w:hAnsi="宋体"/>
          <w:sz w:val="24"/>
          <w:szCs w:val="24"/>
        </w:rPr>
        <w:t>“六不发航”</w:t>
      </w:r>
      <w:r>
        <w:rPr>
          <w:rFonts w:hint="eastAsia" w:ascii="宋体" w:hAnsi="宋体"/>
          <w:sz w:val="24"/>
          <w:szCs w:val="24"/>
          <w:lang w:eastAsia="zh-CN"/>
        </w:rPr>
        <w:t>制度</w:t>
      </w:r>
      <w:r>
        <w:rPr>
          <w:rFonts w:hint="eastAsia" w:ascii="宋体" w:hAnsi="宋体"/>
          <w:sz w:val="24"/>
          <w:szCs w:val="24"/>
        </w:rPr>
        <w:t>、未经批准不得改变航区（航线）营运。</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航行操作</w:t>
      </w:r>
    </w:p>
    <w:p>
      <w:pPr>
        <w:spacing w:line="360" w:lineRule="auto"/>
        <w:ind w:firstLine="424" w:firstLineChars="177"/>
        <w:rPr>
          <w:rFonts w:ascii="宋体" w:hAnsi="宋体"/>
          <w:sz w:val="24"/>
          <w:szCs w:val="24"/>
        </w:rPr>
      </w:pPr>
      <w:r>
        <w:rPr>
          <w:rFonts w:hint="eastAsia" w:ascii="宋体" w:hAnsi="宋体"/>
          <w:sz w:val="24"/>
          <w:szCs w:val="24"/>
        </w:rPr>
        <w:t>船长认真了望，谨慎驾驶；轮机长在机舱，巡视机器设备运行情况；水手长在船头，必要时探水；大副</w:t>
      </w:r>
      <w:r>
        <w:rPr>
          <w:rFonts w:hint="eastAsia" w:ascii="宋体" w:hAnsi="宋体"/>
          <w:sz w:val="24"/>
          <w:szCs w:val="24"/>
          <w:lang w:eastAsia="zh-CN"/>
        </w:rPr>
        <w:t>协助船长安全航行并督促水手和保安人员</w:t>
      </w:r>
      <w:r>
        <w:rPr>
          <w:rFonts w:hint="eastAsia" w:ascii="宋体" w:hAnsi="宋体"/>
          <w:sz w:val="24"/>
          <w:szCs w:val="24"/>
        </w:rPr>
        <w:t>进行现场安全巡视</w:t>
      </w:r>
      <w:r>
        <w:rPr>
          <w:rFonts w:hint="eastAsia" w:ascii="宋体" w:hAnsi="宋体"/>
          <w:sz w:val="24"/>
          <w:szCs w:val="24"/>
          <w:lang w:eastAsia="zh-CN"/>
        </w:rPr>
        <w:t>，</w:t>
      </w:r>
      <w:r>
        <w:rPr>
          <w:rFonts w:hint="eastAsia" w:ascii="宋体" w:hAnsi="宋体"/>
          <w:sz w:val="24"/>
          <w:szCs w:val="24"/>
        </w:rPr>
        <w:t>保障旅客安全。</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航行日志、轮机日志</w:t>
      </w:r>
    </w:p>
    <w:p>
      <w:pPr>
        <w:spacing w:line="360" w:lineRule="auto"/>
        <w:ind w:firstLine="424" w:firstLineChars="177"/>
        <w:rPr>
          <w:rFonts w:ascii="宋体" w:hAnsi="宋体"/>
          <w:sz w:val="24"/>
          <w:szCs w:val="24"/>
        </w:rPr>
      </w:pPr>
      <w:r>
        <w:rPr>
          <w:rFonts w:hint="eastAsia" w:ascii="宋体" w:hAnsi="宋体"/>
          <w:sz w:val="24"/>
          <w:szCs w:val="24"/>
        </w:rPr>
        <w:t>船舶开航，船长、轮机长应做好</w:t>
      </w:r>
      <w:r>
        <w:rPr>
          <w:rFonts w:hint="eastAsia" w:ascii="宋体" w:hAnsi="宋体"/>
          <w:sz w:val="24"/>
          <w:szCs w:val="24"/>
          <w:lang w:eastAsia="zh-CN"/>
        </w:rPr>
        <w:t>开航前自查和</w:t>
      </w:r>
      <w:r>
        <w:rPr>
          <w:rFonts w:hint="eastAsia" w:ascii="宋体" w:hAnsi="宋体"/>
          <w:sz w:val="24"/>
          <w:szCs w:val="24"/>
        </w:rPr>
        <w:t>航行日志、轮机日志的记录工作。航行日志内容至少包括天气、水位、船员、载客人数、备车时间、靠离泊时间等，轮机日志内容至少包括</w:t>
      </w:r>
      <w:r>
        <w:rPr>
          <w:rFonts w:hint="eastAsia" w:ascii="宋体" w:hAnsi="宋体"/>
          <w:sz w:val="24"/>
          <w:szCs w:val="24"/>
          <w:lang w:eastAsia="zh-CN"/>
        </w:rPr>
        <w:t>设备运转情况</w:t>
      </w:r>
      <w:r>
        <w:rPr>
          <w:rFonts w:hint="eastAsia" w:ascii="宋体" w:hAnsi="宋体"/>
          <w:sz w:val="24"/>
          <w:szCs w:val="24"/>
        </w:rPr>
        <w:t>、备车、用车时间等。</w:t>
      </w:r>
    </w:p>
    <w:p>
      <w:pPr>
        <w:spacing w:line="360" w:lineRule="auto"/>
        <w:ind w:firstLine="424" w:firstLineChars="176"/>
        <w:rPr>
          <w:rFonts w:ascii="宋体" w:hAnsi="宋体"/>
          <w:b/>
          <w:sz w:val="24"/>
          <w:szCs w:val="24"/>
        </w:rPr>
      </w:pPr>
      <w:r>
        <w:rPr>
          <w:rFonts w:hint="eastAsia" w:ascii="宋体" w:hAnsi="宋体"/>
          <w:b/>
          <w:sz w:val="24"/>
          <w:szCs w:val="24"/>
        </w:rPr>
        <w:t>六、游客安全管理</w:t>
      </w:r>
    </w:p>
    <w:p>
      <w:pPr>
        <w:spacing w:line="360" w:lineRule="auto"/>
        <w:ind w:firstLine="422" w:firstLineChars="176"/>
        <w:rPr>
          <w:rFonts w:ascii="宋体" w:hAnsi="宋体"/>
          <w:sz w:val="24"/>
          <w:szCs w:val="24"/>
        </w:rPr>
      </w:pPr>
      <w:r>
        <w:rPr>
          <w:rFonts w:ascii="宋体" w:hAnsi="宋体"/>
          <w:sz w:val="24"/>
          <w:szCs w:val="24"/>
        </w:rPr>
        <w:t xml:space="preserve"> (</w:t>
      </w:r>
      <w:r>
        <w:rPr>
          <w:rFonts w:hint="eastAsia" w:ascii="宋体" w:hAnsi="宋体"/>
          <w:sz w:val="24"/>
          <w:szCs w:val="24"/>
        </w:rPr>
        <w:t>一</w:t>
      </w:r>
      <w:r>
        <w:rPr>
          <w:rFonts w:ascii="宋体" w:hAnsi="宋体"/>
          <w:sz w:val="24"/>
          <w:szCs w:val="24"/>
        </w:rPr>
        <w:t>)</w:t>
      </w:r>
      <w:r>
        <w:rPr>
          <w:rFonts w:hint="eastAsia" w:ascii="宋体" w:hAnsi="宋体"/>
          <w:sz w:val="24"/>
          <w:szCs w:val="24"/>
        </w:rPr>
        <w:t>游客上、下船</w:t>
      </w:r>
    </w:p>
    <w:p>
      <w:pPr>
        <w:spacing w:line="360" w:lineRule="auto"/>
        <w:ind w:firstLine="422" w:firstLineChars="176"/>
        <w:rPr>
          <w:rFonts w:ascii="宋体" w:hAnsi="宋体"/>
          <w:sz w:val="24"/>
          <w:szCs w:val="24"/>
        </w:rPr>
      </w:pPr>
      <w:r>
        <w:rPr>
          <w:rFonts w:ascii="宋体" w:hAnsi="宋体"/>
          <w:sz w:val="24"/>
          <w:szCs w:val="24"/>
        </w:rPr>
        <w:t xml:space="preserve">  </w:t>
      </w:r>
      <w:r>
        <w:rPr>
          <w:rFonts w:hint="eastAsia" w:ascii="宋体" w:hAnsi="宋体"/>
          <w:sz w:val="24"/>
          <w:szCs w:val="24"/>
        </w:rPr>
        <w:t>游客上船，接受安全检查，进行身份实名制登记，在服务员的指挥下有序上船，并提醒游客认真阅读乘船须知，妥善保管财物，照看好小孩，救生衣、灭火器存放位置等事项。</w:t>
      </w:r>
    </w:p>
    <w:p>
      <w:pPr>
        <w:spacing w:line="360" w:lineRule="auto"/>
        <w:ind w:firstLine="422" w:firstLineChars="176"/>
        <w:rPr>
          <w:rFonts w:ascii="宋体" w:hAnsi="宋体"/>
          <w:sz w:val="24"/>
          <w:szCs w:val="24"/>
        </w:rPr>
      </w:pPr>
      <w:r>
        <w:rPr>
          <w:rFonts w:ascii="宋体" w:hAnsi="宋体"/>
          <w:sz w:val="24"/>
          <w:szCs w:val="24"/>
        </w:rPr>
        <w:t xml:space="preserve">  </w:t>
      </w:r>
      <w:r>
        <w:rPr>
          <w:rFonts w:hint="eastAsia" w:ascii="宋体" w:hAnsi="宋体"/>
          <w:sz w:val="24"/>
          <w:szCs w:val="24"/>
        </w:rPr>
        <w:t>游客下船</w:t>
      </w:r>
      <w:r>
        <w:rPr>
          <w:rFonts w:hint="eastAsia" w:ascii="宋体" w:hAnsi="宋体"/>
          <w:sz w:val="24"/>
          <w:szCs w:val="24"/>
          <w:lang w:eastAsia="zh-CN"/>
        </w:rPr>
        <w:t>时</w:t>
      </w:r>
      <w:r>
        <w:rPr>
          <w:rFonts w:hint="eastAsia" w:ascii="宋体" w:hAnsi="宋体"/>
          <w:sz w:val="24"/>
          <w:szCs w:val="24"/>
        </w:rPr>
        <w:t>船舶应停靠稳妥，踏板、安全网放置妥当，有序下船。禁止翻栏等危险方式下船。</w:t>
      </w:r>
    </w:p>
    <w:p>
      <w:pPr>
        <w:spacing w:line="360" w:lineRule="auto"/>
        <w:ind w:firstLine="422" w:firstLineChars="176"/>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航行中注意事项</w:t>
      </w:r>
    </w:p>
    <w:p>
      <w:pPr>
        <w:spacing w:line="360" w:lineRule="auto"/>
        <w:ind w:firstLine="422" w:firstLineChars="176"/>
        <w:rPr>
          <w:rFonts w:ascii="宋体" w:hAnsi="宋体"/>
          <w:sz w:val="24"/>
          <w:szCs w:val="24"/>
        </w:rPr>
      </w:pPr>
      <w:r>
        <w:rPr>
          <w:rFonts w:ascii="宋体" w:hAnsi="宋体"/>
          <w:sz w:val="24"/>
          <w:szCs w:val="24"/>
        </w:rPr>
        <w:t xml:space="preserve"> </w:t>
      </w:r>
      <w:r>
        <w:rPr>
          <w:rFonts w:hint="eastAsia" w:ascii="宋体" w:hAnsi="宋体"/>
          <w:sz w:val="24"/>
          <w:szCs w:val="24"/>
        </w:rPr>
        <w:t>船员、安全员在航行中进行不间断巡视，对游客的危险行为、不文明行为等，应及时制止或提醒。如乱扔烟头、跑跳、过度依靠栏杆、小孩无人看管等。</w:t>
      </w:r>
    </w:p>
    <w:p>
      <w:pPr>
        <w:spacing w:line="360" w:lineRule="auto"/>
        <w:ind w:firstLine="422" w:firstLineChars="176"/>
        <w:rPr>
          <w:rFonts w:ascii="宋体" w:hAnsi="宋体"/>
          <w:sz w:val="24"/>
          <w:szCs w:val="24"/>
        </w:rPr>
      </w:pPr>
      <w:r>
        <w:rPr>
          <w:rFonts w:ascii="宋体" w:hAnsi="宋体"/>
          <w:sz w:val="24"/>
          <w:szCs w:val="24"/>
        </w:rPr>
        <w:t xml:space="preserve"> </w:t>
      </w:r>
      <w:r>
        <w:rPr>
          <w:rFonts w:hint="eastAsia" w:ascii="宋体" w:hAnsi="宋体"/>
          <w:sz w:val="24"/>
          <w:szCs w:val="24"/>
        </w:rPr>
        <w:t>船舶应配备急救药箱，游客发病、受伤等情况，能进行简单救治。</w:t>
      </w:r>
    </w:p>
    <w:p>
      <w:pPr>
        <w:spacing w:line="360" w:lineRule="auto"/>
        <w:ind w:firstLine="424" w:firstLineChars="176"/>
        <w:rPr>
          <w:rFonts w:ascii="宋体" w:hAnsi="宋体"/>
          <w:b/>
          <w:sz w:val="24"/>
          <w:szCs w:val="24"/>
        </w:rPr>
      </w:pPr>
      <w:r>
        <w:rPr>
          <w:rFonts w:hint="eastAsia" w:ascii="宋体" w:hAnsi="宋体"/>
          <w:b/>
          <w:sz w:val="24"/>
          <w:szCs w:val="24"/>
        </w:rPr>
        <w:t>七、防污染管理</w:t>
      </w:r>
    </w:p>
    <w:p>
      <w:pPr>
        <w:spacing w:line="360" w:lineRule="auto"/>
        <w:ind w:firstLine="422" w:firstLineChars="176"/>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生活垃圾</w:t>
      </w:r>
    </w:p>
    <w:p>
      <w:pPr>
        <w:spacing w:line="360" w:lineRule="auto"/>
        <w:ind w:firstLine="422" w:firstLineChars="176"/>
        <w:rPr>
          <w:rFonts w:ascii="宋体" w:hAnsi="宋体"/>
          <w:sz w:val="24"/>
          <w:szCs w:val="24"/>
        </w:rPr>
      </w:pPr>
      <w:r>
        <w:rPr>
          <w:rFonts w:hint="eastAsia" w:ascii="宋体" w:hAnsi="宋体"/>
          <w:sz w:val="24"/>
          <w:szCs w:val="24"/>
        </w:rPr>
        <w:t>船舶日常生活中产生的垃圾，由船员或服务员清扫，放置垃圾桶，扔至垃圾房。严禁乱扔入江。</w:t>
      </w:r>
    </w:p>
    <w:p>
      <w:pPr>
        <w:spacing w:line="360" w:lineRule="auto"/>
        <w:ind w:firstLine="422" w:firstLineChars="176"/>
        <w:rPr>
          <w:rFonts w:ascii="宋体" w:hAnsi="宋体"/>
          <w:sz w:val="24"/>
          <w:szCs w:val="24"/>
        </w:rPr>
      </w:pPr>
      <w:r>
        <w:rPr>
          <w:rFonts w:hint="eastAsia" w:ascii="宋体" w:hAnsi="宋体"/>
          <w:sz w:val="24"/>
          <w:szCs w:val="24"/>
        </w:rPr>
        <w:t>机舱产生的油污类垃圾，应按要求放置，不能与生活垃圾混放。</w:t>
      </w:r>
    </w:p>
    <w:p>
      <w:pPr>
        <w:spacing w:line="360" w:lineRule="auto"/>
        <w:ind w:firstLine="422" w:firstLineChars="176"/>
        <w:rPr>
          <w:rFonts w:hint="eastAsia"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生活污水</w:t>
      </w:r>
    </w:p>
    <w:p>
      <w:pPr>
        <w:spacing w:line="360" w:lineRule="auto"/>
        <w:ind w:firstLine="422" w:firstLineChars="176"/>
        <w:rPr>
          <w:rFonts w:hint="eastAsia" w:ascii="宋体" w:hAnsi="宋体"/>
          <w:sz w:val="24"/>
          <w:szCs w:val="24"/>
        </w:rPr>
      </w:pPr>
      <w:r>
        <w:rPr>
          <w:rFonts w:hint="eastAsia" w:ascii="宋体" w:hAnsi="宋体"/>
          <w:sz w:val="24"/>
          <w:szCs w:val="24"/>
        </w:rPr>
        <w:t>船舶营运中产生的生活污水，</w:t>
      </w:r>
      <w:r>
        <w:rPr>
          <w:rFonts w:hint="eastAsia" w:ascii="宋体" w:hAnsi="宋体"/>
          <w:sz w:val="24"/>
          <w:szCs w:val="24"/>
          <w:lang w:eastAsia="zh-CN"/>
        </w:rPr>
        <w:t>排</w:t>
      </w:r>
      <w:r>
        <w:rPr>
          <w:rFonts w:hint="eastAsia" w:ascii="宋体" w:hAnsi="宋体"/>
          <w:sz w:val="24"/>
          <w:szCs w:val="24"/>
        </w:rPr>
        <w:t>入市政污水处理系统，严禁排放入江。</w:t>
      </w:r>
    </w:p>
    <w:p>
      <w:pPr>
        <w:spacing w:line="360" w:lineRule="auto"/>
        <w:ind w:firstLine="422" w:firstLineChars="176"/>
        <w:rPr>
          <w:rFonts w:hint="eastAsia" w:ascii="宋体" w:hAnsi="宋体"/>
          <w:sz w:val="24"/>
          <w:szCs w:val="24"/>
        </w:rPr>
      </w:pPr>
      <w:r>
        <w:rPr>
          <w:rFonts w:hint="eastAsia" w:ascii="宋体" w:hAnsi="宋体"/>
          <w:sz w:val="24"/>
          <w:szCs w:val="24"/>
        </w:rPr>
        <w:t>(三)污油水按规定处</w:t>
      </w:r>
      <w:r>
        <w:rPr>
          <w:rFonts w:hint="eastAsia" w:ascii="宋体" w:hAnsi="宋体"/>
          <w:sz w:val="24"/>
          <w:szCs w:val="24"/>
          <w:lang w:eastAsia="zh-CN"/>
        </w:rPr>
        <w:t>置</w:t>
      </w:r>
      <w:r>
        <w:rPr>
          <w:rFonts w:hint="eastAsia" w:ascii="宋体" w:hAnsi="宋体"/>
          <w:sz w:val="24"/>
          <w:szCs w:val="24"/>
        </w:rPr>
        <w:t>。</w:t>
      </w:r>
    </w:p>
    <w:p>
      <w:pPr>
        <w:spacing w:line="360" w:lineRule="auto"/>
        <w:ind w:firstLine="424" w:firstLineChars="176"/>
        <w:rPr>
          <w:rFonts w:ascii="宋体" w:hAnsi="宋体"/>
          <w:b/>
          <w:sz w:val="24"/>
          <w:szCs w:val="24"/>
        </w:rPr>
      </w:pPr>
      <w:r>
        <w:rPr>
          <w:rFonts w:hint="eastAsia" w:ascii="宋体" w:hAnsi="宋体"/>
          <w:b/>
          <w:sz w:val="24"/>
          <w:szCs w:val="24"/>
        </w:rPr>
        <w:t>八、船舶维修保养制度</w:t>
      </w:r>
    </w:p>
    <w:p>
      <w:pPr>
        <w:spacing w:line="360" w:lineRule="auto"/>
        <w:ind w:firstLine="422" w:firstLineChars="176"/>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制定年度维修计划</w:t>
      </w:r>
    </w:p>
    <w:p>
      <w:pPr>
        <w:spacing w:line="360" w:lineRule="auto"/>
        <w:ind w:firstLine="422" w:firstLineChars="176"/>
        <w:rPr>
          <w:rFonts w:ascii="宋体" w:hAnsi="宋体"/>
          <w:sz w:val="24"/>
          <w:szCs w:val="24"/>
        </w:rPr>
      </w:pPr>
      <w:r>
        <w:rPr>
          <w:rFonts w:ascii="宋体" w:hAnsi="宋体"/>
          <w:sz w:val="24"/>
          <w:szCs w:val="24"/>
        </w:rPr>
        <w:t xml:space="preserve"> </w:t>
      </w:r>
      <w:r>
        <w:rPr>
          <w:rFonts w:hint="eastAsia" w:ascii="宋体" w:hAnsi="宋体"/>
          <w:sz w:val="24"/>
          <w:szCs w:val="24"/>
        </w:rPr>
        <w:t>每年</w:t>
      </w:r>
      <w:r>
        <w:rPr>
          <w:rFonts w:ascii="宋体" w:hAnsi="宋体"/>
          <w:sz w:val="24"/>
          <w:szCs w:val="24"/>
        </w:rPr>
        <w:t>1</w:t>
      </w:r>
      <w:r>
        <w:rPr>
          <w:rFonts w:hint="eastAsia" w:ascii="宋体" w:hAnsi="宋体"/>
          <w:sz w:val="24"/>
          <w:szCs w:val="24"/>
        </w:rPr>
        <w:t>月份，轮机长会同船长，制定船舶年度维修计划，上报公司，经批准后，公司、船舶各存底一份。</w:t>
      </w:r>
    </w:p>
    <w:p>
      <w:pPr>
        <w:spacing w:line="360" w:lineRule="auto"/>
        <w:ind w:firstLine="422" w:firstLineChars="176"/>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部门分工</w:t>
      </w:r>
    </w:p>
    <w:p>
      <w:pPr>
        <w:spacing w:line="360" w:lineRule="auto"/>
        <w:ind w:firstLine="422" w:firstLineChars="176"/>
        <w:rPr>
          <w:rFonts w:ascii="宋体" w:hAnsi="宋体"/>
          <w:sz w:val="24"/>
          <w:szCs w:val="24"/>
        </w:rPr>
      </w:pPr>
      <w:r>
        <w:rPr>
          <w:rFonts w:hint="eastAsia" w:ascii="宋体" w:hAnsi="宋体"/>
          <w:sz w:val="24"/>
          <w:szCs w:val="24"/>
        </w:rPr>
        <w:t>甲板</w:t>
      </w:r>
      <w:r>
        <w:rPr>
          <w:rFonts w:hint="eastAsia" w:ascii="宋体" w:hAnsi="宋体"/>
          <w:sz w:val="24"/>
          <w:szCs w:val="24"/>
          <w:lang w:eastAsia="zh-CN"/>
        </w:rPr>
        <w:t>部人</w:t>
      </w:r>
      <w:r>
        <w:rPr>
          <w:rFonts w:hint="eastAsia" w:ascii="宋体" w:hAnsi="宋体"/>
          <w:sz w:val="24"/>
          <w:szCs w:val="24"/>
        </w:rPr>
        <w:t>员主要负责船体的</w:t>
      </w:r>
      <w:r>
        <w:rPr>
          <w:rFonts w:hint="eastAsia" w:ascii="宋体" w:hAnsi="宋体"/>
          <w:sz w:val="24"/>
          <w:szCs w:val="24"/>
          <w:lang w:eastAsia="zh-CN"/>
        </w:rPr>
        <w:t>除锈打漆</w:t>
      </w:r>
      <w:r>
        <w:rPr>
          <w:rFonts w:hint="eastAsia" w:ascii="宋体" w:hAnsi="宋体"/>
          <w:sz w:val="24"/>
          <w:szCs w:val="24"/>
        </w:rPr>
        <w:t>、消防救生设备管理等工作。轮机</w:t>
      </w:r>
      <w:r>
        <w:rPr>
          <w:rFonts w:hint="eastAsia" w:ascii="宋体" w:hAnsi="宋体"/>
          <w:sz w:val="24"/>
          <w:szCs w:val="24"/>
          <w:lang w:eastAsia="zh-CN"/>
        </w:rPr>
        <w:t>部人</w:t>
      </w:r>
      <w:r>
        <w:rPr>
          <w:rFonts w:hint="eastAsia" w:ascii="宋体" w:hAnsi="宋体"/>
          <w:sz w:val="24"/>
          <w:szCs w:val="24"/>
        </w:rPr>
        <w:t>员主要负责机电设备的检修、蓄电池的充电等工作。</w:t>
      </w:r>
    </w:p>
    <w:p>
      <w:pPr>
        <w:spacing w:line="360" w:lineRule="auto"/>
        <w:ind w:firstLine="422" w:firstLineChars="176"/>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保养周期</w:t>
      </w:r>
    </w:p>
    <w:p>
      <w:pPr>
        <w:spacing w:line="360" w:lineRule="auto"/>
        <w:ind w:firstLine="424" w:firstLineChars="177"/>
        <w:rPr>
          <w:rFonts w:ascii="宋体" w:hAnsi="宋体"/>
          <w:sz w:val="24"/>
          <w:szCs w:val="24"/>
        </w:rPr>
      </w:pPr>
      <w:r>
        <w:rPr>
          <w:rFonts w:ascii="宋体" w:hAnsi="宋体"/>
          <w:sz w:val="24"/>
          <w:szCs w:val="24"/>
        </w:rPr>
        <w:t xml:space="preserve">  1.</w:t>
      </w:r>
      <w:r>
        <w:rPr>
          <w:rFonts w:hint="eastAsia" w:ascii="宋体" w:hAnsi="宋体"/>
          <w:sz w:val="24"/>
          <w:szCs w:val="24"/>
        </w:rPr>
        <w:t>船舶除锈</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通常每两年进行一次，特殊情况除外。</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 xml:space="preserve">  2.</w:t>
      </w:r>
      <w:r>
        <w:rPr>
          <w:rFonts w:hint="eastAsia" w:ascii="宋体" w:hAnsi="宋体"/>
          <w:sz w:val="24"/>
          <w:szCs w:val="24"/>
        </w:rPr>
        <w:t>救生设备、消防设备</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每月对救生衣、救生圈、灭火器、水龙带、消防斧、黄沙箱、水桶等进行检查。</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对消防泵进行启动供水试验。但一个月内有使用的情况除外。</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灭火器每两年进行年度检验。</w:t>
      </w:r>
    </w:p>
    <w:p>
      <w:pPr>
        <w:spacing w:line="360" w:lineRule="auto"/>
        <w:ind w:firstLine="424" w:firstLineChars="177"/>
        <w:rPr>
          <w:rFonts w:ascii="宋体" w:hAnsi="宋体"/>
          <w:sz w:val="24"/>
          <w:szCs w:val="24"/>
        </w:rPr>
      </w:pPr>
      <w:r>
        <w:rPr>
          <w:rFonts w:ascii="宋体" w:hAnsi="宋体"/>
          <w:sz w:val="24"/>
          <w:szCs w:val="24"/>
        </w:rPr>
        <w:t xml:space="preserve">  3.</w:t>
      </w:r>
      <w:r>
        <w:rPr>
          <w:rFonts w:hint="eastAsia" w:ascii="宋体" w:hAnsi="宋体"/>
          <w:sz w:val="24"/>
          <w:szCs w:val="24"/>
        </w:rPr>
        <w:t>助航设备</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每月进行一次检查，启动效用试验。包括雷达、测深仪、</w:t>
      </w:r>
      <w:r>
        <w:rPr>
          <w:rFonts w:ascii="宋体" w:hAnsi="宋体"/>
          <w:sz w:val="24"/>
          <w:szCs w:val="24"/>
        </w:rPr>
        <w:t>AIS</w:t>
      </w:r>
      <w:r>
        <w:rPr>
          <w:rFonts w:hint="eastAsia" w:ascii="宋体" w:hAnsi="宋体"/>
          <w:sz w:val="24"/>
          <w:szCs w:val="24"/>
        </w:rPr>
        <w:t>、</w:t>
      </w:r>
      <w:r>
        <w:rPr>
          <w:rFonts w:ascii="宋体" w:hAnsi="宋体"/>
          <w:sz w:val="24"/>
          <w:szCs w:val="24"/>
        </w:rPr>
        <w:t>GPS</w:t>
      </w:r>
      <w:r>
        <w:rPr>
          <w:rFonts w:hint="eastAsia" w:ascii="宋体" w:hAnsi="宋体"/>
          <w:sz w:val="24"/>
          <w:szCs w:val="24"/>
        </w:rPr>
        <w:t>、</w:t>
      </w:r>
      <w:r>
        <w:rPr>
          <w:rFonts w:ascii="宋体" w:hAnsi="宋体"/>
          <w:sz w:val="24"/>
          <w:szCs w:val="24"/>
        </w:rPr>
        <w:t>VHF</w:t>
      </w:r>
      <w:r>
        <w:rPr>
          <w:rFonts w:hint="eastAsia" w:ascii="宋体" w:hAnsi="宋体"/>
          <w:sz w:val="24"/>
          <w:szCs w:val="24"/>
        </w:rPr>
        <w:t>、应急舵、航行灯、通讯系统、报警系统等。但一个月内有使用的情况除外。</w:t>
      </w:r>
    </w:p>
    <w:p>
      <w:pPr>
        <w:spacing w:line="360" w:lineRule="auto"/>
        <w:ind w:firstLine="424" w:firstLineChars="177"/>
        <w:rPr>
          <w:rFonts w:ascii="宋体" w:hAnsi="宋体"/>
          <w:sz w:val="24"/>
          <w:szCs w:val="24"/>
        </w:rPr>
      </w:pPr>
      <w:r>
        <w:rPr>
          <w:rFonts w:ascii="宋体" w:hAnsi="宋体"/>
          <w:sz w:val="24"/>
          <w:szCs w:val="24"/>
        </w:rPr>
        <w:t xml:space="preserve">  4.</w:t>
      </w:r>
      <w:r>
        <w:rPr>
          <w:rFonts w:hint="eastAsia" w:ascii="宋体" w:hAnsi="宋体"/>
          <w:sz w:val="24"/>
          <w:szCs w:val="24"/>
        </w:rPr>
        <w:t>系泊设备</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每月对锚机进行效用试验，但一个月内有使用的情况除外。</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每季度对钢丝缆绳进行检查，按规则要求，</w:t>
      </w:r>
      <w:r>
        <w:rPr>
          <w:rFonts w:ascii="宋体" w:hAnsi="宋体"/>
          <w:sz w:val="24"/>
          <w:szCs w:val="24"/>
        </w:rPr>
        <w:t>8</w:t>
      </w:r>
      <w:r>
        <w:rPr>
          <w:rFonts w:hint="eastAsia" w:ascii="宋体" w:hAnsi="宋体"/>
          <w:sz w:val="24"/>
          <w:szCs w:val="24"/>
        </w:rPr>
        <w:t>倍直径范围内有</w:t>
      </w:r>
      <w:r>
        <w:rPr>
          <w:rFonts w:ascii="宋体" w:hAnsi="宋体"/>
          <w:sz w:val="24"/>
          <w:szCs w:val="24"/>
        </w:rPr>
        <w:t>10%</w:t>
      </w:r>
      <w:r>
        <w:rPr>
          <w:rFonts w:hint="eastAsia" w:ascii="宋体" w:hAnsi="宋体"/>
          <w:sz w:val="24"/>
          <w:szCs w:val="24"/>
        </w:rPr>
        <w:t>断丝的情况，应更换。</w:t>
      </w:r>
    </w:p>
    <w:p>
      <w:pPr>
        <w:spacing w:line="360" w:lineRule="auto"/>
        <w:ind w:firstLine="424" w:firstLineChars="177"/>
        <w:rPr>
          <w:rFonts w:ascii="宋体" w:hAnsi="宋体"/>
          <w:sz w:val="24"/>
          <w:szCs w:val="24"/>
        </w:rPr>
      </w:pPr>
      <w:r>
        <w:rPr>
          <w:rFonts w:ascii="宋体" w:hAnsi="宋体"/>
          <w:sz w:val="24"/>
          <w:szCs w:val="24"/>
        </w:rPr>
        <w:t xml:space="preserve"> 5.</w:t>
      </w:r>
      <w:r>
        <w:rPr>
          <w:rFonts w:hint="eastAsia" w:ascii="宋体" w:hAnsi="宋体"/>
          <w:sz w:val="24"/>
          <w:szCs w:val="24"/>
        </w:rPr>
        <w:t>蓄电池充电</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每周进行一次充电，每年检查蓄电池液位情况。</w:t>
      </w:r>
    </w:p>
    <w:p>
      <w:pPr>
        <w:spacing w:line="360" w:lineRule="auto"/>
        <w:ind w:firstLine="424" w:firstLineChars="177"/>
        <w:rPr>
          <w:rFonts w:ascii="宋体" w:hAnsi="宋体"/>
          <w:sz w:val="24"/>
          <w:szCs w:val="24"/>
        </w:rPr>
      </w:pPr>
      <w:r>
        <w:rPr>
          <w:rFonts w:ascii="宋体" w:hAnsi="宋体"/>
          <w:sz w:val="24"/>
          <w:szCs w:val="24"/>
        </w:rPr>
        <w:t xml:space="preserve"> 6.</w:t>
      </w:r>
      <w:r>
        <w:rPr>
          <w:rFonts w:hint="eastAsia" w:ascii="宋体" w:hAnsi="宋体"/>
          <w:sz w:val="24"/>
          <w:szCs w:val="24"/>
        </w:rPr>
        <w:t>机器设备启动效用试验</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每月启动快艇不少于一次。</w:t>
      </w:r>
    </w:p>
    <w:p>
      <w:pPr>
        <w:spacing w:line="360" w:lineRule="auto"/>
        <w:ind w:firstLine="424" w:firstLineChars="177"/>
        <w:rPr>
          <w:rFonts w:ascii="宋体" w:hAnsi="宋体"/>
          <w:sz w:val="24"/>
          <w:szCs w:val="24"/>
        </w:rPr>
      </w:pPr>
      <w:r>
        <w:rPr>
          <w:rFonts w:ascii="宋体" w:hAnsi="宋体"/>
          <w:sz w:val="24"/>
          <w:szCs w:val="24"/>
        </w:rPr>
        <w:t>7.</w:t>
      </w:r>
      <w:r>
        <w:rPr>
          <w:rFonts w:hint="eastAsia" w:ascii="宋体" w:hAnsi="宋体"/>
          <w:sz w:val="24"/>
          <w:szCs w:val="24"/>
        </w:rPr>
        <w:t>机舱设备检修周期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
                <w:bCs/>
                <w:kern w:val="0"/>
                <w:sz w:val="24"/>
                <w:szCs w:val="24"/>
              </w:rPr>
            </w:pPr>
            <w:r>
              <w:rPr>
                <w:rFonts w:hint="eastAsia" w:ascii="宋体" w:hAnsi="宋体" w:cs="Arial"/>
                <w:b/>
                <w:bCs/>
                <w:kern w:val="0"/>
                <w:sz w:val="24"/>
                <w:szCs w:val="24"/>
              </w:rPr>
              <w:t>设备名称</w:t>
            </w:r>
          </w:p>
        </w:tc>
        <w:tc>
          <w:tcPr>
            <w:tcW w:w="4261" w:type="dxa"/>
          </w:tcPr>
          <w:p>
            <w:pPr>
              <w:widowControl/>
              <w:spacing w:line="315" w:lineRule="atLeast"/>
              <w:jc w:val="center"/>
              <w:rPr>
                <w:rFonts w:ascii="宋体" w:hAnsi="宋体" w:cs="Arial"/>
                <w:b/>
                <w:bCs/>
                <w:kern w:val="0"/>
                <w:sz w:val="24"/>
                <w:szCs w:val="24"/>
              </w:rPr>
            </w:pPr>
            <w:r>
              <w:rPr>
                <w:rFonts w:hint="eastAsia" w:ascii="宋体" w:hAnsi="宋体" w:cs="Arial"/>
                <w:b/>
                <w:bCs/>
                <w:kern w:val="0"/>
                <w:sz w:val="24"/>
                <w:szCs w:val="24"/>
              </w:rPr>
              <w:t>检查间隔（使用小时）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数热管、气阀</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曲轴换油</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喷油器</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柴油机压缩机</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中冷器</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淡水冷却器</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日用柴油柜清洗</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机油冷却器水管疏通</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控制换向阀</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海水泵</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淡水泵</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增压器</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喷油泵</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气缸盖</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气缸套</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活塞及插销</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15" w:lineRule="atLeast"/>
              <w:jc w:val="center"/>
              <w:rPr>
                <w:rFonts w:ascii="宋体" w:hAnsi="宋体" w:cs="Arial"/>
                <w:bCs/>
                <w:kern w:val="0"/>
                <w:sz w:val="24"/>
                <w:szCs w:val="24"/>
              </w:rPr>
            </w:pPr>
            <w:r>
              <w:rPr>
                <w:rFonts w:hint="eastAsia" w:ascii="宋体" w:hAnsi="宋体" w:cs="Arial"/>
                <w:bCs/>
                <w:kern w:val="0"/>
                <w:sz w:val="24"/>
                <w:szCs w:val="24"/>
              </w:rPr>
              <w:t>传动齿轮及传动轴</w:t>
            </w:r>
          </w:p>
        </w:tc>
        <w:tc>
          <w:tcPr>
            <w:tcW w:w="4261" w:type="dxa"/>
          </w:tcPr>
          <w:p>
            <w:pPr>
              <w:widowControl/>
              <w:spacing w:line="315" w:lineRule="atLeast"/>
              <w:jc w:val="center"/>
              <w:rPr>
                <w:rFonts w:ascii="宋体" w:hAnsi="宋体" w:cs="Arial"/>
                <w:bCs/>
                <w:kern w:val="0"/>
                <w:sz w:val="24"/>
                <w:szCs w:val="24"/>
              </w:rPr>
            </w:pPr>
            <w:r>
              <w:rPr>
                <w:rFonts w:ascii="宋体" w:hAnsi="宋体" w:cs="Arial"/>
                <w:bCs/>
                <w:kern w:val="0"/>
                <w:sz w:val="24"/>
                <w:szCs w:val="24"/>
              </w:rPr>
              <w:t>10000</w:t>
            </w:r>
          </w:p>
        </w:tc>
      </w:tr>
    </w:tbl>
    <w:p>
      <w:pPr>
        <w:spacing w:line="360" w:lineRule="auto"/>
        <w:ind w:firstLine="424" w:firstLineChars="177"/>
        <w:rPr>
          <w:rFonts w:ascii="宋体" w:hAnsi="宋体"/>
          <w:sz w:val="24"/>
          <w:szCs w:val="24"/>
        </w:rPr>
      </w:pPr>
      <w:r>
        <w:rPr>
          <w:rFonts w:hint="eastAsia" w:ascii="宋体" w:hAnsi="宋体"/>
          <w:sz w:val="24"/>
          <w:szCs w:val="24"/>
        </w:rPr>
        <w:t>每月对车钟、舵及附属构件进行检查，每季度对江水滤器进行检查，每年对隔油阀等进行检查。</w:t>
      </w:r>
    </w:p>
    <w:p>
      <w:pPr>
        <w:spacing w:line="360" w:lineRule="auto"/>
        <w:ind w:firstLine="426" w:firstLineChars="177"/>
        <w:rPr>
          <w:rFonts w:ascii="宋体" w:hAnsi="宋体"/>
          <w:b/>
          <w:sz w:val="24"/>
          <w:szCs w:val="24"/>
        </w:rPr>
      </w:pPr>
      <w:r>
        <w:rPr>
          <w:rFonts w:hint="eastAsia" w:ascii="宋体" w:hAnsi="宋体"/>
          <w:b/>
          <w:sz w:val="24"/>
          <w:szCs w:val="24"/>
        </w:rPr>
        <w:t>九、应急制度</w:t>
      </w:r>
    </w:p>
    <w:p>
      <w:pPr>
        <w:spacing w:line="360" w:lineRule="auto"/>
        <w:ind w:firstLine="426" w:firstLineChars="177"/>
        <w:rPr>
          <w:rFonts w:ascii="宋体" w:hAnsi="宋体"/>
          <w:b/>
          <w:sz w:val="24"/>
          <w:szCs w:val="24"/>
        </w:rPr>
      </w:pPr>
      <w:r>
        <w:rPr>
          <w:rFonts w:ascii="宋体" w:hAnsi="宋体"/>
          <w:b/>
          <w:sz w:val="24"/>
          <w:szCs w:val="24"/>
        </w:rPr>
        <w:t>(</w:t>
      </w:r>
      <w:r>
        <w:rPr>
          <w:rFonts w:hint="eastAsia" w:ascii="宋体" w:hAnsi="宋体"/>
          <w:b/>
          <w:sz w:val="24"/>
          <w:szCs w:val="24"/>
        </w:rPr>
        <w:t>一</w:t>
      </w:r>
      <w:r>
        <w:rPr>
          <w:rFonts w:ascii="宋体" w:hAnsi="宋体"/>
          <w:b/>
          <w:sz w:val="24"/>
          <w:szCs w:val="24"/>
        </w:rPr>
        <w:t>)</w:t>
      </w:r>
      <w:r>
        <w:rPr>
          <w:rFonts w:hint="eastAsia" w:ascii="宋体" w:hAnsi="宋体"/>
          <w:b/>
          <w:sz w:val="24"/>
          <w:szCs w:val="24"/>
        </w:rPr>
        <w:t>船舶搁浅</w:t>
      </w:r>
    </w:p>
    <w:p>
      <w:pPr>
        <w:spacing w:line="360" w:lineRule="auto"/>
        <w:ind w:firstLine="426" w:firstLineChars="177"/>
        <w:rPr>
          <w:rFonts w:ascii="宋体" w:hAnsi="宋体"/>
          <w:b/>
          <w:sz w:val="24"/>
          <w:szCs w:val="24"/>
        </w:rPr>
      </w:pPr>
      <w:r>
        <w:rPr>
          <w:rFonts w:hint="eastAsia" w:ascii="宋体" w:hAnsi="宋体"/>
          <w:b/>
          <w:sz w:val="24"/>
          <w:szCs w:val="24"/>
        </w:rPr>
        <w:t>报告程序</w:t>
      </w:r>
    </w:p>
    <w:p>
      <w:pPr>
        <w:spacing w:line="360" w:lineRule="auto"/>
        <w:ind w:firstLine="424" w:firstLineChars="177"/>
        <w:rPr>
          <w:rFonts w:ascii="宋体" w:hAnsi="宋体"/>
          <w:sz w:val="24"/>
          <w:szCs w:val="24"/>
        </w:rPr>
      </w:pPr>
      <w:r>
        <w:rPr>
          <w:rFonts w:hint="eastAsia" w:ascii="宋体" w:hAnsi="宋体"/>
          <w:sz w:val="24"/>
          <w:szCs w:val="24"/>
        </w:rPr>
        <w:t>在航船舶发生搁浅事故，船长报告码头主管，码头主管向安全副总汇报，安全副总向总经理汇报，并由总经理决定是否向有关部门进行汇报。</w:t>
      </w:r>
    </w:p>
    <w:p>
      <w:pPr>
        <w:spacing w:line="360" w:lineRule="auto"/>
        <w:ind w:firstLine="426" w:firstLineChars="177"/>
        <w:rPr>
          <w:rFonts w:ascii="宋体" w:hAnsi="宋体"/>
          <w:b/>
          <w:sz w:val="24"/>
          <w:szCs w:val="24"/>
        </w:rPr>
      </w:pPr>
      <w:r>
        <w:rPr>
          <w:rFonts w:hint="eastAsia" w:ascii="宋体" w:hAnsi="宋体"/>
          <w:b/>
          <w:sz w:val="24"/>
          <w:szCs w:val="24"/>
        </w:rPr>
        <w:t>处置程序</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检查船舶搁浅位置受损情况，测量船体附近水深。</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船长根据船舶搁浅情况，谨慎用车舵脱浅。若用车、舵无法脱浅时，首先，转移乘客；其次，通知上下电站，请求帮助，上放水、下关闸。利用蓄水浮力脱浅。（若河底底质为泥沙，也可利用其它船只拖离搁浅位置）</w:t>
      </w:r>
    </w:p>
    <w:p>
      <w:pPr>
        <w:spacing w:line="360" w:lineRule="auto"/>
        <w:ind w:firstLine="426" w:firstLineChars="177"/>
        <w:rPr>
          <w:rFonts w:ascii="宋体" w:hAnsi="宋体"/>
          <w:b/>
          <w:sz w:val="24"/>
          <w:szCs w:val="24"/>
        </w:rPr>
      </w:pPr>
      <w:r>
        <w:rPr>
          <w:rFonts w:hint="eastAsia" w:ascii="宋体" w:hAnsi="宋体"/>
          <w:b/>
          <w:sz w:val="24"/>
          <w:szCs w:val="24"/>
        </w:rPr>
        <w:t>脱浅后</w:t>
      </w:r>
    </w:p>
    <w:p>
      <w:pPr>
        <w:spacing w:line="360" w:lineRule="auto"/>
        <w:ind w:firstLine="424" w:firstLineChars="177"/>
        <w:rPr>
          <w:rFonts w:ascii="宋体" w:hAnsi="宋体"/>
          <w:sz w:val="24"/>
          <w:szCs w:val="24"/>
        </w:rPr>
      </w:pPr>
      <w:r>
        <w:rPr>
          <w:rFonts w:hint="eastAsia" w:ascii="宋体" w:hAnsi="宋体"/>
          <w:sz w:val="24"/>
          <w:szCs w:val="24"/>
        </w:rPr>
        <w:t>船长报告</w:t>
      </w:r>
      <w:r>
        <w:rPr>
          <w:rFonts w:hint="eastAsia" w:ascii="宋体" w:hAnsi="宋体"/>
          <w:sz w:val="24"/>
          <w:szCs w:val="24"/>
          <w:lang w:eastAsia="zh-CN"/>
        </w:rPr>
        <w:t>游船部副经理</w:t>
      </w:r>
      <w:r>
        <w:rPr>
          <w:rFonts w:hint="eastAsia" w:ascii="宋体" w:hAnsi="宋体"/>
          <w:color w:val="C00000"/>
          <w:sz w:val="24"/>
          <w:szCs w:val="24"/>
        </w:rPr>
        <w:t>，</w:t>
      </w:r>
      <w:r>
        <w:rPr>
          <w:rFonts w:hint="eastAsia" w:ascii="宋体" w:hAnsi="宋体"/>
          <w:sz w:val="24"/>
          <w:szCs w:val="24"/>
          <w:lang w:eastAsia="zh-CN"/>
        </w:rPr>
        <w:t>游船部副经理</w:t>
      </w:r>
      <w:r>
        <w:rPr>
          <w:rFonts w:hint="eastAsia" w:ascii="宋体" w:hAnsi="宋体"/>
          <w:sz w:val="24"/>
          <w:szCs w:val="24"/>
        </w:rPr>
        <w:t>报告安全副总，安全副总向总经理汇报，做好相关记录。</w:t>
      </w:r>
    </w:p>
    <w:p>
      <w:pPr>
        <w:spacing w:line="360" w:lineRule="auto"/>
        <w:ind w:firstLine="426" w:firstLineChars="177"/>
        <w:rPr>
          <w:rFonts w:ascii="宋体" w:hAnsi="宋体"/>
          <w:b/>
          <w:sz w:val="24"/>
          <w:szCs w:val="24"/>
        </w:rPr>
      </w:pPr>
      <w:r>
        <w:rPr>
          <w:rFonts w:hint="eastAsia" w:ascii="宋体" w:hAnsi="宋体"/>
          <w:b/>
          <w:sz w:val="24"/>
          <w:szCs w:val="24"/>
        </w:rPr>
        <w:t>（二）人落水</w:t>
      </w:r>
    </w:p>
    <w:p>
      <w:pPr>
        <w:spacing w:line="360" w:lineRule="auto"/>
        <w:ind w:firstLine="426" w:firstLineChars="177"/>
        <w:rPr>
          <w:rFonts w:ascii="宋体" w:hAnsi="宋体"/>
          <w:b/>
          <w:sz w:val="24"/>
          <w:szCs w:val="24"/>
        </w:rPr>
      </w:pPr>
      <w:r>
        <w:rPr>
          <w:rFonts w:hint="eastAsia" w:ascii="宋体" w:hAnsi="宋体"/>
          <w:b/>
          <w:sz w:val="24"/>
          <w:szCs w:val="24"/>
        </w:rPr>
        <w:t>报告程序</w:t>
      </w:r>
    </w:p>
    <w:p>
      <w:pPr>
        <w:spacing w:line="360" w:lineRule="auto"/>
        <w:ind w:firstLine="424" w:firstLineChars="177"/>
        <w:rPr>
          <w:rFonts w:ascii="宋体" w:hAnsi="宋体"/>
          <w:sz w:val="24"/>
          <w:szCs w:val="24"/>
        </w:rPr>
      </w:pPr>
      <w:r>
        <w:rPr>
          <w:rFonts w:hint="eastAsia" w:ascii="宋体" w:hAnsi="宋体"/>
          <w:sz w:val="24"/>
          <w:szCs w:val="24"/>
        </w:rPr>
        <w:t>在航船舶发生搁浅事故，船长报告</w:t>
      </w:r>
      <w:r>
        <w:rPr>
          <w:rFonts w:hint="eastAsia" w:ascii="宋体" w:hAnsi="宋体"/>
          <w:sz w:val="24"/>
          <w:szCs w:val="24"/>
          <w:lang w:eastAsia="zh-CN"/>
        </w:rPr>
        <w:t>游船部副经理，游船部副经理</w:t>
      </w:r>
      <w:r>
        <w:rPr>
          <w:rFonts w:hint="eastAsia" w:ascii="宋体" w:hAnsi="宋体"/>
          <w:sz w:val="24"/>
          <w:szCs w:val="24"/>
        </w:rPr>
        <w:t>报告公司安全副总，安全副总向总经理汇报，并由总经理决定是否向有关部门进行汇报。</w:t>
      </w:r>
    </w:p>
    <w:p>
      <w:pPr>
        <w:spacing w:line="360" w:lineRule="auto"/>
        <w:ind w:firstLine="426" w:firstLineChars="177"/>
        <w:rPr>
          <w:rFonts w:ascii="宋体" w:hAnsi="宋体"/>
          <w:b/>
          <w:sz w:val="24"/>
          <w:szCs w:val="24"/>
        </w:rPr>
      </w:pPr>
      <w:r>
        <w:rPr>
          <w:rFonts w:hint="eastAsia" w:ascii="宋体" w:hAnsi="宋体"/>
          <w:b/>
          <w:sz w:val="24"/>
          <w:szCs w:val="24"/>
        </w:rPr>
        <w:t>救助程序</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船长向落水者一舷操满舵，大副、水手负责扔救生衣、救生圈等器材。</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．船速减慢掉头，逐渐靠近落水者位置，大副带领水手向落水者伸出竹竿，以便拉起落水者。必要时，水手穿着救生衣下河救援。</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船员组驾驶快艇至落水者水域位置，携带救生衣、带绳救生圈等器材。配合大船实施营救。</w:t>
      </w:r>
    </w:p>
    <w:p>
      <w:pPr>
        <w:spacing w:line="360" w:lineRule="auto"/>
        <w:ind w:firstLine="424" w:firstLineChars="177"/>
        <w:rPr>
          <w:rFonts w:ascii="宋体" w:hAnsi="宋体"/>
          <w:sz w:val="24"/>
          <w:szCs w:val="24"/>
        </w:rPr>
      </w:pPr>
      <w:r>
        <w:rPr>
          <w:rFonts w:ascii="宋体" w:hAnsi="宋体"/>
          <w:sz w:val="24"/>
          <w:szCs w:val="24"/>
        </w:rPr>
        <w:t>4.</w:t>
      </w:r>
      <w:r>
        <w:rPr>
          <w:rFonts w:hint="eastAsia" w:ascii="宋体" w:hAnsi="宋体"/>
          <w:sz w:val="24"/>
          <w:szCs w:val="24"/>
        </w:rPr>
        <w:t>根据救起落水者的具体情况，进行简单救护，严重时报警，由公安机关人员护送至医院。</w:t>
      </w:r>
    </w:p>
    <w:p>
      <w:pPr>
        <w:spacing w:line="360" w:lineRule="auto"/>
        <w:ind w:firstLine="424" w:firstLineChars="177"/>
        <w:rPr>
          <w:rFonts w:ascii="宋体" w:hAnsi="宋体"/>
          <w:sz w:val="24"/>
          <w:szCs w:val="24"/>
        </w:rPr>
      </w:pPr>
      <w:r>
        <w:rPr>
          <w:rFonts w:ascii="宋体" w:hAnsi="宋体"/>
          <w:sz w:val="24"/>
          <w:szCs w:val="24"/>
        </w:rPr>
        <w:t>5.</w:t>
      </w:r>
      <w:r>
        <w:rPr>
          <w:rFonts w:hint="eastAsia" w:ascii="宋体" w:hAnsi="宋体"/>
          <w:sz w:val="24"/>
          <w:szCs w:val="24"/>
        </w:rPr>
        <w:t>救援过程中，参与救援人员应注意自身安全，安全员和服务员做好旅客安抚工作和维护好现场秩序。</w:t>
      </w:r>
    </w:p>
    <w:p>
      <w:pPr>
        <w:spacing w:line="360" w:lineRule="auto"/>
        <w:ind w:firstLine="426" w:firstLineChars="177"/>
        <w:rPr>
          <w:rFonts w:ascii="宋体" w:hAnsi="宋体"/>
          <w:b/>
          <w:sz w:val="24"/>
          <w:szCs w:val="24"/>
        </w:rPr>
      </w:pPr>
      <w:r>
        <w:rPr>
          <w:rFonts w:hint="eastAsia" w:ascii="宋体" w:hAnsi="宋体"/>
          <w:b/>
          <w:sz w:val="24"/>
          <w:szCs w:val="24"/>
        </w:rPr>
        <w:t>救助结束</w:t>
      </w:r>
    </w:p>
    <w:p>
      <w:pPr>
        <w:spacing w:line="360" w:lineRule="auto"/>
        <w:ind w:firstLine="424" w:firstLineChars="177"/>
        <w:rPr>
          <w:rFonts w:ascii="宋体" w:hAnsi="宋体"/>
          <w:sz w:val="24"/>
          <w:szCs w:val="24"/>
        </w:rPr>
      </w:pPr>
      <w:r>
        <w:rPr>
          <w:rFonts w:hint="eastAsia" w:ascii="宋体" w:hAnsi="宋体"/>
          <w:sz w:val="24"/>
          <w:szCs w:val="24"/>
        </w:rPr>
        <w:t>船长报告公司</w:t>
      </w:r>
      <w:r>
        <w:rPr>
          <w:rFonts w:hint="eastAsia" w:ascii="宋体" w:hAnsi="宋体"/>
          <w:sz w:val="24"/>
          <w:szCs w:val="24"/>
          <w:lang w:eastAsia="zh-CN"/>
        </w:rPr>
        <w:t>游船部副经理，游船部副经理</w:t>
      </w:r>
      <w:r>
        <w:rPr>
          <w:rFonts w:hint="eastAsia" w:ascii="宋体" w:hAnsi="宋体"/>
          <w:sz w:val="24"/>
          <w:szCs w:val="24"/>
        </w:rPr>
        <w:t>报告安全副总，安全副总向总经理汇报，做好相关记录。</w:t>
      </w:r>
    </w:p>
    <w:p>
      <w:pPr>
        <w:spacing w:line="360" w:lineRule="auto"/>
        <w:ind w:firstLine="426" w:firstLineChars="177"/>
        <w:rPr>
          <w:rFonts w:ascii="宋体" w:hAnsi="宋体"/>
          <w:b/>
          <w:sz w:val="24"/>
          <w:szCs w:val="24"/>
        </w:rPr>
      </w:pPr>
      <w:r>
        <w:rPr>
          <w:rFonts w:hint="eastAsia" w:ascii="宋体" w:hAnsi="宋体"/>
          <w:b/>
          <w:sz w:val="24"/>
          <w:szCs w:val="24"/>
        </w:rPr>
        <w:t>（三）火灾</w:t>
      </w:r>
    </w:p>
    <w:p>
      <w:pPr>
        <w:spacing w:line="360" w:lineRule="auto"/>
        <w:ind w:firstLine="426" w:firstLineChars="177"/>
        <w:rPr>
          <w:rFonts w:ascii="宋体" w:hAnsi="宋体"/>
          <w:b/>
          <w:sz w:val="24"/>
          <w:szCs w:val="24"/>
        </w:rPr>
      </w:pPr>
      <w:r>
        <w:rPr>
          <w:rFonts w:ascii="宋体" w:hAnsi="宋体"/>
          <w:b/>
          <w:sz w:val="24"/>
          <w:szCs w:val="24"/>
        </w:rPr>
        <w:t xml:space="preserve"> </w:t>
      </w:r>
      <w:r>
        <w:rPr>
          <w:rFonts w:hint="eastAsia" w:ascii="宋体" w:hAnsi="宋体"/>
          <w:b/>
          <w:sz w:val="24"/>
          <w:szCs w:val="24"/>
        </w:rPr>
        <w:t>报告程序</w:t>
      </w:r>
    </w:p>
    <w:p>
      <w:pPr>
        <w:spacing w:line="360" w:lineRule="auto"/>
        <w:ind w:firstLine="424" w:firstLineChars="177"/>
        <w:rPr>
          <w:rFonts w:hint="eastAsia" w:ascii="宋体" w:hAnsi="宋体"/>
          <w:sz w:val="24"/>
          <w:szCs w:val="24"/>
        </w:rPr>
      </w:pPr>
      <w:r>
        <w:rPr>
          <w:rFonts w:hint="eastAsia" w:ascii="宋体" w:hAnsi="宋体"/>
          <w:sz w:val="24"/>
          <w:szCs w:val="24"/>
        </w:rPr>
        <w:t>在航船舶发生火灾，发现者应立即报告船长，船长报告</w:t>
      </w:r>
      <w:r>
        <w:rPr>
          <w:rFonts w:hint="eastAsia" w:ascii="宋体" w:hAnsi="宋体"/>
          <w:sz w:val="24"/>
          <w:szCs w:val="24"/>
          <w:lang w:eastAsia="zh-CN"/>
        </w:rPr>
        <w:t>游船部副经理，游船部副经理</w:t>
      </w:r>
      <w:r>
        <w:rPr>
          <w:rFonts w:hint="eastAsia" w:ascii="宋体" w:hAnsi="宋体"/>
          <w:sz w:val="24"/>
          <w:szCs w:val="24"/>
        </w:rPr>
        <w:t>报告公司安全副总，安全副总向总经理汇报，并由总经理决定是否向有关部门进行汇报。</w:t>
      </w:r>
    </w:p>
    <w:p>
      <w:pPr>
        <w:spacing w:line="360" w:lineRule="auto"/>
        <w:ind w:firstLine="426" w:firstLineChars="177"/>
        <w:rPr>
          <w:rFonts w:ascii="宋体" w:hAnsi="宋体"/>
          <w:sz w:val="24"/>
          <w:szCs w:val="24"/>
        </w:rPr>
      </w:pPr>
      <w:r>
        <w:rPr>
          <w:rFonts w:hint="eastAsia" w:ascii="宋体" w:hAnsi="宋体"/>
          <w:b/>
          <w:sz w:val="24"/>
          <w:szCs w:val="24"/>
        </w:rPr>
        <w:t>灭火程序</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发生者发现火情，立即报告船长，并就近利用灭火器进行灭火。</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火势较小，由大副带人携带灭火器材，进行扑灭。火势较大，鸣火警声号，船长操船将失火处置于下风舷，船员按应变部署表，在大副现场指挥下，携带灭火器，皮龙带、枪头等，利用消防水进行灭火。（消防泵启动后应能保证一分钟内出水）</w:t>
      </w:r>
    </w:p>
    <w:p>
      <w:pPr>
        <w:spacing w:line="360" w:lineRule="auto"/>
        <w:ind w:firstLine="424" w:firstLineChars="177"/>
        <w:rPr>
          <w:rFonts w:ascii="宋体" w:hAnsi="宋体"/>
          <w:sz w:val="24"/>
          <w:szCs w:val="24"/>
        </w:rPr>
      </w:pPr>
      <w:r>
        <w:rPr>
          <w:rFonts w:hint="eastAsia" w:ascii="宋体" w:hAnsi="宋体"/>
          <w:sz w:val="24"/>
          <w:szCs w:val="24"/>
        </w:rPr>
        <w:t>火势大，无法灭火时。除了报请消防部门、海事部门协助救援外，船长应通知码头派出船舶、快艇进行人员转运。及时组织人员离船。并试机将船舶使向岸边搁浅。防止在航道中沉没。</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灭火过程中，参与救援人员应注意自身安全，安全员和服务员做好旅客安抚工作和维护好现场秩序。</w:t>
      </w:r>
    </w:p>
    <w:p>
      <w:pPr>
        <w:spacing w:line="360" w:lineRule="auto"/>
        <w:ind w:firstLine="424" w:firstLineChars="177"/>
        <w:rPr>
          <w:rFonts w:ascii="宋体" w:hAnsi="宋体"/>
          <w:sz w:val="24"/>
          <w:szCs w:val="24"/>
        </w:rPr>
      </w:pPr>
      <w:r>
        <w:rPr>
          <w:rFonts w:ascii="宋体" w:hAnsi="宋体"/>
          <w:sz w:val="24"/>
          <w:szCs w:val="24"/>
        </w:rPr>
        <w:t>4</w:t>
      </w:r>
      <w:r>
        <w:rPr>
          <w:rFonts w:hint="eastAsia" w:ascii="宋体" w:hAnsi="宋体"/>
          <w:sz w:val="24"/>
          <w:szCs w:val="24"/>
        </w:rPr>
        <w:t>．除弃船外，船舶驶回泊位，旅客下船后，进行火场清理，器材放置妥当，尽快恢复生产经营。</w:t>
      </w:r>
    </w:p>
    <w:p>
      <w:pPr>
        <w:spacing w:line="360" w:lineRule="auto"/>
        <w:ind w:firstLine="426" w:firstLineChars="177"/>
        <w:rPr>
          <w:rFonts w:ascii="宋体" w:hAnsi="宋体"/>
          <w:b/>
          <w:sz w:val="24"/>
          <w:szCs w:val="24"/>
        </w:rPr>
      </w:pPr>
      <w:r>
        <w:rPr>
          <w:rFonts w:hint="eastAsia" w:ascii="宋体" w:hAnsi="宋体"/>
          <w:b/>
          <w:sz w:val="24"/>
          <w:szCs w:val="24"/>
        </w:rPr>
        <w:t>灭火结束</w:t>
      </w:r>
    </w:p>
    <w:p>
      <w:pPr>
        <w:spacing w:line="360" w:lineRule="auto"/>
        <w:ind w:firstLine="424" w:firstLineChars="177"/>
        <w:rPr>
          <w:rFonts w:ascii="宋体" w:hAnsi="宋体"/>
          <w:sz w:val="24"/>
          <w:szCs w:val="24"/>
        </w:rPr>
      </w:pPr>
      <w:r>
        <w:rPr>
          <w:rFonts w:hint="eastAsia" w:ascii="宋体" w:hAnsi="宋体"/>
          <w:sz w:val="24"/>
          <w:szCs w:val="24"/>
        </w:rPr>
        <w:t>船长报告公司</w:t>
      </w:r>
      <w:r>
        <w:rPr>
          <w:rFonts w:hint="eastAsia" w:ascii="宋体" w:hAnsi="宋体"/>
          <w:sz w:val="24"/>
          <w:szCs w:val="24"/>
          <w:lang w:eastAsia="zh-CN"/>
        </w:rPr>
        <w:t>游船部副经理，游船部副经理报</w:t>
      </w:r>
      <w:r>
        <w:rPr>
          <w:rFonts w:hint="eastAsia" w:ascii="宋体" w:hAnsi="宋体"/>
          <w:sz w:val="24"/>
          <w:szCs w:val="24"/>
        </w:rPr>
        <w:t>告安全副总，安全副总向总经理汇报，做好相关记录。</w:t>
      </w:r>
    </w:p>
    <w:p>
      <w:pPr>
        <w:spacing w:line="360" w:lineRule="auto"/>
        <w:ind w:firstLine="426" w:firstLineChars="177"/>
        <w:rPr>
          <w:rFonts w:ascii="宋体" w:hAnsi="宋体"/>
          <w:b/>
          <w:sz w:val="24"/>
          <w:szCs w:val="24"/>
        </w:rPr>
      </w:pPr>
      <w:r>
        <w:rPr>
          <w:rFonts w:hint="eastAsia" w:ascii="宋体" w:hAnsi="宋体"/>
          <w:b/>
          <w:sz w:val="24"/>
          <w:szCs w:val="24"/>
        </w:rPr>
        <w:t>（四）溢油</w:t>
      </w:r>
    </w:p>
    <w:p>
      <w:pPr>
        <w:spacing w:line="360" w:lineRule="auto"/>
        <w:ind w:firstLine="426" w:firstLineChars="177"/>
        <w:rPr>
          <w:rFonts w:ascii="宋体" w:hAnsi="宋体"/>
          <w:b/>
          <w:sz w:val="24"/>
          <w:szCs w:val="24"/>
        </w:rPr>
      </w:pPr>
      <w:r>
        <w:rPr>
          <w:rFonts w:hint="eastAsia" w:ascii="宋体" w:hAnsi="宋体"/>
          <w:b/>
          <w:sz w:val="24"/>
          <w:szCs w:val="24"/>
        </w:rPr>
        <w:t>报告程序</w:t>
      </w:r>
    </w:p>
    <w:p>
      <w:pPr>
        <w:spacing w:line="360" w:lineRule="auto"/>
        <w:ind w:firstLine="424" w:firstLineChars="177"/>
        <w:rPr>
          <w:rFonts w:ascii="宋体" w:hAnsi="宋体"/>
          <w:sz w:val="24"/>
          <w:szCs w:val="24"/>
        </w:rPr>
      </w:pPr>
      <w:r>
        <w:rPr>
          <w:rFonts w:hint="eastAsia" w:ascii="宋体" w:hAnsi="宋体"/>
          <w:sz w:val="24"/>
          <w:szCs w:val="24"/>
        </w:rPr>
        <w:t>在航船舶发现溢油时，应立即通知船长，船长报告</w:t>
      </w:r>
      <w:r>
        <w:rPr>
          <w:rFonts w:hint="eastAsia" w:ascii="宋体" w:hAnsi="宋体"/>
          <w:sz w:val="24"/>
          <w:szCs w:val="24"/>
          <w:lang w:eastAsia="zh-CN"/>
        </w:rPr>
        <w:t>游船部副经理，游船部副经理</w:t>
      </w:r>
      <w:r>
        <w:rPr>
          <w:rFonts w:hint="eastAsia" w:ascii="宋体" w:hAnsi="宋体"/>
          <w:sz w:val="24"/>
          <w:szCs w:val="24"/>
        </w:rPr>
        <w:t>报告公司安全副总</w:t>
      </w:r>
      <w:r>
        <w:rPr>
          <w:rFonts w:hint="eastAsia" w:ascii="宋体" w:hAnsi="宋体"/>
          <w:sz w:val="24"/>
          <w:szCs w:val="24"/>
          <w:lang w:eastAsia="zh-CN"/>
        </w:rPr>
        <w:t>，</w:t>
      </w:r>
      <w:r>
        <w:rPr>
          <w:rFonts w:hint="eastAsia" w:ascii="宋体" w:hAnsi="宋体"/>
          <w:sz w:val="24"/>
          <w:szCs w:val="24"/>
        </w:rPr>
        <w:t>安全副总向总经理汇报。</w:t>
      </w:r>
    </w:p>
    <w:p>
      <w:pPr>
        <w:spacing w:line="360" w:lineRule="auto"/>
        <w:ind w:firstLine="424" w:firstLineChars="177"/>
        <w:rPr>
          <w:rFonts w:ascii="宋体" w:hAnsi="宋体"/>
          <w:sz w:val="24"/>
          <w:szCs w:val="24"/>
        </w:rPr>
      </w:pPr>
      <w:r>
        <w:rPr>
          <w:rFonts w:hint="eastAsia" w:ascii="宋体" w:hAnsi="宋体"/>
          <w:sz w:val="24"/>
          <w:szCs w:val="24"/>
        </w:rPr>
        <w:t>一是查找溢油原因，制止船舶继续溢油。二是组织溢油回收。</w:t>
      </w:r>
    </w:p>
    <w:p>
      <w:pPr>
        <w:spacing w:line="360" w:lineRule="auto"/>
        <w:ind w:firstLine="426" w:firstLineChars="177"/>
        <w:rPr>
          <w:rFonts w:ascii="宋体" w:hAnsi="宋体"/>
          <w:b/>
          <w:sz w:val="24"/>
          <w:szCs w:val="24"/>
        </w:rPr>
      </w:pPr>
      <w:r>
        <w:rPr>
          <w:rFonts w:hint="eastAsia" w:ascii="宋体" w:hAnsi="宋体"/>
          <w:b/>
          <w:sz w:val="24"/>
          <w:szCs w:val="24"/>
        </w:rPr>
        <w:t>溢油回收程序</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船舶终止航次任务，返回码头。通知另一班船员迅速到返岗。</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另一名船长组织船员，每组</w:t>
      </w:r>
      <w:r>
        <w:rPr>
          <w:rFonts w:ascii="宋体" w:hAnsi="宋体"/>
          <w:sz w:val="24"/>
          <w:szCs w:val="24"/>
        </w:rPr>
        <w:t>2-3</w:t>
      </w:r>
      <w:r>
        <w:rPr>
          <w:rFonts w:hint="eastAsia" w:ascii="宋体" w:hAnsi="宋体"/>
          <w:sz w:val="24"/>
          <w:szCs w:val="24"/>
        </w:rPr>
        <w:t>人，其中两组开出丽港</w:t>
      </w:r>
      <w:r>
        <w:rPr>
          <w:rFonts w:ascii="宋体" w:hAnsi="宋体"/>
          <w:sz w:val="24"/>
          <w:szCs w:val="24"/>
        </w:rPr>
        <w:t>4</w:t>
      </w:r>
      <w:r>
        <w:rPr>
          <w:rFonts w:hint="eastAsia" w:ascii="宋体" w:hAnsi="宋体"/>
          <w:sz w:val="24"/>
          <w:szCs w:val="24"/>
        </w:rPr>
        <w:t>、</w:t>
      </w:r>
      <w:r>
        <w:rPr>
          <w:rFonts w:ascii="宋体" w:hAnsi="宋体"/>
          <w:sz w:val="24"/>
          <w:szCs w:val="24"/>
        </w:rPr>
        <w:t>5</w:t>
      </w:r>
      <w:r>
        <w:rPr>
          <w:rFonts w:hint="eastAsia" w:ascii="宋体" w:hAnsi="宋体"/>
          <w:sz w:val="24"/>
          <w:szCs w:val="24"/>
        </w:rPr>
        <w:t>号快艇。</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丽港</w:t>
      </w:r>
      <w:r>
        <w:rPr>
          <w:rFonts w:ascii="宋体" w:hAnsi="宋体"/>
          <w:sz w:val="24"/>
          <w:szCs w:val="24"/>
        </w:rPr>
        <w:t>4</w:t>
      </w:r>
      <w:r>
        <w:rPr>
          <w:rFonts w:hint="eastAsia" w:ascii="宋体" w:hAnsi="宋体"/>
          <w:sz w:val="24"/>
          <w:szCs w:val="24"/>
        </w:rPr>
        <w:t>、</w:t>
      </w:r>
      <w:r>
        <w:rPr>
          <w:rFonts w:ascii="宋体" w:hAnsi="宋体"/>
          <w:sz w:val="24"/>
          <w:szCs w:val="24"/>
        </w:rPr>
        <w:t>5</w:t>
      </w:r>
      <w:r>
        <w:rPr>
          <w:rFonts w:hint="eastAsia" w:ascii="宋体" w:hAnsi="宋体"/>
          <w:sz w:val="24"/>
          <w:szCs w:val="24"/>
        </w:rPr>
        <w:t>快艇分别携带围油栏，吸油粘，塑料箱等工具，驶出后：首先，放置围油栏，尽可能的将水面上的溢油圈至围油栏内；其次，在围油栏圈成的水域内，用吸油粘回收溢油至塑料箱；最后，溢油回收结束后，将塑料箱内的污油水运至客运综合楼，倒入市政污水处理系统。回收围油栏后，将围油栏和塑料箱等器材进行清洗，放置妥当。</w:t>
      </w:r>
    </w:p>
    <w:p>
      <w:pPr>
        <w:spacing w:line="360" w:lineRule="auto"/>
        <w:ind w:firstLine="424" w:firstLineChars="177"/>
        <w:rPr>
          <w:rFonts w:ascii="宋体" w:hAnsi="宋体"/>
          <w:sz w:val="24"/>
          <w:szCs w:val="24"/>
        </w:rPr>
      </w:pPr>
      <w:r>
        <w:rPr>
          <w:rFonts w:ascii="宋体" w:hAnsi="宋体"/>
          <w:sz w:val="24"/>
          <w:szCs w:val="24"/>
        </w:rPr>
        <w:t xml:space="preserve"> 4.</w:t>
      </w:r>
      <w:r>
        <w:rPr>
          <w:rFonts w:hint="eastAsia" w:ascii="宋体" w:hAnsi="宋体"/>
          <w:sz w:val="24"/>
          <w:szCs w:val="24"/>
        </w:rPr>
        <w:t>对出现破损的油舱或误操作造成的溢油，应及时转移破损油舱内的余油至安全舱室或及时纠正误操作。</w:t>
      </w:r>
    </w:p>
    <w:p>
      <w:pPr>
        <w:spacing w:line="360" w:lineRule="auto"/>
        <w:ind w:firstLine="426" w:firstLineChars="177"/>
        <w:rPr>
          <w:rFonts w:ascii="宋体" w:hAnsi="宋体"/>
          <w:b/>
          <w:sz w:val="24"/>
          <w:szCs w:val="24"/>
        </w:rPr>
      </w:pPr>
      <w:r>
        <w:rPr>
          <w:rFonts w:hint="eastAsia" w:ascii="宋体" w:hAnsi="宋体"/>
          <w:b/>
          <w:sz w:val="24"/>
          <w:szCs w:val="24"/>
        </w:rPr>
        <w:t>溢油回收结束</w:t>
      </w:r>
    </w:p>
    <w:p>
      <w:pPr>
        <w:spacing w:line="360" w:lineRule="auto"/>
        <w:ind w:firstLine="424" w:firstLineChars="177"/>
        <w:rPr>
          <w:rFonts w:ascii="宋体" w:hAnsi="宋体"/>
          <w:sz w:val="24"/>
          <w:szCs w:val="24"/>
        </w:rPr>
      </w:pPr>
      <w:r>
        <w:rPr>
          <w:rFonts w:hint="eastAsia" w:ascii="宋体" w:hAnsi="宋体"/>
          <w:sz w:val="24"/>
          <w:szCs w:val="24"/>
        </w:rPr>
        <w:t>船长报告公司</w:t>
      </w:r>
      <w:r>
        <w:rPr>
          <w:rFonts w:hint="eastAsia" w:ascii="宋体" w:hAnsi="宋体"/>
          <w:sz w:val="24"/>
          <w:szCs w:val="24"/>
          <w:lang w:eastAsia="zh-CN"/>
        </w:rPr>
        <w:t>游船部副经理，游船部副经理</w:t>
      </w:r>
      <w:r>
        <w:rPr>
          <w:rFonts w:hint="eastAsia" w:ascii="宋体" w:hAnsi="宋体"/>
          <w:sz w:val="24"/>
          <w:szCs w:val="24"/>
        </w:rPr>
        <w:t>报告安全副总，安全副总向总经理汇报，做好相关记录。</w:t>
      </w:r>
    </w:p>
    <w:p>
      <w:pPr>
        <w:spacing w:line="360" w:lineRule="auto"/>
        <w:ind w:firstLine="426" w:firstLineChars="177"/>
        <w:rPr>
          <w:rFonts w:ascii="宋体" w:hAnsi="宋体"/>
          <w:b/>
          <w:sz w:val="24"/>
          <w:szCs w:val="24"/>
        </w:rPr>
      </w:pPr>
      <w:r>
        <w:rPr>
          <w:rFonts w:hint="eastAsia" w:ascii="宋体" w:hAnsi="宋体"/>
          <w:b/>
          <w:sz w:val="24"/>
          <w:szCs w:val="24"/>
        </w:rPr>
        <w:t>（五）其他突发事件</w:t>
      </w:r>
    </w:p>
    <w:p>
      <w:pPr>
        <w:spacing w:line="360" w:lineRule="auto"/>
        <w:ind w:firstLine="424" w:firstLineChars="177"/>
        <w:rPr>
          <w:rFonts w:hint="eastAsia" w:ascii="宋体" w:hAnsi="宋体"/>
          <w:sz w:val="24"/>
          <w:szCs w:val="24"/>
          <w:lang w:eastAsia="zh-CN"/>
        </w:rPr>
      </w:pPr>
      <w:r>
        <w:rPr>
          <w:rFonts w:hint="eastAsia" w:ascii="宋体" w:hAnsi="宋体"/>
          <w:sz w:val="24"/>
          <w:szCs w:val="24"/>
          <w:lang w:eastAsia="zh-CN"/>
        </w:rPr>
        <w:t>执行公司应急处置程序。</w:t>
      </w:r>
    </w:p>
    <w:p>
      <w:pPr>
        <w:spacing w:line="360" w:lineRule="auto"/>
        <w:ind w:firstLine="424" w:firstLineChars="177"/>
        <w:rPr>
          <w:rFonts w:hint="eastAsia" w:ascii="宋体" w:hAnsi="宋体"/>
          <w:sz w:val="24"/>
          <w:szCs w:val="24"/>
          <w:lang w:eastAsia="zh-CN"/>
        </w:rPr>
      </w:pPr>
    </w:p>
    <w:p>
      <w:pPr>
        <w:jc w:val="center"/>
        <w:rPr>
          <w:rFonts w:hint="eastAsia" w:cs="宋体"/>
          <w:sz w:val="28"/>
          <w:szCs w:val="28"/>
        </w:rPr>
      </w:pPr>
    </w:p>
    <w:p>
      <w:pPr>
        <w:jc w:val="center"/>
        <w:rPr>
          <w:rFonts w:hint="eastAsia" w:cs="宋体"/>
          <w:sz w:val="28"/>
          <w:szCs w:val="28"/>
        </w:rPr>
      </w:pPr>
    </w:p>
    <w:p>
      <w:pPr>
        <w:jc w:val="center"/>
        <w:rPr>
          <w:rFonts w:hint="eastAsia" w:cs="宋体"/>
          <w:sz w:val="28"/>
          <w:szCs w:val="28"/>
        </w:rPr>
      </w:pPr>
    </w:p>
    <w:p>
      <w:pPr>
        <w:jc w:val="center"/>
        <w:rPr>
          <w:rFonts w:hint="eastAsia" w:cs="宋体"/>
          <w:sz w:val="28"/>
          <w:szCs w:val="28"/>
        </w:rPr>
      </w:pPr>
    </w:p>
    <w:p>
      <w:pPr>
        <w:jc w:val="center"/>
        <w:rPr>
          <w:rFonts w:hint="eastAsia" w:cs="宋体"/>
          <w:sz w:val="28"/>
          <w:szCs w:val="28"/>
        </w:rPr>
      </w:pPr>
    </w:p>
    <w:p>
      <w:pPr>
        <w:jc w:val="center"/>
        <w:rPr>
          <w:rFonts w:hint="eastAsia" w:cs="宋体"/>
          <w:sz w:val="28"/>
          <w:szCs w:val="28"/>
        </w:rPr>
      </w:pPr>
    </w:p>
    <w:p>
      <w:pPr>
        <w:jc w:val="center"/>
        <w:rPr>
          <w:rFonts w:hint="eastAsia" w:cs="宋体"/>
          <w:sz w:val="28"/>
          <w:szCs w:val="28"/>
        </w:rPr>
      </w:pPr>
    </w:p>
    <w:p>
      <w:pPr>
        <w:jc w:val="center"/>
        <w:rPr>
          <w:rFonts w:hint="eastAsia" w:cs="宋体"/>
          <w:sz w:val="28"/>
          <w:szCs w:val="28"/>
        </w:rPr>
      </w:pPr>
    </w:p>
    <w:p>
      <w:pPr>
        <w:widowControl/>
        <w:spacing w:line="315" w:lineRule="atLeast"/>
        <w:jc w:val="center"/>
        <w:rPr>
          <w:rFonts w:ascii="宋体" w:hAnsi="宋体" w:cs="Arial"/>
          <w:b/>
          <w:bCs/>
          <w:kern w:val="0"/>
          <w:sz w:val="44"/>
          <w:szCs w:val="44"/>
        </w:rPr>
      </w:pPr>
      <w:r>
        <w:rPr>
          <w:rFonts w:hint="eastAsia" w:ascii="宋体" w:hAnsi="宋体" w:cs="Arial"/>
          <w:b/>
          <w:bCs/>
          <w:kern w:val="0"/>
          <w:sz w:val="44"/>
          <w:szCs w:val="44"/>
        </w:rPr>
        <w:t>船舶环保防污染规定</w:t>
      </w:r>
    </w:p>
    <w:p>
      <w:pPr>
        <w:spacing w:line="360" w:lineRule="auto"/>
        <w:ind w:firstLine="424" w:firstLineChars="177"/>
        <w:rPr>
          <w:rFonts w:hint="eastAsia" w:ascii="宋体" w:hAnsi="宋体"/>
          <w:sz w:val="24"/>
          <w:szCs w:val="24"/>
        </w:rPr>
      </w:pP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本规定根据《中华人民共和国海洋环境保护法》</w:t>
      </w:r>
      <w:r>
        <w:rPr>
          <w:rFonts w:ascii="宋体" w:hAnsi="宋体"/>
          <w:sz w:val="24"/>
          <w:szCs w:val="24"/>
        </w:rPr>
        <w:t>.</w:t>
      </w:r>
      <w:r>
        <w:rPr>
          <w:rFonts w:hint="eastAsia" w:ascii="宋体" w:hAnsi="宋体"/>
          <w:sz w:val="24"/>
          <w:szCs w:val="24"/>
        </w:rPr>
        <w:t>《中华人民共和国水污染防治法》</w:t>
      </w:r>
      <w:r>
        <w:rPr>
          <w:rFonts w:ascii="宋体" w:hAnsi="宋体"/>
          <w:sz w:val="24"/>
          <w:szCs w:val="24"/>
        </w:rPr>
        <w:t>.</w:t>
      </w:r>
      <w:r>
        <w:rPr>
          <w:rFonts w:hint="eastAsia" w:ascii="宋体" w:hAnsi="宋体"/>
          <w:sz w:val="24"/>
          <w:szCs w:val="24"/>
        </w:rPr>
        <w:t>《防治船舶污染海洋环境管理条例》</w:t>
      </w:r>
      <w:r>
        <w:rPr>
          <w:rFonts w:ascii="宋体" w:hAnsi="宋体"/>
          <w:sz w:val="24"/>
          <w:szCs w:val="24"/>
        </w:rPr>
        <w:t>.</w:t>
      </w:r>
      <w:r>
        <w:rPr>
          <w:rFonts w:hint="eastAsia" w:ascii="宋体" w:hAnsi="宋体"/>
          <w:sz w:val="24"/>
          <w:szCs w:val="24"/>
        </w:rPr>
        <w:t>《船舶污染海洋环境应急防备和应急处置管理规定》</w:t>
      </w:r>
      <w:r>
        <w:rPr>
          <w:rFonts w:ascii="宋体" w:hAnsi="宋体"/>
          <w:sz w:val="24"/>
          <w:szCs w:val="24"/>
        </w:rPr>
        <w:t>.</w:t>
      </w:r>
      <w:r>
        <w:rPr>
          <w:rFonts w:hint="eastAsia" w:ascii="宋体" w:hAnsi="宋体"/>
          <w:sz w:val="24"/>
          <w:szCs w:val="24"/>
        </w:rPr>
        <w:t>《中华人民共和国防治船舶污染内河水域环境管理规定》</w:t>
      </w:r>
      <w:r>
        <w:rPr>
          <w:rFonts w:ascii="宋体" w:hAnsi="宋体"/>
          <w:sz w:val="24"/>
          <w:szCs w:val="24"/>
        </w:rPr>
        <w:t>.</w:t>
      </w:r>
      <w:r>
        <w:rPr>
          <w:rFonts w:hint="eastAsia" w:ascii="宋体" w:hAnsi="宋体"/>
          <w:sz w:val="24"/>
          <w:szCs w:val="24"/>
        </w:rPr>
        <w:t>《船舶水污染物排放控制标准》等法律法规和标准的要求并结合本公司游船实际情况制定。旨在使船员能正确处理油污水和船舶垃圾船舶等，防止船舶对水域和环境造成污染。</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．适用范围：公司所属船舶及人员。</w:t>
      </w:r>
    </w:p>
    <w:p>
      <w:pPr>
        <w:spacing w:line="360" w:lineRule="auto"/>
        <w:ind w:firstLine="424" w:firstLineChars="177"/>
        <w:rPr>
          <w:rFonts w:ascii="宋体" w:hAnsi="宋体"/>
          <w:sz w:val="24"/>
          <w:szCs w:val="24"/>
        </w:rPr>
      </w:pPr>
      <w:r>
        <w:rPr>
          <w:rFonts w:ascii="宋体" w:hAnsi="宋体"/>
          <w:sz w:val="24"/>
          <w:szCs w:val="24"/>
        </w:rPr>
        <w:t xml:space="preserve">3. </w:t>
      </w:r>
      <w:r>
        <w:rPr>
          <w:rFonts w:hint="eastAsia" w:ascii="宋体" w:hAnsi="宋体"/>
          <w:sz w:val="24"/>
          <w:szCs w:val="24"/>
        </w:rPr>
        <w:t>规定</w:t>
      </w:r>
    </w:p>
    <w:p>
      <w:pPr>
        <w:spacing w:line="360" w:lineRule="auto"/>
        <w:ind w:firstLine="424" w:firstLineChars="177"/>
        <w:rPr>
          <w:rFonts w:ascii="宋体" w:hAnsi="宋体"/>
          <w:sz w:val="24"/>
          <w:szCs w:val="24"/>
        </w:rPr>
      </w:pPr>
      <w:r>
        <w:rPr>
          <w:rFonts w:ascii="宋体" w:hAnsi="宋体"/>
          <w:sz w:val="24"/>
          <w:szCs w:val="24"/>
        </w:rPr>
        <w:t xml:space="preserve">3.1. </w:t>
      </w:r>
      <w:r>
        <w:rPr>
          <w:rFonts w:hint="eastAsia" w:ascii="宋体" w:hAnsi="宋体"/>
          <w:sz w:val="24"/>
          <w:szCs w:val="24"/>
        </w:rPr>
        <w:t>职责</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3.1.1</w:t>
      </w:r>
      <w:r>
        <w:rPr>
          <w:rFonts w:hint="eastAsia" w:ascii="宋体" w:hAnsi="宋体"/>
          <w:sz w:val="24"/>
          <w:szCs w:val="24"/>
        </w:rPr>
        <w:t>安全环保部负责对船舶防污染工作进行监督检查；</w:t>
      </w:r>
    </w:p>
    <w:p>
      <w:pPr>
        <w:spacing w:line="360" w:lineRule="auto"/>
        <w:ind w:firstLine="424" w:firstLineChars="177"/>
        <w:rPr>
          <w:rFonts w:ascii="宋体" w:hAnsi="宋体"/>
          <w:sz w:val="24"/>
          <w:szCs w:val="24"/>
        </w:rPr>
      </w:pPr>
      <w:r>
        <w:rPr>
          <w:rFonts w:ascii="宋体" w:hAnsi="宋体"/>
          <w:sz w:val="24"/>
          <w:szCs w:val="24"/>
        </w:rPr>
        <w:t>3.1.2</w:t>
      </w:r>
      <w:r>
        <w:rPr>
          <w:rFonts w:hint="eastAsia" w:ascii="宋体" w:hAnsi="宋体"/>
          <w:sz w:val="24"/>
          <w:szCs w:val="24"/>
        </w:rPr>
        <w:t>船长对船舶防污染管理工作负责，认真落实国家的防污染法规和公司有关防污染管理规定，严格执行船舶的油污应急计划，落实防污措施，督促检查各部门的防污工作。</w:t>
      </w:r>
    </w:p>
    <w:p>
      <w:pPr>
        <w:spacing w:line="360" w:lineRule="auto"/>
        <w:ind w:firstLine="424" w:firstLineChars="177"/>
        <w:rPr>
          <w:rFonts w:ascii="宋体" w:hAnsi="宋体"/>
          <w:sz w:val="24"/>
          <w:szCs w:val="24"/>
        </w:rPr>
      </w:pPr>
      <w:r>
        <w:rPr>
          <w:rFonts w:ascii="宋体" w:hAnsi="宋体"/>
          <w:sz w:val="24"/>
          <w:szCs w:val="24"/>
        </w:rPr>
        <w:t>3.1.3</w:t>
      </w:r>
      <w:r>
        <w:rPr>
          <w:rFonts w:hint="eastAsia" w:ascii="宋体" w:hAnsi="宋体"/>
          <w:sz w:val="24"/>
          <w:szCs w:val="24"/>
        </w:rPr>
        <w:t>轮机长对本部门的防污管理工作负责，保证船舶的防污设备始终处于正常的使用状态，督促所属船员严格遵守各种防污染规章和公司的有关规定，培训指导部门船员正确使用和操作防污染设备。</w:t>
      </w:r>
    </w:p>
    <w:p>
      <w:pPr>
        <w:spacing w:line="360" w:lineRule="auto"/>
        <w:ind w:firstLine="424" w:firstLineChars="177"/>
        <w:rPr>
          <w:rFonts w:ascii="宋体" w:hAnsi="宋体"/>
          <w:sz w:val="24"/>
          <w:szCs w:val="24"/>
        </w:rPr>
      </w:pPr>
      <w:r>
        <w:rPr>
          <w:rFonts w:ascii="宋体" w:hAnsi="宋体"/>
          <w:sz w:val="24"/>
          <w:szCs w:val="24"/>
        </w:rPr>
        <w:t>3.1.4</w:t>
      </w:r>
      <w:r>
        <w:rPr>
          <w:rFonts w:hint="eastAsia" w:ascii="宋体" w:hAnsi="宋体"/>
          <w:sz w:val="24"/>
          <w:szCs w:val="24"/>
        </w:rPr>
        <w:t>大副对本部门的防污染管理工作负责，督促所属人员严格遵守各种防污染规章和公司的有关规定，执行防污染措施，按规定组织全体船员（特别是新聘</w:t>
      </w:r>
      <w:r>
        <w:rPr>
          <w:rFonts w:ascii="宋体" w:hAnsi="宋体"/>
          <w:sz w:val="24"/>
          <w:szCs w:val="24"/>
        </w:rPr>
        <w:t>/</w:t>
      </w:r>
      <w:r>
        <w:rPr>
          <w:rFonts w:hint="eastAsia" w:ascii="宋体" w:hAnsi="宋体"/>
          <w:sz w:val="24"/>
          <w:szCs w:val="24"/>
        </w:rPr>
        <w:t>转岗船员）进行防污染方面的培训。</w:t>
      </w:r>
    </w:p>
    <w:p>
      <w:pPr>
        <w:spacing w:line="360" w:lineRule="auto"/>
        <w:ind w:firstLine="424" w:firstLineChars="177"/>
        <w:rPr>
          <w:rFonts w:ascii="宋体" w:hAnsi="宋体"/>
          <w:sz w:val="24"/>
          <w:szCs w:val="24"/>
        </w:rPr>
      </w:pPr>
      <w:r>
        <w:rPr>
          <w:rFonts w:ascii="宋体" w:hAnsi="宋体"/>
          <w:sz w:val="24"/>
          <w:szCs w:val="24"/>
        </w:rPr>
        <w:t>3.1.5</w:t>
      </w:r>
      <w:r>
        <w:rPr>
          <w:rFonts w:hint="eastAsia" w:ascii="宋体" w:hAnsi="宋体"/>
          <w:sz w:val="24"/>
          <w:szCs w:val="24"/>
        </w:rPr>
        <w:t>其他船员按职责分工落实各自的防污染工作，严格执行操作规程和维护保养规定。</w:t>
      </w:r>
    </w:p>
    <w:p>
      <w:pPr>
        <w:spacing w:line="360" w:lineRule="auto"/>
        <w:ind w:firstLine="424" w:firstLineChars="177"/>
        <w:rPr>
          <w:rFonts w:ascii="宋体" w:hAnsi="宋体"/>
          <w:sz w:val="24"/>
          <w:szCs w:val="24"/>
        </w:rPr>
      </w:pPr>
      <w:r>
        <w:rPr>
          <w:rFonts w:ascii="宋体" w:hAnsi="宋体"/>
          <w:sz w:val="24"/>
          <w:szCs w:val="24"/>
        </w:rPr>
        <w:t>3.2</w:t>
      </w:r>
      <w:r>
        <w:rPr>
          <w:rFonts w:hint="eastAsia" w:ascii="宋体" w:hAnsi="宋体"/>
          <w:sz w:val="24"/>
          <w:szCs w:val="24"/>
        </w:rPr>
        <w:t>防污染措施</w:t>
      </w:r>
    </w:p>
    <w:p>
      <w:pPr>
        <w:spacing w:line="360" w:lineRule="auto"/>
        <w:ind w:firstLine="424" w:firstLineChars="177"/>
        <w:rPr>
          <w:rFonts w:ascii="宋体" w:hAnsi="宋体"/>
          <w:sz w:val="24"/>
          <w:szCs w:val="24"/>
        </w:rPr>
      </w:pPr>
      <w:r>
        <w:rPr>
          <w:rFonts w:ascii="宋体" w:hAnsi="宋体"/>
          <w:sz w:val="24"/>
          <w:szCs w:val="24"/>
        </w:rPr>
        <w:t xml:space="preserve">3.2.1 </w:t>
      </w:r>
      <w:r>
        <w:rPr>
          <w:rFonts w:hint="eastAsia" w:ascii="宋体" w:hAnsi="宋体"/>
          <w:sz w:val="24"/>
          <w:szCs w:val="24"/>
        </w:rPr>
        <w:t>教育全体船员爱护环境，增强环保意识；加强对船员防污</w:t>
      </w:r>
    </w:p>
    <w:p>
      <w:pPr>
        <w:spacing w:line="360" w:lineRule="auto"/>
        <w:ind w:firstLine="424" w:firstLineChars="177"/>
        <w:rPr>
          <w:rFonts w:ascii="宋体" w:hAnsi="宋体"/>
          <w:sz w:val="24"/>
          <w:szCs w:val="24"/>
        </w:rPr>
      </w:pPr>
      <w:r>
        <w:rPr>
          <w:rFonts w:hint="eastAsia" w:ascii="宋体" w:hAnsi="宋体"/>
          <w:sz w:val="24"/>
          <w:szCs w:val="24"/>
        </w:rPr>
        <w:t>染业务技能的培训，提高防防污工作技能。</w:t>
      </w:r>
    </w:p>
    <w:p>
      <w:pPr>
        <w:spacing w:line="360" w:lineRule="auto"/>
        <w:ind w:firstLine="424" w:firstLineChars="177"/>
        <w:rPr>
          <w:rFonts w:ascii="宋体" w:hAnsi="宋体"/>
          <w:sz w:val="24"/>
          <w:szCs w:val="24"/>
        </w:rPr>
      </w:pPr>
      <w:r>
        <w:rPr>
          <w:rFonts w:ascii="宋体" w:hAnsi="宋体"/>
          <w:sz w:val="24"/>
          <w:szCs w:val="24"/>
        </w:rPr>
        <w:t xml:space="preserve">3.2.2 </w:t>
      </w:r>
      <w:r>
        <w:rPr>
          <w:rFonts w:hint="eastAsia" w:ascii="宋体" w:hAnsi="宋体"/>
          <w:sz w:val="24"/>
          <w:szCs w:val="24"/>
        </w:rPr>
        <w:t>制定防污染相关操作规程、垃圾管理计划和油污应急计划并按规定进行培训演练。</w:t>
      </w:r>
    </w:p>
    <w:p>
      <w:pPr>
        <w:spacing w:line="360" w:lineRule="auto"/>
        <w:ind w:firstLine="424" w:firstLineChars="177"/>
        <w:rPr>
          <w:rFonts w:ascii="宋体" w:hAnsi="宋体"/>
          <w:sz w:val="24"/>
          <w:szCs w:val="24"/>
        </w:rPr>
      </w:pPr>
      <w:r>
        <w:rPr>
          <w:rFonts w:ascii="宋体" w:hAnsi="宋体"/>
          <w:sz w:val="24"/>
          <w:szCs w:val="24"/>
        </w:rPr>
        <w:t xml:space="preserve">3.2.3 </w:t>
      </w:r>
      <w:r>
        <w:rPr>
          <w:rFonts w:hint="eastAsia" w:ascii="宋体" w:hAnsi="宋体"/>
          <w:sz w:val="24"/>
          <w:szCs w:val="24"/>
        </w:rPr>
        <w:t>船舶按规范配备足够合格的防污设施设备和器材（如有盖、不渗漏、不外溢的垃圾储存容器、油水分离器、油污水舱</w:t>
      </w:r>
      <w:r>
        <w:rPr>
          <w:rFonts w:ascii="宋体" w:hAnsi="宋体"/>
          <w:sz w:val="24"/>
          <w:szCs w:val="24"/>
        </w:rPr>
        <w:t>/</w:t>
      </w:r>
      <w:r>
        <w:rPr>
          <w:rFonts w:hint="eastAsia" w:ascii="宋体" w:hAnsi="宋体"/>
          <w:sz w:val="24"/>
          <w:szCs w:val="24"/>
        </w:rPr>
        <w:t>柜、生活污水处理器、污油收集桶、木屑、木塞、化油剂、吸油毯、拖把等）定期维护保养，确保性能良好；配备防污文书资料（如油污证书、垃圾记录簿等）</w:t>
      </w:r>
    </w:p>
    <w:p>
      <w:pPr>
        <w:spacing w:line="360" w:lineRule="auto"/>
        <w:ind w:firstLine="424" w:firstLineChars="177"/>
        <w:rPr>
          <w:rFonts w:ascii="宋体" w:hAnsi="宋体"/>
          <w:sz w:val="24"/>
          <w:szCs w:val="24"/>
        </w:rPr>
      </w:pPr>
      <w:r>
        <w:rPr>
          <w:rFonts w:ascii="宋体" w:hAnsi="宋体"/>
          <w:sz w:val="24"/>
          <w:szCs w:val="24"/>
        </w:rPr>
        <w:t xml:space="preserve">3.2.4 </w:t>
      </w:r>
      <w:r>
        <w:rPr>
          <w:rFonts w:hint="eastAsia" w:ascii="宋体" w:hAnsi="宋体"/>
          <w:sz w:val="24"/>
          <w:szCs w:val="24"/>
        </w:rPr>
        <w:t>禁止向江内排放生活污水和油污水、船舶垃圾。</w:t>
      </w:r>
    </w:p>
    <w:p>
      <w:pPr>
        <w:spacing w:line="360" w:lineRule="auto"/>
        <w:ind w:firstLine="424" w:firstLineChars="177"/>
        <w:rPr>
          <w:rFonts w:ascii="宋体" w:hAnsi="宋体"/>
          <w:sz w:val="24"/>
          <w:szCs w:val="24"/>
        </w:rPr>
      </w:pPr>
      <w:r>
        <w:rPr>
          <w:rFonts w:ascii="宋体" w:hAnsi="宋体"/>
          <w:sz w:val="24"/>
          <w:szCs w:val="24"/>
        </w:rPr>
        <w:t xml:space="preserve">3.2.5 </w:t>
      </w:r>
      <w:r>
        <w:rPr>
          <w:rFonts w:hint="eastAsia" w:ascii="宋体" w:hAnsi="宋体"/>
          <w:sz w:val="24"/>
          <w:szCs w:val="24"/>
        </w:rPr>
        <w:t>船舶垃圾应按《船舶垃圾管理计划》分类收集储存，特别是有毒、有害品垃圾应分类装袋，在包装上注明类别、品名、数量及处理注意事项，并向接受单位说明。到相应的垃圾回收站点交给具有资质的回收单位，并在《船舶垃圾记录薄》上作好记录。</w:t>
      </w:r>
    </w:p>
    <w:p>
      <w:pPr>
        <w:spacing w:line="360" w:lineRule="auto"/>
        <w:ind w:firstLine="424" w:firstLineChars="177"/>
        <w:rPr>
          <w:rFonts w:ascii="宋体" w:hAnsi="宋体"/>
          <w:sz w:val="24"/>
          <w:szCs w:val="24"/>
        </w:rPr>
      </w:pPr>
      <w:r>
        <w:rPr>
          <w:rFonts w:ascii="宋体" w:hAnsi="宋体"/>
          <w:sz w:val="24"/>
          <w:szCs w:val="24"/>
        </w:rPr>
        <w:t>3.2.6</w:t>
      </w:r>
      <w:r>
        <w:rPr>
          <w:rFonts w:hint="eastAsia" w:ascii="宋体" w:hAnsi="宋体"/>
          <w:sz w:val="24"/>
          <w:szCs w:val="24"/>
        </w:rPr>
        <w:t>船舶生活污水经收集后，由自吸型污水泵抽至广场的预埋池，处理达标后排入市政污水管网进入污水处理厂。</w:t>
      </w:r>
    </w:p>
    <w:p>
      <w:pPr>
        <w:spacing w:line="360" w:lineRule="auto"/>
        <w:ind w:firstLine="424" w:firstLineChars="177"/>
        <w:rPr>
          <w:rFonts w:ascii="宋体" w:hAnsi="宋体"/>
          <w:sz w:val="24"/>
          <w:szCs w:val="24"/>
        </w:rPr>
      </w:pPr>
      <w:r>
        <w:rPr>
          <w:rFonts w:ascii="宋体" w:hAnsi="宋体"/>
          <w:sz w:val="24"/>
          <w:szCs w:val="24"/>
        </w:rPr>
        <w:t>3.2.7</w:t>
      </w:r>
      <w:r>
        <w:rPr>
          <w:rFonts w:hint="eastAsia" w:ascii="宋体" w:hAnsi="宋体"/>
          <w:sz w:val="24"/>
          <w:szCs w:val="24"/>
        </w:rPr>
        <w:t>船舶发生海损事故或沉没时，船员弃船前应尽可能关闭所有油舱管系的阀门，堵塞油舱通气管，并在海事报告中说明存油数量，并标明通气管位置。</w:t>
      </w:r>
    </w:p>
    <w:p>
      <w:pPr>
        <w:spacing w:line="360" w:lineRule="auto"/>
        <w:ind w:firstLine="424" w:firstLineChars="177"/>
        <w:rPr>
          <w:rFonts w:ascii="宋体" w:hAnsi="宋体"/>
          <w:sz w:val="24"/>
          <w:szCs w:val="24"/>
        </w:rPr>
      </w:pPr>
      <w:r>
        <w:rPr>
          <w:rFonts w:ascii="宋体" w:hAnsi="宋体"/>
          <w:sz w:val="24"/>
          <w:szCs w:val="24"/>
        </w:rPr>
        <w:t xml:space="preserve">3.2.8 </w:t>
      </w:r>
      <w:r>
        <w:rPr>
          <w:rFonts w:hint="eastAsia" w:ascii="宋体" w:hAnsi="宋体"/>
          <w:sz w:val="24"/>
          <w:szCs w:val="24"/>
        </w:rPr>
        <w:t>及时收集各类废油、污油等含油污水至油污水舱柜交到有资质的回收单位。并在《轮机日志》，《船舶污染物排放记录》，《油类记录薄》上作好记录。</w:t>
      </w:r>
    </w:p>
    <w:p>
      <w:pPr>
        <w:spacing w:line="360" w:lineRule="auto"/>
        <w:ind w:firstLine="424" w:firstLineChars="177"/>
        <w:rPr>
          <w:rFonts w:ascii="宋体" w:hAnsi="宋体"/>
          <w:sz w:val="24"/>
          <w:szCs w:val="24"/>
        </w:rPr>
      </w:pPr>
      <w:r>
        <w:rPr>
          <w:rFonts w:ascii="宋体" w:hAnsi="宋体"/>
          <w:sz w:val="24"/>
          <w:szCs w:val="24"/>
        </w:rPr>
        <w:t xml:space="preserve">3.2.9 </w:t>
      </w:r>
      <w:r>
        <w:rPr>
          <w:rFonts w:hint="eastAsia" w:ascii="宋体" w:hAnsi="宋体"/>
          <w:sz w:val="24"/>
          <w:szCs w:val="24"/>
        </w:rPr>
        <w:t>加强对机舱内的油管路、阀门、道门、水泵、油泵、法兰等的检查维护，保持正常完好，防止滴漏，尽量减少舱底污油水。</w:t>
      </w:r>
    </w:p>
    <w:p>
      <w:pPr>
        <w:spacing w:line="360" w:lineRule="auto"/>
        <w:ind w:firstLine="424" w:firstLineChars="177"/>
        <w:rPr>
          <w:rFonts w:ascii="宋体" w:hAnsi="宋体"/>
          <w:sz w:val="24"/>
          <w:szCs w:val="24"/>
        </w:rPr>
      </w:pPr>
      <w:r>
        <w:rPr>
          <w:rFonts w:ascii="宋体" w:hAnsi="宋体"/>
          <w:sz w:val="24"/>
          <w:szCs w:val="24"/>
        </w:rPr>
        <w:t xml:space="preserve">4.1 </w:t>
      </w:r>
      <w:r>
        <w:rPr>
          <w:rFonts w:hint="eastAsia" w:ascii="宋体" w:hAnsi="宋体"/>
          <w:sz w:val="24"/>
          <w:szCs w:val="24"/>
        </w:rPr>
        <w:t>防污染的应急措施</w:t>
      </w:r>
    </w:p>
    <w:p>
      <w:pPr>
        <w:spacing w:line="360" w:lineRule="auto"/>
        <w:ind w:firstLine="424" w:firstLineChars="177"/>
        <w:rPr>
          <w:rFonts w:ascii="宋体" w:hAnsi="宋体"/>
          <w:sz w:val="24"/>
          <w:szCs w:val="24"/>
        </w:rPr>
      </w:pPr>
      <w:r>
        <w:rPr>
          <w:rFonts w:hint="eastAsia" w:ascii="宋体" w:hAnsi="宋体"/>
          <w:sz w:val="24"/>
          <w:szCs w:val="24"/>
        </w:rPr>
        <w:t>船舶发生污染事故，应立即执行《船上油污应急计划》，《垃圾管理计划》，防止污染扩散，清除回收污染物，按规定向公司和主管机关报告；发生船舶污染事故时，立即应按应急预案中规定的程序进行处置，向公司和主管报告。</w:t>
      </w:r>
    </w:p>
    <w:p>
      <w:pPr>
        <w:spacing w:line="360" w:lineRule="auto"/>
        <w:ind w:firstLine="424" w:firstLineChars="177"/>
        <w:rPr>
          <w:rFonts w:ascii="宋体" w:hAnsi="宋体"/>
          <w:sz w:val="24"/>
          <w:szCs w:val="24"/>
        </w:rPr>
      </w:pPr>
      <w:r>
        <w:rPr>
          <w:rFonts w:ascii="宋体" w:hAnsi="宋体"/>
          <w:sz w:val="24"/>
          <w:szCs w:val="24"/>
        </w:rPr>
        <w:t xml:space="preserve">5.1 </w:t>
      </w:r>
      <w:r>
        <w:rPr>
          <w:rFonts w:hint="eastAsia" w:ascii="宋体" w:hAnsi="宋体"/>
          <w:sz w:val="24"/>
          <w:szCs w:val="24"/>
        </w:rPr>
        <w:t>演习</w:t>
      </w:r>
    </w:p>
    <w:p>
      <w:pPr>
        <w:spacing w:line="360" w:lineRule="auto"/>
        <w:ind w:firstLine="424" w:firstLineChars="177"/>
        <w:rPr>
          <w:rFonts w:ascii="宋体" w:hAnsi="宋体"/>
          <w:sz w:val="24"/>
          <w:szCs w:val="24"/>
        </w:rPr>
      </w:pPr>
      <w:r>
        <w:rPr>
          <w:rFonts w:hint="eastAsia" w:ascii="宋体" w:hAnsi="宋体"/>
          <w:sz w:val="24"/>
          <w:szCs w:val="24"/>
        </w:rPr>
        <w:t>按规定每半年进行一次防污染应急演习。</w:t>
      </w:r>
    </w:p>
    <w:p>
      <w:pPr>
        <w:spacing w:line="360" w:lineRule="auto"/>
        <w:ind w:firstLine="424" w:firstLineChars="177"/>
        <w:rPr>
          <w:rFonts w:ascii="宋体" w:hAnsi="宋体"/>
          <w:sz w:val="24"/>
          <w:szCs w:val="24"/>
        </w:rPr>
      </w:pPr>
      <w:r>
        <w:rPr>
          <w:rFonts w:ascii="宋体" w:hAnsi="宋体"/>
          <w:sz w:val="24"/>
          <w:szCs w:val="24"/>
        </w:rPr>
        <w:t>6.1</w:t>
      </w:r>
      <w:r>
        <w:rPr>
          <w:rFonts w:hint="eastAsia" w:ascii="宋体" w:hAnsi="宋体"/>
          <w:sz w:val="24"/>
          <w:szCs w:val="24"/>
        </w:rPr>
        <w:t>记录</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认真记录《轮机日志》、《船舶污染物排放记录表》，《油类记录簿》、《垃圾记录簿》和《演习记录》，按规定相关记录一页记满后请船长签字确认。并在船上保存三年。</w:t>
      </w:r>
    </w:p>
    <w:p>
      <w:pPr>
        <w:spacing w:line="360" w:lineRule="auto"/>
        <w:ind w:firstLine="560" w:firstLineChars="200"/>
        <w:jc w:val="left"/>
        <w:rPr>
          <w:rFonts w:ascii="宋体"/>
          <w:kern w:val="0"/>
          <w:sz w:val="28"/>
          <w:szCs w:val="28"/>
        </w:rPr>
      </w:pPr>
    </w:p>
    <w:p/>
    <w:p>
      <w:pPr>
        <w:jc w:val="center"/>
        <w:rPr>
          <w:rFonts w:hint="eastAsia"/>
          <w:b/>
          <w:sz w:val="44"/>
          <w:szCs w:val="44"/>
        </w:rPr>
      </w:pPr>
    </w:p>
    <w:p>
      <w:pPr>
        <w:jc w:val="center"/>
        <w:rPr>
          <w:b/>
          <w:sz w:val="44"/>
          <w:szCs w:val="44"/>
        </w:rPr>
      </w:pPr>
      <w:r>
        <w:rPr>
          <w:rFonts w:hint="eastAsia"/>
          <w:b/>
          <w:sz w:val="44"/>
          <w:szCs w:val="44"/>
        </w:rPr>
        <w:t>船舶夜航安全管理制度</w:t>
      </w:r>
    </w:p>
    <w:p>
      <w:pPr>
        <w:spacing w:line="360" w:lineRule="auto"/>
        <w:ind w:firstLine="424" w:firstLineChars="177"/>
        <w:rPr>
          <w:rFonts w:hint="eastAsia" w:ascii="宋体" w:hAnsi="宋体"/>
          <w:sz w:val="24"/>
          <w:szCs w:val="24"/>
        </w:rPr>
      </w:pPr>
    </w:p>
    <w:p>
      <w:pPr>
        <w:spacing w:line="360" w:lineRule="auto"/>
        <w:ind w:firstLine="424" w:firstLineChars="177"/>
        <w:rPr>
          <w:rFonts w:ascii="宋体" w:hAnsi="宋体"/>
          <w:sz w:val="24"/>
          <w:szCs w:val="24"/>
        </w:rPr>
      </w:pPr>
      <w:r>
        <w:rPr>
          <w:rFonts w:hint="eastAsia" w:ascii="宋体" w:hAnsi="宋体"/>
          <w:sz w:val="24"/>
          <w:szCs w:val="24"/>
        </w:rPr>
        <w:t>第一条　为加强船舶夜间航行安全管理，落实安全生产主体责任，预防和减少安全事故，确保旅客生命财产安全，根据《中华人民共和国内河交通安全管理条例》、《四川省水上交通安全管理条例》等法律法规，结合南充旅游客运码头实际，特制定本制度</w:t>
      </w:r>
    </w:p>
    <w:p>
      <w:pPr>
        <w:spacing w:line="360" w:lineRule="auto"/>
        <w:ind w:firstLine="424" w:firstLineChars="177"/>
        <w:rPr>
          <w:rFonts w:ascii="宋体" w:hAnsi="宋体"/>
          <w:sz w:val="24"/>
          <w:szCs w:val="24"/>
        </w:rPr>
      </w:pPr>
      <w:r>
        <w:rPr>
          <w:rFonts w:hint="eastAsia" w:ascii="宋体" w:hAnsi="宋体"/>
          <w:sz w:val="24"/>
          <w:szCs w:val="24"/>
        </w:rPr>
        <w:t>第二条　建立以总经理为主要责任人，安全环保部负责人为安全监管责任人，船长为直接安全责任人的组织架构，加强日常管理，落实安全法规制度，统筹协调船舶夜间安全航行各项事宜；</w:t>
      </w:r>
    </w:p>
    <w:p>
      <w:pPr>
        <w:spacing w:line="360" w:lineRule="auto"/>
        <w:ind w:firstLine="424" w:firstLineChars="177"/>
        <w:rPr>
          <w:rFonts w:ascii="宋体" w:hAnsi="宋体"/>
          <w:sz w:val="24"/>
          <w:szCs w:val="24"/>
        </w:rPr>
      </w:pPr>
      <w:r>
        <w:rPr>
          <w:rFonts w:hint="eastAsia" w:ascii="宋体" w:hAnsi="宋体"/>
          <w:sz w:val="24"/>
          <w:szCs w:val="24"/>
        </w:rPr>
        <w:t>第三条　严格游客实名制登记和安全检查，规范售票、验票操作程序，完善安防设施和安全标识标牌，引导游客遵守安全规定，严禁携带违禁物品登船；</w:t>
      </w:r>
    </w:p>
    <w:p>
      <w:pPr>
        <w:spacing w:line="360" w:lineRule="auto"/>
        <w:ind w:firstLine="424" w:firstLineChars="177"/>
        <w:rPr>
          <w:rFonts w:ascii="宋体" w:hAnsi="宋体"/>
          <w:sz w:val="24"/>
          <w:szCs w:val="24"/>
        </w:rPr>
      </w:pPr>
      <w:r>
        <w:rPr>
          <w:rFonts w:hint="eastAsia" w:ascii="宋体" w:hAnsi="宋体"/>
          <w:sz w:val="24"/>
          <w:szCs w:val="24"/>
        </w:rPr>
        <w:t>第四条　加强安全教育，健全应急预案，组织应急演练，配齐救援物资器材，提升自救互救和突发事件处置能力；</w:t>
      </w:r>
    </w:p>
    <w:p>
      <w:pPr>
        <w:spacing w:line="360" w:lineRule="auto"/>
        <w:ind w:firstLine="424" w:firstLineChars="177"/>
        <w:rPr>
          <w:rFonts w:ascii="宋体" w:hAnsi="宋体"/>
          <w:sz w:val="24"/>
          <w:szCs w:val="24"/>
        </w:rPr>
      </w:pPr>
      <w:r>
        <w:rPr>
          <w:rFonts w:hint="eastAsia" w:ascii="宋体" w:hAnsi="宋体"/>
          <w:sz w:val="24"/>
          <w:szCs w:val="24"/>
        </w:rPr>
        <w:t>第五条　船员及随船工作人员按规定着装，按时上岗，用语规范，举止文明，服务周到，尽力满足游客正当诉求，认真对待客人投诉，维护好船舶安全秩序，严禁酒后上岗或擅自脱离工作岗位；</w:t>
      </w:r>
    </w:p>
    <w:p>
      <w:pPr>
        <w:spacing w:line="360" w:lineRule="auto"/>
        <w:ind w:firstLine="424" w:firstLineChars="177"/>
        <w:rPr>
          <w:rFonts w:ascii="宋体" w:hAnsi="宋体"/>
          <w:sz w:val="24"/>
          <w:szCs w:val="24"/>
        </w:rPr>
      </w:pPr>
      <w:r>
        <w:rPr>
          <w:rFonts w:hint="eastAsia" w:ascii="宋体" w:hAnsi="宋体"/>
          <w:sz w:val="24"/>
          <w:szCs w:val="24"/>
        </w:rPr>
        <w:t>第六条　严格执行“六不发航”制度，落实航前安全检查、航前会议和签单发航规定，确保船舶适航、人员适任，不得超载航行、冒险航行或违规航行；</w:t>
      </w:r>
    </w:p>
    <w:p>
      <w:pPr>
        <w:spacing w:line="360" w:lineRule="auto"/>
        <w:ind w:firstLine="424" w:firstLineChars="177"/>
        <w:rPr>
          <w:rFonts w:ascii="宋体" w:hAnsi="宋体"/>
          <w:sz w:val="24"/>
          <w:szCs w:val="24"/>
        </w:rPr>
      </w:pPr>
      <w:r>
        <w:rPr>
          <w:rFonts w:hint="eastAsia" w:ascii="宋体" w:hAnsi="宋体"/>
          <w:sz w:val="24"/>
          <w:szCs w:val="24"/>
        </w:rPr>
        <w:t>第七条　夜航中要船长、驾驶员要熟记途经航线及港口航道有关潮汐、潮流、水深、底质、航道宽窄等资料，严格按规定航线航行，不得擅自改变航线或偏离航道，要及时开启航行灯，以及其他应该开启的灯，避免不必要的灯光泄露，并督促水手按规定检查各种灯和声号是否正常；</w:t>
      </w:r>
    </w:p>
    <w:p>
      <w:pPr>
        <w:spacing w:line="360" w:lineRule="auto"/>
        <w:ind w:firstLine="424" w:firstLineChars="177"/>
        <w:rPr>
          <w:rFonts w:ascii="宋体" w:hAnsi="宋体"/>
          <w:sz w:val="24"/>
          <w:szCs w:val="24"/>
        </w:rPr>
      </w:pPr>
      <w:r>
        <w:rPr>
          <w:rFonts w:hint="eastAsia" w:ascii="宋体" w:hAnsi="宋体"/>
          <w:sz w:val="24"/>
          <w:szCs w:val="24"/>
        </w:rPr>
        <w:t>第八条　要在船舶的不同高度和部位派出了望人员，消灭了望死角，发现游泳、垂钓人员或打渔船只，以及可能危及航行安全的现象，要提前判断并通知船长，鸣笛提示，做好避让，了望人员要利用喊话器、高音喇叭等设备督促其避开航道，各岗位要建立可靠及时的报知联络的方式和规定，以提高快速反应和应急处置的能力；</w:t>
      </w:r>
    </w:p>
    <w:p>
      <w:pPr>
        <w:spacing w:line="360" w:lineRule="auto"/>
        <w:ind w:firstLine="424" w:firstLineChars="177"/>
        <w:rPr>
          <w:rFonts w:ascii="宋体" w:hAnsi="宋体"/>
          <w:sz w:val="24"/>
          <w:szCs w:val="24"/>
        </w:rPr>
      </w:pPr>
      <w:r>
        <w:rPr>
          <w:rFonts w:hint="eastAsia" w:ascii="宋体" w:hAnsi="宋体"/>
          <w:sz w:val="24"/>
          <w:szCs w:val="24"/>
        </w:rPr>
        <w:t>第九条　合理安排性能良好的船只和技术过硬的船员引航，引航船只要配备手电、喊话器和相应的救生器材，不得高速、超速航行，要保持好与旅游船舶的距离，并注意观察；要熟悉避碰规则，正确判断来船或周围船舶动态，尤其要注意不点灯或点灯不规则的小船，必要时减速航行，防止碰撞事故的发生。</w:t>
      </w:r>
    </w:p>
    <w:p>
      <w:pPr>
        <w:spacing w:line="360" w:lineRule="auto"/>
        <w:ind w:firstLine="424" w:firstLineChars="177"/>
        <w:rPr>
          <w:rFonts w:ascii="宋体" w:hAnsi="宋体"/>
          <w:sz w:val="24"/>
          <w:szCs w:val="24"/>
        </w:rPr>
      </w:pPr>
      <w:r>
        <w:rPr>
          <w:rFonts w:hint="eastAsia" w:ascii="宋体" w:hAnsi="宋体"/>
          <w:sz w:val="24"/>
          <w:szCs w:val="24"/>
        </w:rPr>
        <w:t>第十条　船员、安保和服务人员要加强对各区域巡查，提醒游客安全事项和环保规定，制止酗酒、打闹、攀爬和向江中扔垃圾，以及可能危害航行安全等不文明现象，游客不得进入机舱和驾驶员室，各岗位人员要严守岗位，不得扎堆和闲聊，要牢记《应变部署表》规定的职责和信号，随时做好应急准备；</w:t>
      </w:r>
    </w:p>
    <w:p>
      <w:pPr>
        <w:spacing w:line="360" w:lineRule="auto"/>
        <w:ind w:firstLine="424" w:firstLineChars="177"/>
        <w:rPr>
          <w:rFonts w:ascii="宋体" w:hAnsi="宋体"/>
          <w:sz w:val="24"/>
          <w:szCs w:val="24"/>
        </w:rPr>
      </w:pPr>
      <w:r>
        <w:rPr>
          <w:rFonts w:hint="eastAsia" w:ascii="宋体" w:hAnsi="宋体"/>
          <w:sz w:val="24"/>
          <w:szCs w:val="24"/>
        </w:rPr>
        <w:t>第十一条　要严格落实环保制度，加强对污水处理设备和油污分离设备检查，船舱返港后，要及时对固体垃圾打包回收上岸，将储存在污水柜内的生活污水抽排至市政排污管道，对产生的废油污、废油水要及时清理并运送至搬罾码头回收点统一进行处理，防止泄漏和污染环境事件发生；</w:t>
      </w:r>
    </w:p>
    <w:p>
      <w:pPr>
        <w:spacing w:line="360" w:lineRule="auto"/>
        <w:ind w:firstLine="424" w:firstLineChars="177"/>
        <w:rPr>
          <w:rFonts w:ascii="宋体" w:hAnsi="宋体"/>
          <w:sz w:val="24"/>
          <w:szCs w:val="24"/>
        </w:rPr>
      </w:pPr>
      <w:r>
        <w:rPr>
          <w:rFonts w:hint="eastAsia" w:ascii="宋体" w:hAnsi="宋体"/>
          <w:sz w:val="24"/>
          <w:szCs w:val="24"/>
        </w:rPr>
        <w:t>第十二条　要密切关注水文、气象、航道情况以及预警通报，做好风险评估和事故预防；</w:t>
      </w:r>
    </w:p>
    <w:p>
      <w:pPr>
        <w:spacing w:line="360" w:lineRule="auto"/>
        <w:ind w:firstLine="424" w:firstLineChars="177"/>
        <w:rPr>
          <w:rFonts w:ascii="宋体" w:hAnsi="宋体"/>
          <w:sz w:val="24"/>
          <w:szCs w:val="24"/>
        </w:rPr>
      </w:pPr>
      <w:r>
        <w:rPr>
          <w:rFonts w:hint="eastAsia" w:ascii="宋体" w:hAnsi="宋体"/>
          <w:sz w:val="24"/>
          <w:szCs w:val="24"/>
        </w:rPr>
        <w:t>第十三条　要落实责任，完善奖惩，将夜航工作纳入公司绩效考核范围之内，与个人工薪、职务晋升、福利待遇等直接挂沟，对违反法律法规者，移送司法机关处理；</w:t>
      </w:r>
    </w:p>
    <w:p>
      <w:pPr>
        <w:spacing w:line="360" w:lineRule="auto"/>
        <w:ind w:firstLine="424" w:firstLineChars="177"/>
        <w:rPr>
          <w:rFonts w:ascii="宋体" w:hAnsi="宋体"/>
          <w:sz w:val="24"/>
          <w:szCs w:val="24"/>
        </w:rPr>
      </w:pPr>
      <w:r>
        <w:rPr>
          <w:rFonts w:hint="eastAsia" w:ascii="宋体" w:hAnsi="宋体"/>
          <w:sz w:val="24"/>
          <w:szCs w:val="24"/>
        </w:rPr>
        <w:t>第十三条　本制度未涉及到的内容，需结合上级职能部门要求和</w:t>
      </w:r>
      <w:r>
        <w:rPr>
          <w:rFonts w:hint="eastAsia" w:ascii="宋体" w:hAnsi="宋体"/>
          <w:sz w:val="24"/>
          <w:szCs w:val="24"/>
          <w:lang w:eastAsia="zh-CN"/>
        </w:rPr>
        <w:t>港务</w:t>
      </w:r>
      <w:r>
        <w:rPr>
          <w:rFonts w:hint="eastAsia" w:ascii="宋体" w:hAnsi="宋体"/>
          <w:sz w:val="24"/>
          <w:szCs w:val="24"/>
        </w:rPr>
        <w:t>公司</w:t>
      </w:r>
      <w:r>
        <w:rPr>
          <w:rFonts w:hint="eastAsia" w:ascii="宋体" w:hAnsi="宋体"/>
          <w:sz w:val="24"/>
          <w:szCs w:val="24"/>
          <w:lang w:eastAsia="zh-CN"/>
        </w:rPr>
        <w:t>以及</w:t>
      </w:r>
      <w:r>
        <w:rPr>
          <w:rFonts w:hint="eastAsia" w:ascii="宋体" w:hAnsi="宋体"/>
          <w:sz w:val="24"/>
          <w:szCs w:val="24"/>
        </w:rPr>
        <w:t>嘉舟丽港酒店</w:t>
      </w:r>
      <w:r>
        <w:rPr>
          <w:rFonts w:hint="eastAsia" w:ascii="宋体" w:hAnsi="宋体"/>
          <w:sz w:val="24"/>
          <w:szCs w:val="24"/>
          <w:lang w:eastAsia="zh-CN"/>
        </w:rPr>
        <w:t>有关</w:t>
      </w:r>
      <w:r>
        <w:rPr>
          <w:rFonts w:hint="eastAsia" w:ascii="宋体" w:hAnsi="宋体"/>
          <w:sz w:val="24"/>
          <w:szCs w:val="24"/>
        </w:rPr>
        <w:t>规章制度实施；</w:t>
      </w:r>
    </w:p>
    <w:p>
      <w:pPr>
        <w:spacing w:line="360" w:lineRule="auto"/>
        <w:ind w:firstLine="424" w:firstLineChars="177"/>
        <w:rPr>
          <w:rFonts w:ascii="宋体" w:hAnsi="宋体"/>
          <w:sz w:val="24"/>
          <w:szCs w:val="24"/>
        </w:rPr>
      </w:pPr>
      <w:r>
        <w:rPr>
          <w:rFonts w:hint="eastAsia" w:ascii="宋体" w:hAnsi="宋体"/>
          <w:sz w:val="24"/>
          <w:szCs w:val="24"/>
        </w:rPr>
        <w:t>第十四条　本制度未完善的内容将结合嘉陵江夜航工作的开展逐步修改完善。</w:t>
      </w:r>
    </w:p>
    <w:p>
      <w:pPr>
        <w:spacing w:line="360" w:lineRule="auto"/>
        <w:ind w:firstLine="424" w:firstLineChars="177"/>
        <w:rPr>
          <w:rFonts w:ascii="宋体" w:hAnsi="宋体"/>
          <w:sz w:val="24"/>
          <w:szCs w:val="24"/>
        </w:rPr>
      </w:pPr>
    </w:p>
    <w:p>
      <w:pPr>
        <w:spacing w:before="100" w:beforeAutospacing="1" w:after="100" w:afterAutospacing="1" w:line="360" w:lineRule="auto"/>
        <w:jc w:val="center"/>
        <w:rPr>
          <w:rFonts w:hint="eastAsia" w:ascii="宋体" w:hAnsi="宋体"/>
          <w:b/>
          <w:kern w:val="0"/>
          <w:sz w:val="28"/>
          <w:szCs w:val="28"/>
        </w:rPr>
      </w:pPr>
    </w:p>
    <w:p>
      <w:pPr>
        <w:spacing w:before="100" w:beforeAutospacing="1" w:after="100" w:afterAutospacing="1" w:line="360" w:lineRule="auto"/>
        <w:jc w:val="center"/>
        <w:rPr>
          <w:rFonts w:hint="eastAsia" w:ascii="宋体" w:hAnsi="宋体"/>
          <w:b/>
          <w:kern w:val="0"/>
          <w:sz w:val="28"/>
          <w:szCs w:val="28"/>
        </w:rPr>
      </w:pPr>
    </w:p>
    <w:p>
      <w:pPr>
        <w:spacing w:before="100" w:beforeAutospacing="1" w:after="100" w:afterAutospacing="1" w:line="360" w:lineRule="auto"/>
        <w:jc w:val="center"/>
        <w:rPr>
          <w:rFonts w:hint="eastAsia" w:ascii="宋体" w:hAnsi="宋体"/>
          <w:b/>
          <w:kern w:val="0"/>
          <w:sz w:val="28"/>
          <w:szCs w:val="28"/>
        </w:rPr>
      </w:pPr>
    </w:p>
    <w:p>
      <w:pPr>
        <w:spacing w:before="100" w:beforeAutospacing="1" w:after="100" w:afterAutospacing="1" w:line="360" w:lineRule="auto"/>
        <w:jc w:val="center"/>
        <w:rPr>
          <w:rFonts w:hint="eastAsia" w:ascii="宋体" w:hAnsi="宋体"/>
          <w:b/>
          <w:kern w:val="0"/>
          <w:sz w:val="28"/>
          <w:szCs w:val="28"/>
        </w:rPr>
      </w:pPr>
    </w:p>
    <w:p>
      <w:pPr>
        <w:spacing w:before="100" w:beforeAutospacing="1" w:after="100" w:afterAutospacing="1" w:line="360" w:lineRule="auto"/>
        <w:jc w:val="center"/>
        <w:rPr>
          <w:rFonts w:hint="eastAsia"/>
          <w:b/>
          <w:sz w:val="44"/>
          <w:szCs w:val="44"/>
        </w:rPr>
      </w:pPr>
      <w:r>
        <w:rPr>
          <w:rFonts w:hint="eastAsia"/>
          <w:b/>
          <w:sz w:val="44"/>
          <w:szCs w:val="44"/>
        </w:rPr>
        <w:t>防火防爆管理规定</w:t>
      </w:r>
    </w:p>
    <w:p>
      <w:pPr>
        <w:spacing w:line="360" w:lineRule="auto"/>
        <w:ind w:firstLine="424" w:firstLineChars="177"/>
        <w:rPr>
          <w:rFonts w:hint="eastAsia" w:ascii="宋体" w:hAnsi="宋体"/>
          <w:sz w:val="24"/>
          <w:szCs w:val="24"/>
        </w:rPr>
      </w:pPr>
      <w:r>
        <w:rPr>
          <w:rFonts w:hint="eastAsia" w:ascii="宋体" w:hAnsi="宋体"/>
          <w:sz w:val="24"/>
          <w:szCs w:val="24"/>
        </w:rPr>
        <w:t>1.本规定对船舶防火防爆有关设施设备的日常管理和操作、以及人员的要求进行了明确，旨在规范船舶的消防管理和船员的操作，避免发生火灾或爆炸事故，确保船舶及人员和财产安全。</w:t>
      </w:r>
    </w:p>
    <w:p>
      <w:pPr>
        <w:spacing w:line="360" w:lineRule="auto"/>
        <w:ind w:firstLine="426" w:firstLineChars="177"/>
        <w:rPr>
          <w:rFonts w:hint="eastAsia" w:ascii="宋体" w:hAnsi="宋体"/>
          <w:b/>
          <w:sz w:val="24"/>
          <w:szCs w:val="24"/>
        </w:rPr>
      </w:pPr>
      <w:r>
        <w:rPr>
          <w:rFonts w:hint="eastAsia" w:ascii="宋体" w:hAnsi="宋体"/>
          <w:b/>
          <w:sz w:val="24"/>
          <w:szCs w:val="24"/>
        </w:rPr>
        <w:t>2.适用范围</w:t>
      </w:r>
    </w:p>
    <w:p>
      <w:pPr>
        <w:spacing w:line="360" w:lineRule="auto"/>
        <w:ind w:firstLine="424" w:firstLineChars="177"/>
        <w:rPr>
          <w:rFonts w:hint="eastAsia" w:ascii="宋体" w:hAnsi="宋体"/>
          <w:sz w:val="24"/>
          <w:szCs w:val="24"/>
        </w:rPr>
      </w:pPr>
      <w:r>
        <w:rPr>
          <w:rFonts w:hint="eastAsia" w:ascii="宋体" w:hAnsi="宋体"/>
          <w:sz w:val="24"/>
          <w:szCs w:val="24"/>
        </w:rPr>
        <w:t>公司所属船舶及人员。</w:t>
      </w:r>
    </w:p>
    <w:p>
      <w:pPr>
        <w:spacing w:line="360" w:lineRule="auto"/>
        <w:ind w:firstLine="426" w:firstLineChars="177"/>
        <w:rPr>
          <w:rFonts w:hint="eastAsia" w:ascii="宋体" w:hAnsi="宋体"/>
          <w:b/>
          <w:sz w:val="24"/>
          <w:szCs w:val="24"/>
        </w:rPr>
      </w:pPr>
      <w:r>
        <w:rPr>
          <w:rFonts w:hint="eastAsia" w:ascii="宋体" w:hAnsi="宋体"/>
          <w:b/>
          <w:sz w:val="24"/>
          <w:szCs w:val="24"/>
        </w:rPr>
        <w:t>3.职责</w:t>
      </w:r>
    </w:p>
    <w:p>
      <w:pPr>
        <w:spacing w:line="360" w:lineRule="auto"/>
        <w:ind w:firstLine="424" w:firstLineChars="177"/>
        <w:rPr>
          <w:rFonts w:hint="eastAsia" w:ascii="宋体" w:hAnsi="宋体"/>
          <w:sz w:val="24"/>
          <w:szCs w:val="24"/>
        </w:rPr>
      </w:pPr>
      <w:r>
        <w:rPr>
          <w:rFonts w:hint="eastAsia" w:ascii="宋体" w:hAnsi="宋体"/>
          <w:sz w:val="24"/>
          <w:szCs w:val="24"/>
        </w:rPr>
        <w:t>3.1船长是船舶消防安全第一负责人，对全船消防安全全面负责。</w:t>
      </w:r>
    </w:p>
    <w:p>
      <w:pPr>
        <w:spacing w:line="360" w:lineRule="auto"/>
        <w:ind w:firstLine="424" w:firstLineChars="177"/>
        <w:rPr>
          <w:rFonts w:hint="eastAsia" w:ascii="宋体" w:hAnsi="宋体"/>
          <w:sz w:val="24"/>
          <w:szCs w:val="24"/>
        </w:rPr>
      </w:pPr>
      <w:r>
        <w:rPr>
          <w:rFonts w:hint="eastAsia" w:ascii="宋体" w:hAnsi="宋体"/>
          <w:sz w:val="24"/>
          <w:szCs w:val="24"/>
        </w:rPr>
        <w:t>3.2大副负责消防演习计划制定和实施并对消防设施设备指定专人维护保养。</w:t>
      </w:r>
    </w:p>
    <w:p>
      <w:pPr>
        <w:spacing w:line="360" w:lineRule="auto"/>
        <w:ind w:firstLine="424" w:firstLineChars="177"/>
        <w:rPr>
          <w:rFonts w:hint="eastAsia" w:ascii="宋体" w:hAnsi="宋体"/>
          <w:sz w:val="24"/>
          <w:szCs w:val="24"/>
        </w:rPr>
      </w:pPr>
      <w:r>
        <w:rPr>
          <w:rFonts w:hint="eastAsia" w:ascii="宋体" w:hAnsi="宋体"/>
          <w:sz w:val="24"/>
          <w:szCs w:val="24"/>
        </w:rPr>
        <w:t>3.3各部门长是各部门消防工作的具体负责人，对所管辖的区域的消防安全负直接责任。</w:t>
      </w:r>
    </w:p>
    <w:p>
      <w:pPr>
        <w:spacing w:line="360" w:lineRule="auto"/>
        <w:ind w:firstLine="424" w:firstLineChars="177"/>
        <w:rPr>
          <w:rFonts w:hint="eastAsia" w:ascii="宋体" w:hAnsi="宋体"/>
          <w:sz w:val="24"/>
          <w:szCs w:val="24"/>
        </w:rPr>
      </w:pPr>
      <w:r>
        <w:rPr>
          <w:rFonts w:hint="eastAsia" w:ascii="宋体" w:hAnsi="宋体"/>
          <w:sz w:val="24"/>
          <w:szCs w:val="24"/>
        </w:rPr>
        <w:t>3.4所有船员均为义务消防队员，应熟悉自己的消防管理职责和应急岗位职责，了解船舶消防设备的存放地点和使用方法，学习有关消防安全知识，做到“三懂、三会”（三懂：懂得本岗位生产过程中的火灾危险性、懂得预防火灾的措施、懂得扑救火灾的方法；三会：会报警、会使用灭火器材、会扑灭初期火灾）。</w:t>
      </w:r>
    </w:p>
    <w:p>
      <w:pPr>
        <w:spacing w:line="360" w:lineRule="auto"/>
        <w:ind w:firstLine="426" w:firstLineChars="177"/>
        <w:rPr>
          <w:rFonts w:hint="eastAsia" w:ascii="宋体" w:hAnsi="宋体"/>
          <w:b/>
          <w:sz w:val="24"/>
          <w:szCs w:val="24"/>
        </w:rPr>
      </w:pPr>
      <w:r>
        <w:rPr>
          <w:rFonts w:hint="eastAsia" w:ascii="宋体" w:hAnsi="宋体"/>
          <w:b/>
          <w:sz w:val="24"/>
          <w:szCs w:val="24"/>
        </w:rPr>
        <w:t>4.防火</w:t>
      </w:r>
    </w:p>
    <w:p>
      <w:pPr>
        <w:spacing w:line="360" w:lineRule="auto"/>
        <w:ind w:firstLine="424" w:firstLineChars="177"/>
        <w:rPr>
          <w:rFonts w:hint="eastAsia" w:ascii="宋体" w:hAnsi="宋体"/>
          <w:sz w:val="24"/>
          <w:szCs w:val="24"/>
        </w:rPr>
      </w:pPr>
      <w:r>
        <w:rPr>
          <w:rFonts w:hint="eastAsia" w:ascii="宋体" w:hAnsi="宋体"/>
          <w:sz w:val="24"/>
          <w:szCs w:val="24"/>
        </w:rPr>
        <w:t>4.1 重点防火部位责任分工</w:t>
      </w:r>
    </w:p>
    <w:p>
      <w:pPr>
        <w:spacing w:line="360" w:lineRule="auto"/>
        <w:ind w:firstLine="424" w:firstLineChars="177"/>
        <w:rPr>
          <w:rFonts w:hint="eastAsia" w:ascii="宋体" w:hAnsi="宋体"/>
          <w:sz w:val="24"/>
          <w:szCs w:val="24"/>
        </w:rPr>
      </w:pPr>
      <w:r>
        <w:rPr>
          <w:rFonts w:hint="eastAsia" w:ascii="宋体" w:hAnsi="宋体"/>
          <w:sz w:val="24"/>
          <w:szCs w:val="24"/>
        </w:rPr>
        <w:t>公司船舶重点防火部位落实岗位防火责任分工如下：船长负责驾驶室，轮机长负责机舱、舵机房、电瓶间和电工间，大副负责船员生活区和货舱、水手负责物料间和厨房。</w:t>
      </w:r>
    </w:p>
    <w:p>
      <w:pPr>
        <w:spacing w:line="360" w:lineRule="auto"/>
        <w:ind w:firstLine="424" w:firstLineChars="177"/>
        <w:rPr>
          <w:rFonts w:hint="eastAsia" w:ascii="宋体" w:hAnsi="宋体"/>
          <w:sz w:val="24"/>
          <w:szCs w:val="24"/>
        </w:rPr>
      </w:pPr>
      <w:r>
        <w:rPr>
          <w:rFonts w:hint="eastAsia" w:ascii="宋体" w:hAnsi="宋体"/>
          <w:sz w:val="24"/>
          <w:szCs w:val="24"/>
        </w:rPr>
        <w:t>4.2 制度</w:t>
      </w:r>
    </w:p>
    <w:p>
      <w:pPr>
        <w:spacing w:line="360" w:lineRule="auto"/>
        <w:ind w:firstLine="424" w:firstLineChars="177"/>
        <w:rPr>
          <w:rFonts w:ascii="宋体" w:hAnsi="宋体"/>
          <w:sz w:val="24"/>
          <w:szCs w:val="24"/>
        </w:rPr>
      </w:pPr>
      <w:r>
        <w:rPr>
          <w:rFonts w:hint="eastAsia" w:ascii="宋体" w:hAnsi="宋体"/>
          <w:sz w:val="24"/>
          <w:szCs w:val="24"/>
        </w:rPr>
        <w:t>4.2.1严格执行值班和交接班制度、危险作业管理制度、电气管理规定等规章制度和相关操作规程，认真开展防火防爆巡回检查，建立船舶防火档案， 制定消防应急部署分别张贴在驾驶室、机舱及主要通道醒目处，填写船员应急应变卡并发放至每个船员。</w:t>
      </w:r>
    </w:p>
    <w:p>
      <w:pPr>
        <w:spacing w:line="360" w:lineRule="auto"/>
        <w:ind w:firstLine="424" w:firstLineChars="177"/>
        <w:rPr>
          <w:rFonts w:hint="eastAsia" w:ascii="宋体" w:hAnsi="宋体"/>
          <w:sz w:val="24"/>
          <w:szCs w:val="24"/>
        </w:rPr>
      </w:pPr>
      <w:r>
        <w:rPr>
          <w:rFonts w:hint="eastAsia" w:ascii="宋体" w:hAnsi="宋体"/>
          <w:sz w:val="24"/>
          <w:szCs w:val="24"/>
        </w:rPr>
        <w:t>4.3 日常防火管理</w:t>
      </w:r>
    </w:p>
    <w:p>
      <w:pPr>
        <w:spacing w:line="360" w:lineRule="auto"/>
        <w:ind w:firstLine="424" w:firstLineChars="177"/>
        <w:rPr>
          <w:rFonts w:hint="eastAsia" w:ascii="宋体" w:hAnsi="宋体"/>
          <w:sz w:val="24"/>
          <w:szCs w:val="24"/>
        </w:rPr>
      </w:pPr>
      <w:r>
        <w:rPr>
          <w:rFonts w:hint="eastAsia" w:ascii="宋体" w:hAnsi="宋体"/>
          <w:sz w:val="24"/>
          <w:szCs w:val="24"/>
        </w:rPr>
        <w:t>4.3.1严禁携带易燃易爆物品上船；外来人员和货物上船进行防火安全检查。</w:t>
      </w:r>
    </w:p>
    <w:p>
      <w:pPr>
        <w:spacing w:line="360" w:lineRule="auto"/>
        <w:ind w:firstLine="424" w:firstLineChars="177"/>
        <w:rPr>
          <w:rFonts w:hint="eastAsia" w:ascii="宋体" w:hAnsi="宋体"/>
          <w:sz w:val="24"/>
          <w:szCs w:val="24"/>
        </w:rPr>
      </w:pPr>
      <w:r>
        <w:rPr>
          <w:rFonts w:hint="eastAsia" w:ascii="宋体" w:hAnsi="宋体"/>
          <w:sz w:val="24"/>
          <w:szCs w:val="24"/>
        </w:rPr>
        <w:t>4.3.2加强对消防设施设备的维护保养、检测检验、定期进行效用试验，确保火灾事故广播、火险报警等设施、设备处于正常状态，消防栓周围无杂物、消防管路畅通，阀门灵活。</w:t>
      </w:r>
    </w:p>
    <w:p>
      <w:pPr>
        <w:spacing w:line="360" w:lineRule="auto"/>
        <w:ind w:firstLine="424" w:firstLineChars="177"/>
        <w:rPr>
          <w:rFonts w:hint="eastAsia" w:ascii="宋体" w:hAnsi="宋体"/>
          <w:sz w:val="24"/>
          <w:szCs w:val="24"/>
        </w:rPr>
      </w:pPr>
      <w:r>
        <w:rPr>
          <w:rFonts w:hint="eastAsia" w:ascii="宋体" w:hAnsi="宋体"/>
          <w:sz w:val="24"/>
          <w:szCs w:val="24"/>
        </w:rPr>
        <w:t>4.3.3组织实施防火检查和火险隐患整改；生活区及走廊梯口明显地方张贴本船消防设备布置图；安全疏散通道和紧急出口畅通、应急照明和标志标清晰完好。</w:t>
      </w:r>
    </w:p>
    <w:p>
      <w:pPr>
        <w:spacing w:line="360" w:lineRule="auto"/>
        <w:ind w:firstLine="424" w:firstLineChars="177"/>
        <w:rPr>
          <w:rFonts w:hint="eastAsia" w:ascii="宋体" w:hAnsi="宋体"/>
          <w:sz w:val="24"/>
          <w:szCs w:val="24"/>
        </w:rPr>
      </w:pPr>
      <w:r>
        <w:rPr>
          <w:rFonts w:hint="eastAsia" w:ascii="宋体" w:hAnsi="宋体"/>
          <w:sz w:val="24"/>
          <w:szCs w:val="24"/>
        </w:rPr>
        <w:t>4.3.4船员生活区内不能存放油漆或汽油等易燃品，杜绝躺在床上吸烟，烟头、火柴梗不能随便扔在地上或船舷外，且丢弃前应熄灭。</w:t>
      </w:r>
    </w:p>
    <w:p>
      <w:pPr>
        <w:spacing w:line="360" w:lineRule="auto"/>
        <w:ind w:firstLine="424" w:firstLineChars="177"/>
        <w:rPr>
          <w:rFonts w:hint="eastAsia" w:ascii="宋体" w:hAnsi="宋体"/>
          <w:sz w:val="24"/>
          <w:szCs w:val="24"/>
        </w:rPr>
      </w:pPr>
      <w:r>
        <w:rPr>
          <w:rFonts w:hint="eastAsia" w:ascii="宋体" w:hAnsi="宋体"/>
          <w:sz w:val="24"/>
          <w:szCs w:val="24"/>
        </w:rPr>
        <w:t>4.3.5炊事员应掌握安全使用燃气炉灶的知识；煤气罐旁不得任意增加可能引起燃烧的设备；厨房内不得存放易燃的垃圾、杂物、潮湿或油污的棉纱和大量油脂等易燃物；定期清洁炉灶、防护罩、抽风机和管道，保养清洁无油污；在厨房用火用电时不得离人。</w:t>
      </w:r>
    </w:p>
    <w:p>
      <w:pPr>
        <w:spacing w:line="360" w:lineRule="auto"/>
        <w:ind w:firstLine="424" w:firstLineChars="177"/>
        <w:rPr>
          <w:rFonts w:hint="eastAsia" w:ascii="宋体" w:hAnsi="宋体"/>
          <w:sz w:val="24"/>
          <w:szCs w:val="24"/>
        </w:rPr>
      </w:pPr>
      <w:r>
        <w:rPr>
          <w:rFonts w:hint="eastAsia" w:ascii="宋体" w:hAnsi="宋体"/>
          <w:sz w:val="24"/>
          <w:szCs w:val="24"/>
        </w:rPr>
        <w:t>4.3.6物料间内不得吸烟或进行明火作业，经常通风；应易燃、易爆、危险物品（香蕉水、油漆、松香水、汽油、煤油等）应存放在专门的物料间并设置明显的禁火标志，注意通风。</w:t>
      </w:r>
    </w:p>
    <w:p>
      <w:pPr>
        <w:spacing w:line="360" w:lineRule="auto"/>
        <w:ind w:firstLine="424" w:firstLineChars="177"/>
        <w:rPr>
          <w:rFonts w:hint="eastAsia" w:ascii="宋体" w:hAnsi="宋体"/>
          <w:sz w:val="24"/>
          <w:szCs w:val="24"/>
        </w:rPr>
      </w:pPr>
      <w:r>
        <w:rPr>
          <w:rFonts w:hint="eastAsia" w:ascii="宋体" w:hAnsi="宋体"/>
          <w:sz w:val="24"/>
          <w:szCs w:val="24"/>
        </w:rPr>
        <w:t>4.3.7使用汽油及其他一级石油制品清洗机件必须在指定地方进行,现场设置明显的禁火标志，并有专人负责防范。</w:t>
      </w:r>
    </w:p>
    <w:p>
      <w:pPr>
        <w:spacing w:line="360" w:lineRule="auto"/>
        <w:ind w:firstLine="424" w:firstLineChars="177"/>
        <w:rPr>
          <w:rFonts w:hint="eastAsia" w:ascii="宋体" w:hAnsi="宋体"/>
          <w:sz w:val="24"/>
          <w:szCs w:val="24"/>
        </w:rPr>
      </w:pPr>
      <w:r>
        <w:rPr>
          <w:rFonts w:hint="eastAsia" w:ascii="宋体" w:hAnsi="宋体"/>
          <w:sz w:val="24"/>
          <w:szCs w:val="24"/>
        </w:rPr>
        <w:t>4.3.8严禁电气设备上、蒸汽管上、排气管上、机炉舱内烘烤衣物和放置沾有油污的棉纱及其他易燃物品。</w:t>
      </w:r>
    </w:p>
    <w:p>
      <w:pPr>
        <w:spacing w:line="360" w:lineRule="auto"/>
        <w:ind w:firstLine="424" w:firstLineChars="177"/>
        <w:rPr>
          <w:rFonts w:hint="eastAsia" w:ascii="宋体" w:hAnsi="宋体"/>
          <w:sz w:val="24"/>
          <w:szCs w:val="24"/>
        </w:rPr>
      </w:pPr>
      <w:r>
        <w:rPr>
          <w:rFonts w:hint="eastAsia" w:ascii="宋体" w:hAnsi="宋体"/>
          <w:sz w:val="24"/>
          <w:szCs w:val="24"/>
        </w:rPr>
        <w:t>4.3.9及时处理潮湿或带油污的棉制品，禁止储于闷热处，避免自燃的火灾事故发生。</w:t>
      </w:r>
    </w:p>
    <w:p>
      <w:pPr>
        <w:spacing w:line="360" w:lineRule="auto"/>
        <w:ind w:firstLine="424" w:firstLineChars="177"/>
        <w:rPr>
          <w:rFonts w:hint="eastAsia" w:ascii="宋体" w:hAnsi="宋体"/>
          <w:sz w:val="24"/>
          <w:szCs w:val="24"/>
        </w:rPr>
      </w:pPr>
      <w:r>
        <w:rPr>
          <w:rFonts w:hint="eastAsia" w:ascii="宋体" w:hAnsi="宋体"/>
          <w:sz w:val="24"/>
          <w:szCs w:val="24"/>
        </w:rPr>
        <w:t>4.4 防止电火</w:t>
      </w:r>
    </w:p>
    <w:p>
      <w:pPr>
        <w:spacing w:line="360" w:lineRule="auto"/>
        <w:ind w:firstLine="424" w:firstLineChars="177"/>
        <w:rPr>
          <w:rFonts w:hint="eastAsia" w:ascii="宋体" w:hAnsi="宋体"/>
          <w:sz w:val="24"/>
          <w:szCs w:val="24"/>
        </w:rPr>
      </w:pPr>
      <w:r>
        <w:rPr>
          <w:rFonts w:hint="eastAsia" w:ascii="宋体" w:hAnsi="宋体"/>
          <w:sz w:val="24"/>
          <w:szCs w:val="24"/>
        </w:rPr>
        <w:t>4.4.1严禁违章使用大功率电热器具（厨房使用大功率电器实行专线、有专人看管和指定处所使用）；电器设备接地正常，设备无短路，电线绝缘层无脆裂等现象；所有照明灯装备防护罩。</w:t>
      </w:r>
    </w:p>
    <w:p>
      <w:pPr>
        <w:spacing w:line="360" w:lineRule="auto"/>
        <w:ind w:firstLine="424" w:firstLineChars="177"/>
        <w:rPr>
          <w:rFonts w:hint="eastAsia" w:ascii="宋体" w:hAnsi="宋体"/>
          <w:sz w:val="24"/>
          <w:szCs w:val="24"/>
        </w:rPr>
      </w:pPr>
      <w:r>
        <w:rPr>
          <w:rFonts w:hint="eastAsia" w:ascii="宋体" w:hAnsi="宋体"/>
          <w:sz w:val="24"/>
          <w:szCs w:val="24"/>
        </w:rPr>
        <w:t xml:space="preserve">4.4.2严禁私接乱接电线，要及时更换绝缘性能差的电线。 </w:t>
      </w:r>
    </w:p>
    <w:p>
      <w:pPr>
        <w:spacing w:line="360" w:lineRule="auto"/>
        <w:ind w:firstLine="424" w:firstLineChars="177"/>
        <w:rPr>
          <w:rFonts w:hint="eastAsia" w:ascii="宋体" w:hAnsi="宋体"/>
          <w:sz w:val="24"/>
          <w:szCs w:val="24"/>
        </w:rPr>
      </w:pPr>
      <w:r>
        <w:rPr>
          <w:rFonts w:hint="eastAsia" w:ascii="宋体" w:hAnsi="宋体"/>
          <w:sz w:val="24"/>
          <w:szCs w:val="24"/>
        </w:rPr>
        <w:t>4.4.3不准在避雷针、防爆灯、电灯泡上涂油漆。</w:t>
      </w:r>
    </w:p>
    <w:p>
      <w:pPr>
        <w:spacing w:line="360" w:lineRule="auto"/>
        <w:ind w:firstLine="424" w:firstLineChars="177"/>
        <w:rPr>
          <w:rFonts w:hint="eastAsia" w:ascii="宋体" w:hAnsi="宋体"/>
          <w:sz w:val="24"/>
          <w:szCs w:val="24"/>
        </w:rPr>
      </w:pPr>
      <w:r>
        <w:rPr>
          <w:rFonts w:hint="eastAsia" w:ascii="宋体" w:hAnsi="宋体"/>
          <w:sz w:val="24"/>
          <w:szCs w:val="24"/>
        </w:rPr>
        <w:t>4.4.4所有便携式灯具和电气设备，使用前必须仔细检查，确认无缺陷，绝缘良好，接线可靠，绝缘层不会受到机械损坏。</w:t>
      </w:r>
    </w:p>
    <w:p>
      <w:pPr>
        <w:spacing w:line="360" w:lineRule="auto"/>
        <w:ind w:firstLine="424" w:firstLineChars="177"/>
        <w:rPr>
          <w:rFonts w:hint="eastAsia" w:ascii="宋体" w:hAnsi="宋体"/>
          <w:sz w:val="24"/>
          <w:szCs w:val="24"/>
        </w:rPr>
      </w:pPr>
      <w:r>
        <w:rPr>
          <w:rFonts w:hint="eastAsia" w:ascii="宋体" w:hAnsi="宋体"/>
          <w:sz w:val="24"/>
          <w:szCs w:val="24"/>
        </w:rPr>
        <w:t>4.4.5蓄电池室属于重点防火区域，严禁非工作人员入内，不得使用手机，严禁烟火；充电期间，要开启通风机，在充电时间内要检查通风机的运行情况是否正常，在充电结束后，通风机应继续运行1-1.5小时；在蓄电池室工作结束后，一定要关闭好门窗，并将钥匙妥善保管。</w:t>
      </w:r>
    </w:p>
    <w:p>
      <w:pPr>
        <w:spacing w:line="360" w:lineRule="auto"/>
        <w:ind w:firstLine="424" w:firstLineChars="177"/>
        <w:rPr>
          <w:rFonts w:hint="eastAsia" w:ascii="宋体" w:hAnsi="宋体"/>
          <w:sz w:val="24"/>
          <w:szCs w:val="24"/>
        </w:rPr>
      </w:pPr>
      <w:r>
        <w:rPr>
          <w:rFonts w:hint="eastAsia" w:ascii="宋体" w:hAnsi="宋体"/>
          <w:sz w:val="24"/>
          <w:szCs w:val="24"/>
        </w:rPr>
        <w:t>4.5电、气焊作业和设备管理</w:t>
      </w:r>
    </w:p>
    <w:p>
      <w:pPr>
        <w:spacing w:line="360" w:lineRule="auto"/>
        <w:ind w:firstLine="424" w:firstLineChars="177"/>
        <w:rPr>
          <w:rFonts w:hint="eastAsia" w:ascii="宋体" w:hAnsi="宋体"/>
          <w:sz w:val="24"/>
          <w:szCs w:val="24"/>
        </w:rPr>
      </w:pPr>
      <w:r>
        <w:rPr>
          <w:rFonts w:hint="eastAsia" w:ascii="宋体" w:hAnsi="宋体"/>
          <w:sz w:val="24"/>
          <w:szCs w:val="24"/>
        </w:rPr>
        <w:t>4.5.1焊工必须经过专门培训，掌握焊割安全技术，并经考试合格后，方能独立操作。</w:t>
      </w:r>
    </w:p>
    <w:p>
      <w:pPr>
        <w:spacing w:line="360" w:lineRule="auto"/>
        <w:ind w:firstLine="424" w:firstLineChars="177"/>
        <w:rPr>
          <w:rFonts w:hint="eastAsia" w:ascii="宋体" w:hAnsi="宋体"/>
          <w:sz w:val="24"/>
          <w:szCs w:val="24"/>
        </w:rPr>
      </w:pPr>
      <w:r>
        <w:rPr>
          <w:rFonts w:hint="eastAsia" w:ascii="宋体" w:hAnsi="宋体"/>
          <w:sz w:val="24"/>
          <w:szCs w:val="24"/>
        </w:rPr>
        <w:t>4.5.2按规定取得许可证.</w:t>
      </w:r>
    </w:p>
    <w:p>
      <w:pPr>
        <w:spacing w:line="360" w:lineRule="auto"/>
        <w:ind w:firstLine="424" w:firstLineChars="177"/>
        <w:rPr>
          <w:rFonts w:hint="eastAsia" w:ascii="宋体" w:hAnsi="宋体"/>
          <w:sz w:val="24"/>
          <w:szCs w:val="24"/>
        </w:rPr>
      </w:pPr>
      <w:r>
        <w:rPr>
          <w:rFonts w:hint="eastAsia" w:ascii="宋体" w:hAnsi="宋体"/>
          <w:sz w:val="24"/>
          <w:szCs w:val="24"/>
        </w:rPr>
        <w:t>4.5.3焊割作业要选择安全地点，焊前要仔细检查上下情况，清除周围的可燃物，如不能清除时，应采取浇湿、遮隔等安全可靠措施加以保护。</w:t>
      </w:r>
    </w:p>
    <w:p>
      <w:pPr>
        <w:spacing w:line="360" w:lineRule="auto"/>
        <w:ind w:firstLine="424" w:firstLineChars="177"/>
        <w:rPr>
          <w:rFonts w:hint="eastAsia" w:ascii="宋体" w:hAnsi="宋体"/>
          <w:sz w:val="24"/>
          <w:szCs w:val="24"/>
        </w:rPr>
      </w:pPr>
      <w:r>
        <w:rPr>
          <w:rFonts w:hint="eastAsia" w:ascii="宋体" w:hAnsi="宋体"/>
          <w:sz w:val="24"/>
          <w:szCs w:val="24"/>
        </w:rPr>
        <w:t>4.5.4盛装过有易燃、可燃液体、气体及化学危险品的容器和设备，示彻底清洗干净前，不得进行焊割。</w:t>
      </w:r>
    </w:p>
    <w:p>
      <w:pPr>
        <w:spacing w:line="360" w:lineRule="auto"/>
        <w:ind w:firstLine="424" w:firstLineChars="177"/>
        <w:rPr>
          <w:rFonts w:hint="eastAsia" w:ascii="宋体" w:hAnsi="宋体"/>
          <w:sz w:val="24"/>
          <w:szCs w:val="24"/>
        </w:rPr>
      </w:pPr>
      <w:r>
        <w:rPr>
          <w:rFonts w:hint="eastAsia" w:ascii="宋体" w:hAnsi="宋体"/>
          <w:sz w:val="24"/>
          <w:szCs w:val="24"/>
        </w:rPr>
        <w:t>4.5.5严禁在有可燃蒸气、气体或粉尘的爆炸危险性空间焊割。在这些空间附近进行焊割进时，应按有关规定，保持一定距离。</w:t>
      </w:r>
    </w:p>
    <w:p>
      <w:pPr>
        <w:spacing w:line="360" w:lineRule="auto"/>
        <w:ind w:firstLine="424" w:firstLineChars="177"/>
        <w:rPr>
          <w:rFonts w:hint="eastAsia" w:ascii="宋体" w:hAnsi="宋体"/>
          <w:sz w:val="24"/>
          <w:szCs w:val="24"/>
        </w:rPr>
      </w:pPr>
      <w:r>
        <w:rPr>
          <w:rFonts w:hint="eastAsia" w:ascii="宋体" w:hAnsi="宋体"/>
          <w:sz w:val="24"/>
          <w:szCs w:val="24"/>
        </w:rPr>
        <w:t>4.5.6焊割操作不准与油漆、喷漆、木工等易燃操作同部位、同时间、上下交叉作业。</w:t>
      </w:r>
    </w:p>
    <w:p>
      <w:pPr>
        <w:spacing w:line="360" w:lineRule="auto"/>
        <w:ind w:firstLine="424" w:firstLineChars="177"/>
        <w:rPr>
          <w:rFonts w:hint="eastAsia" w:ascii="宋体" w:hAnsi="宋体"/>
          <w:sz w:val="24"/>
          <w:szCs w:val="24"/>
        </w:rPr>
      </w:pPr>
      <w:r>
        <w:rPr>
          <w:rFonts w:hint="eastAsia" w:ascii="宋体" w:hAnsi="宋体"/>
          <w:sz w:val="24"/>
          <w:szCs w:val="24"/>
        </w:rPr>
        <w:t>4.5.7乙炔发生器、氧气瓶不准进入建筑工作内，在高空焊接时，也不要放在焊接部位下面，并保持一定水平距离。乙炔发生器的回火装置及胶皮管发生冻结时，只能用热水或蒸汽解冻，严禁用明火烧烤或金属物敲打。</w:t>
      </w:r>
    </w:p>
    <w:p>
      <w:pPr>
        <w:spacing w:line="360" w:lineRule="auto"/>
        <w:ind w:firstLine="424" w:firstLineChars="177"/>
        <w:rPr>
          <w:rFonts w:hint="eastAsia" w:ascii="宋体" w:hAnsi="宋体"/>
          <w:sz w:val="24"/>
          <w:szCs w:val="24"/>
        </w:rPr>
      </w:pPr>
      <w:r>
        <w:rPr>
          <w:rFonts w:hint="eastAsia" w:ascii="宋体" w:hAnsi="宋体"/>
          <w:sz w:val="24"/>
          <w:szCs w:val="24"/>
        </w:rPr>
        <w:t>4.5.8电焊机的地线不准接在建筑物、机械设备、各种管道、金属架上，必须设立专用地线，不得借路。</w:t>
      </w:r>
    </w:p>
    <w:p>
      <w:pPr>
        <w:spacing w:line="360" w:lineRule="auto"/>
        <w:ind w:firstLine="424" w:firstLineChars="177"/>
        <w:rPr>
          <w:rFonts w:hint="eastAsia" w:ascii="宋体" w:hAnsi="宋体"/>
          <w:sz w:val="24"/>
          <w:szCs w:val="24"/>
        </w:rPr>
      </w:pPr>
      <w:r>
        <w:rPr>
          <w:rFonts w:hint="eastAsia" w:ascii="宋体" w:hAnsi="宋体"/>
          <w:sz w:val="24"/>
          <w:szCs w:val="24"/>
        </w:rPr>
        <w:t>4.5.9不得使用有毛病的焊割工具。电焊的导线不要与装有气体的气瓶接触，也不要与气焊的软管或气体的导管放在一起，这些软管不得从生产、使用、储存易燃易爆物品的空间或部位穿过；禁止油脂或沾油的物品与氧气瓶、导管、软管等接触。</w:t>
      </w:r>
    </w:p>
    <w:p>
      <w:pPr>
        <w:spacing w:line="360" w:lineRule="auto"/>
        <w:ind w:firstLine="424" w:firstLineChars="177"/>
        <w:rPr>
          <w:rFonts w:hint="eastAsia" w:ascii="宋体" w:hAnsi="宋体"/>
          <w:sz w:val="24"/>
          <w:szCs w:val="24"/>
        </w:rPr>
      </w:pPr>
      <w:r>
        <w:rPr>
          <w:rFonts w:hint="eastAsia" w:ascii="宋体" w:hAnsi="宋体"/>
          <w:sz w:val="24"/>
          <w:szCs w:val="24"/>
        </w:rPr>
        <w:t>4.6 机、炉舱管理</w:t>
      </w:r>
    </w:p>
    <w:p>
      <w:pPr>
        <w:spacing w:line="360" w:lineRule="auto"/>
        <w:ind w:firstLine="424" w:firstLineChars="177"/>
        <w:rPr>
          <w:rFonts w:hint="eastAsia" w:ascii="宋体" w:hAnsi="宋体"/>
          <w:sz w:val="24"/>
          <w:szCs w:val="24"/>
        </w:rPr>
      </w:pPr>
      <w:r>
        <w:rPr>
          <w:rFonts w:hint="eastAsia" w:ascii="宋体" w:hAnsi="宋体"/>
          <w:sz w:val="24"/>
          <w:szCs w:val="24"/>
        </w:rPr>
        <w:t>4.6.1定期检查锅炉、压力容器、管路系统和其它机械设备,锅炉停用时应排除残油。</w:t>
      </w:r>
    </w:p>
    <w:p>
      <w:pPr>
        <w:spacing w:line="360" w:lineRule="auto"/>
        <w:ind w:firstLine="424" w:firstLineChars="177"/>
        <w:rPr>
          <w:rFonts w:hint="eastAsia" w:ascii="宋体" w:hAnsi="宋体"/>
          <w:sz w:val="24"/>
          <w:szCs w:val="24"/>
        </w:rPr>
      </w:pPr>
      <w:r>
        <w:rPr>
          <w:rFonts w:hint="eastAsia" w:ascii="宋体" w:hAnsi="宋体"/>
          <w:sz w:val="24"/>
          <w:szCs w:val="24"/>
        </w:rPr>
        <w:t>4.6.2机舱备有, 易燃垃圾、废料和油污破布、棉纱头，必须集中存放在铁质带盖的防火垃圾桶内并及时清除；机舱内严禁晾烤衣物。</w:t>
      </w:r>
    </w:p>
    <w:p>
      <w:pPr>
        <w:spacing w:line="360" w:lineRule="auto"/>
        <w:ind w:firstLine="424" w:firstLineChars="177"/>
        <w:rPr>
          <w:rFonts w:hint="eastAsia" w:ascii="宋体" w:hAnsi="宋体"/>
          <w:sz w:val="24"/>
          <w:szCs w:val="24"/>
        </w:rPr>
      </w:pPr>
      <w:r>
        <w:rPr>
          <w:rFonts w:hint="eastAsia" w:ascii="宋体" w:hAnsi="宋体"/>
          <w:sz w:val="24"/>
          <w:szCs w:val="24"/>
        </w:rPr>
        <w:t>4.6.3机舱内楼梯甲板要保持干净和通行无阻,在明显处应悬挂“禁止吸烟”警示牌。</w:t>
      </w:r>
    </w:p>
    <w:p>
      <w:pPr>
        <w:spacing w:line="360" w:lineRule="auto"/>
        <w:ind w:firstLine="424" w:firstLineChars="177"/>
        <w:rPr>
          <w:rFonts w:hint="eastAsia" w:ascii="宋体" w:hAnsi="宋体"/>
          <w:sz w:val="24"/>
          <w:szCs w:val="24"/>
        </w:rPr>
      </w:pPr>
      <w:r>
        <w:rPr>
          <w:rFonts w:hint="eastAsia" w:ascii="宋体" w:hAnsi="宋体"/>
          <w:sz w:val="24"/>
          <w:szCs w:val="24"/>
        </w:rPr>
        <w:t>4.6.4高温管系不得裸露，易燃杂物应及时清除，杜绝任何油品与高温管系、电缆接触，严防油类滴、落或泼溅在内燃机排气管等高温表面上。</w:t>
      </w:r>
    </w:p>
    <w:p>
      <w:pPr>
        <w:spacing w:line="360" w:lineRule="auto"/>
        <w:ind w:firstLine="424" w:firstLineChars="177"/>
        <w:rPr>
          <w:rFonts w:hint="eastAsia" w:ascii="宋体" w:hAnsi="宋体"/>
          <w:sz w:val="24"/>
          <w:szCs w:val="24"/>
        </w:rPr>
      </w:pPr>
      <w:r>
        <w:rPr>
          <w:rFonts w:hint="eastAsia" w:ascii="宋体" w:hAnsi="宋体"/>
          <w:sz w:val="24"/>
          <w:szCs w:val="24"/>
        </w:rPr>
        <w:t>4.6.5加装燃、润油前，阀门及透气管附近不得开动马达和放置易产生火花的设备。</w:t>
      </w:r>
    </w:p>
    <w:p>
      <w:pPr>
        <w:spacing w:line="360" w:lineRule="auto"/>
        <w:ind w:firstLine="424" w:firstLineChars="177"/>
        <w:rPr>
          <w:rFonts w:hint="eastAsia" w:ascii="宋体" w:hAnsi="宋体"/>
          <w:sz w:val="24"/>
          <w:szCs w:val="24"/>
        </w:rPr>
      </w:pPr>
      <w:r>
        <w:rPr>
          <w:rFonts w:hint="eastAsia" w:ascii="宋体" w:hAnsi="宋体"/>
          <w:sz w:val="24"/>
          <w:szCs w:val="24"/>
        </w:rPr>
        <w:t>4.6.6经常检查舱底积油情况，发现积油过多应立即检查油路，找出漏油的地方和原因，及时清除机舱污水沟的油垢和积垢，保持清洁和良好通风；清洗油舱或油箱后需要明火作业时进行测爆。</w:t>
      </w:r>
    </w:p>
    <w:p>
      <w:pPr>
        <w:spacing w:line="360" w:lineRule="auto"/>
        <w:ind w:firstLine="424" w:firstLineChars="177"/>
        <w:rPr>
          <w:rFonts w:hint="eastAsia" w:ascii="宋体" w:hAnsi="宋体"/>
          <w:sz w:val="24"/>
          <w:szCs w:val="24"/>
        </w:rPr>
      </w:pPr>
      <w:r>
        <w:rPr>
          <w:rFonts w:hint="eastAsia" w:ascii="宋体" w:hAnsi="宋体"/>
          <w:sz w:val="24"/>
          <w:szCs w:val="24"/>
        </w:rPr>
        <w:t>4.6.7修船时对内燃机的排气道、锅炉烟道清洁除灰，防止冒火。</w:t>
      </w:r>
    </w:p>
    <w:p>
      <w:pPr>
        <w:spacing w:line="360" w:lineRule="auto"/>
        <w:ind w:firstLine="424" w:firstLineChars="177"/>
        <w:rPr>
          <w:rFonts w:hint="eastAsia" w:ascii="宋体" w:hAnsi="宋体"/>
          <w:sz w:val="24"/>
          <w:szCs w:val="24"/>
        </w:rPr>
      </w:pPr>
      <w:r>
        <w:rPr>
          <w:rFonts w:hint="eastAsia" w:ascii="宋体" w:hAnsi="宋体"/>
          <w:sz w:val="24"/>
          <w:szCs w:val="24"/>
        </w:rPr>
        <w:t>4.6.8确保通风口的防火挡板灵活可靠和火星熄灭器性能良好、工作可靠，一旦发现烟囱冒火星应立即报告船长和轮机长。</w:t>
      </w:r>
    </w:p>
    <w:p>
      <w:pPr>
        <w:spacing w:line="360" w:lineRule="auto"/>
        <w:ind w:firstLine="424" w:firstLineChars="177"/>
        <w:rPr>
          <w:rFonts w:hint="eastAsia" w:ascii="宋体" w:hAnsi="宋体"/>
          <w:sz w:val="24"/>
          <w:szCs w:val="24"/>
        </w:rPr>
      </w:pPr>
      <w:r>
        <w:rPr>
          <w:rFonts w:hint="eastAsia" w:ascii="宋体" w:hAnsi="宋体"/>
          <w:sz w:val="24"/>
          <w:szCs w:val="24"/>
        </w:rPr>
        <w:t>4.7 修船</w:t>
      </w:r>
    </w:p>
    <w:p>
      <w:pPr>
        <w:spacing w:line="360" w:lineRule="auto"/>
        <w:ind w:firstLine="424" w:firstLineChars="177"/>
        <w:rPr>
          <w:rFonts w:hint="eastAsia" w:ascii="宋体" w:hAnsi="宋体"/>
          <w:sz w:val="24"/>
          <w:szCs w:val="24"/>
        </w:rPr>
      </w:pPr>
      <w:r>
        <w:rPr>
          <w:rFonts w:hint="eastAsia" w:ascii="宋体" w:hAnsi="宋体"/>
          <w:sz w:val="24"/>
          <w:szCs w:val="24"/>
        </w:rPr>
        <w:t>4.7.1船舶进厂修理前，应与船厂签订《消防安全协议书》，明确修船期间防火安全的有关事宜和职责。</w:t>
      </w:r>
    </w:p>
    <w:p>
      <w:pPr>
        <w:spacing w:line="360" w:lineRule="auto"/>
        <w:ind w:firstLine="424" w:firstLineChars="177"/>
        <w:rPr>
          <w:rFonts w:hint="eastAsia" w:ascii="宋体" w:hAnsi="宋体"/>
          <w:sz w:val="24"/>
          <w:szCs w:val="24"/>
        </w:rPr>
      </w:pPr>
      <w:r>
        <w:rPr>
          <w:rFonts w:hint="eastAsia" w:ascii="宋体" w:hAnsi="宋体"/>
          <w:sz w:val="24"/>
          <w:szCs w:val="24"/>
        </w:rPr>
        <w:t>4.7.2全体船员应严格遵守厂方和公司防火安全管理的有关规定。</w:t>
      </w:r>
    </w:p>
    <w:p>
      <w:pPr>
        <w:spacing w:line="360" w:lineRule="auto"/>
        <w:ind w:firstLine="424" w:firstLineChars="177"/>
        <w:rPr>
          <w:rFonts w:hint="eastAsia" w:ascii="宋体" w:hAnsi="宋体"/>
          <w:sz w:val="24"/>
          <w:szCs w:val="24"/>
        </w:rPr>
      </w:pPr>
      <w:r>
        <w:rPr>
          <w:rFonts w:hint="eastAsia" w:ascii="宋体" w:hAnsi="宋体"/>
          <w:sz w:val="24"/>
          <w:szCs w:val="24"/>
        </w:rPr>
        <w:t>4.7.3船长/轮机长应向厂方详细介绍船舶机舱/甲板重点防火部位，以及动火点附近的油柜、管系、舱室的环境情况。</w:t>
      </w:r>
    </w:p>
    <w:p>
      <w:pPr>
        <w:spacing w:line="360" w:lineRule="auto"/>
        <w:ind w:firstLine="424" w:firstLineChars="177"/>
        <w:rPr>
          <w:rFonts w:hint="eastAsia" w:ascii="宋体" w:hAnsi="宋体"/>
          <w:sz w:val="24"/>
          <w:szCs w:val="24"/>
        </w:rPr>
      </w:pPr>
      <w:r>
        <w:rPr>
          <w:rFonts w:hint="eastAsia" w:ascii="宋体" w:hAnsi="宋体"/>
          <w:sz w:val="24"/>
          <w:szCs w:val="24"/>
        </w:rPr>
        <w:t>4.7.4修船明火作业应当按规定取得许可证：</w:t>
      </w:r>
    </w:p>
    <w:p>
      <w:pPr>
        <w:spacing w:line="360" w:lineRule="auto"/>
        <w:ind w:firstLine="424" w:firstLineChars="177"/>
        <w:rPr>
          <w:rFonts w:hint="eastAsia" w:ascii="宋体" w:hAnsi="宋体"/>
          <w:sz w:val="24"/>
          <w:szCs w:val="24"/>
        </w:rPr>
      </w:pPr>
      <w:r>
        <w:rPr>
          <w:rFonts w:hint="eastAsia" w:ascii="宋体" w:hAnsi="宋体"/>
          <w:sz w:val="24"/>
          <w:szCs w:val="24"/>
        </w:rPr>
        <w:t>4.7.5对船舶电气设备和施工用电严格管理，严禁擅自乱拉乱接电线和使用不规范保险装置；因施工需要临时拉接线路要采取绝缘架，严禁拖、拽、挤、压，防止电缆短路、跳火及静电引起火灾；易燃易爆警戒区严禁使用非防爆电气设备。</w:t>
      </w:r>
    </w:p>
    <w:p>
      <w:pPr>
        <w:spacing w:line="360" w:lineRule="auto"/>
        <w:ind w:firstLine="426" w:firstLineChars="177"/>
        <w:rPr>
          <w:rFonts w:hint="eastAsia" w:ascii="宋体" w:hAnsi="宋体"/>
          <w:b/>
          <w:sz w:val="24"/>
          <w:szCs w:val="24"/>
        </w:rPr>
      </w:pPr>
      <w:r>
        <w:rPr>
          <w:rFonts w:hint="eastAsia" w:ascii="宋体" w:hAnsi="宋体"/>
          <w:b/>
          <w:sz w:val="24"/>
          <w:szCs w:val="24"/>
        </w:rPr>
        <w:t>5.培训和演习</w:t>
      </w:r>
    </w:p>
    <w:p>
      <w:pPr>
        <w:spacing w:line="360" w:lineRule="auto"/>
        <w:ind w:firstLine="424" w:firstLineChars="177"/>
        <w:rPr>
          <w:rFonts w:ascii="宋体" w:hAnsi="宋体"/>
          <w:sz w:val="24"/>
          <w:szCs w:val="24"/>
        </w:rPr>
      </w:pPr>
      <w:r>
        <w:rPr>
          <w:rFonts w:hint="eastAsia" w:ascii="宋体" w:hAnsi="宋体"/>
          <w:sz w:val="24"/>
          <w:szCs w:val="24"/>
        </w:rPr>
        <w:t>5.1按规定和需求记入培训，每月举行一次消防演习。</w:t>
      </w:r>
    </w:p>
    <w:p>
      <w:pPr>
        <w:spacing w:line="360" w:lineRule="auto"/>
        <w:ind w:firstLine="426" w:firstLineChars="177"/>
        <w:rPr>
          <w:rFonts w:hint="eastAsia" w:ascii="宋体" w:hAnsi="宋体"/>
          <w:b/>
          <w:sz w:val="24"/>
          <w:szCs w:val="24"/>
        </w:rPr>
      </w:pPr>
      <w:r>
        <w:rPr>
          <w:rFonts w:hint="eastAsia" w:ascii="宋体" w:hAnsi="宋体"/>
          <w:b/>
          <w:sz w:val="24"/>
          <w:szCs w:val="24"/>
        </w:rPr>
        <w:t>6.记录</w:t>
      </w:r>
    </w:p>
    <w:p>
      <w:pPr>
        <w:spacing w:line="360" w:lineRule="auto"/>
        <w:ind w:firstLine="424" w:firstLineChars="177"/>
        <w:rPr>
          <w:rFonts w:ascii="宋体" w:hAnsi="宋体"/>
          <w:sz w:val="24"/>
          <w:szCs w:val="24"/>
        </w:rPr>
      </w:pPr>
      <w:r>
        <w:rPr>
          <w:rFonts w:hint="eastAsia" w:ascii="宋体" w:hAnsi="宋体"/>
          <w:sz w:val="24"/>
          <w:szCs w:val="24"/>
        </w:rPr>
        <w:t xml:space="preserve"> 培训记入“安全培训记录”，设施设备的检查记入“船舶消防设备检查记录薄”，演习记入“航行日志”和“轮机日志”，“演习记录”。</w:t>
      </w:r>
    </w:p>
    <w:p>
      <w:pPr>
        <w:adjustRightInd w:val="0"/>
        <w:snapToGrid w:val="0"/>
        <w:spacing w:line="360" w:lineRule="auto"/>
        <w:jc w:val="left"/>
        <w:rPr>
          <w:rFonts w:ascii="宋体" w:hAnsi="宋体" w:cs="宋体"/>
          <w:kern w:val="0"/>
          <w:sz w:val="28"/>
          <w:szCs w:val="28"/>
        </w:rPr>
      </w:pPr>
    </w:p>
    <w:p/>
    <w:p>
      <w:pPr>
        <w:ind w:firstLine="645"/>
        <w:rPr>
          <w:rFonts w:ascii="仿宋_GB2312" w:eastAsia="仿宋_GB2312"/>
          <w:sz w:val="32"/>
          <w:szCs w:val="32"/>
        </w:rPr>
      </w:pPr>
    </w:p>
    <w:p>
      <w:pPr>
        <w:jc w:val="center"/>
        <w:rPr>
          <w:rFonts w:ascii="宋体"/>
          <w:b/>
          <w:sz w:val="44"/>
          <w:szCs w:val="44"/>
        </w:rPr>
      </w:pPr>
      <w:r>
        <w:rPr>
          <w:rFonts w:hint="eastAsia" w:ascii="宋体" w:hAnsi="宋体" w:cs="黑体"/>
          <w:b/>
          <w:sz w:val="44"/>
          <w:szCs w:val="44"/>
        </w:rPr>
        <w:t>船员管理制度</w:t>
      </w:r>
    </w:p>
    <w:p>
      <w:pPr>
        <w:spacing w:line="360" w:lineRule="auto"/>
        <w:ind w:firstLine="424" w:firstLineChars="177"/>
        <w:rPr>
          <w:rFonts w:hint="eastAsia"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第一章 总则</w:t>
      </w:r>
    </w:p>
    <w:p>
      <w:pPr>
        <w:spacing w:line="360" w:lineRule="auto"/>
        <w:ind w:firstLine="424" w:firstLineChars="177"/>
        <w:rPr>
          <w:rFonts w:ascii="宋体" w:hAnsi="宋体"/>
          <w:sz w:val="24"/>
          <w:szCs w:val="24"/>
        </w:rPr>
      </w:pPr>
      <w:r>
        <w:rPr>
          <w:rFonts w:hint="eastAsia" w:ascii="宋体" w:hAnsi="宋体"/>
          <w:sz w:val="24"/>
          <w:szCs w:val="24"/>
        </w:rPr>
        <w:t>第一条</w:t>
      </w:r>
      <w:r>
        <w:rPr>
          <w:rFonts w:ascii="宋体" w:hAnsi="宋体"/>
          <w:sz w:val="24"/>
          <w:szCs w:val="24"/>
        </w:rPr>
        <w:t xml:space="preserve"> </w:t>
      </w:r>
      <w:r>
        <w:rPr>
          <w:rFonts w:hint="eastAsia" w:ascii="宋体" w:hAnsi="宋体"/>
          <w:sz w:val="24"/>
          <w:szCs w:val="24"/>
        </w:rPr>
        <w:t>为了加强公司船员队伍建设，提高船员队伍素质，促进船员管理工作的科学化和标准化，维护船舶正常的生产和生活秩序，确保安全优质地完成运输生产任务，根据国家有关法律、法规，结合本公司实际和船员工作特点，特制定本办法。</w:t>
      </w:r>
    </w:p>
    <w:p>
      <w:pPr>
        <w:spacing w:line="360" w:lineRule="auto"/>
        <w:ind w:firstLine="424" w:firstLineChars="177"/>
        <w:rPr>
          <w:rFonts w:ascii="宋体" w:hAnsi="宋体"/>
          <w:sz w:val="24"/>
          <w:szCs w:val="24"/>
        </w:rPr>
      </w:pPr>
      <w:r>
        <w:rPr>
          <w:rFonts w:hint="eastAsia" w:ascii="宋体" w:hAnsi="宋体"/>
          <w:sz w:val="24"/>
          <w:szCs w:val="24"/>
        </w:rPr>
        <w:t>第二条</w:t>
      </w:r>
      <w:r>
        <w:rPr>
          <w:rFonts w:ascii="宋体" w:hAnsi="宋体"/>
          <w:sz w:val="24"/>
          <w:szCs w:val="24"/>
        </w:rPr>
        <w:t xml:space="preserve"> </w:t>
      </w:r>
      <w:r>
        <w:rPr>
          <w:rFonts w:hint="eastAsia" w:ascii="宋体" w:hAnsi="宋体"/>
          <w:sz w:val="24"/>
          <w:szCs w:val="24"/>
        </w:rPr>
        <w:t>本办法是公司规章制度的重要组成部分，是公司船员管理工作的重要依据，全体船员及相关人员必须严格遵守。</w:t>
      </w:r>
    </w:p>
    <w:p>
      <w:pPr>
        <w:spacing w:line="360" w:lineRule="auto"/>
        <w:ind w:firstLine="424" w:firstLineChars="177"/>
        <w:rPr>
          <w:rFonts w:ascii="宋体" w:hAnsi="宋体"/>
          <w:sz w:val="24"/>
          <w:szCs w:val="24"/>
        </w:rPr>
      </w:pPr>
      <w:r>
        <w:rPr>
          <w:rFonts w:hint="eastAsia" w:ascii="宋体" w:hAnsi="宋体"/>
          <w:sz w:val="24"/>
          <w:szCs w:val="24"/>
        </w:rPr>
        <w:t>第三条</w:t>
      </w:r>
      <w:r>
        <w:rPr>
          <w:rFonts w:ascii="宋体" w:hAnsi="宋体"/>
          <w:sz w:val="24"/>
          <w:szCs w:val="24"/>
        </w:rPr>
        <w:t xml:space="preserve"> </w:t>
      </w:r>
      <w:r>
        <w:rPr>
          <w:rFonts w:hint="eastAsia" w:ascii="宋体" w:hAnsi="宋体"/>
          <w:sz w:val="24"/>
          <w:szCs w:val="24"/>
        </w:rPr>
        <w:t>本办法适用于与本公司建立劳动或劳务关系的船员，以及本公司从事船员管理工作的部门、人员。</w:t>
      </w:r>
    </w:p>
    <w:p>
      <w:pPr>
        <w:spacing w:line="360" w:lineRule="auto"/>
        <w:ind w:firstLine="424" w:firstLineChars="177"/>
        <w:rPr>
          <w:rFonts w:ascii="宋体" w:hAnsi="宋体"/>
          <w:sz w:val="24"/>
          <w:szCs w:val="24"/>
        </w:rPr>
      </w:pPr>
      <w:r>
        <w:rPr>
          <w:rFonts w:hint="eastAsia" w:ascii="宋体" w:hAnsi="宋体"/>
          <w:sz w:val="24"/>
          <w:szCs w:val="24"/>
        </w:rPr>
        <w:t>第四条</w:t>
      </w:r>
      <w:r>
        <w:rPr>
          <w:rFonts w:ascii="宋体" w:hAnsi="宋体"/>
          <w:sz w:val="24"/>
          <w:szCs w:val="24"/>
        </w:rPr>
        <w:t xml:space="preserve"> </w:t>
      </w:r>
      <w:r>
        <w:rPr>
          <w:rFonts w:hint="eastAsia" w:ascii="宋体" w:hAnsi="宋体"/>
          <w:sz w:val="24"/>
          <w:szCs w:val="24"/>
        </w:rPr>
        <w:t>按照规则要求，船员划分为管理级、操作级和支持级。其中，管理级是指持有河船船员适任证书并聘任为船长、轮机长的船员；操作级是指持有河船船员适任证书并聘任为驾驶员、轮机员的船员；支持级是指除管理级、操作级以外的其他船员。</w:t>
      </w:r>
    </w:p>
    <w:p>
      <w:pPr>
        <w:spacing w:line="360" w:lineRule="auto"/>
        <w:jc w:val="center"/>
        <w:rPr>
          <w:rFonts w:hint="eastAsia"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第二章 用工管理</w:t>
      </w:r>
    </w:p>
    <w:p>
      <w:pPr>
        <w:spacing w:line="360" w:lineRule="auto"/>
        <w:ind w:firstLine="424" w:firstLineChars="177"/>
        <w:rPr>
          <w:rFonts w:ascii="宋体" w:hAnsi="宋体"/>
          <w:sz w:val="24"/>
          <w:szCs w:val="24"/>
        </w:rPr>
      </w:pPr>
      <w:r>
        <w:rPr>
          <w:rFonts w:hint="eastAsia" w:ascii="宋体" w:hAnsi="宋体"/>
          <w:sz w:val="24"/>
          <w:szCs w:val="24"/>
        </w:rPr>
        <w:t>第五条</w:t>
      </w:r>
      <w:r>
        <w:rPr>
          <w:rFonts w:ascii="宋体" w:hAnsi="宋体"/>
          <w:sz w:val="24"/>
          <w:szCs w:val="24"/>
        </w:rPr>
        <w:t xml:space="preserve"> </w:t>
      </w:r>
      <w:r>
        <w:rPr>
          <w:rFonts w:hint="eastAsia" w:ascii="宋体" w:hAnsi="宋体"/>
          <w:sz w:val="24"/>
          <w:szCs w:val="24"/>
        </w:rPr>
        <w:t>船员的录用</w:t>
      </w:r>
    </w:p>
    <w:p>
      <w:pPr>
        <w:spacing w:line="360" w:lineRule="auto"/>
        <w:ind w:firstLine="424" w:firstLineChars="177"/>
        <w:rPr>
          <w:rFonts w:ascii="宋体" w:hAnsi="宋体"/>
          <w:sz w:val="24"/>
          <w:szCs w:val="24"/>
        </w:rPr>
      </w:pPr>
      <w:r>
        <w:rPr>
          <w:rFonts w:hint="eastAsia" w:ascii="宋体" w:hAnsi="宋体"/>
          <w:sz w:val="24"/>
          <w:szCs w:val="24"/>
        </w:rPr>
        <w:t>原则上招聘持有适任证书的船员作为公司船员的主要补充形式，由人事部门根据游船营运需要，确定招聘计划，面向社会公开招聘，也可以通过借调或者内部船员推荐的方式进行选聘，择优录用。</w:t>
      </w:r>
    </w:p>
    <w:p>
      <w:pPr>
        <w:spacing w:line="360" w:lineRule="auto"/>
        <w:ind w:firstLine="424" w:firstLineChars="177"/>
        <w:rPr>
          <w:rFonts w:ascii="宋体" w:hAnsi="宋体"/>
          <w:sz w:val="24"/>
          <w:szCs w:val="24"/>
        </w:rPr>
      </w:pPr>
      <w:r>
        <w:rPr>
          <w:rFonts w:hint="eastAsia" w:ascii="宋体" w:hAnsi="宋体"/>
          <w:sz w:val="24"/>
          <w:szCs w:val="24"/>
        </w:rPr>
        <w:t>第六条</w:t>
      </w:r>
      <w:r>
        <w:rPr>
          <w:rFonts w:ascii="宋体" w:hAnsi="宋体"/>
          <w:sz w:val="24"/>
          <w:szCs w:val="24"/>
        </w:rPr>
        <w:t xml:space="preserve"> </w:t>
      </w:r>
      <w:r>
        <w:rPr>
          <w:rFonts w:hint="eastAsia" w:ascii="宋体" w:hAnsi="宋体"/>
          <w:sz w:val="24"/>
          <w:szCs w:val="24"/>
        </w:rPr>
        <w:t>签订劳动合同</w:t>
      </w:r>
    </w:p>
    <w:p>
      <w:pPr>
        <w:spacing w:line="360" w:lineRule="auto"/>
        <w:ind w:firstLine="424" w:firstLineChars="177"/>
        <w:rPr>
          <w:rFonts w:ascii="宋体" w:hAnsi="宋体"/>
          <w:sz w:val="24"/>
          <w:szCs w:val="24"/>
        </w:rPr>
      </w:pPr>
      <w:r>
        <w:rPr>
          <w:rFonts w:hint="eastAsia" w:ascii="宋体" w:hAnsi="宋体"/>
          <w:sz w:val="24"/>
          <w:szCs w:val="24"/>
        </w:rPr>
        <w:t>公司与船员明确录用关系后，应按照《中华人民共和国劳动法》、当地劳动行政部门和公司的有关规定，与公司签订劳动合同，享受相应福利待遇。</w:t>
      </w:r>
    </w:p>
    <w:p>
      <w:pPr>
        <w:spacing w:line="360" w:lineRule="auto"/>
        <w:ind w:firstLine="424" w:firstLineChars="177"/>
        <w:rPr>
          <w:rFonts w:ascii="宋体" w:hAnsi="宋体"/>
          <w:sz w:val="24"/>
          <w:szCs w:val="24"/>
        </w:rPr>
      </w:pPr>
      <w:r>
        <w:rPr>
          <w:rFonts w:hint="eastAsia" w:ascii="宋体" w:hAnsi="宋体"/>
          <w:color w:val="C00000"/>
          <w:sz w:val="24"/>
          <w:szCs w:val="24"/>
        </w:rPr>
        <w:t>海务、机务</w:t>
      </w:r>
      <w:r>
        <w:rPr>
          <w:rFonts w:hint="eastAsia" w:ascii="宋体" w:hAnsi="宋体"/>
          <w:sz w:val="24"/>
          <w:szCs w:val="24"/>
        </w:rPr>
        <w:t>享受主管级待遇。</w:t>
      </w:r>
    </w:p>
    <w:p>
      <w:pPr>
        <w:spacing w:line="360" w:lineRule="auto"/>
        <w:ind w:firstLine="424" w:firstLineChars="177"/>
        <w:rPr>
          <w:rFonts w:ascii="宋体" w:hAnsi="宋体"/>
          <w:sz w:val="24"/>
          <w:szCs w:val="24"/>
        </w:rPr>
      </w:pPr>
      <w:r>
        <w:rPr>
          <w:rFonts w:hint="eastAsia" w:ascii="宋体" w:hAnsi="宋体"/>
          <w:sz w:val="24"/>
          <w:szCs w:val="24"/>
        </w:rPr>
        <w:t>第七条</w:t>
      </w:r>
      <w:r>
        <w:rPr>
          <w:rFonts w:ascii="宋体" w:hAnsi="宋体"/>
          <w:sz w:val="24"/>
          <w:szCs w:val="24"/>
        </w:rPr>
        <w:t xml:space="preserve"> </w:t>
      </w:r>
      <w:r>
        <w:rPr>
          <w:rFonts w:hint="eastAsia" w:ascii="宋体" w:hAnsi="宋体"/>
          <w:sz w:val="24"/>
          <w:szCs w:val="24"/>
        </w:rPr>
        <w:t>返聘</w:t>
      </w:r>
    </w:p>
    <w:p>
      <w:pPr>
        <w:spacing w:line="360" w:lineRule="auto"/>
        <w:ind w:firstLine="424" w:firstLineChars="177"/>
        <w:rPr>
          <w:rFonts w:ascii="宋体" w:hAnsi="宋体"/>
          <w:sz w:val="24"/>
          <w:szCs w:val="24"/>
        </w:rPr>
      </w:pPr>
      <w:r>
        <w:rPr>
          <w:rFonts w:hint="eastAsia" w:ascii="宋体" w:hAnsi="宋体"/>
          <w:sz w:val="24"/>
          <w:szCs w:val="24"/>
        </w:rPr>
        <w:t>公司可根据实际需要，在船员本人自愿及家属签字同意的前提下，可对一些业务素质高，身体状况好的退休船员进行返聘，并与返聘的船员签订返聘协议。</w:t>
      </w:r>
    </w:p>
    <w:p>
      <w:pPr>
        <w:spacing w:line="360" w:lineRule="auto"/>
        <w:ind w:firstLine="424" w:firstLineChars="177"/>
        <w:rPr>
          <w:rFonts w:ascii="宋体" w:hAnsi="宋体"/>
          <w:sz w:val="24"/>
          <w:szCs w:val="24"/>
        </w:rPr>
      </w:pPr>
      <w:r>
        <w:rPr>
          <w:rFonts w:hint="eastAsia" w:ascii="宋体" w:hAnsi="宋体"/>
          <w:sz w:val="24"/>
          <w:szCs w:val="24"/>
        </w:rPr>
        <w:t>第八条</w:t>
      </w:r>
      <w:r>
        <w:rPr>
          <w:rFonts w:ascii="宋体" w:hAnsi="宋体"/>
          <w:sz w:val="24"/>
          <w:szCs w:val="24"/>
        </w:rPr>
        <w:t xml:space="preserve"> </w:t>
      </w:r>
      <w:r>
        <w:rPr>
          <w:rFonts w:hint="eastAsia" w:ascii="宋体" w:hAnsi="宋体"/>
          <w:sz w:val="24"/>
          <w:szCs w:val="24"/>
        </w:rPr>
        <w:t>解除劳动合同</w:t>
      </w:r>
    </w:p>
    <w:p>
      <w:pPr>
        <w:spacing w:line="360" w:lineRule="auto"/>
        <w:ind w:firstLine="424" w:firstLineChars="177"/>
        <w:rPr>
          <w:rFonts w:ascii="宋体" w:hAnsi="宋体"/>
          <w:sz w:val="24"/>
          <w:szCs w:val="24"/>
        </w:rPr>
      </w:pPr>
      <w:r>
        <w:rPr>
          <w:rFonts w:hint="eastAsia" w:ascii="宋体" w:hAnsi="宋体"/>
          <w:sz w:val="24"/>
          <w:szCs w:val="24"/>
        </w:rPr>
        <w:t>船员本人提出解除劳动合同的，公司应按国家、当地劳动行政部门和公司有关规定，给予是否与其解除劳动合同的答复。</w:t>
      </w:r>
    </w:p>
    <w:p>
      <w:pPr>
        <w:spacing w:line="360" w:lineRule="auto"/>
        <w:ind w:firstLine="424" w:firstLineChars="177"/>
        <w:rPr>
          <w:rFonts w:ascii="宋体" w:hAnsi="宋体"/>
          <w:sz w:val="24"/>
          <w:szCs w:val="24"/>
        </w:rPr>
      </w:pPr>
      <w:r>
        <w:rPr>
          <w:rFonts w:hint="eastAsia" w:ascii="宋体" w:hAnsi="宋体"/>
          <w:sz w:val="24"/>
          <w:szCs w:val="24"/>
        </w:rPr>
        <w:t>对未书面提交解除劳动合同申请而不履行劳动合同规定义务的船员，以及本人提出解除劳动合同书面申请后未经公司批准擅离工作岗位的，按旷工处理。</w:t>
      </w:r>
    </w:p>
    <w:p>
      <w:pPr>
        <w:spacing w:line="360" w:lineRule="auto"/>
        <w:ind w:firstLine="424" w:firstLineChars="177"/>
        <w:rPr>
          <w:rFonts w:ascii="宋体" w:hAnsi="宋体"/>
          <w:sz w:val="24"/>
          <w:szCs w:val="24"/>
        </w:rPr>
      </w:pPr>
      <w:r>
        <w:rPr>
          <w:rFonts w:hint="eastAsia" w:ascii="宋体" w:hAnsi="宋体"/>
          <w:sz w:val="24"/>
          <w:szCs w:val="24"/>
        </w:rPr>
        <w:t>船员严重违反劳动合同规定，公司按规定需要解除其劳动合同的，必须将有关法律文书送达本人，按公司的规定履行必要手续。</w:t>
      </w:r>
    </w:p>
    <w:p>
      <w:pPr>
        <w:spacing w:line="360" w:lineRule="auto"/>
        <w:ind w:firstLine="424" w:firstLineChars="177"/>
        <w:rPr>
          <w:rFonts w:ascii="宋体" w:hAnsi="宋体"/>
          <w:sz w:val="24"/>
          <w:szCs w:val="24"/>
        </w:rPr>
      </w:pPr>
      <w:r>
        <w:rPr>
          <w:rFonts w:hint="eastAsia" w:ascii="宋体" w:hAnsi="宋体"/>
          <w:sz w:val="24"/>
          <w:szCs w:val="24"/>
        </w:rPr>
        <w:t>第九条</w:t>
      </w:r>
      <w:r>
        <w:rPr>
          <w:rFonts w:ascii="宋体" w:hAnsi="宋体"/>
          <w:sz w:val="24"/>
          <w:szCs w:val="24"/>
        </w:rPr>
        <w:t xml:space="preserve"> </w:t>
      </w:r>
      <w:r>
        <w:rPr>
          <w:rFonts w:hint="eastAsia" w:ascii="宋体" w:hAnsi="宋体"/>
          <w:sz w:val="24"/>
          <w:szCs w:val="24"/>
        </w:rPr>
        <w:t>解除劳动合同的船员，在办理具体手续时，公司应按规定收回有关证件、物品，以及为其培训所支付的培训费、交通费、培训工资及其它相关费用。违反《劳动法》和劳动合同约定者，违约方应按规定支付相关的赔偿金。</w:t>
      </w:r>
    </w:p>
    <w:p>
      <w:pPr>
        <w:spacing w:line="360" w:lineRule="auto"/>
        <w:ind w:firstLine="424" w:firstLineChars="177"/>
        <w:rPr>
          <w:rFonts w:ascii="宋体" w:hAnsi="宋体"/>
          <w:sz w:val="24"/>
          <w:szCs w:val="24"/>
        </w:rPr>
      </w:pPr>
      <w:r>
        <w:rPr>
          <w:rFonts w:hint="eastAsia" w:ascii="宋体" w:hAnsi="宋体"/>
          <w:sz w:val="24"/>
          <w:szCs w:val="24"/>
        </w:rPr>
        <w:t>协议解除劳动合同的，按协议的规定执行。</w:t>
      </w:r>
    </w:p>
    <w:p>
      <w:pPr>
        <w:spacing w:line="360" w:lineRule="auto"/>
        <w:ind w:firstLine="424" w:firstLineChars="177"/>
        <w:rPr>
          <w:rFonts w:ascii="宋体" w:hAnsi="宋体"/>
          <w:sz w:val="24"/>
          <w:szCs w:val="24"/>
        </w:rPr>
      </w:pPr>
      <w:r>
        <w:rPr>
          <w:rFonts w:hint="eastAsia" w:ascii="宋体" w:hAnsi="宋体"/>
          <w:sz w:val="24"/>
          <w:szCs w:val="24"/>
        </w:rPr>
        <w:t>第十条</w:t>
      </w:r>
      <w:r>
        <w:rPr>
          <w:rFonts w:ascii="宋体" w:hAnsi="宋体"/>
          <w:sz w:val="24"/>
          <w:szCs w:val="24"/>
        </w:rPr>
        <w:t xml:space="preserve"> </w:t>
      </w:r>
      <w:r>
        <w:rPr>
          <w:rFonts w:hint="eastAsia" w:ascii="宋体" w:hAnsi="宋体"/>
          <w:sz w:val="24"/>
          <w:szCs w:val="24"/>
        </w:rPr>
        <w:t>病退或退职</w:t>
      </w:r>
    </w:p>
    <w:p>
      <w:pPr>
        <w:spacing w:line="360" w:lineRule="auto"/>
        <w:ind w:firstLine="424" w:firstLineChars="177"/>
        <w:rPr>
          <w:rFonts w:ascii="宋体" w:hAnsi="宋体"/>
          <w:sz w:val="24"/>
          <w:szCs w:val="24"/>
        </w:rPr>
      </w:pPr>
      <w:r>
        <w:rPr>
          <w:rFonts w:hint="eastAsia" w:ascii="宋体" w:hAnsi="宋体"/>
          <w:sz w:val="24"/>
          <w:szCs w:val="24"/>
        </w:rPr>
        <w:t>船员完全丧失劳动能力，又不具备退休条件的，由本人提出申请，按规定进行劳动鉴定，符合完全丧失劳动能力的，报公司批准后，可按照国家有关规定办理病退或退职手续。</w:t>
      </w:r>
    </w:p>
    <w:p>
      <w:pPr>
        <w:spacing w:line="360" w:lineRule="auto"/>
        <w:ind w:firstLine="424" w:firstLineChars="177"/>
        <w:rPr>
          <w:rFonts w:ascii="宋体" w:hAnsi="宋体"/>
          <w:sz w:val="24"/>
          <w:szCs w:val="24"/>
        </w:rPr>
      </w:pPr>
      <w:r>
        <w:rPr>
          <w:rFonts w:hint="eastAsia" w:ascii="宋体" w:hAnsi="宋体"/>
          <w:sz w:val="24"/>
          <w:szCs w:val="24"/>
        </w:rPr>
        <w:t>第十一条</w:t>
      </w:r>
      <w:r>
        <w:rPr>
          <w:rFonts w:ascii="宋体" w:hAnsi="宋体"/>
          <w:sz w:val="24"/>
          <w:szCs w:val="24"/>
        </w:rPr>
        <w:t xml:space="preserve"> </w:t>
      </w:r>
      <w:r>
        <w:rPr>
          <w:rFonts w:hint="eastAsia" w:ascii="宋体" w:hAnsi="宋体"/>
          <w:sz w:val="24"/>
          <w:szCs w:val="24"/>
        </w:rPr>
        <w:t>退休</w:t>
      </w:r>
    </w:p>
    <w:p>
      <w:pPr>
        <w:spacing w:line="360" w:lineRule="auto"/>
        <w:ind w:firstLine="424" w:firstLineChars="177"/>
        <w:rPr>
          <w:rFonts w:ascii="宋体" w:hAnsi="宋体"/>
          <w:sz w:val="24"/>
          <w:szCs w:val="24"/>
        </w:rPr>
      </w:pPr>
      <w:r>
        <w:rPr>
          <w:rFonts w:hint="eastAsia" w:ascii="宋体" w:hAnsi="宋体"/>
          <w:sz w:val="24"/>
          <w:szCs w:val="24"/>
        </w:rPr>
        <w:t>船员符合退休条件的，应按国家规定办理退休手续。船员退休待遇按有公司关规定执行。</w:t>
      </w:r>
    </w:p>
    <w:p>
      <w:pPr>
        <w:spacing w:line="360" w:lineRule="auto"/>
        <w:rPr>
          <w:rFonts w:hint="eastAsia"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第三章 证件管理</w:t>
      </w:r>
    </w:p>
    <w:p>
      <w:pPr>
        <w:spacing w:line="360" w:lineRule="auto"/>
        <w:ind w:firstLine="424" w:firstLineChars="177"/>
        <w:rPr>
          <w:rFonts w:ascii="宋体" w:hAnsi="宋体"/>
          <w:sz w:val="24"/>
          <w:szCs w:val="24"/>
        </w:rPr>
      </w:pPr>
      <w:r>
        <w:rPr>
          <w:rFonts w:hint="eastAsia" w:ascii="宋体" w:hAnsi="宋体"/>
          <w:sz w:val="24"/>
          <w:szCs w:val="24"/>
        </w:rPr>
        <w:t>第十二条</w:t>
      </w:r>
      <w:r>
        <w:rPr>
          <w:rFonts w:ascii="宋体" w:hAnsi="宋体"/>
          <w:sz w:val="24"/>
          <w:szCs w:val="24"/>
        </w:rPr>
        <w:t xml:space="preserve"> </w:t>
      </w:r>
      <w:r>
        <w:rPr>
          <w:rFonts w:hint="eastAsia" w:ascii="宋体" w:hAnsi="宋体"/>
          <w:sz w:val="24"/>
          <w:szCs w:val="24"/>
        </w:rPr>
        <w:t>船员服务簿</w:t>
      </w:r>
    </w:p>
    <w:p>
      <w:pPr>
        <w:spacing w:line="360" w:lineRule="auto"/>
        <w:ind w:firstLine="424" w:firstLineChars="177"/>
        <w:rPr>
          <w:rFonts w:ascii="宋体" w:hAnsi="宋体"/>
          <w:sz w:val="24"/>
          <w:szCs w:val="24"/>
        </w:rPr>
      </w:pPr>
      <w:r>
        <w:rPr>
          <w:rFonts w:hint="eastAsia" w:ascii="宋体" w:hAnsi="宋体"/>
          <w:sz w:val="24"/>
          <w:szCs w:val="24"/>
        </w:rPr>
        <w:t>《船员服务簿》是记录船员本人服务资历，参加有关专业培训的证件，是船员申请适任考试，办理职务签证的证明之一。</w:t>
      </w:r>
    </w:p>
    <w:p>
      <w:pPr>
        <w:spacing w:line="360" w:lineRule="auto"/>
        <w:ind w:firstLine="424" w:firstLineChars="177"/>
        <w:rPr>
          <w:rFonts w:ascii="宋体" w:hAnsi="宋体"/>
          <w:sz w:val="24"/>
          <w:szCs w:val="24"/>
        </w:rPr>
      </w:pPr>
      <w:r>
        <w:rPr>
          <w:rFonts w:hint="eastAsia" w:ascii="宋体" w:hAnsi="宋体"/>
          <w:sz w:val="24"/>
          <w:szCs w:val="24"/>
        </w:rPr>
        <w:t>船长必须按要求认真如实地填写《船员服务簿》。</w:t>
      </w:r>
    </w:p>
    <w:p>
      <w:pPr>
        <w:spacing w:line="360" w:lineRule="auto"/>
        <w:ind w:firstLine="424" w:firstLineChars="177"/>
        <w:rPr>
          <w:rFonts w:ascii="宋体" w:hAnsi="宋体"/>
          <w:sz w:val="24"/>
          <w:szCs w:val="24"/>
        </w:rPr>
      </w:pPr>
      <w:r>
        <w:rPr>
          <w:rFonts w:hint="eastAsia" w:ascii="宋体" w:hAnsi="宋体"/>
          <w:sz w:val="24"/>
          <w:szCs w:val="24"/>
        </w:rPr>
        <w:t>第十三条</w:t>
      </w:r>
      <w:r>
        <w:rPr>
          <w:rFonts w:ascii="宋体" w:hAnsi="宋体"/>
          <w:sz w:val="24"/>
          <w:szCs w:val="24"/>
        </w:rPr>
        <w:t xml:space="preserve"> </w:t>
      </w:r>
      <w:r>
        <w:rPr>
          <w:rFonts w:hint="eastAsia" w:ascii="宋体" w:hAnsi="宋体"/>
          <w:sz w:val="24"/>
          <w:szCs w:val="24"/>
        </w:rPr>
        <w:t>内河船员适任证书</w:t>
      </w:r>
    </w:p>
    <w:p>
      <w:pPr>
        <w:spacing w:line="360" w:lineRule="auto"/>
        <w:ind w:firstLine="424" w:firstLineChars="177"/>
        <w:rPr>
          <w:rFonts w:ascii="宋体" w:hAnsi="宋体"/>
          <w:sz w:val="24"/>
          <w:szCs w:val="24"/>
        </w:rPr>
      </w:pPr>
      <w:r>
        <w:rPr>
          <w:rFonts w:hint="eastAsia" w:ascii="宋体" w:hAnsi="宋体"/>
          <w:sz w:val="24"/>
          <w:szCs w:val="24"/>
        </w:rPr>
        <w:t>《内河船员适任证书》是船舶船长、驾驶员、轮机长、轮机员按规定应持有的表明其能够胜任所任专业技术职务能力的证件，是公司聘任船员的重要依据。</w:t>
      </w:r>
    </w:p>
    <w:p>
      <w:pPr>
        <w:spacing w:line="360" w:lineRule="auto"/>
        <w:ind w:firstLine="424" w:firstLineChars="177"/>
        <w:rPr>
          <w:rFonts w:ascii="宋体" w:hAnsi="宋体"/>
          <w:sz w:val="24"/>
          <w:szCs w:val="24"/>
        </w:rPr>
      </w:pPr>
      <w:r>
        <w:rPr>
          <w:rFonts w:hint="eastAsia" w:ascii="宋体" w:hAnsi="宋体"/>
          <w:sz w:val="24"/>
          <w:szCs w:val="24"/>
        </w:rPr>
        <w:t>船员证件必须随船由船长妥善保管，谨防丢失。严禁私自涂改、转借或移作它用。如有遗失、污损，应立即向船员管理部门报告，按规定向原发证机关申请注销，并办理补发手续。</w:t>
      </w:r>
    </w:p>
    <w:p>
      <w:pPr>
        <w:spacing w:line="360" w:lineRule="auto"/>
        <w:ind w:firstLine="424" w:firstLineChars="177"/>
        <w:rPr>
          <w:rFonts w:ascii="宋体" w:hAnsi="宋体"/>
          <w:sz w:val="24"/>
          <w:szCs w:val="24"/>
        </w:rPr>
      </w:pPr>
      <w:r>
        <w:rPr>
          <w:rFonts w:hint="eastAsia" w:ascii="宋体" w:hAnsi="宋体"/>
          <w:sz w:val="24"/>
          <w:szCs w:val="24"/>
        </w:rPr>
        <w:t>第十四条</w:t>
      </w:r>
      <w:r>
        <w:rPr>
          <w:rFonts w:ascii="宋体" w:hAnsi="宋体"/>
          <w:sz w:val="24"/>
          <w:szCs w:val="24"/>
        </w:rPr>
        <w:t xml:space="preserve"> </w:t>
      </w:r>
      <w:r>
        <w:rPr>
          <w:rFonts w:hint="eastAsia" w:ascii="宋体" w:hAnsi="宋体"/>
          <w:sz w:val="24"/>
          <w:szCs w:val="24"/>
        </w:rPr>
        <w:t>内河船员特殊培训合格证</w:t>
      </w:r>
    </w:p>
    <w:p>
      <w:pPr>
        <w:spacing w:line="360" w:lineRule="auto"/>
        <w:ind w:firstLine="424" w:firstLineChars="177"/>
        <w:rPr>
          <w:rFonts w:ascii="宋体" w:hAnsi="宋体"/>
          <w:sz w:val="24"/>
          <w:szCs w:val="24"/>
        </w:rPr>
      </w:pPr>
      <w:r>
        <w:rPr>
          <w:rFonts w:hint="eastAsia" w:ascii="宋体" w:hAnsi="宋体"/>
          <w:sz w:val="24"/>
          <w:szCs w:val="24"/>
        </w:rPr>
        <w:t>《内河船员特殊培训合格证》是在特种类型船舶上任职的船员必须持有的证件，船员参加海事局规定的船员特殊培训并经考试合格后，一般由公司所在地海事局签发。</w:t>
      </w:r>
    </w:p>
    <w:p>
      <w:pPr>
        <w:spacing w:line="360" w:lineRule="auto"/>
        <w:ind w:firstLine="424" w:firstLineChars="177"/>
        <w:rPr>
          <w:rFonts w:ascii="宋体" w:hAnsi="宋体"/>
          <w:sz w:val="24"/>
          <w:szCs w:val="24"/>
        </w:rPr>
      </w:pPr>
      <w:r>
        <w:rPr>
          <w:rFonts w:hint="eastAsia" w:ascii="宋体" w:hAnsi="宋体"/>
          <w:sz w:val="24"/>
          <w:szCs w:val="24"/>
        </w:rPr>
        <w:t>第十五条</w:t>
      </w:r>
      <w:r>
        <w:rPr>
          <w:rFonts w:ascii="宋体" w:hAnsi="宋体"/>
          <w:sz w:val="24"/>
          <w:szCs w:val="24"/>
        </w:rPr>
        <w:t xml:space="preserve"> </w:t>
      </w:r>
      <w:r>
        <w:rPr>
          <w:rFonts w:hint="eastAsia" w:ascii="宋体" w:hAnsi="宋体"/>
          <w:sz w:val="24"/>
          <w:szCs w:val="24"/>
        </w:rPr>
        <w:t>换证</w:t>
      </w:r>
    </w:p>
    <w:p>
      <w:pPr>
        <w:spacing w:line="360" w:lineRule="auto"/>
        <w:ind w:firstLine="424" w:firstLineChars="177"/>
        <w:rPr>
          <w:rFonts w:ascii="宋体" w:hAnsi="宋体"/>
          <w:sz w:val="24"/>
          <w:szCs w:val="24"/>
        </w:rPr>
      </w:pPr>
      <w:r>
        <w:rPr>
          <w:rFonts w:hint="eastAsia" w:ascii="宋体" w:hAnsi="宋体"/>
          <w:sz w:val="24"/>
          <w:szCs w:val="24"/>
        </w:rPr>
        <w:t>船员所持证件到期前，船员管理部门应按有关规定及时办理换证手续。船员应注意核对本人证件的有效期并及时向船员管理部门提供相关的换证材料。新办证或换领新证后，持证人必须认真检查、签字，如发现有差错，应及时报告船员管理部门。</w:t>
      </w:r>
    </w:p>
    <w:p>
      <w:pPr>
        <w:spacing w:line="360" w:lineRule="auto"/>
        <w:jc w:val="center"/>
        <w:rPr>
          <w:rFonts w:hint="eastAsia"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第四章 教育和培训</w:t>
      </w:r>
    </w:p>
    <w:p>
      <w:pPr>
        <w:spacing w:line="360" w:lineRule="auto"/>
        <w:ind w:firstLine="424" w:firstLineChars="177"/>
        <w:rPr>
          <w:rFonts w:ascii="宋体" w:hAnsi="宋体"/>
          <w:sz w:val="24"/>
          <w:szCs w:val="24"/>
        </w:rPr>
      </w:pPr>
      <w:r>
        <w:rPr>
          <w:rFonts w:hint="eastAsia" w:ascii="宋体" w:hAnsi="宋体"/>
          <w:sz w:val="24"/>
          <w:szCs w:val="24"/>
        </w:rPr>
        <w:t>第十六条</w:t>
      </w:r>
      <w:r>
        <w:rPr>
          <w:rFonts w:ascii="宋体" w:hAnsi="宋体"/>
          <w:sz w:val="24"/>
          <w:szCs w:val="24"/>
        </w:rPr>
        <w:t xml:space="preserve"> </w:t>
      </w:r>
      <w:r>
        <w:rPr>
          <w:rFonts w:hint="eastAsia" w:ascii="宋体" w:hAnsi="宋体"/>
          <w:sz w:val="24"/>
          <w:szCs w:val="24"/>
        </w:rPr>
        <w:t>教育培训管理</w:t>
      </w:r>
    </w:p>
    <w:p>
      <w:pPr>
        <w:spacing w:line="360" w:lineRule="auto"/>
        <w:ind w:firstLine="424" w:firstLineChars="177"/>
        <w:rPr>
          <w:rFonts w:ascii="宋体" w:hAnsi="宋体"/>
          <w:sz w:val="24"/>
          <w:szCs w:val="24"/>
        </w:rPr>
      </w:pPr>
      <w:r>
        <w:rPr>
          <w:rFonts w:hint="eastAsia" w:ascii="宋体" w:hAnsi="宋体"/>
          <w:sz w:val="24"/>
          <w:szCs w:val="24"/>
        </w:rPr>
        <w:t>公司船员管理部门应根据船员特殊性和船队发展情况，设定目标，制定船员队伍教育培训工作年度计划。</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公司相关部门领导应对计划与规划贯彻落实情况及时进行跟踪、检查、监督和交流，确保公司船员人才队伍的素质保障。</w:t>
      </w:r>
    </w:p>
    <w:p>
      <w:pPr>
        <w:spacing w:line="360" w:lineRule="auto"/>
        <w:ind w:firstLine="424" w:firstLineChars="177"/>
        <w:rPr>
          <w:rFonts w:ascii="宋体" w:hAnsi="宋体"/>
          <w:sz w:val="24"/>
          <w:szCs w:val="24"/>
        </w:rPr>
      </w:pPr>
      <w:r>
        <w:rPr>
          <w:rFonts w:hint="eastAsia" w:ascii="宋体" w:hAnsi="宋体"/>
          <w:sz w:val="24"/>
          <w:szCs w:val="24"/>
        </w:rPr>
        <w:t>公司要建立有效的船员教育培训工作机制，使教育培训与船员的职务晋升，工作考核，经济收入等切身利益紧密结合起来，调动船员工作、学习积极性，为船员的学习，培训和职称评审等提供便利条件。</w:t>
      </w:r>
    </w:p>
    <w:p>
      <w:pPr>
        <w:spacing w:line="360" w:lineRule="auto"/>
        <w:ind w:firstLine="424" w:firstLineChars="177"/>
        <w:rPr>
          <w:rFonts w:ascii="宋体" w:hAnsi="宋体"/>
          <w:sz w:val="24"/>
          <w:szCs w:val="24"/>
        </w:rPr>
      </w:pPr>
      <w:r>
        <w:rPr>
          <w:rFonts w:hint="eastAsia" w:ascii="宋体" w:hAnsi="宋体"/>
          <w:sz w:val="24"/>
          <w:szCs w:val="24"/>
        </w:rPr>
        <w:t>第十七条</w:t>
      </w:r>
      <w:r>
        <w:rPr>
          <w:rFonts w:ascii="宋体" w:hAnsi="宋体"/>
          <w:sz w:val="24"/>
          <w:szCs w:val="24"/>
        </w:rPr>
        <w:t xml:space="preserve"> </w:t>
      </w:r>
      <w:r>
        <w:rPr>
          <w:rFonts w:hint="eastAsia" w:ascii="宋体" w:hAnsi="宋体"/>
          <w:sz w:val="24"/>
          <w:szCs w:val="24"/>
        </w:rPr>
        <w:t>公司培训</w:t>
      </w:r>
    </w:p>
    <w:p>
      <w:pPr>
        <w:spacing w:line="360" w:lineRule="auto"/>
        <w:ind w:firstLine="424" w:firstLineChars="177"/>
        <w:rPr>
          <w:rFonts w:ascii="宋体" w:hAnsi="宋体"/>
          <w:sz w:val="24"/>
          <w:szCs w:val="24"/>
        </w:rPr>
      </w:pPr>
      <w:r>
        <w:rPr>
          <w:rFonts w:hint="eastAsia" w:ascii="宋体" w:hAnsi="宋体"/>
          <w:sz w:val="24"/>
          <w:szCs w:val="24"/>
        </w:rPr>
        <w:t>公司人事部，每季度组织对船员开展工作纪律、接待礼仪等方面的教育和培训；公司安全部，每周组织对船员开展形体礼仪培训；船员管理负责人，每月组织船员学习行业法律、法规。</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第十八条</w:t>
      </w:r>
      <w:r>
        <w:rPr>
          <w:rFonts w:ascii="宋体" w:hAnsi="宋体"/>
          <w:sz w:val="24"/>
          <w:szCs w:val="24"/>
        </w:rPr>
        <w:t xml:space="preserve"> </w:t>
      </w:r>
      <w:r>
        <w:rPr>
          <w:rFonts w:hint="eastAsia" w:ascii="宋体" w:hAnsi="宋体"/>
          <w:sz w:val="24"/>
          <w:szCs w:val="24"/>
        </w:rPr>
        <w:t>主管机关培训</w:t>
      </w:r>
    </w:p>
    <w:p>
      <w:pPr>
        <w:spacing w:line="360" w:lineRule="auto"/>
        <w:ind w:firstLine="424" w:firstLineChars="177"/>
        <w:rPr>
          <w:rFonts w:ascii="宋体" w:hAnsi="宋体"/>
          <w:sz w:val="24"/>
          <w:szCs w:val="24"/>
        </w:rPr>
      </w:pPr>
      <w:r>
        <w:rPr>
          <w:rFonts w:hint="eastAsia" w:ascii="宋体" w:hAnsi="宋体"/>
          <w:sz w:val="24"/>
          <w:szCs w:val="24"/>
        </w:rPr>
        <w:t>按主管机关的通知要求，船员应积极参加主管机关组织的有关培训。</w:t>
      </w:r>
    </w:p>
    <w:p>
      <w:pPr>
        <w:spacing w:line="360" w:lineRule="auto"/>
        <w:ind w:firstLine="424" w:firstLineChars="177"/>
        <w:rPr>
          <w:rFonts w:ascii="宋体" w:hAnsi="宋体"/>
          <w:sz w:val="24"/>
          <w:szCs w:val="24"/>
        </w:rPr>
      </w:pPr>
      <w:r>
        <w:rPr>
          <w:rFonts w:hint="eastAsia" w:ascii="宋体" w:hAnsi="宋体"/>
          <w:sz w:val="24"/>
          <w:szCs w:val="24"/>
        </w:rPr>
        <w:t>第十九条</w:t>
      </w:r>
      <w:r>
        <w:rPr>
          <w:rFonts w:ascii="宋体" w:hAnsi="宋体"/>
          <w:sz w:val="24"/>
          <w:szCs w:val="24"/>
        </w:rPr>
        <w:t xml:space="preserve"> </w:t>
      </w:r>
      <w:r>
        <w:rPr>
          <w:rFonts w:hint="eastAsia" w:ascii="宋体" w:hAnsi="宋体"/>
          <w:sz w:val="24"/>
          <w:szCs w:val="24"/>
        </w:rPr>
        <w:t>在船培训和演练</w:t>
      </w:r>
    </w:p>
    <w:p>
      <w:pPr>
        <w:spacing w:line="360" w:lineRule="auto"/>
        <w:ind w:firstLine="424" w:firstLineChars="177"/>
        <w:rPr>
          <w:rFonts w:ascii="宋体" w:hAnsi="宋体"/>
          <w:sz w:val="24"/>
          <w:szCs w:val="24"/>
        </w:rPr>
      </w:pPr>
      <w:r>
        <w:rPr>
          <w:rFonts w:hint="eastAsia" w:ascii="宋体" w:hAnsi="宋体"/>
          <w:sz w:val="24"/>
          <w:szCs w:val="24"/>
        </w:rPr>
        <w:t>船长、轮机长应针对本船各种设备特别是关键设备的技术要求，以及相关规定，组织安排在船船员的业务培训和应急演练，以提高船员的技术业务水平，实操能力和应变技能，增强安全环保意识。在船培训和演练应做好有关记录。</w:t>
      </w:r>
    </w:p>
    <w:p>
      <w:pPr>
        <w:spacing w:line="360" w:lineRule="auto"/>
        <w:ind w:firstLine="424" w:firstLineChars="177"/>
        <w:rPr>
          <w:rFonts w:ascii="宋体" w:hAnsi="宋体"/>
          <w:sz w:val="24"/>
          <w:szCs w:val="24"/>
        </w:rPr>
      </w:pPr>
      <w:r>
        <w:rPr>
          <w:rFonts w:hint="eastAsia" w:ascii="宋体" w:hAnsi="宋体"/>
          <w:sz w:val="24"/>
          <w:szCs w:val="24"/>
        </w:rPr>
        <w:t>海务</w:t>
      </w:r>
      <w:r>
        <w:rPr>
          <w:rFonts w:hint="eastAsia" w:ascii="宋体" w:hAnsi="宋体"/>
          <w:sz w:val="24"/>
          <w:szCs w:val="24"/>
          <w:lang w:eastAsia="zh-CN"/>
        </w:rPr>
        <w:t>主管</w:t>
      </w:r>
      <w:r>
        <w:rPr>
          <w:rFonts w:hint="eastAsia" w:ascii="宋体" w:hAnsi="宋体"/>
          <w:sz w:val="24"/>
          <w:szCs w:val="24"/>
        </w:rPr>
        <w:t>、机务</w:t>
      </w:r>
      <w:r>
        <w:rPr>
          <w:rFonts w:hint="eastAsia" w:ascii="宋体" w:hAnsi="宋体"/>
          <w:sz w:val="24"/>
          <w:szCs w:val="24"/>
          <w:lang w:eastAsia="zh-CN"/>
        </w:rPr>
        <w:t>主管</w:t>
      </w:r>
      <w:r>
        <w:rPr>
          <w:rFonts w:hint="eastAsia" w:ascii="宋体" w:hAnsi="宋体"/>
          <w:sz w:val="24"/>
          <w:szCs w:val="24"/>
        </w:rPr>
        <w:t>负责对船长、轮机长、驾驶员、轮机员进行业务技术指导。</w:t>
      </w:r>
    </w:p>
    <w:p>
      <w:pPr>
        <w:spacing w:line="360" w:lineRule="auto"/>
        <w:ind w:firstLine="424" w:firstLineChars="177"/>
        <w:rPr>
          <w:rFonts w:ascii="宋体" w:hAnsi="宋体"/>
          <w:sz w:val="24"/>
          <w:szCs w:val="24"/>
        </w:rPr>
      </w:pPr>
      <w:r>
        <w:rPr>
          <w:rFonts w:hint="eastAsia" w:ascii="宋体" w:hAnsi="宋体"/>
          <w:sz w:val="24"/>
          <w:szCs w:val="24"/>
        </w:rPr>
        <w:t>第二十条</w:t>
      </w:r>
      <w:r>
        <w:rPr>
          <w:rFonts w:ascii="宋体" w:hAnsi="宋体"/>
          <w:sz w:val="24"/>
          <w:szCs w:val="24"/>
        </w:rPr>
        <w:t xml:space="preserve"> </w:t>
      </w:r>
      <w:r>
        <w:rPr>
          <w:rFonts w:hint="eastAsia" w:ascii="宋体" w:hAnsi="宋体"/>
          <w:sz w:val="24"/>
          <w:szCs w:val="24"/>
        </w:rPr>
        <w:t>培训费用</w:t>
      </w:r>
    </w:p>
    <w:p>
      <w:pPr>
        <w:spacing w:line="360" w:lineRule="auto"/>
        <w:ind w:firstLine="424" w:firstLineChars="177"/>
        <w:rPr>
          <w:rFonts w:ascii="宋体" w:hAnsi="宋体"/>
          <w:sz w:val="24"/>
          <w:szCs w:val="24"/>
        </w:rPr>
      </w:pPr>
      <w:r>
        <w:rPr>
          <w:rFonts w:hint="eastAsia" w:ascii="宋体" w:hAnsi="宋体"/>
          <w:sz w:val="24"/>
          <w:szCs w:val="24"/>
        </w:rPr>
        <w:t>公司部门组织对船员开展培训所产生的费用，由部门预算承担。主管机关组织的各类培训，船员经培训合格，培训费用由公司承担。船员考证、换证，取得相应证书后，费用由公司承担，但必须继续为公司服务三年以上，否则自行承担有关费用。</w:t>
      </w:r>
    </w:p>
    <w:p>
      <w:pPr>
        <w:spacing w:line="360" w:lineRule="auto"/>
        <w:ind w:firstLine="424" w:firstLineChars="177"/>
        <w:rPr>
          <w:rFonts w:ascii="宋体" w:hAnsi="宋体"/>
          <w:sz w:val="24"/>
          <w:szCs w:val="24"/>
        </w:rPr>
      </w:pPr>
      <w:r>
        <w:rPr>
          <w:rFonts w:hint="eastAsia" w:ascii="宋体" w:hAnsi="宋体"/>
          <w:sz w:val="24"/>
          <w:szCs w:val="24"/>
        </w:rPr>
        <w:t>第二十一条</w:t>
      </w:r>
      <w:r>
        <w:rPr>
          <w:rFonts w:ascii="宋体" w:hAnsi="宋体"/>
          <w:sz w:val="24"/>
          <w:szCs w:val="24"/>
        </w:rPr>
        <w:t xml:space="preserve"> </w:t>
      </w:r>
      <w:r>
        <w:rPr>
          <w:rFonts w:hint="eastAsia" w:ascii="宋体" w:hAnsi="宋体"/>
          <w:sz w:val="24"/>
          <w:szCs w:val="24"/>
        </w:rPr>
        <w:t>建立培训档案</w:t>
      </w:r>
    </w:p>
    <w:p>
      <w:pPr>
        <w:spacing w:line="360" w:lineRule="auto"/>
        <w:ind w:firstLine="424" w:firstLineChars="177"/>
        <w:rPr>
          <w:rFonts w:ascii="宋体" w:hAnsi="宋体"/>
          <w:sz w:val="24"/>
          <w:szCs w:val="24"/>
        </w:rPr>
      </w:pPr>
      <w:r>
        <w:rPr>
          <w:rFonts w:hint="eastAsia" w:ascii="宋体" w:hAnsi="宋体"/>
          <w:sz w:val="24"/>
          <w:szCs w:val="24"/>
        </w:rPr>
        <w:t>公司应建立船员培训档案并实施跟踪管理，为船员使用提供依据。船员培训档案的内容应包括船员基本情况、健康状况、教育和培训记录及考核情况等。对于具有发展潜质的船员，可重点培养，并向公司</w:t>
      </w:r>
      <w:r>
        <w:rPr>
          <w:rFonts w:hint="eastAsia" w:ascii="宋体" w:hAnsi="宋体"/>
          <w:sz w:val="24"/>
          <w:szCs w:val="24"/>
          <w:lang w:eastAsia="zh-CN"/>
        </w:rPr>
        <w:t>人事行政部</w:t>
      </w:r>
      <w:r>
        <w:rPr>
          <w:rFonts w:hint="eastAsia" w:ascii="宋体" w:hAnsi="宋体"/>
          <w:sz w:val="24"/>
          <w:szCs w:val="24"/>
        </w:rPr>
        <w:t>推荐。</w:t>
      </w:r>
    </w:p>
    <w:p>
      <w:pPr>
        <w:spacing w:line="360" w:lineRule="auto"/>
        <w:ind w:firstLine="480" w:firstLineChars="200"/>
        <w:rPr>
          <w:rFonts w:ascii="宋体" w:hAnsi="宋体"/>
          <w:sz w:val="24"/>
          <w:szCs w:val="24"/>
        </w:rPr>
      </w:pPr>
      <w:r>
        <w:rPr>
          <w:rFonts w:hint="eastAsia" w:ascii="宋体" w:hAnsi="宋体"/>
          <w:sz w:val="24"/>
          <w:szCs w:val="24"/>
        </w:rPr>
        <w:t>第二十二条</w:t>
      </w:r>
      <w:r>
        <w:rPr>
          <w:rFonts w:ascii="宋体" w:hAnsi="宋体"/>
          <w:sz w:val="24"/>
          <w:szCs w:val="24"/>
        </w:rPr>
        <w:t xml:space="preserve"> </w:t>
      </w:r>
      <w:r>
        <w:rPr>
          <w:rFonts w:hint="eastAsia" w:ascii="宋体" w:hAnsi="宋体"/>
          <w:sz w:val="24"/>
          <w:szCs w:val="24"/>
        </w:rPr>
        <w:t>在船见习</w:t>
      </w:r>
    </w:p>
    <w:p>
      <w:pPr>
        <w:spacing w:line="360" w:lineRule="auto"/>
        <w:ind w:firstLine="424" w:firstLineChars="177"/>
        <w:rPr>
          <w:rFonts w:ascii="宋体" w:hAnsi="宋体"/>
          <w:sz w:val="24"/>
          <w:szCs w:val="24"/>
        </w:rPr>
      </w:pPr>
      <w:r>
        <w:rPr>
          <w:rFonts w:hint="eastAsia" w:ascii="宋体" w:hAnsi="宋体"/>
          <w:sz w:val="24"/>
          <w:szCs w:val="24"/>
        </w:rPr>
        <w:t>对在船见习的船员，以公司有关见习人员管理的规定为指导，妥善安排见习，指定专人负责，做好技术指导，使他们尽快掌握实际操作和管理技能，并如实填写鉴定意见。</w:t>
      </w:r>
    </w:p>
    <w:p>
      <w:pPr>
        <w:spacing w:line="360" w:lineRule="auto"/>
        <w:ind w:firstLine="424" w:firstLineChars="177"/>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第五章 考核与评估</w:t>
      </w:r>
    </w:p>
    <w:p>
      <w:pPr>
        <w:spacing w:line="360" w:lineRule="auto"/>
        <w:ind w:firstLine="424" w:firstLineChars="177"/>
        <w:rPr>
          <w:rFonts w:ascii="宋体" w:hAnsi="宋体"/>
          <w:sz w:val="24"/>
          <w:szCs w:val="24"/>
        </w:rPr>
      </w:pPr>
      <w:r>
        <w:rPr>
          <w:rFonts w:hint="eastAsia" w:ascii="宋体" w:hAnsi="宋体"/>
          <w:sz w:val="24"/>
          <w:szCs w:val="24"/>
        </w:rPr>
        <w:t>第二十三条</w:t>
      </w:r>
      <w:r>
        <w:rPr>
          <w:rFonts w:ascii="宋体" w:hAnsi="宋体"/>
          <w:sz w:val="24"/>
          <w:szCs w:val="24"/>
        </w:rPr>
        <w:t xml:space="preserve"> </w:t>
      </w:r>
      <w:r>
        <w:rPr>
          <w:rFonts w:hint="eastAsia" w:ascii="宋体" w:hAnsi="宋体"/>
          <w:sz w:val="24"/>
          <w:szCs w:val="24"/>
        </w:rPr>
        <w:t>考核</w:t>
      </w:r>
    </w:p>
    <w:p>
      <w:pPr>
        <w:spacing w:line="360" w:lineRule="auto"/>
        <w:ind w:firstLine="424" w:firstLineChars="177"/>
        <w:rPr>
          <w:rFonts w:ascii="宋体" w:hAnsi="宋体"/>
          <w:sz w:val="24"/>
          <w:szCs w:val="24"/>
        </w:rPr>
      </w:pPr>
      <w:r>
        <w:rPr>
          <w:rFonts w:hint="eastAsia" w:ascii="宋体" w:hAnsi="宋体"/>
          <w:sz w:val="24"/>
          <w:szCs w:val="24"/>
        </w:rPr>
        <w:t>一、按公司应考核办法，每季度对船员进行考核。</w:t>
      </w:r>
    </w:p>
    <w:p>
      <w:pPr>
        <w:spacing w:line="360" w:lineRule="auto"/>
        <w:ind w:firstLine="424" w:firstLineChars="177"/>
        <w:rPr>
          <w:rFonts w:ascii="宋体" w:hAnsi="宋体"/>
          <w:sz w:val="24"/>
          <w:szCs w:val="24"/>
        </w:rPr>
      </w:pPr>
      <w:r>
        <w:rPr>
          <w:rFonts w:hint="eastAsia" w:ascii="宋体" w:hAnsi="宋体"/>
          <w:sz w:val="24"/>
          <w:szCs w:val="24"/>
        </w:rPr>
        <w:t>二、公司船员管理部门负责对船长、轮机长进行考核。其他船员的考核由船长（负责甲板船员）和轮机长（轮机部船员）进行，公司船员管理部门应建立船员考核档案，并将相关信息存档。</w:t>
      </w:r>
    </w:p>
    <w:p>
      <w:pPr>
        <w:spacing w:line="360" w:lineRule="auto"/>
        <w:ind w:firstLine="424" w:firstLineChars="177"/>
        <w:rPr>
          <w:rFonts w:ascii="宋体" w:hAnsi="宋体"/>
          <w:sz w:val="24"/>
          <w:szCs w:val="24"/>
        </w:rPr>
      </w:pPr>
      <w:r>
        <w:rPr>
          <w:rFonts w:hint="eastAsia" w:ascii="宋体" w:hAnsi="宋体"/>
          <w:sz w:val="24"/>
          <w:szCs w:val="24"/>
        </w:rPr>
        <w:t>三、考核内容主要是职业道德，思想品质，技术业务水平，工作业绩，组织纪律，团结协作，组织领导和管理能力及身体状况等。</w:t>
      </w:r>
    </w:p>
    <w:p>
      <w:pPr>
        <w:spacing w:line="360" w:lineRule="auto"/>
        <w:ind w:firstLine="424" w:firstLineChars="177"/>
        <w:rPr>
          <w:rFonts w:ascii="宋体" w:hAnsi="宋体"/>
          <w:sz w:val="24"/>
          <w:szCs w:val="24"/>
        </w:rPr>
      </w:pPr>
      <w:r>
        <w:rPr>
          <w:rFonts w:hint="eastAsia" w:ascii="宋体" w:hAnsi="宋体"/>
          <w:sz w:val="24"/>
          <w:szCs w:val="24"/>
        </w:rPr>
        <w:t>第二十四条</w:t>
      </w:r>
      <w:r>
        <w:rPr>
          <w:rFonts w:ascii="宋体" w:hAnsi="宋体"/>
          <w:sz w:val="24"/>
          <w:szCs w:val="24"/>
        </w:rPr>
        <w:t xml:space="preserve"> </w:t>
      </w:r>
      <w:r>
        <w:rPr>
          <w:rFonts w:hint="eastAsia" w:ascii="宋体" w:hAnsi="宋体"/>
          <w:sz w:val="24"/>
          <w:szCs w:val="24"/>
        </w:rPr>
        <w:t>不合格船员的处理</w:t>
      </w:r>
    </w:p>
    <w:p>
      <w:pPr>
        <w:spacing w:line="360" w:lineRule="auto"/>
        <w:ind w:firstLine="424" w:firstLineChars="177"/>
        <w:rPr>
          <w:rFonts w:ascii="宋体" w:hAnsi="宋体"/>
          <w:sz w:val="24"/>
          <w:szCs w:val="24"/>
        </w:rPr>
      </w:pPr>
      <w:r>
        <w:rPr>
          <w:rFonts w:hint="eastAsia" w:ascii="宋体" w:hAnsi="宋体"/>
          <w:sz w:val="24"/>
          <w:szCs w:val="24"/>
        </w:rPr>
        <w:t>对于考核不合格的船员应加强教育培训。经教育培训无明显效果的船员，可由船舶，船员管理部门提出书面建议，依据劳动合同</w:t>
      </w:r>
      <w:r>
        <w:rPr>
          <w:rFonts w:ascii="宋体" w:hAnsi="宋体"/>
          <w:sz w:val="24"/>
          <w:szCs w:val="24"/>
        </w:rPr>
        <w:t>(</w:t>
      </w:r>
      <w:r>
        <w:rPr>
          <w:rFonts w:hint="eastAsia" w:ascii="宋体" w:hAnsi="宋体"/>
          <w:sz w:val="24"/>
          <w:szCs w:val="24"/>
        </w:rPr>
        <w:t>或劳务协议</w:t>
      </w:r>
      <w:r>
        <w:rPr>
          <w:rFonts w:ascii="宋体" w:hAnsi="宋体"/>
          <w:sz w:val="24"/>
          <w:szCs w:val="24"/>
        </w:rPr>
        <w:t>)</w:t>
      </w:r>
      <w:r>
        <w:rPr>
          <w:rFonts w:hint="eastAsia" w:ascii="宋体" w:hAnsi="宋体"/>
          <w:sz w:val="24"/>
          <w:szCs w:val="24"/>
        </w:rPr>
        <w:t>管理的规定予以降职，改职，直至解除合同</w:t>
      </w:r>
      <w:r>
        <w:rPr>
          <w:rFonts w:ascii="宋体" w:hAnsi="宋体"/>
          <w:sz w:val="24"/>
          <w:szCs w:val="24"/>
        </w:rPr>
        <w:t>(</w:t>
      </w:r>
      <w:r>
        <w:rPr>
          <w:rFonts w:hint="eastAsia" w:ascii="宋体" w:hAnsi="宋体"/>
          <w:sz w:val="24"/>
          <w:szCs w:val="24"/>
        </w:rPr>
        <w:t>或协议</w:t>
      </w:r>
      <w:r>
        <w:rPr>
          <w:rFonts w:ascii="宋体" w:hAnsi="宋体"/>
          <w:sz w:val="24"/>
          <w:szCs w:val="24"/>
        </w:rPr>
        <w:t>)</w:t>
      </w:r>
      <w:r>
        <w:rPr>
          <w:rFonts w:hint="eastAsia" w:ascii="宋体" w:hAnsi="宋体"/>
          <w:sz w:val="24"/>
          <w:szCs w:val="24"/>
        </w:rPr>
        <w:t>。</w:t>
      </w:r>
    </w:p>
    <w:p>
      <w:pPr>
        <w:spacing w:line="360" w:lineRule="auto"/>
        <w:ind w:firstLine="424" w:firstLineChars="177"/>
        <w:rPr>
          <w:rFonts w:ascii="宋体" w:hAnsi="宋体"/>
          <w:sz w:val="24"/>
          <w:szCs w:val="24"/>
        </w:rPr>
      </w:pPr>
      <w:r>
        <w:rPr>
          <w:rFonts w:hint="eastAsia" w:ascii="宋体" w:hAnsi="宋体"/>
          <w:sz w:val="24"/>
          <w:szCs w:val="24"/>
        </w:rPr>
        <w:t>第二十五条</w:t>
      </w:r>
      <w:r>
        <w:rPr>
          <w:rFonts w:ascii="宋体" w:hAnsi="宋体"/>
          <w:sz w:val="24"/>
          <w:szCs w:val="24"/>
        </w:rPr>
        <w:t xml:space="preserve"> </w:t>
      </w:r>
      <w:r>
        <w:rPr>
          <w:rFonts w:hint="eastAsia" w:ascii="宋体" w:hAnsi="宋体"/>
          <w:sz w:val="24"/>
          <w:szCs w:val="24"/>
        </w:rPr>
        <w:t>船员队伍规划</w:t>
      </w:r>
    </w:p>
    <w:p>
      <w:pPr>
        <w:spacing w:line="360" w:lineRule="auto"/>
        <w:ind w:firstLine="424" w:firstLineChars="177"/>
        <w:rPr>
          <w:rFonts w:ascii="宋体" w:hAnsi="宋体"/>
          <w:sz w:val="24"/>
          <w:szCs w:val="24"/>
        </w:rPr>
      </w:pPr>
      <w:r>
        <w:rPr>
          <w:rFonts w:hint="eastAsia" w:ascii="宋体" w:hAnsi="宋体"/>
          <w:sz w:val="24"/>
          <w:szCs w:val="24"/>
        </w:rPr>
        <w:t>公司应根据船员队伍考核结果，及时制定和调整船员队伍发展规划并组织实施、积极、稳妥地充实和发展船员队伍。确保船员队伍具有良好的职业素质，注意保持各工种人数的平衡，合理调整，优化船员队伍结构。</w:t>
      </w:r>
    </w:p>
    <w:p>
      <w:pPr>
        <w:spacing w:line="360" w:lineRule="auto"/>
        <w:rPr>
          <w:rFonts w:hint="eastAsia"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第六章 在船管理</w:t>
      </w:r>
    </w:p>
    <w:p>
      <w:pPr>
        <w:spacing w:line="360" w:lineRule="auto"/>
        <w:ind w:firstLine="424" w:firstLineChars="177"/>
        <w:rPr>
          <w:rFonts w:ascii="宋体" w:hAnsi="宋体"/>
          <w:sz w:val="24"/>
          <w:szCs w:val="24"/>
        </w:rPr>
      </w:pPr>
      <w:r>
        <w:rPr>
          <w:rFonts w:hint="eastAsia" w:ascii="宋体" w:hAnsi="宋体"/>
          <w:sz w:val="24"/>
          <w:szCs w:val="24"/>
        </w:rPr>
        <w:t>第二十六条</w:t>
      </w:r>
      <w:r>
        <w:rPr>
          <w:rFonts w:ascii="宋体" w:hAnsi="宋体"/>
          <w:sz w:val="24"/>
          <w:szCs w:val="24"/>
        </w:rPr>
        <w:t xml:space="preserve"> </w:t>
      </w:r>
      <w:r>
        <w:rPr>
          <w:rFonts w:hint="eastAsia" w:ascii="宋体" w:hAnsi="宋体"/>
          <w:sz w:val="24"/>
          <w:szCs w:val="24"/>
        </w:rPr>
        <w:t>领导责任</w:t>
      </w:r>
    </w:p>
    <w:p>
      <w:pPr>
        <w:spacing w:line="360" w:lineRule="auto"/>
        <w:ind w:firstLine="424" w:firstLineChars="177"/>
        <w:rPr>
          <w:rFonts w:ascii="宋体" w:hAnsi="宋体"/>
          <w:sz w:val="24"/>
          <w:szCs w:val="24"/>
        </w:rPr>
      </w:pPr>
      <w:r>
        <w:rPr>
          <w:rFonts w:hint="eastAsia" w:ascii="宋体" w:hAnsi="宋体"/>
          <w:sz w:val="24"/>
          <w:szCs w:val="24"/>
        </w:rPr>
        <w:t>公司领导和船员管理部门应经常深入船舶检查，指导船舶工作。船长、轮机长要以身作则，同心协力、严格按各自的职责和有关规定切实做好对船员的教育和管理，保证船舶各项工作的顺利进行。</w:t>
      </w:r>
    </w:p>
    <w:p>
      <w:pPr>
        <w:spacing w:line="360" w:lineRule="auto"/>
        <w:ind w:firstLine="424" w:firstLineChars="177"/>
        <w:rPr>
          <w:rFonts w:ascii="宋体" w:hAnsi="宋体"/>
          <w:sz w:val="24"/>
          <w:szCs w:val="24"/>
        </w:rPr>
      </w:pPr>
      <w:r>
        <w:rPr>
          <w:rFonts w:hint="eastAsia" w:ascii="宋体" w:hAnsi="宋体"/>
          <w:sz w:val="24"/>
          <w:szCs w:val="24"/>
        </w:rPr>
        <w:t>船员管理部门可根据检查情况及船员提出的问题，及时处理或向公司反映有关问题。</w:t>
      </w:r>
    </w:p>
    <w:p>
      <w:pPr>
        <w:spacing w:line="360" w:lineRule="auto"/>
        <w:ind w:firstLine="424" w:firstLineChars="177"/>
        <w:rPr>
          <w:rFonts w:hint="eastAsia" w:ascii="宋体" w:hAnsi="宋体"/>
          <w:sz w:val="24"/>
          <w:szCs w:val="24"/>
        </w:rPr>
      </w:pPr>
      <w:r>
        <w:rPr>
          <w:rFonts w:hint="eastAsia" w:ascii="宋体" w:hAnsi="宋体"/>
          <w:sz w:val="24"/>
          <w:szCs w:val="24"/>
        </w:rPr>
        <w:t>海务</w:t>
      </w:r>
      <w:r>
        <w:rPr>
          <w:rFonts w:hint="eastAsia" w:ascii="宋体" w:hAnsi="宋体"/>
          <w:sz w:val="24"/>
          <w:szCs w:val="24"/>
          <w:lang w:eastAsia="zh-CN"/>
        </w:rPr>
        <w:t>主管</w:t>
      </w:r>
      <w:r>
        <w:rPr>
          <w:rFonts w:hint="eastAsia" w:ascii="宋体" w:hAnsi="宋体"/>
          <w:sz w:val="24"/>
          <w:szCs w:val="24"/>
        </w:rPr>
        <w:t>负责船长、甲板船员的监督管理。</w:t>
      </w:r>
    </w:p>
    <w:p>
      <w:pPr>
        <w:spacing w:line="360" w:lineRule="auto"/>
        <w:ind w:firstLine="424" w:firstLineChars="177"/>
        <w:rPr>
          <w:rFonts w:ascii="宋体" w:hAnsi="宋体"/>
          <w:sz w:val="24"/>
          <w:szCs w:val="24"/>
        </w:rPr>
      </w:pPr>
      <w:r>
        <w:rPr>
          <w:rFonts w:hint="eastAsia" w:ascii="宋体" w:hAnsi="宋体"/>
          <w:sz w:val="24"/>
          <w:szCs w:val="24"/>
        </w:rPr>
        <w:t>机务</w:t>
      </w:r>
      <w:r>
        <w:rPr>
          <w:rFonts w:hint="eastAsia" w:ascii="宋体" w:hAnsi="宋体"/>
          <w:sz w:val="24"/>
          <w:szCs w:val="24"/>
          <w:lang w:eastAsia="zh-CN"/>
        </w:rPr>
        <w:t>主管</w:t>
      </w:r>
      <w:r>
        <w:rPr>
          <w:rFonts w:hint="eastAsia" w:ascii="宋体" w:hAnsi="宋体"/>
          <w:sz w:val="24"/>
          <w:szCs w:val="24"/>
        </w:rPr>
        <w:t>负责轮机长、机舱船员的监督管理。</w:t>
      </w:r>
    </w:p>
    <w:p>
      <w:pPr>
        <w:spacing w:line="360" w:lineRule="auto"/>
        <w:ind w:firstLine="424" w:firstLineChars="177"/>
        <w:rPr>
          <w:rFonts w:ascii="宋体" w:hAnsi="宋体"/>
          <w:sz w:val="24"/>
          <w:szCs w:val="24"/>
        </w:rPr>
      </w:pPr>
      <w:r>
        <w:rPr>
          <w:rFonts w:hint="eastAsia" w:ascii="宋体" w:hAnsi="宋体"/>
          <w:sz w:val="24"/>
          <w:szCs w:val="24"/>
        </w:rPr>
        <w:t>第二十七条</w:t>
      </w:r>
      <w:r>
        <w:rPr>
          <w:rFonts w:ascii="宋体" w:hAnsi="宋体"/>
          <w:sz w:val="24"/>
          <w:szCs w:val="24"/>
        </w:rPr>
        <w:t xml:space="preserve"> </w:t>
      </w:r>
      <w:r>
        <w:rPr>
          <w:rFonts w:hint="eastAsia" w:ascii="宋体" w:hAnsi="宋体"/>
          <w:sz w:val="24"/>
          <w:szCs w:val="24"/>
        </w:rPr>
        <w:t>船舶组织领导</w:t>
      </w:r>
    </w:p>
    <w:p>
      <w:pPr>
        <w:spacing w:line="360" w:lineRule="auto"/>
        <w:ind w:firstLine="424" w:firstLineChars="177"/>
        <w:rPr>
          <w:rFonts w:ascii="宋体" w:hAnsi="宋体"/>
          <w:sz w:val="24"/>
          <w:szCs w:val="24"/>
        </w:rPr>
      </w:pPr>
      <w:r>
        <w:rPr>
          <w:rFonts w:hint="eastAsia" w:ascii="宋体" w:hAnsi="宋体"/>
          <w:sz w:val="24"/>
          <w:szCs w:val="24"/>
        </w:rPr>
        <w:t>一、船长受公司委托，负责船舶的管理和驾驶。领导全体船员贯彻执行党的路线，方针，政策，遵守国家法律，法规，熟悉和执行公司的安全和环境保护方针，根据公司的要求安全优质地全面完成运输生产任务。</w:t>
      </w:r>
    </w:p>
    <w:p>
      <w:pPr>
        <w:spacing w:line="360" w:lineRule="auto"/>
        <w:ind w:firstLine="424" w:firstLineChars="177"/>
        <w:rPr>
          <w:rFonts w:ascii="宋体" w:hAnsi="宋体"/>
          <w:sz w:val="24"/>
          <w:szCs w:val="24"/>
        </w:rPr>
      </w:pPr>
      <w:r>
        <w:rPr>
          <w:rFonts w:hint="eastAsia" w:ascii="宋体" w:hAnsi="宋体"/>
          <w:sz w:val="24"/>
          <w:szCs w:val="24"/>
        </w:rPr>
        <w:t>二、轮机长在船长的领导下，负责轮机部的具体管理工作，轮机部门在完成本部门工作的同时，协助甲板部门开展日常清洁、船体保养工作。</w:t>
      </w:r>
    </w:p>
    <w:p>
      <w:pPr>
        <w:spacing w:line="360" w:lineRule="auto"/>
        <w:ind w:firstLine="424" w:firstLineChars="177"/>
        <w:rPr>
          <w:rFonts w:ascii="宋体" w:hAnsi="宋体"/>
          <w:sz w:val="24"/>
          <w:szCs w:val="24"/>
        </w:rPr>
      </w:pPr>
      <w:r>
        <w:rPr>
          <w:rFonts w:hint="eastAsia" w:ascii="宋体" w:hAnsi="宋体"/>
          <w:sz w:val="24"/>
          <w:szCs w:val="24"/>
        </w:rPr>
        <w:t>第二十八条</w:t>
      </w:r>
      <w:r>
        <w:rPr>
          <w:rFonts w:ascii="宋体" w:hAnsi="宋体"/>
          <w:sz w:val="24"/>
          <w:szCs w:val="24"/>
        </w:rPr>
        <w:t xml:space="preserve"> </w:t>
      </w:r>
      <w:r>
        <w:rPr>
          <w:rFonts w:hint="eastAsia" w:ascii="宋体" w:hAnsi="宋体"/>
          <w:sz w:val="24"/>
          <w:szCs w:val="24"/>
        </w:rPr>
        <w:t>组织纪律</w:t>
      </w:r>
    </w:p>
    <w:p>
      <w:pPr>
        <w:spacing w:line="360" w:lineRule="auto"/>
        <w:ind w:firstLine="424" w:firstLineChars="177"/>
        <w:rPr>
          <w:rFonts w:ascii="宋体" w:hAnsi="宋体"/>
          <w:sz w:val="24"/>
          <w:szCs w:val="24"/>
        </w:rPr>
      </w:pPr>
      <w:r>
        <w:rPr>
          <w:rFonts w:hint="eastAsia" w:ascii="宋体" w:hAnsi="宋体"/>
          <w:sz w:val="24"/>
          <w:szCs w:val="24"/>
        </w:rPr>
        <w:t>一、船员要遵守国家法律，法规，贯彻执行党的路线，方针和政策。</w:t>
      </w:r>
    </w:p>
    <w:p>
      <w:pPr>
        <w:spacing w:line="360" w:lineRule="auto"/>
        <w:ind w:firstLine="424" w:firstLineChars="177"/>
        <w:rPr>
          <w:rFonts w:ascii="宋体" w:hAnsi="宋体"/>
          <w:sz w:val="24"/>
          <w:szCs w:val="24"/>
        </w:rPr>
      </w:pPr>
      <w:r>
        <w:rPr>
          <w:rFonts w:hint="eastAsia" w:ascii="宋体" w:hAnsi="宋体"/>
          <w:sz w:val="24"/>
          <w:szCs w:val="24"/>
        </w:rPr>
        <w:t>二、船员要执行本公司和公司规定的作息制度，请假制度，交接班制度和其它相关规章制度。</w:t>
      </w:r>
    </w:p>
    <w:p>
      <w:pPr>
        <w:spacing w:line="360" w:lineRule="auto"/>
        <w:ind w:firstLine="424" w:firstLineChars="177"/>
        <w:rPr>
          <w:rFonts w:ascii="宋体" w:hAnsi="宋体"/>
          <w:sz w:val="24"/>
          <w:szCs w:val="24"/>
        </w:rPr>
      </w:pPr>
      <w:r>
        <w:rPr>
          <w:rFonts w:hint="eastAsia" w:ascii="宋体" w:hAnsi="宋体"/>
          <w:sz w:val="24"/>
          <w:szCs w:val="24"/>
        </w:rPr>
        <w:t>三、船员要服从船员管理部门及船舶有关主管人员的管理，按时上船工作，严禁脱岗。</w:t>
      </w:r>
    </w:p>
    <w:p>
      <w:pPr>
        <w:spacing w:line="360" w:lineRule="auto"/>
        <w:ind w:firstLine="424" w:firstLineChars="177"/>
        <w:rPr>
          <w:rFonts w:ascii="宋体" w:hAnsi="宋体"/>
          <w:sz w:val="24"/>
          <w:szCs w:val="24"/>
        </w:rPr>
      </w:pPr>
      <w:r>
        <w:rPr>
          <w:rFonts w:hint="eastAsia" w:ascii="宋体" w:hAnsi="宋体"/>
          <w:sz w:val="24"/>
          <w:szCs w:val="24"/>
        </w:rPr>
        <w:t>四、船员之间要团结友爱，互相协作。严禁拉帮结派，挑拨是非，寻衅闹事，打架斗殴。</w:t>
      </w:r>
    </w:p>
    <w:p>
      <w:pPr>
        <w:spacing w:line="360" w:lineRule="auto"/>
        <w:ind w:firstLine="424" w:firstLineChars="177"/>
        <w:rPr>
          <w:rFonts w:ascii="宋体" w:hAnsi="宋体"/>
          <w:sz w:val="24"/>
          <w:szCs w:val="24"/>
        </w:rPr>
      </w:pPr>
      <w:r>
        <w:rPr>
          <w:rFonts w:hint="eastAsia" w:ascii="宋体" w:hAnsi="宋体"/>
          <w:sz w:val="24"/>
          <w:szCs w:val="24"/>
        </w:rPr>
        <w:t>五、船员要爱护公共财物，严禁带走船上劳保用品、工具设备等形式侵吞公共财物。</w:t>
      </w:r>
    </w:p>
    <w:p>
      <w:pPr>
        <w:spacing w:line="360" w:lineRule="auto"/>
        <w:ind w:firstLine="424" w:firstLineChars="177"/>
        <w:rPr>
          <w:rFonts w:ascii="宋体" w:hAnsi="宋体"/>
          <w:sz w:val="24"/>
          <w:szCs w:val="24"/>
        </w:rPr>
      </w:pPr>
      <w:r>
        <w:rPr>
          <w:rFonts w:hint="eastAsia" w:ascii="宋体" w:hAnsi="宋体"/>
          <w:sz w:val="24"/>
          <w:szCs w:val="24"/>
        </w:rPr>
        <w:t>六、船员要自觉维护船舶工作，生产和生活秩序，严禁在工作中饮酒，严禁打麻将和进行任何形式的赌博活动。</w:t>
      </w:r>
    </w:p>
    <w:p>
      <w:pPr>
        <w:spacing w:line="360" w:lineRule="auto"/>
        <w:ind w:firstLine="424" w:firstLineChars="177"/>
        <w:rPr>
          <w:rFonts w:ascii="宋体" w:hAnsi="宋体"/>
          <w:sz w:val="24"/>
          <w:szCs w:val="24"/>
        </w:rPr>
      </w:pPr>
      <w:r>
        <w:rPr>
          <w:rFonts w:hint="eastAsia" w:ascii="宋体" w:hAnsi="宋体"/>
          <w:sz w:val="24"/>
          <w:szCs w:val="24"/>
        </w:rPr>
        <w:t>七、严禁私带他人随船航行。</w:t>
      </w:r>
    </w:p>
    <w:p>
      <w:pPr>
        <w:spacing w:line="360" w:lineRule="auto"/>
        <w:ind w:firstLine="424" w:firstLineChars="177"/>
        <w:rPr>
          <w:rFonts w:ascii="宋体" w:hAnsi="宋体"/>
          <w:sz w:val="24"/>
          <w:szCs w:val="24"/>
        </w:rPr>
      </w:pPr>
      <w:r>
        <w:rPr>
          <w:rFonts w:hint="eastAsia" w:ascii="宋体" w:hAnsi="宋体"/>
          <w:sz w:val="24"/>
          <w:szCs w:val="24"/>
        </w:rPr>
        <w:t>九、来访人员要由船舶领导组织有关人员接待，做好身份信息登记，不明身份的来访者应婉言谢绝登轮。</w:t>
      </w:r>
    </w:p>
    <w:p>
      <w:pPr>
        <w:spacing w:line="360" w:lineRule="auto"/>
        <w:ind w:firstLine="424" w:firstLineChars="177"/>
        <w:rPr>
          <w:rFonts w:ascii="宋体" w:hAnsi="宋体"/>
          <w:sz w:val="24"/>
          <w:szCs w:val="24"/>
        </w:rPr>
      </w:pPr>
      <w:r>
        <w:rPr>
          <w:rFonts w:hint="eastAsia" w:ascii="宋体" w:hAnsi="宋体"/>
          <w:sz w:val="24"/>
          <w:szCs w:val="24"/>
        </w:rPr>
        <w:t>十、严禁藏匿和传看淫秽、反动书刊或音像制品等出版物；不准收听反动、淫秽的广播和电视节目。</w:t>
      </w:r>
    </w:p>
    <w:p>
      <w:pPr>
        <w:spacing w:line="360" w:lineRule="auto"/>
        <w:ind w:firstLine="424" w:firstLineChars="177"/>
        <w:rPr>
          <w:rFonts w:ascii="宋体" w:hAnsi="宋体"/>
          <w:sz w:val="24"/>
          <w:szCs w:val="24"/>
        </w:rPr>
      </w:pPr>
      <w:r>
        <w:rPr>
          <w:rFonts w:hint="eastAsia" w:ascii="宋体" w:hAnsi="宋体"/>
          <w:sz w:val="24"/>
          <w:szCs w:val="24"/>
        </w:rPr>
        <w:t>第二十九条</w:t>
      </w:r>
      <w:r>
        <w:rPr>
          <w:rFonts w:ascii="宋体" w:hAnsi="宋体"/>
          <w:sz w:val="24"/>
          <w:szCs w:val="24"/>
        </w:rPr>
        <w:t xml:space="preserve"> </w:t>
      </w:r>
      <w:r>
        <w:rPr>
          <w:rFonts w:hint="eastAsia" w:ascii="宋体" w:hAnsi="宋体"/>
          <w:sz w:val="24"/>
          <w:szCs w:val="24"/>
        </w:rPr>
        <w:t>劳动纪律</w:t>
      </w:r>
    </w:p>
    <w:p>
      <w:pPr>
        <w:spacing w:line="360" w:lineRule="auto"/>
        <w:ind w:firstLine="424" w:firstLineChars="177"/>
        <w:rPr>
          <w:rFonts w:ascii="宋体" w:hAnsi="宋体"/>
          <w:sz w:val="24"/>
          <w:szCs w:val="24"/>
        </w:rPr>
      </w:pPr>
      <w:r>
        <w:rPr>
          <w:rFonts w:hint="eastAsia" w:ascii="宋体" w:hAnsi="宋体"/>
          <w:sz w:val="24"/>
          <w:szCs w:val="24"/>
        </w:rPr>
        <w:t>一、船员要认真履行</w:t>
      </w:r>
      <w:r>
        <w:rPr>
          <w:rFonts w:hint="eastAsia" w:ascii="宋体" w:hAnsi="宋体"/>
          <w:sz w:val="24"/>
          <w:szCs w:val="24"/>
          <w:lang w:eastAsia="zh-CN"/>
        </w:rPr>
        <w:t>公司</w:t>
      </w:r>
      <w:r>
        <w:rPr>
          <w:rFonts w:hint="eastAsia" w:ascii="宋体" w:hAnsi="宋体"/>
          <w:sz w:val="24"/>
          <w:szCs w:val="24"/>
        </w:rPr>
        <w:t>规定的职责，服从工作分配，努力完成所承担的工作或领导临时交办的任务，严禁消极怠工。</w:t>
      </w:r>
    </w:p>
    <w:p>
      <w:pPr>
        <w:spacing w:line="360" w:lineRule="auto"/>
        <w:ind w:firstLine="424" w:firstLineChars="177"/>
        <w:rPr>
          <w:rFonts w:ascii="宋体" w:hAnsi="宋体"/>
          <w:sz w:val="24"/>
          <w:szCs w:val="24"/>
        </w:rPr>
      </w:pPr>
      <w:r>
        <w:rPr>
          <w:rFonts w:hint="eastAsia" w:ascii="宋体" w:hAnsi="宋体"/>
          <w:sz w:val="24"/>
          <w:szCs w:val="24"/>
        </w:rPr>
        <w:t>二、船员要遵守船舶工作时间，不迟到、不早退、不旷工。</w:t>
      </w:r>
    </w:p>
    <w:p>
      <w:pPr>
        <w:spacing w:line="360" w:lineRule="auto"/>
        <w:ind w:firstLine="424" w:firstLineChars="177"/>
        <w:rPr>
          <w:rFonts w:ascii="宋体" w:hAnsi="宋体"/>
          <w:sz w:val="24"/>
          <w:szCs w:val="24"/>
        </w:rPr>
      </w:pPr>
      <w:r>
        <w:rPr>
          <w:rFonts w:hint="eastAsia" w:ascii="宋体" w:hAnsi="宋体"/>
          <w:sz w:val="24"/>
          <w:szCs w:val="24"/>
        </w:rPr>
        <w:t>三、船员要认真执行各项操作规程，严格遵守安全注意事项、防火防盗和防污染，严禁违章作业、违章指挥，防止各类事故的发生。</w:t>
      </w:r>
    </w:p>
    <w:p>
      <w:pPr>
        <w:spacing w:line="360" w:lineRule="auto"/>
        <w:ind w:firstLine="424" w:firstLineChars="177"/>
        <w:rPr>
          <w:rFonts w:ascii="宋体" w:hAnsi="宋体"/>
          <w:sz w:val="24"/>
          <w:szCs w:val="24"/>
        </w:rPr>
      </w:pPr>
      <w:r>
        <w:rPr>
          <w:rFonts w:hint="eastAsia" w:ascii="宋体" w:hAnsi="宋体"/>
          <w:sz w:val="24"/>
          <w:szCs w:val="24"/>
        </w:rPr>
        <w:t>四、船员要遵守船舶值班制度和其它有关规定，保证船舶安全。</w:t>
      </w:r>
    </w:p>
    <w:p>
      <w:pPr>
        <w:spacing w:line="360" w:lineRule="auto"/>
        <w:ind w:firstLine="424" w:firstLineChars="177"/>
        <w:rPr>
          <w:rFonts w:ascii="宋体" w:hAnsi="宋体"/>
          <w:sz w:val="24"/>
          <w:szCs w:val="24"/>
        </w:rPr>
      </w:pPr>
      <w:r>
        <w:rPr>
          <w:rFonts w:hint="eastAsia" w:ascii="宋体" w:hAnsi="宋体"/>
          <w:sz w:val="24"/>
          <w:szCs w:val="24"/>
        </w:rPr>
        <w:t>五、船员值班时要坚守岗位，按规定着装，佩带标志，不做与值班无关的事情，当班人员向接班人员交代工作要清楚。未经船长同意严禁私自调换值班。</w:t>
      </w:r>
    </w:p>
    <w:p>
      <w:pPr>
        <w:spacing w:line="360" w:lineRule="auto"/>
        <w:rPr>
          <w:rFonts w:hint="eastAsia"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第七章</w:t>
      </w:r>
      <w:r>
        <w:rPr>
          <w:rFonts w:ascii="宋体" w:hAnsi="宋体"/>
          <w:b/>
          <w:sz w:val="24"/>
          <w:szCs w:val="24"/>
        </w:rPr>
        <w:t xml:space="preserve"> </w:t>
      </w:r>
      <w:r>
        <w:rPr>
          <w:rFonts w:hint="eastAsia" w:ascii="宋体" w:hAnsi="宋体"/>
          <w:b/>
          <w:sz w:val="24"/>
          <w:szCs w:val="24"/>
        </w:rPr>
        <w:t>工时与假期</w:t>
      </w:r>
    </w:p>
    <w:p>
      <w:pPr>
        <w:spacing w:line="360" w:lineRule="auto"/>
        <w:ind w:firstLine="424" w:firstLineChars="177"/>
        <w:rPr>
          <w:rFonts w:ascii="宋体" w:hAnsi="宋体"/>
          <w:sz w:val="24"/>
          <w:szCs w:val="24"/>
        </w:rPr>
      </w:pPr>
      <w:r>
        <w:rPr>
          <w:rFonts w:hint="eastAsia" w:ascii="宋体" w:hAnsi="宋体"/>
          <w:sz w:val="24"/>
          <w:szCs w:val="24"/>
        </w:rPr>
        <w:t>第三十条</w:t>
      </w:r>
      <w:r>
        <w:rPr>
          <w:rFonts w:ascii="宋体" w:hAnsi="宋体"/>
          <w:sz w:val="24"/>
          <w:szCs w:val="24"/>
        </w:rPr>
        <w:t xml:space="preserve"> </w:t>
      </w:r>
      <w:r>
        <w:rPr>
          <w:rFonts w:hint="eastAsia" w:ascii="宋体" w:hAnsi="宋体"/>
          <w:sz w:val="24"/>
          <w:szCs w:val="24"/>
        </w:rPr>
        <w:t>工时制度</w:t>
      </w:r>
    </w:p>
    <w:p>
      <w:pPr>
        <w:spacing w:line="360" w:lineRule="auto"/>
        <w:ind w:firstLine="424" w:firstLineChars="177"/>
        <w:rPr>
          <w:rFonts w:ascii="宋体" w:hAnsi="宋体"/>
          <w:sz w:val="24"/>
          <w:szCs w:val="24"/>
        </w:rPr>
      </w:pPr>
      <w:r>
        <w:rPr>
          <w:rFonts w:hint="eastAsia" w:ascii="宋体" w:hAnsi="宋体"/>
          <w:sz w:val="24"/>
          <w:szCs w:val="24"/>
        </w:rPr>
        <w:t>根据船员与公司签订岗位聘用合同（协议）执行，享受相应岗位待遇。</w:t>
      </w:r>
    </w:p>
    <w:p>
      <w:pPr>
        <w:spacing w:line="360" w:lineRule="auto"/>
        <w:ind w:firstLine="424" w:firstLineChars="177"/>
        <w:rPr>
          <w:rFonts w:ascii="宋体" w:hAnsi="宋体"/>
          <w:sz w:val="24"/>
          <w:szCs w:val="24"/>
        </w:rPr>
      </w:pPr>
      <w:r>
        <w:rPr>
          <w:rFonts w:hint="eastAsia" w:ascii="宋体" w:hAnsi="宋体"/>
          <w:sz w:val="24"/>
          <w:szCs w:val="24"/>
        </w:rPr>
        <w:t>第三十一条</w:t>
      </w:r>
      <w:r>
        <w:rPr>
          <w:rFonts w:ascii="宋体" w:hAnsi="宋体"/>
          <w:sz w:val="24"/>
          <w:szCs w:val="24"/>
        </w:rPr>
        <w:t xml:space="preserve"> </w:t>
      </w:r>
      <w:r>
        <w:rPr>
          <w:rFonts w:hint="eastAsia" w:ascii="宋体" w:hAnsi="宋体"/>
          <w:sz w:val="24"/>
          <w:szCs w:val="24"/>
        </w:rPr>
        <w:t>公休假、年休假</w:t>
      </w:r>
    </w:p>
    <w:p>
      <w:pPr>
        <w:spacing w:line="360" w:lineRule="auto"/>
        <w:ind w:firstLine="424" w:firstLineChars="177"/>
        <w:rPr>
          <w:rFonts w:ascii="宋体" w:hAnsi="宋体"/>
          <w:sz w:val="24"/>
          <w:szCs w:val="24"/>
        </w:rPr>
      </w:pPr>
      <w:r>
        <w:rPr>
          <w:rFonts w:hint="eastAsia" w:ascii="宋体" w:hAnsi="宋体"/>
          <w:sz w:val="24"/>
          <w:szCs w:val="24"/>
        </w:rPr>
        <w:t>一、公休假</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船员休假制度执行工作一天、休息一天制度，每月两天假期。</w:t>
      </w:r>
    </w:p>
    <w:p>
      <w:pPr>
        <w:spacing w:line="360" w:lineRule="auto"/>
        <w:ind w:firstLine="424" w:firstLineChars="177"/>
        <w:rPr>
          <w:rFonts w:ascii="宋体" w:hAnsi="宋体"/>
          <w:sz w:val="24"/>
          <w:szCs w:val="24"/>
        </w:rPr>
      </w:pPr>
      <w:r>
        <w:rPr>
          <w:rFonts w:ascii="宋体" w:hAnsi="宋体"/>
          <w:sz w:val="24"/>
          <w:szCs w:val="24"/>
        </w:rPr>
        <w:t>2.</w:t>
      </w:r>
      <w:r>
        <w:rPr>
          <w:rFonts w:ascii="宋体" w:hAnsi="宋体"/>
          <w:color w:val="C00000"/>
          <w:sz w:val="24"/>
          <w:szCs w:val="24"/>
        </w:rPr>
        <w:t xml:space="preserve"> </w:t>
      </w:r>
      <w:r>
        <w:rPr>
          <w:rFonts w:hint="eastAsia" w:ascii="宋体" w:hAnsi="宋体"/>
          <w:color w:val="C00000"/>
          <w:sz w:val="24"/>
          <w:szCs w:val="24"/>
        </w:rPr>
        <w:t>休期期间返船工作者，法定节假日在船工作者，按规定发给加班工资。（加班时间不足</w:t>
      </w:r>
      <w:r>
        <w:rPr>
          <w:rFonts w:ascii="宋体" w:hAnsi="宋体"/>
          <w:color w:val="C00000"/>
          <w:sz w:val="24"/>
          <w:szCs w:val="24"/>
        </w:rPr>
        <w:t>4</w:t>
      </w:r>
      <w:r>
        <w:rPr>
          <w:rFonts w:hint="eastAsia" w:ascii="宋体" w:hAnsi="宋体"/>
          <w:color w:val="C00000"/>
          <w:sz w:val="24"/>
          <w:szCs w:val="24"/>
        </w:rPr>
        <w:t>小时的，按半天计算，</w:t>
      </w:r>
      <w:r>
        <w:rPr>
          <w:rFonts w:ascii="宋体" w:hAnsi="宋体"/>
          <w:color w:val="C00000"/>
          <w:sz w:val="24"/>
          <w:szCs w:val="24"/>
        </w:rPr>
        <w:t>4</w:t>
      </w:r>
      <w:r>
        <w:rPr>
          <w:rFonts w:hint="eastAsia" w:ascii="宋体" w:hAnsi="宋体"/>
          <w:color w:val="C00000"/>
          <w:sz w:val="24"/>
          <w:szCs w:val="24"/>
        </w:rPr>
        <w:t>小时以上的，按一天计算）。</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防洪值班，该当班的船员不计入加班。</w:t>
      </w:r>
    </w:p>
    <w:p>
      <w:pPr>
        <w:spacing w:line="360" w:lineRule="auto"/>
        <w:ind w:firstLine="424" w:firstLineChars="177"/>
        <w:rPr>
          <w:rFonts w:ascii="宋体" w:hAnsi="宋体"/>
          <w:sz w:val="24"/>
          <w:szCs w:val="24"/>
        </w:rPr>
      </w:pPr>
      <w:r>
        <w:rPr>
          <w:rFonts w:hint="eastAsia" w:ascii="宋体" w:hAnsi="宋体"/>
          <w:sz w:val="24"/>
          <w:szCs w:val="24"/>
        </w:rPr>
        <w:t>二、年休假</w:t>
      </w:r>
    </w:p>
    <w:p>
      <w:pPr>
        <w:spacing w:line="360" w:lineRule="auto"/>
        <w:ind w:firstLine="424" w:firstLineChars="177"/>
        <w:rPr>
          <w:rFonts w:ascii="宋体" w:hAnsi="宋体"/>
          <w:sz w:val="24"/>
          <w:szCs w:val="24"/>
        </w:rPr>
      </w:pPr>
      <w:r>
        <w:rPr>
          <w:rFonts w:hint="eastAsia" w:ascii="宋体" w:hAnsi="宋体"/>
          <w:sz w:val="24"/>
          <w:szCs w:val="24"/>
        </w:rPr>
        <w:t>按照公司制度执行。</w:t>
      </w:r>
    </w:p>
    <w:p>
      <w:pPr>
        <w:spacing w:line="360" w:lineRule="auto"/>
        <w:ind w:firstLine="424" w:firstLineChars="177"/>
        <w:rPr>
          <w:rFonts w:ascii="宋体" w:hAnsi="宋体"/>
          <w:sz w:val="24"/>
          <w:szCs w:val="24"/>
        </w:rPr>
      </w:pPr>
      <w:r>
        <w:rPr>
          <w:rFonts w:hint="eastAsia" w:ascii="宋体" w:hAnsi="宋体"/>
          <w:sz w:val="24"/>
          <w:szCs w:val="24"/>
        </w:rPr>
        <w:t>第三十二条</w:t>
      </w:r>
      <w:r>
        <w:rPr>
          <w:rFonts w:ascii="宋体" w:hAnsi="宋体"/>
          <w:sz w:val="24"/>
          <w:szCs w:val="24"/>
        </w:rPr>
        <w:t xml:space="preserve"> </w:t>
      </w:r>
      <w:r>
        <w:rPr>
          <w:rFonts w:hint="eastAsia" w:ascii="宋体" w:hAnsi="宋体"/>
          <w:sz w:val="24"/>
          <w:szCs w:val="24"/>
        </w:rPr>
        <w:t>事假</w:t>
      </w:r>
    </w:p>
    <w:p>
      <w:pPr>
        <w:spacing w:line="360" w:lineRule="auto"/>
        <w:ind w:firstLine="424" w:firstLineChars="177"/>
        <w:rPr>
          <w:rFonts w:ascii="宋体" w:hAnsi="宋体"/>
          <w:sz w:val="24"/>
          <w:szCs w:val="24"/>
        </w:rPr>
      </w:pPr>
      <w:r>
        <w:rPr>
          <w:rFonts w:hint="eastAsia" w:ascii="宋体" w:hAnsi="宋体"/>
          <w:sz w:val="24"/>
          <w:szCs w:val="24"/>
        </w:rPr>
        <w:t>一、严格控制在船船员请事假。离船</w:t>
      </w:r>
      <w:r>
        <w:rPr>
          <w:rFonts w:ascii="宋体" w:hAnsi="宋体"/>
          <w:sz w:val="24"/>
          <w:szCs w:val="24"/>
        </w:rPr>
        <w:t>2</w:t>
      </w:r>
      <w:r>
        <w:rPr>
          <w:rFonts w:hint="eastAsia" w:ascii="宋体" w:hAnsi="宋体"/>
          <w:sz w:val="24"/>
          <w:szCs w:val="24"/>
        </w:rPr>
        <w:t>小时以内的，由船长批准即可，离船</w:t>
      </w:r>
      <w:r>
        <w:rPr>
          <w:rFonts w:ascii="宋体" w:hAnsi="宋体"/>
          <w:sz w:val="24"/>
          <w:szCs w:val="24"/>
        </w:rPr>
        <w:t>2</w:t>
      </w:r>
      <w:r>
        <w:rPr>
          <w:rFonts w:hint="eastAsia" w:ascii="宋体" w:hAnsi="宋体"/>
          <w:sz w:val="24"/>
          <w:szCs w:val="24"/>
        </w:rPr>
        <w:t>小时以上的，由</w:t>
      </w:r>
      <w:r>
        <w:rPr>
          <w:rFonts w:hint="eastAsia" w:ascii="宋体" w:hAnsi="宋体"/>
          <w:sz w:val="24"/>
          <w:szCs w:val="24"/>
          <w:lang w:eastAsia="zh-CN"/>
        </w:rPr>
        <w:t>游船部副经理</w:t>
      </w:r>
      <w:r>
        <w:rPr>
          <w:rFonts w:hint="eastAsia" w:ascii="宋体" w:hAnsi="宋体"/>
          <w:sz w:val="24"/>
          <w:szCs w:val="24"/>
        </w:rPr>
        <w:t>批准。事假</w:t>
      </w:r>
      <w:r>
        <w:rPr>
          <w:rFonts w:ascii="宋体" w:hAnsi="宋体"/>
          <w:sz w:val="24"/>
          <w:szCs w:val="24"/>
        </w:rPr>
        <w:t>1</w:t>
      </w:r>
      <w:r>
        <w:rPr>
          <w:rFonts w:hint="eastAsia" w:ascii="宋体" w:hAnsi="宋体"/>
          <w:sz w:val="24"/>
          <w:szCs w:val="24"/>
        </w:rPr>
        <w:t>天以上的，由公司人事部门按公司制度办理批准。</w:t>
      </w:r>
    </w:p>
    <w:p>
      <w:pPr>
        <w:spacing w:line="360" w:lineRule="auto"/>
        <w:ind w:firstLine="424" w:firstLineChars="177"/>
        <w:rPr>
          <w:rFonts w:ascii="宋体" w:hAnsi="宋体"/>
          <w:sz w:val="24"/>
          <w:szCs w:val="24"/>
        </w:rPr>
      </w:pPr>
      <w:r>
        <w:rPr>
          <w:rFonts w:hint="eastAsia" w:ascii="宋体" w:hAnsi="宋体"/>
          <w:sz w:val="24"/>
          <w:szCs w:val="24"/>
        </w:rPr>
        <w:t>第三十三条</w:t>
      </w:r>
      <w:r>
        <w:rPr>
          <w:rFonts w:ascii="宋体" w:hAnsi="宋体"/>
          <w:sz w:val="24"/>
          <w:szCs w:val="24"/>
        </w:rPr>
        <w:t xml:space="preserve"> </w:t>
      </w:r>
      <w:r>
        <w:rPr>
          <w:rFonts w:hint="eastAsia" w:ascii="宋体" w:hAnsi="宋体"/>
          <w:sz w:val="24"/>
          <w:szCs w:val="24"/>
        </w:rPr>
        <w:t>病假</w:t>
      </w:r>
    </w:p>
    <w:p>
      <w:pPr>
        <w:spacing w:line="360" w:lineRule="auto"/>
        <w:ind w:firstLine="424" w:firstLineChars="177"/>
        <w:rPr>
          <w:rFonts w:ascii="宋体" w:hAnsi="宋体"/>
          <w:sz w:val="24"/>
          <w:szCs w:val="24"/>
        </w:rPr>
      </w:pPr>
      <w:r>
        <w:rPr>
          <w:rFonts w:hint="eastAsia" w:ascii="宋体" w:hAnsi="宋体"/>
          <w:sz w:val="24"/>
          <w:szCs w:val="24"/>
        </w:rPr>
        <w:t>船员在船期间患病，工伤认定等，执行公司人事部有关规则。</w:t>
      </w:r>
    </w:p>
    <w:p>
      <w:pPr>
        <w:spacing w:line="360" w:lineRule="auto"/>
        <w:rPr>
          <w:rFonts w:hint="eastAsia" w:ascii="宋体" w:hAnsi="宋体"/>
          <w:sz w:val="24"/>
          <w:szCs w:val="24"/>
        </w:rPr>
      </w:pPr>
    </w:p>
    <w:p>
      <w:pPr>
        <w:spacing w:line="360" w:lineRule="auto"/>
        <w:jc w:val="center"/>
        <w:rPr>
          <w:rFonts w:ascii="宋体" w:hAnsi="宋体"/>
          <w:sz w:val="24"/>
          <w:szCs w:val="24"/>
        </w:rPr>
      </w:pPr>
      <w:r>
        <w:rPr>
          <w:rFonts w:hint="eastAsia" w:ascii="宋体" w:hAnsi="宋体"/>
          <w:b/>
          <w:sz w:val="24"/>
          <w:szCs w:val="24"/>
        </w:rPr>
        <w:t>第八章</w:t>
      </w:r>
      <w:r>
        <w:rPr>
          <w:rFonts w:ascii="宋体" w:hAnsi="宋体"/>
          <w:b/>
          <w:sz w:val="24"/>
          <w:szCs w:val="24"/>
        </w:rPr>
        <w:t xml:space="preserve"> </w:t>
      </w:r>
      <w:r>
        <w:rPr>
          <w:rFonts w:hint="eastAsia" w:ascii="宋体" w:hAnsi="宋体"/>
          <w:b/>
          <w:sz w:val="24"/>
          <w:szCs w:val="24"/>
        </w:rPr>
        <w:t>奖励和惩处</w:t>
      </w:r>
    </w:p>
    <w:p>
      <w:pPr>
        <w:spacing w:line="360" w:lineRule="auto"/>
        <w:ind w:firstLine="424" w:firstLineChars="177"/>
        <w:rPr>
          <w:rFonts w:ascii="宋体" w:hAnsi="宋体"/>
          <w:sz w:val="24"/>
          <w:szCs w:val="24"/>
        </w:rPr>
      </w:pPr>
      <w:r>
        <w:rPr>
          <w:rFonts w:hint="eastAsia" w:ascii="宋体" w:hAnsi="宋体"/>
          <w:sz w:val="24"/>
          <w:szCs w:val="24"/>
        </w:rPr>
        <w:t>第三十四条</w:t>
      </w:r>
      <w:r>
        <w:rPr>
          <w:rFonts w:ascii="宋体" w:hAnsi="宋体"/>
          <w:sz w:val="24"/>
          <w:szCs w:val="24"/>
        </w:rPr>
        <w:t xml:space="preserve">  </w:t>
      </w:r>
      <w:r>
        <w:rPr>
          <w:rFonts w:hint="eastAsia" w:ascii="宋体" w:hAnsi="宋体"/>
          <w:sz w:val="24"/>
          <w:szCs w:val="24"/>
        </w:rPr>
        <w:t>执行公司绩效考核制度。但强调以下几点：</w:t>
      </w:r>
    </w:p>
    <w:p>
      <w:pPr>
        <w:spacing w:line="360" w:lineRule="auto"/>
        <w:ind w:firstLine="424" w:firstLineChars="177"/>
        <w:rPr>
          <w:rFonts w:ascii="宋体" w:hAnsi="宋体"/>
          <w:sz w:val="24"/>
          <w:szCs w:val="24"/>
        </w:rPr>
      </w:pPr>
      <w:r>
        <w:rPr>
          <w:rFonts w:hint="eastAsia" w:ascii="宋体" w:hAnsi="宋体"/>
          <w:sz w:val="24"/>
          <w:szCs w:val="24"/>
        </w:rPr>
        <w:t>一、作期间时不按要求作装、不戴领带、工号牌。扣</w:t>
      </w:r>
      <w:r>
        <w:rPr>
          <w:rFonts w:ascii="宋体" w:hAnsi="宋体"/>
          <w:sz w:val="24"/>
          <w:szCs w:val="24"/>
        </w:rPr>
        <w:t>20</w:t>
      </w:r>
      <w:r>
        <w:rPr>
          <w:rFonts w:hint="eastAsia" w:ascii="宋体" w:hAnsi="宋体"/>
          <w:sz w:val="24"/>
          <w:szCs w:val="24"/>
        </w:rPr>
        <w:t>元。</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二、擅自离岗，扣</w:t>
      </w:r>
      <w:r>
        <w:rPr>
          <w:rFonts w:ascii="宋体" w:hAnsi="宋体"/>
          <w:sz w:val="24"/>
          <w:szCs w:val="24"/>
        </w:rPr>
        <w:t>20</w:t>
      </w:r>
      <w:r>
        <w:rPr>
          <w:rFonts w:hint="eastAsia" w:ascii="宋体" w:hAnsi="宋体"/>
          <w:sz w:val="24"/>
          <w:szCs w:val="24"/>
        </w:rPr>
        <w:t>元。</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三、侵占财物、劳保用品、损坏财物，按原价赔偿，并附加</w:t>
      </w:r>
      <w:r>
        <w:rPr>
          <w:rFonts w:ascii="宋体" w:hAnsi="宋体"/>
          <w:sz w:val="24"/>
          <w:szCs w:val="24"/>
        </w:rPr>
        <w:t>200</w:t>
      </w:r>
      <w:r>
        <w:rPr>
          <w:rFonts w:hint="eastAsia" w:ascii="宋体" w:hAnsi="宋体"/>
          <w:sz w:val="24"/>
          <w:szCs w:val="24"/>
        </w:rPr>
        <w:t>元罚金。</w:t>
      </w:r>
    </w:p>
    <w:p>
      <w:pPr>
        <w:spacing w:line="360" w:lineRule="auto"/>
        <w:ind w:firstLine="424" w:firstLineChars="177"/>
        <w:rPr>
          <w:rFonts w:ascii="宋体" w:hAnsi="宋体"/>
          <w:sz w:val="24"/>
          <w:szCs w:val="24"/>
        </w:rPr>
      </w:pPr>
      <w:r>
        <w:rPr>
          <w:rFonts w:hint="eastAsia" w:ascii="宋体" w:hAnsi="宋体"/>
          <w:sz w:val="24"/>
          <w:szCs w:val="24"/>
        </w:rPr>
        <w:t>四、工作期间，发生责任事故，致使财产损失的，责任人负主要赔偿责任，责任不清的，该船当班船员负责。</w:t>
      </w:r>
      <w:r>
        <w:rPr>
          <w:rFonts w:ascii="宋体" w:hAnsi="宋体"/>
          <w:sz w:val="24"/>
          <w:szCs w:val="24"/>
        </w:rPr>
        <w:t xml:space="preserve">              </w:t>
      </w:r>
    </w:p>
    <w:p>
      <w:pPr>
        <w:spacing w:line="360" w:lineRule="auto"/>
        <w:ind w:firstLine="424" w:firstLineChars="177"/>
        <w:rPr>
          <w:rFonts w:ascii="宋体" w:hAnsi="宋体"/>
          <w:sz w:val="24"/>
          <w:szCs w:val="24"/>
        </w:rPr>
      </w:pPr>
      <w:r>
        <w:rPr>
          <w:rFonts w:hint="eastAsia" w:ascii="宋体" w:hAnsi="宋体"/>
          <w:sz w:val="24"/>
          <w:szCs w:val="24"/>
        </w:rPr>
        <w:t>五、违法、违章，扣</w:t>
      </w:r>
      <w:r>
        <w:rPr>
          <w:rFonts w:ascii="宋体" w:hAnsi="宋体"/>
          <w:sz w:val="24"/>
          <w:szCs w:val="24"/>
        </w:rPr>
        <w:t>200</w:t>
      </w:r>
      <w:r>
        <w:rPr>
          <w:rFonts w:hint="eastAsia" w:ascii="宋体" w:hAnsi="宋体"/>
          <w:sz w:val="24"/>
          <w:szCs w:val="24"/>
        </w:rPr>
        <w:t>元，致使事故的，上不封顶。</w:t>
      </w:r>
    </w:p>
    <w:p>
      <w:pPr>
        <w:spacing w:line="360" w:lineRule="auto"/>
        <w:ind w:firstLine="424" w:firstLineChars="177"/>
        <w:rPr>
          <w:rFonts w:ascii="宋体" w:hAnsi="宋体"/>
          <w:sz w:val="24"/>
          <w:szCs w:val="24"/>
        </w:rPr>
      </w:pPr>
      <w:r>
        <w:rPr>
          <w:rFonts w:hint="eastAsia" w:ascii="宋体" w:hAnsi="宋体"/>
          <w:sz w:val="24"/>
          <w:szCs w:val="24"/>
        </w:rPr>
        <w:t>六、航行日志、轮机日志、值班记录不按要求填写、不填写的，扣</w:t>
      </w:r>
      <w:r>
        <w:rPr>
          <w:rFonts w:ascii="宋体" w:hAnsi="宋体"/>
          <w:sz w:val="24"/>
          <w:szCs w:val="24"/>
        </w:rPr>
        <w:t>20</w:t>
      </w:r>
      <w:r>
        <w:rPr>
          <w:rFonts w:hint="eastAsia" w:ascii="宋体" w:hAnsi="宋体"/>
          <w:sz w:val="24"/>
          <w:szCs w:val="24"/>
        </w:rPr>
        <w:t>元。</w:t>
      </w:r>
    </w:p>
    <w:p>
      <w:pPr>
        <w:spacing w:line="360" w:lineRule="auto"/>
        <w:ind w:firstLine="424" w:firstLineChars="177"/>
        <w:rPr>
          <w:rFonts w:ascii="宋体" w:hAnsi="宋体"/>
          <w:sz w:val="24"/>
          <w:szCs w:val="24"/>
        </w:rPr>
      </w:pPr>
      <w:r>
        <w:rPr>
          <w:rFonts w:hint="eastAsia" w:ascii="宋体" w:hAnsi="宋体"/>
          <w:sz w:val="24"/>
          <w:szCs w:val="24"/>
        </w:rPr>
        <w:t>不服从、拒绝或故意不完成分配的工作，扣</w:t>
      </w:r>
      <w:r>
        <w:rPr>
          <w:rFonts w:ascii="宋体" w:hAnsi="宋体"/>
          <w:sz w:val="24"/>
          <w:szCs w:val="24"/>
        </w:rPr>
        <w:t>200</w:t>
      </w:r>
      <w:r>
        <w:rPr>
          <w:rFonts w:hint="eastAsia" w:ascii="宋体" w:hAnsi="宋体"/>
          <w:sz w:val="24"/>
          <w:szCs w:val="24"/>
        </w:rPr>
        <w:t>元。</w:t>
      </w:r>
    </w:p>
    <w:p>
      <w:pPr>
        <w:spacing w:line="360" w:lineRule="auto"/>
        <w:ind w:firstLine="424" w:firstLineChars="177"/>
        <w:rPr>
          <w:rFonts w:ascii="宋体" w:hAnsi="宋体"/>
          <w:sz w:val="24"/>
          <w:szCs w:val="24"/>
        </w:rPr>
      </w:pPr>
      <w:r>
        <w:rPr>
          <w:rFonts w:hint="eastAsia" w:ascii="宋体" w:hAnsi="宋体"/>
          <w:sz w:val="24"/>
          <w:szCs w:val="24"/>
        </w:rPr>
        <w:t>工作期间赌博，经发现扣</w:t>
      </w:r>
      <w:r>
        <w:rPr>
          <w:rFonts w:ascii="宋体" w:hAnsi="宋体"/>
          <w:sz w:val="24"/>
          <w:szCs w:val="24"/>
        </w:rPr>
        <w:t>20</w:t>
      </w:r>
      <w:r>
        <w:rPr>
          <w:rFonts w:hint="eastAsia" w:ascii="宋体" w:hAnsi="宋体"/>
          <w:sz w:val="24"/>
          <w:szCs w:val="24"/>
        </w:rPr>
        <w:t>元。</w:t>
      </w:r>
    </w:p>
    <w:p>
      <w:pPr>
        <w:spacing w:line="360" w:lineRule="auto"/>
        <w:ind w:firstLine="424" w:firstLineChars="177"/>
        <w:rPr>
          <w:rFonts w:ascii="宋体" w:hAnsi="宋体"/>
          <w:sz w:val="24"/>
          <w:szCs w:val="24"/>
        </w:rPr>
      </w:pPr>
      <w:r>
        <w:rPr>
          <w:rFonts w:hint="eastAsia" w:ascii="宋体" w:hAnsi="宋体"/>
          <w:sz w:val="24"/>
          <w:szCs w:val="24"/>
        </w:rPr>
        <w:t>被领导点名批评的，扣</w:t>
      </w:r>
      <w:r>
        <w:rPr>
          <w:rFonts w:ascii="宋体" w:hAnsi="宋体"/>
          <w:sz w:val="24"/>
          <w:szCs w:val="24"/>
        </w:rPr>
        <w:t>50</w:t>
      </w:r>
      <w:r>
        <w:rPr>
          <w:rFonts w:hint="eastAsia" w:ascii="宋体" w:hAnsi="宋体"/>
          <w:sz w:val="24"/>
          <w:szCs w:val="24"/>
        </w:rPr>
        <w:t>元。</w:t>
      </w:r>
      <w:r>
        <w:rPr>
          <w:rFonts w:ascii="宋体" w:hAnsi="宋体"/>
          <w:sz w:val="24"/>
          <w:szCs w:val="24"/>
        </w:rPr>
        <w:t xml:space="preserve"> </w:t>
      </w:r>
    </w:p>
    <w:p>
      <w:pPr>
        <w:spacing w:line="360" w:lineRule="auto"/>
        <w:ind w:firstLine="424" w:firstLineChars="177"/>
        <w:rPr>
          <w:rFonts w:ascii="仿宋_GB2312" w:eastAsia="仿宋_GB2312"/>
          <w:sz w:val="32"/>
          <w:szCs w:val="32"/>
        </w:rPr>
      </w:pPr>
      <w:r>
        <w:rPr>
          <w:rFonts w:hint="eastAsia" w:ascii="宋体" w:hAnsi="宋体"/>
          <w:sz w:val="24"/>
          <w:szCs w:val="24"/>
        </w:rPr>
        <w:t>月检中发现隐患，不按要求整改，扣</w:t>
      </w:r>
      <w:r>
        <w:rPr>
          <w:rFonts w:ascii="宋体" w:hAnsi="宋体"/>
          <w:sz w:val="24"/>
          <w:szCs w:val="24"/>
        </w:rPr>
        <w:t>50</w:t>
      </w:r>
      <w:r>
        <w:rPr>
          <w:rFonts w:hint="eastAsia" w:ascii="宋体" w:hAnsi="宋体"/>
          <w:sz w:val="24"/>
          <w:szCs w:val="24"/>
        </w:rPr>
        <w:t>元。</w:t>
      </w:r>
      <w:r>
        <w:rPr>
          <w:rFonts w:ascii="仿宋_GB2312" w:hAnsi="宋体" w:eastAsia="仿宋_GB2312" w:cs="仿宋_GB2312"/>
          <w:sz w:val="32"/>
          <w:szCs w:val="32"/>
        </w:rPr>
        <w:t xml:space="preserve">                              </w:t>
      </w:r>
    </w:p>
    <w:p>
      <w:pPr>
        <w:spacing w:line="360" w:lineRule="auto"/>
        <w:ind w:firstLine="420"/>
        <w:rPr>
          <w:rFonts w:ascii="仿宋_GB2312" w:eastAsia="仿宋_GB2312"/>
          <w:sz w:val="32"/>
          <w:szCs w:val="32"/>
        </w:rPr>
      </w:pPr>
    </w:p>
    <w:p>
      <w:pPr>
        <w:widowControl/>
        <w:spacing w:line="315" w:lineRule="atLeast"/>
        <w:jc w:val="center"/>
        <w:rPr>
          <w:rFonts w:hint="eastAsia" w:ascii="宋体" w:hAnsi="宋体"/>
          <w:b/>
          <w:bCs/>
          <w:kern w:val="0"/>
          <w:sz w:val="44"/>
          <w:szCs w:val="44"/>
        </w:rPr>
      </w:pPr>
    </w:p>
    <w:p>
      <w:pPr>
        <w:widowControl/>
        <w:spacing w:line="315" w:lineRule="atLeast"/>
        <w:jc w:val="center"/>
        <w:rPr>
          <w:rFonts w:hint="eastAsia" w:ascii="宋体" w:hAnsi="宋体"/>
          <w:b/>
          <w:bCs/>
          <w:kern w:val="0"/>
          <w:sz w:val="44"/>
          <w:szCs w:val="44"/>
        </w:rPr>
      </w:pPr>
    </w:p>
    <w:p>
      <w:pPr>
        <w:widowControl/>
        <w:spacing w:line="315" w:lineRule="atLeast"/>
        <w:jc w:val="center"/>
        <w:rPr>
          <w:rFonts w:hint="eastAsia" w:ascii="宋体" w:hAnsi="宋体"/>
          <w:b/>
          <w:bCs/>
          <w:kern w:val="0"/>
          <w:sz w:val="44"/>
          <w:szCs w:val="44"/>
        </w:rPr>
      </w:pPr>
    </w:p>
    <w:p>
      <w:pPr>
        <w:widowControl/>
        <w:spacing w:line="315" w:lineRule="atLeast"/>
        <w:jc w:val="center"/>
        <w:rPr>
          <w:rFonts w:hint="eastAsia" w:ascii="宋体" w:hAnsi="宋体"/>
          <w:b/>
          <w:bCs/>
          <w:kern w:val="0"/>
          <w:sz w:val="44"/>
          <w:szCs w:val="44"/>
        </w:rPr>
      </w:pPr>
    </w:p>
    <w:p>
      <w:pPr>
        <w:widowControl/>
        <w:spacing w:line="315" w:lineRule="atLeast"/>
        <w:jc w:val="center"/>
        <w:rPr>
          <w:rFonts w:hint="eastAsia" w:ascii="宋体" w:hAnsi="宋体"/>
          <w:b/>
          <w:bCs/>
          <w:kern w:val="0"/>
          <w:sz w:val="44"/>
          <w:szCs w:val="44"/>
        </w:rPr>
      </w:pPr>
    </w:p>
    <w:p>
      <w:pPr>
        <w:widowControl/>
        <w:spacing w:line="315" w:lineRule="atLeast"/>
        <w:jc w:val="center"/>
        <w:rPr>
          <w:rFonts w:hint="eastAsia" w:ascii="宋体" w:hAnsi="宋体"/>
          <w:b/>
          <w:bCs/>
          <w:kern w:val="0"/>
          <w:sz w:val="44"/>
          <w:szCs w:val="44"/>
        </w:rPr>
      </w:pPr>
    </w:p>
    <w:p>
      <w:pPr>
        <w:widowControl/>
        <w:spacing w:line="315" w:lineRule="atLeast"/>
        <w:jc w:val="center"/>
        <w:rPr>
          <w:rFonts w:hint="eastAsia" w:ascii="宋体" w:hAnsi="宋体"/>
          <w:b/>
          <w:bCs/>
          <w:kern w:val="0"/>
          <w:sz w:val="44"/>
          <w:szCs w:val="44"/>
        </w:rPr>
      </w:pPr>
    </w:p>
    <w:p>
      <w:pPr>
        <w:widowControl/>
        <w:spacing w:line="315" w:lineRule="atLeast"/>
        <w:jc w:val="center"/>
        <w:rPr>
          <w:rFonts w:ascii="宋体"/>
          <w:b/>
          <w:bCs/>
          <w:kern w:val="0"/>
          <w:sz w:val="44"/>
          <w:szCs w:val="44"/>
        </w:rPr>
      </w:pPr>
      <w:r>
        <w:rPr>
          <w:rFonts w:hint="eastAsia" w:ascii="宋体" w:hAnsi="宋体"/>
          <w:b/>
          <w:bCs/>
          <w:kern w:val="0"/>
          <w:sz w:val="44"/>
          <w:szCs w:val="44"/>
        </w:rPr>
        <w:t>泊位管理制度</w:t>
      </w:r>
    </w:p>
    <w:p>
      <w:pPr>
        <w:spacing w:line="360" w:lineRule="auto"/>
        <w:ind w:firstLine="569" w:firstLineChars="177"/>
        <w:rPr>
          <w:rFonts w:hint="eastAsia"/>
          <w:b/>
          <w:bCs/>
          <w:kern w:val="0"/>
          <w:sz w:val="32"/>
          <w:szCs w:val="32"/>
        </w:rPr>
      </w:pPr>
    </w:p>
    <w:p>
      <w:pPr>
        <w:spacing w:line="360" w:lineRule="auto"/>
        <w:ind w:firstLine="424" w:firstLineChars="177"/>
        <w:rPr>
          <w:rFonts w:ascii="宋体" w:hAnsi="宋体"/>
          <w:sz w:val="24"/>
          <w:szCs w:val="24"/>
        </w:rPr>
      </w:pPr>
      <w:r>
        <w:rPr>
          <w:rFonts w:hint="eastAsia" w:ascii="宋体" w:hAnsi="宋体"/>
          <w:sz w:val="24"/>
          <w:szCs w:val="24"/>
        </w:rPr>
        <w:t>南充旅游客运码头（以下简称码头）分为客运综合楼和码头泊位两个部分，客运综合楼的管理按公司现行的有关制度执行。而为了进一步规范码头泊位的生产经营管理，根据《安全生产法》、《港口法》等有关的法律、法规，结合本单位的实际情况特制订本制度。</w:t>
      </w:r>
    </w:p>
    <w:p>
      <w:pPr>
        <w:spacing w:line="360" w:lineRule="auto"/>
        <w:ind w:firstLine="426" w:firstLineChars="177"/>
        <w:rPr>
          <w:rFonts w:ascii="宋体" w:hAnsi="宋体"/>
          <w:b/>
          <w:sz w:val="24"/>
          <w:szCs w:val="24"/>
        </w:rPr>
      </w:pPr>
      <w:r>
        <w:rPr>
          <w:rFonts w:hint="eastAsia" w:ascii="宋体" w:hAnsi="宋体"/>
          <w:b/>
          <w:sz w:val="24"/>
          <w:szCs w:val="24"/>
        </w:rPr>
        <w:t>第一条</w:t>
      </w:r>
      <w:r>
        <w:rPr>
          <w:rFonts w:ascii="宋体" w:hAnsi="宋体"/>
          <w:b/>
          <w:sz w:val="24"/>
          <w:szCs w:val="24"/>
        </w:rPr>
        <w:t xml:space="preserve"> </w:t>
      </w:r>
      <w:r>
        <w:rPr>
          <w:rFonts w:hint="eastAsia" w:ascii="宋体" w:hAnsi="宋体"/>
          <w:b/>
          <w:sz w:val="24"/>
          <w:szCs w:val="24"/>
        </w:rPr>
        <w:t>沿江码头岸线管理</w:t>
      </w:r>
    </w:p>
    <w:p>
      <w:pPr>
        <w:spacing w:line="360" w:lineRule="auto"/>
        <w:ind w:firstLine="424" w:firstLineChars="177"/>
        <w:rPr>
          <w:rFonts w:ascii="宋体" w:hAnsi="宋体"/>
          <w:sz w:val="24"/>
          <w:szCs w:val="24"/>
        </w:rPr>
      </w:pPr>
      <w:r>
        <w:rPr>
          <w:rFonts w:hint="eastAsia" w:ascii="宋体" w:hAnsi="宋体"/>
          <w:sz w:val="24"/>
          <w:szCs w:val="24"/>
        </w:rPr>
        <w:t>（一）设施设备</w:t>
      </w:r>
    </w:p>
    <w:p>
      <w:pPr>
        <w:spacing w:line="360" w:lineRule="auto"/>
        <w:ind w:firstLine="424" w:firstLineChars="177"/>
        <w:rPr>
          <w:rFonts w:ascii="宋体" w:hAnsi="宋体"/>
          <w:sz w:val="24"/>
          <w:szCs w:val="24"/>
        </w:rPr>
      </w:pPr>
      <w:r>
        <w:rPr>
          <w:rFonts w:hint="eastAsia" w:ascii="宋体" w:hAnsi="宋体"/>
          <w:sz w:val="24"/>
          <w:szCs w:val="24"/>
        </w:rPr>
        <w:t>除客运综合楼外，码头设施设备主要有旅游船、趸船、快艇、水管、电缆、木地板、缆桩、白棕绳、标识标牌，安全员每天应对设施设备进行至少两次巡视检查，并做好记录。</w:t>
      </w:r>
    </w:p>
    <w:p>
      <w:pPr>
        <w:spacing w:line="360" w:lineRule="auto"/>
        <w:ind w:firstLine="424" w:firstLineChars="177"/>
        <w:rPr>
          <w:rFonts w:ascii="宋体" w:hAnsi="宋体"/>
          <w:sz w:val="24"/>
          <w:szCs w:val="24"/>
        </w:rPr>
      </w:pPr>
      <w:r>
        <w:rPr>
          <w:rFonts w:hint="eastAsia" w:ascii="宋体" w:hAnsi="宋体"/>
          <w:sz w:val="24"/>
          <w:szCs w:val="24"/>
        </w:rPr>
        <w:t>（二）码头卫生</w:t>
      </w:r>
    </w:p>
    <w:p>
      <w:pPr>
        <w:spacing w:line="360" w:lineRule="auto"/>
        <w:ind w:firstLine="424" w:firstLineChars="177"/>
        <w:rPr>
          <w:rFonts w:ascii="宋体" w:hAnsi="宋体"/>
          <w:sz w:val="24"/>
          <w:szCs w:val="24"/>
        </w:rPr>
      </w:pPr>
      <w:r>
        <w:rPr>
          <w:rFonts w:hint="eastAsia" w:ascii="宋体" w:hAnsi="宋体"/>
          <w:sz w:val="24"/>
          <w:szCs w:val="24"/>
        </w:rPr>
        <w:t>客房部保洁员每天应对码头进行一次清扫，但重大接待等保洁员应多次清扫，确保码头保持清洁。</w:t>
      </w:r>
    </w:p>
    <w:p>
      <w:pPr>
        <w:spacing w:line="360" w:lineRule="auto"/>
        <w:ind w:firstLine="426" w:firstLineChars="177"/>
        <w:rPr>
          <w:rFonts w:ascii="宋体" w:hAnsi="宋体"/>
          <w:b/>
          <w:sz w:val="24"/>
          <w:szCs w:val="24"/>
        </w:rPr>
      </w:pPr>
      <w:r>
        <w:rPr>
          <w:rFonts w:hint="eastAsia" w:ascii="宋体" w:hAnsi="宋体"/>
          <w:b/>
          <w:sz w:val="24"/>
          <w:szCs w:val="24"/>
        </w:rPr>
        <w:t>第二条</w:t>
      </w:r>
      <w:r>
        <w:rPr>
          <w:rFonts w:ascii="宋体" w:hAnsi="宋体"/>
          <w:b/>
          <w:sz w:val="24"/>
          <w:szCs w:val="24"/>
        </w:rPr>
        <w:t xml:space="preserve">  </w:t>
      </w:r>
      <w:r>
        <w:rPr>
          <w:rFonts w:hint="eastAsia" w:ascii="宋体" w:hAnsi="宋体"/>
          <w:b/>
          <w:sz w:val="24"/>
          <w:szCs w:val="24"/>
        </w:rPr>
        <w:t>本单位船舶管理</w:t>
      </w:r>
    </w:p>
    <w:p>
      <w:pPr>
        <w:spacing w:line="360" w:lineRule="auto"/>
        <w:ind w:firstLine="424" w:firstLineChars="177"/>
        <w:rPr>
          <w:rFonts w:ascii="宋体" w:hAnsi="宋体"/>
          <w:sz w:val="24"/>
          <w:szCs w:val="24"/>
        </w:rPr>
      </w:pPr>
      <w:r>
        <w:rPr>
          <w:rFonts w:hint="eastAsia" w:ascii="宋体" w:hAnsi="宋体"/>
          <w:sz w:val="24"/>
          <w:szCs w:val="24"/>
        </w:rPr>
        <w:t>（一）发航制度</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根据</w:t>
      </w:r>
      <w:r>
        <w:rPr>
          <w:rFonts w:ascii="宋体" w:hAnsi="宋体"/>
          <w:sz w:val="24"/>
          <w:szCs w:val="24"/>
        </w:rPr>
        <w:t>EO</w:t>
      </w:r>
      <w:r>
        <w:rPr>
          <w:rFonts w:hint="eastAsia" w:ascii="宋体" w:hAnsi="宋体"/>
          <w:sz w:val="24"/>
          <w:szCs w:val="24"/>
        </w:rPr>
        <w:t>单或者分管领导指示，按《安全生产标准化管理制度文件》中发航要求，执行航次任务，严禁私用船舶。但机器设备维修后试航等特殊情况除外。</w:t>
      </w:r>
    </w:p>
    <w:p>
      <w:pPr>
        <w:spacing w:line="360" w:lineRule="auto"/>
        <w:ind w:firstLine="424" w:firstLineChars="177"/>
        <w:rPr>
          <w:rFonts w:ascii="宋体" w:hAnsi="宋体"/>
          <w:sz w:val="24"/>
          <w:szCs w:val="24"/>
        </w:rPr>
      </w:pPr>
      <w:r>
        <w:rPr>
          <w:rFonts w:hint="eastAsia" w:ascii="宋体" w:hAnsi="宋体"/>
          <w:sz w:val="24"/>
          <w:szCs w:val="24"/>
        </w:rPr>
        <w:t>（二）游客登船实名制</w:t>
      </w:r>
    </w:p>
    <w:p>
      <w:pPr>
        <w:spacing w:line="360" w:lineRule="auto"/>
        <w:ind w:firstLine="424" w:firstLineChars="177"/>
        <w:rPr>
          <w:rFonts w:ascii="宋体" w:hAnsi="宋体"/>
          <w:sz w:val="24"/>
          <w:szCs w:val="24"/>
        </w:rPr>
      </w:pPr>
      <w:r>
        <w:rPr>
          <w:rFonts w:ascii="宋体" w:hAnsi="宋体"/>
          <w:sz w:val="24"/>
          <w:szCs w:val="24"/>
        </w:rPr>
        <w:t xml:space="preserve">  </w:t>
      </w:r>
      <w:r>
        <w:rPr>
          <w:rFonts w:hint="eastAsia" w:ascii="宋体" w:hAnsi="宋体"/>
          <w:sz w:val="24"/>
          <w:szCs w:val="24"/>
        </w:rPr>
        <w:t>乘客登船，提醒游客认真阅读乘船须知。登船前接受安检及身份信息登记，安检不合格或不配合安检、身份登记的，拒绝登船。</w:t>
      </w:r>
      <w:r>
        <w:rPr>
          <w:rFonts w:ascii="宋体" w:hAnsi="宋体"/>
          <w:sz w:val="24"/>
          <w:szCs w:val="24"/>
        </w:rPr>
        <w:t xml:space="preserve"> </w:t>
      </w:r>
    </w:p>
    <w:p>
      <w:pPr>
        <w:spacing w:line="360" w:lineRule="auto"/>
        <w:ind w:firstLine="664" w:firstLineChars="277"/>
        <w:rPr>
          <w:rFonts w:ascii="宋体" w:hAnsi="宋体"/>
          <w:sz w:val="24"/>
          <w:szCs w:val="24"/>
        </w:rPr>
      </w:pPr>
      <w:r>
        <w:rPr>
          <w:rFonts w:hint="eastAsia" w:ascii="宋体" w:hAnsi="宋体"/>
          <w:sz w:val="24"/>
          <w:szCs w:val="24"/>
        </w:rPr>
        <w:t>其他登船人员（婚纱摄影），提醒安全注意事项，船员应做好登记，并做好必要的安全防范工作。</w:t>
      </w:r>
    </w:p>
    <w:p>
      <w:pPr>
        <w:spacing w:line="360" w:lineRule="auto"/>
        <w:ind w:firstLine="424" w:firstLineChars="177"/>
        <w:rPr>
          <w:rFonts w:ascii="宋体" w:hAnsi="宋体"/>
          <w:sz w:val="24"/>
          <w:szCs w:val="24"/>
        </w:rPr>
      </w:pPr>
      <w:r>
        <w:rPr>
          <w:rFonts w:hint="eastAsia" w:ascii="宋体" w:hAnsi="宋体"/>
          <w:sz w:val="24"/>
          <w:szCs w:val="24"/>
        </w:rPr>
        <w:t>（三）船用垃圾</w:t>
      </w:r>
    </w:p>
    <w:p>
      <w:pPr>
        <w:spacing w:line="360" w:lineRule="auto"/>
        <w:ind w:firstLine="424" w:firstLineChars="177"/>
        <w:rPr>
          <w:rFonts w:ascii="宋体" w:hAnsi="宋体"/>
          <w:sz w:val="24"/>
          <w:szCs w:val="24"/>
        </w:rPr>
      </w:pPr>
      <w:r>
        <w:rPr>
          <w:rFonts w:hint="eastAsia" w:ascii="宋体" w:hAnsi="宋体"/>
          <w:sz w:val="24"/>
          <w:szCs w:val="24"/>
        </w:rPr>
        <w:t>船舶在日常生产运营中产生的各类垃圾，统一存放在垃圾桶内，由码头回收处理，禁止抛入江中。</w:t>
      </w:r>
    </w:p>
    <w:p>
      <w:pPr>
        <w:spacing w:line="360" w:lineRule="auto"/>
        <w:ind w:firstLine="424" w:firstLineChars="177"/>
        <w:rPr>
          <w:rFonts w:ascii="宋体" w:hAnsi="宋体"/>
          <w:sz w:val="24"/>
          <w:szCs w:val="24"/>
        </w:rPr>
      </w:pPr>
      <w:r>
        <w:rPr>
          <w:rFonts w:hint="eastAsia" w:ascii="宋体" w:hAnsi="宋体"/>
          <w:sz w:val="24"/>
          <w:szCs w:val="24"/>
        </w:rPr>
        <w:t>（四）船舶设备维修保养</w:t>
      </w:r>
    </w:p>
    <w:p>
      <w:pPr>
        <w:spacing w:line="360" w:lineRule="auto"/>
        <w:ind w:firstLine="424" w:firstLineChars="177"/>
        <w:rPr>
          <w:rFonts w:hint="eastAsia" w:ascii="宋体" w:hAnsi="宋体"/>
          <w:sz w:val="24"/>
          <w:szCs w:val="24"/>
        </w:rPr>
      </w:pPr>
      <w:r>
        <w:rPr>
          <w:rFonts w:ascii="宋体" w:hAnsi="宋体"/>
          <w:sz w:val="24"/>
          <w:szCs w:val="24"/>
        </w:rPr>
        <w:t xml:space="preserve"> </w:t>
      </w:r>
      <w:r>
        <w:rPr>
          <w:rFonts w:hint="eastAsia" w:ascii="宋体" w:hAnsi="宋体"/>
          <w:sz w:val="24"/>
          <w:szCs w:val="24"/>
        </w:rPr>
        <w:t>执行</w:t>
      </w:r>
      <w:r>
        <w:rPr>
          <w:rFonts w:hint="eastAsia" w:ascii="宋体" w:hAnsi="宋体"/>
          <w:sz w:val="24"/>
          <w:szCs w:val="24"/>
          <w:lang w:eastAsia="zh-CN"/>
        </w:rPr>
        <w:t>公司及监管部门</w:t>
      </w:r>
      <w:r>
        <w:rPr>
          <w:rFonts w:hint="eastAsia" w:ascii="宋体" w:hAnsi="宋体"/>
          <w:sz w:val="24"/>
          <w:szCs w:val="24"/>
        </w:rPr>
        <w:t>的有关要求。</w:t>
      </w:r>
    </w:p>
    <w:p>
      <w:pPr>
        <w:spacing w:line="360" w:lineRule="auto"/>
        <w:ind w:firstLine="426" w:firstLineChars="177"/>
        <w:rPr>
          <w:rFonts w:hint="eastAsia" w:ascii="宋体" w:hAnsi="宋体"/>
          <w:b/>
          <w:sz w:val="24"/>
          <w:szCs w:val="24"/>
        </w:rPr>
      </w:pPr>
    </w:p>
    <w:p>
      <w:pPr>
        <w:spacing w:line="360" w:lineRule="auto"/>
        <w:ind w:firstLine="426" w:firstLineChars="177"/>
        <w:rPr>
          <w:rFonts w:ascii="宋体" w:hAnsi="宋体"/>
          <w:b/>
          <w:sz w:val="24"/>
          <w:szCs w:val="24"/>
        </w:rPr>
      </w:pPr>
      <w:r>
        <w:rPr>
          <w:rFonts w:hint="eastAsia" w:ascii="宋体" w:hAnsi="宋体"/>
          <w:b/>
          <w:sz w:val="24"/>
          <w:szCs w:val="24"/>
        </w:rPr>
        <w:t>第三条</w:t>
      </w:r>
      <w:r>
        <w:rPr>
          <w:rFonts w:ascii="宋体" w:hAnsi="宋体"/>
          <w:b/>
          <w:sz w:val="24"/>
          <w:szCs w:val="24"/>
        </w:rPr>
        <w:t xml:space="preserve"> </w:t>
      </w:r>
      <w:r>
        <w:rPr>
          <w:rFonts w:hint="eastAsia" w:ascii="宋体" w:hAnsi="宋体"/>
          <w:b/>
          <w:sz w:val="24"/>
          <w:szCs w:val="24"/>
        </w:rPr>
        <w:t>外来船舶停靠码头</w:t>
      </w:r>
    </w:p>
    <w:p>
      <w:pPr>
        <w:spacing w:line="360" w:lineRule="auto"/>
        <w:ind w:firstLine="424" w:firstLineChars="177"/>
        <w:rPr>
          <w:rFonts w:hint="eastAsia" w:ascii="宋体" w:hAnsi="宋体"/>
          <w:sz w:val="24"/>
          <w:szCs w:val="24"/>
        </w:rPr>
      </w:pPr>
      <w:r>
        <w:rPr>
          <w:rFonts w:hint="eastAsia" w:ascii="宋体" w:hAnsi="宋体"/>
          <w:sz w:val="24"/>
          <w:szCs w:val="24"/>
        </w:rPr>
        <w:t>依照《中华人民共和国港口收费规则》、《国家发展改革委关于调整港口船舶使费和港口设施保安费有关问题的通知》征收停泊费、垃圾费；</w:t>
      </w:r>
    </w:p>
    <w:p>
      <w:pPr>
        <w:spacing w:line="360" w:lineRule="auto"/>
        <w:ind w:firstLine="426" w:firstLineChars="177"/>
        <w:rPr>
          <w:rFonts w:ascii="宋体" w:hAnsi="宋体"/>
          <w:b/>
          <w:sz w:val="24"/>
          <w:szCs w:val="24"/>
        </w:rPr>
      </w:pPr>
      <w:r>
        <w:rPr>
          <w:rFonts w:hint="eastAsia" w:ascii="宋体" w:hAnsi="宋体"/>
          <w:b/>
          <w:sz w:val="24"/>
          <w:szCs w:val="24"/>
        </w:rPr>
        <w:t>第四条</w:t>
      </w:r>
      <w:r>
        <w:rPr>
          <w:rFonts w:ascii="宋体" w:hAnsi="宋体"/>
          <w:b/>
          <w:sz w:val="24"/>
          <w:szCs w:val="24"/>
        </w:rPr>
        <w:t xml:space="preserve"> </w:t>
      </w:r>
      <w:r>
        <w:rPr>
          <w:rFonts w:hint="eastAsia" w:ascii="宋体" w:hAnsi="宋体"/>
          <w:b/>
          <w:sz w:val="24"/>
          <w:szCs w:val="24"/>
        </w:rPr>
        <w:t>码头岸线安全管理</w:t>
      </w:r>
    </w:p>
    <w:p>
      <w:pPr>
        <w:spacing w:line="360" w:lineRule="auto"/>
        <w:ind w:firstLine="424" w:firstLineChars="177"/>
        <w:rPr>
          <w:rFonts w:ascii="宋体" w:hAnsi="宋体"/>
          <w:sz w:val="24"/>
          <w:szCs w:val="24"/>
        </w:rPr>
      </w:pPr>
      <w:r>
        <w:rPr>
          <w:rFonts w:hint="eastAsia" w:ascii="宋体" w:hAnsi="宋体"/>
          <w:sz w:val="24"/>
          <w:szCs w:val="24"/>
        </w:rPr>
        <w:t>码头安全员对码头区域巡查每两小时至少一次，每天不少于</w:t>
      </w:r>
      <w:r>
        <w:rPr>
          <w:rFonts w:ascii="宋体" w:hAnsi="宋体"/>
          <w:sz w:val="24"/>
          <w:szCs w:val="24"/>
        </w:rPr>
        <w:t>12</w:t>
      </w:r>
      <w:r>
        <w:rPr>
          <w:rFonts w:hint="eastAsia" w:ascii="宋体" w:hAnsi="宋体"/>
          <w:sz w:val="24"/>
          <w:szCs w:val="24"/>
        </w:rPr>
        <w:t>次，并做好记录及报告。巡查主要内容如下：</w:t>
      </w:r>
    </w:p>
    <w:p>
      <w:pPr>
        <w:spacing w:line="360" w:lineRule="auto"/>
        <w:ind w:firstLine="424" w:firstLineChars="177"/>
        <w:rPr>
          <w:rFonts w:ascii="宋体" w:hAnsi="宋体"/>
          <w:sz w:val="24"/>
          <w:szCs w:val="24"/>
        </w:rPr>
      </w:pPr>
      <w:r>
        <w:rPr>
          <w:rFonts w:hint="eastAsia" w:ascii="宋体" w:hAnsi="宋体"/>
          <w:sz w:val="24"/>
          <w:szCs w:val="24"/>
        </w:rPr>
        <w:t>（一）劝离社会闲散人员。</w:t>
      </w:r>
    </w:p>
    <w:p>
      <w:pPr>
        <w:spacing w:line="360" w:lineRule="auto"/>
        <w:ind w:firstLine="424" w:firstLineChars="177"/>
        <w:rPr>
          <w:rFonts w:ascii="宋体" w:hAnsi="宋体"/>
          <w:sz w:val="24"/>
          <w:szCs w:val="24"/>
        </w:rPr>
      </w:pPr>
      <w:r>
        <w:rPr>
          <w:rFonts w:hint="eastAsia" w:ascii="宋体" w:hAnsi="宋体"/>
          <w:sz w:val="24"/>
          <w:szCs w:val="24"/>
        </w:rPr>
        <w:t>（二）制止钓鱼、下江游泳等危险行为。</w:t>
      </w:r>
    </w:p>
    <w:p>
      <w:pPr>
        <w:spacing w:line="360" w:lineRule="auto"/>
        <w:ind w:firstLine="424" w:firstLineChars="177"/>
        <w:rPr>
          <w:rFonts w:ascii="宋体" w:hAnsi="宋体"/>
          <w:sz w:val="24"/>
          <w:szCs w:val="24"/>
        </w:rPr>
      </w:pPr>
      <w:r>
        <w:rPr>
          <w:rFonts w:hint="eastAsia" w:ascii="宋体" w:hAnsi="宋体"/>
          <w:sz w:val="24"/>
          <w:szCs w:val="24"/>
        </w:rPr>
        <w:t>（三）查看缆桩、棕绳、标识标牌等是否完好无损。</w:t>
      </w:r>
      <w:r>
        <w:rPr>
          <w:rFonts w:ascii="宋体" w:hAnsi="宋体"/>
          <w:sz w:val="24"/>
          <w:szCs w:val="24"/>
        </w:rPr>
        <w:t> </w:t>
      </w:r>
    </w:p>
    <w:p>
      <w:pPr>
        <w:spacing w:line="360" w:lineRule="auto"/>
        <w:ind w:firstLine="424" w:firstLineChars="177"/>
        <w:rPr>
          <w:rFonts w:ascii="宋体" w:hAnsi="宋体"/>
          <w:sz w:val="24"/>
          <w:szCs w:val="24"/>
        </w:rPr>
      </w:pPr>
      <w:r>
        <w:rPr>
          <w:rFonts w:hint="eastAsia" w:ascii="宋体" w:hAnsi="宋体"/>
          <w:sz w:val="24"/>
          <w:szCs w:val="24"/>
        </w:rPr>
        <w:t>（四）检查临水作业是否按要求穿好救生衣。</w:t>
      </w:r>
      <w:r>
        <w:rPr>
          <w:rFonts w:ascii="宋体" w:hAnsi="宋体"/>
          <w:sz w:val="24"/>
          <w:szCs w:val="24"/>
        </w:rPr>
        <w:t> </w:t>
      </w:r>
    </w:p>
    <w:p>
      <w:pPr>
        <w:spacing w:line="360" w:lineRule="auto"/>
        <w:ind w:firstLine="424" w:firstLineChars="177"/>
        <w:rPr>
          <w:rFonts w:ascii="宋体" w:hAnsi="宋体"/>
          <w:sz w:val="24"/>
          <w:szCs w:val="24"/>
        </w:rPr>
      </w:pPr>
      <w:r>
        <w:rPr>
          <w:rFonts w:hint="eastAsia" w:ascii="宋体" w:hAnsi="宋体"/>
          <w:sz w:val="24"/>
          <w:szCs w:val="24"/>
        </w:rPr>
        <w:t>（五）游船加油时，严禁烟火，备妥消防器材。</w:t>
      </w:r>
    </w:p>
    <w:p>
      <w:pPr>
        <w:spacing w:line="360" w:lineRule="auto"/>
        <w:ind w:firstLine="424" w:firstLineChars="177"/>
        <w:rPr>
          <w:rFonts w:ascii="宋体" w:hAnsi="宋体"/>
          <w:sz w:val="24"/>
          <w:szCs w:val="24"/>
        </w:rPr>
      </w:pPr>
      <w:r>
        <w:rPr>
          <w:rFonts w:hint="eastAsia" w:ascii="宋体" w:hAnsi="宋体"/>
          <w:sz w:val="24"/>
          <w:szCs w:val="24"/>
        </w:rPr>
        <w:t>（六）制止游客乱丢垃圾等不文明行为。</w:t>
      </w:r>
    </w:p>
    <w:p>
      <w:pPr>
        <w:spacing w:line="360" w:lineRule="auto"/>
        <w:ind w:firstLine="424" w:firstLineChars="177"/>
        <w:rPr>
          <w:rFonts w:ascii="宋体" w:hAnsi="宋体"/>
          <w:sz w:val="24"/>
          <w:szCs w:val="24"/>
        </w:rPr>
      </w:pPr>
      <w:r>
        <w:rPr>
          <w:rFonts w:hint="eastAsia" w:ascii="宋体" w:hAnsi="宋体"/>
          <w:sz w:val="24"/>
          <w:szCs w:val="24"/>
        </w:rPr>
        <w:t>（七）其他安全隐患。</w:t>
      </w:r>
    </w:p>
    <w:p>
      <w:pPr>
        <w:spacing w:line="360" w:lineRule="auto"/>
        <w:ind w:firstLine="426" w:firstLineChars="177"/>
        <w:rPr>
          <w:rFonts w:ascii="宋体" w:hAnsi="宋体"/>
          <w:b/>
          <w:sz w:val="24"/>
          <w:szCs w:val="24"/>
        </w:rPr>
      </w:pPr>
      <w:r>
        <w:rPr>
          <w:rFonts w:hint="eastAsia" w:ascii="宋体" w:hAnsi="宋体"/>
          <w:b/>
          <w:sz w:val="24"/>
          <w:szCs w:val="24"/>
        </w:rPr>
        <w:t>第五条</w:t>
      </w:r>
      <w:r>
        <w:rPr>
          <w:rFonts w:ascii="宋体" w:hAnsi="宋体"/>
          <w:b/>
          <w:sz w:val="24"/>
          <w:szCs w:val="24"/>
        </w:rPr>
        <w:t xml:space="preserve"> </w:t>
      </w:r>
      <w:r>
        <w:rPr>
          <w:rFonts w:hint="eastAsia" w:ascii="宋体" w:hAnsi="宋体"/>
          <w:b/>
          <w:sz w:val="24"/>
          <w:szCs w:val="24"/>
        </w:rPr>
        <w:t>船员安全管理规定船员按照船员管理制度、停泊值班要求以及公司相关管理制度，履行岗位职责，认真值班。</w:t>
      </w:r>
    </w:p>
    <w:p>
      <w:pPr>
        <w:spacing w:line="360" w:lineRule="auto"/>
        <w:ind w:firstLine="424" w:firstLineChars="177"/>
        <w:rPr>
          <w:rFonts w:ascii="宋体" w:hAnsi="宋体"/>
          <w:sz w:val="24"/>
          <w:szCs w:val="24"/>
        </w:rPr>
      </w:pPr>
      <w:r>
        <w:rPr>
          <w:rFonts w:hint="eastAsia" w:ascii="宋体" w:hAnsi="宋体"/>
          <w:sz w:val="24"/>
          <w:szCs w:val="24"/>
        </w:rPr>
        <w:t>（一）按章操作。</w:t>
      </w:r>
    </w:p>
    <w:p>
      <w:pPr>
        <w:spacing w:line="360" w:lineRule="auto"/>
        <w:ind w:firstLine="424" w:firstLineChars="177"/>
        <w:rPr>
          <w:rFonts w:ascii="宋体" w:hAnsi="宋体"/>
          <w:sz w:val="24"/>
          <w:szCs w:val="24"/>
        </w:rPr>
      </w:pPr>
      <w:r>
        <w:rPr>
          <w:rFonts w:hint="eastAsia" w:ascii="宋体" w:hAnsi="宋体"/>
          <w:sz w:val="24"/>
          <w:szCs w:val="24"/>
        </w:rPr>
        <w:t>（二）外来人员登船，做好记录，采取必要措施确保安全。</w:t>
      </w:r>
    </w:p>
    <w:p>
      <w:pPr>
        <w:spacing w:line="360" w:lineRule="auto"/>
        <w:ind w:firstLine="424" w:firstLineChars="177"/>
        <w:rPr>
          <w:rFonts w:ascii="宋体" w:hAnsi="宋体"/>
          <w:sz w:val="24"/>
          <w:szCs w:val="24"/>
        </w:rPr>
      </w:pPr>
      <w:r>
        <w:rPr>
          <w:rFonts w:hint="eastAsia" w:ascii="宋体" w:hAnsi="宋体"/>
          <w:sz w:val="24"/>
          <w:szCs w:val="24"/>
        </w:rPr>
        <w:t>（三）游客乘坐</w:t>
      </w:r>
      <w:r>
        <w:rPr>
          <w:rFonts w:hint="eastAsia" w:ascii="宋体" w:hAnsi="宋体"/>
          <w:sz w:val="24"/>
          <w:szCs w:val="24"/>
          <w:lang w:eastAsia="zh-CN"/>
        </w:rPr>
        <w:t>游船</w:t>
      </w:r>
      <w:r>
        <w:rPr>
          <w:rFonts w:hint="eastAsia" w:ascii="宋体" w:hAnsi="宋体"/>
          <w:sz w:val="24"/>
          <w:szCs w:val="24"/>
        </w:rPr>
        <w:t>时，为游客穿好救生衣。</w:t>
      </w:r>
    </w:p>
    <w:p>
      <w:pPr>
        <w:spacing w:line="360" w:lineRule="auto"/>
        <w:ind w:firstLine="424" w:firstLineChars="177"/>
        <w:rPr>
          <w:rFonts w:hint="eastAsia" w:ascii="宋体" w:hAnsi="宋体"/>
          <w:sz w:val="24"/>
          <w:szCs w:val="24"/>
        </w:rPr>
      </w:pPr>
      <w:r>
        <w:rPr>
          <w:rFonts w:hint="eastAsia" w:ascii="宋体" w:hAnsi="宋体"/>
          <w:sz w:val="24"/>
          <w:szCs w:val="24"/>
        </w:rPr>
        <w:t>（四）当游客违反安全规定时，应及时制止并耐心解释。</w:t>
      </w:r>
    </w:p>
    <w:p>
      <w:pPr>
        <w:spacing w:line="360" w:lineRule="auto"/>
        <w:ind w:firstLine="424" w:firstLineChars="177"/>
        <w:rPr>
          <w:rFonts w:hint="eastAsia" w:ascii="宋体" w:hAnsi="宋体"/>
          <w:sz w:val="24"/>
          <w:szCs w:val="24"/>
        </w:rPr>
      </w:pPr>
      <w:r>
        <w:rPr>
          <w:rFonts w:hint="eastAsia" w:ascii="宋体" w:hAnsi="宋体"/>
          <w:sz w:val="24"/>
          <w:szCs w:val="24"/>
        </w:rPr>
        <w:t>（五）确保船舶随时处于适航状态。</w:t>
      </w:r>
    </w:p>
    <w:p>
      <w:pPr>
        <w:spacing w:line="360" w:lineRule="auto"/>
        <w:ind w:firstLine="424" w:firstLineChars="177"/>
        <w:rPr>
          <w:rFonts w:ascii="宋体" w:hAnsi="宋体"/>
          <w:sz w:val="24"/>
          <w:szCs w:val="24"/>
        </w:rPr>
      </w:pPr>
      <w:r>
        <w:rPr>
          <w:rFonts w:hint="eastAsia" w:ascii="宋体" w:hAnsi="宋体"/>
          <w:sz w:val="24"/>
          <w:szCs w:val="24"/>
        </w:rPr>
        <w:t>（六）遇雷暴、洪水等恶劣天气时，要坚守岗位，随时待命，不得擅离职守。</w:t>
      </w:r>
    </w:p>
    <w:p>
      <w:pPr>
        <w:spacing w:line="360" w:lineRule="auto"/>
        <w:ind w:firstLine="424" w:firstLineChars="177"/>
        <w:rPr>
          <w:rFonts w:ascii="宋体" w:hAnsi="宋体"/>
          <w:sz w:val="24"/>
          <w:szCs w:val="24"/>
        </w:rPr>
      </w:pPr>
      <w:r>
        <w:rPr>
          <w:rFonts w:hint="eastAsia" w:ascii="宋体" w:hAnsi="宋体"/>
          <w:sz w:val="24"/>
          <w:szCs w:val="24"/>
        </w:rPr>
        <w:t>（七）</w:t>
      </w:r>
      <w:r>
        <w:rPr>
          <w:rFonts w:ascii="宋体" w:hAnsi="宋体"/>
          <w:sz w:val="24"/>
          <w:szCs w:val="24"/>
        </w:rPr>
        <w:t xml:space="preserve"> </w:t>
      </w:r>
      <w:r>
        <w:rPr>
          <w:rFonts w:hint="eastAsia" w:ascii="宋体" w:hAnsi="宋体"/>
          <w:sz w:val="24"/>
          <w:szCs w:val="24"/>
        </w:rPr>
        <w:t>其他安全隐患或异常情况，采取必要措施并上报。</w:t>
      </w:r>
    </w:p>
    <w:p>
      <w:pPr>
        <w:spacing w:line="360" w:lineRule="auto"/>
        <w:ind w:firstLine="426" w:firstLineChars="177"/>
        <w:rPr>
          <w:rFonts w:ascii="宋体" w:hAnsi="宋体"/>
          <w:b/>
          <w:sz w:val="24"/>
          <w:szCs w:val="24"/>
        </w:rPr>
      </w:pPr>
      <w:r>
        <w:rPr>
          <w:rFonts w:hint="eastAsia" w:ascii="宋体" w:hAnsi="宋体"/>
          <w:b/>
          <w:sz w:val="24"/>
          <w:szCs w:val="24"/>
        </w:rPr>
        <w:t>第六条</w:t>
      </w:r>
      <w:r>
        <w:rPr>
          <w:rFonts w:ascii="宋体" w:hAnsi="宋体"/>
          <w:b/>
          <w:sz w:val="24"/>
          <w:szCs w:val="24"/>
        </w:rPr>
        <w:t xml:space="preserve">  </w:t>
      </w:r>
      <w:r>
        <w:rPr>
          <w:rFonts w:hint="eastAsia" w:ascii="宋体" w:hAnsi="宋体"/>
          <w:b/>
          <w:sz w:val="24"/>
          <w:szCs w:val="24"/>
        </w:rPr>
        <w:t>船舶安全管理规定</w:t>
      </w:r>
    </w:p>
    <w:p>
      <w:pPr>
        <w:spacing w:line="360" w:lineRule="auto"/>
        <w:ind w:firstLine="424" w:firstLineChars="177"/>
        <w:rPr>
          <w:rFonts w:ascii="宋体" w:hAnsi="宋体"/>
          <w:sz w:val="24"/>
          <w:szCs w:val="24"/>
        </w:rPr>
      </w:pPr>
      <w:r>
        <w:rPr>
          <w:rFonts w:hint="eastAsia" w:ascii="宋体" w:hAnsi="宋体"/>
          <w:sz w:val="24"/>
          <w:szCs w:val="24"/>
        </w:rPr>
        <w:t>靠泊船舶</w:t>
      </w:r>
      <w:r>
        <w:rPr>
          <w:rFonts w:ascii="宋体" w:hAnsi="宋体"/>
          <w:sz w:val="24"/>
          <w:szCs w:val="24"/>
        </w:rPr>
        <w:t>24</w:t>
      </w:r>
      <w:r>
        <w:rPr>
          <w:rFonts w:hint="eastAsia" w:ascii="宋体" w:hAnsi="宋体"/>
          <w:sz w:val="24"/>
          <w:szCs w:val="24"/>
        </w:rPr>
        <w:t>小时有人值班。</w:t>
      </w:r>
    </w:p>
    <w:p>
      <w:pPr>
        <w:spacing w:line="360" w:lineRule="auto"/>
        <w:ind w:firstLine="424" w:firstLineChars="177"/>
        <w:rPr>
          <w:rFonts w:ascii="宋体" w:hAnsi="宋体"/>
          <w:sz w:val="24"/>
          <w:szCs w:val="24"/>
        </w:rPr>
      </w:pPr>
      <w:r>
        <w:rPr>
          <w:rFonts w:hint="eastAsia" w:ascii="宋体" w:hAnsi="宋体"/>
          <w:sz w:val="24"/>
          <w:szCs w:val="24"/>
        </w:rPr>
        <w:t>船舶进行危险作业，需报公司批准后方可进行，外来船舶必须服从码头管理。</w:t>
      </w:r>
    </w:p>
    <w:p>
      <w:pPr>
        <w:spacing w:line="360" w:lineRule="auto"/>
        <w:ind w:firstLine="424" w:firstLineChars="177"/>
        <w:rPr>
          <w:rFonts w:ascii="宋体" w:hAnsi="宋体"/>
          <w:sz w:val="24"/>
          <w:szCs w:val="24"/>
        </w:rPr>
      </w:pPr>
      <w:r>
        <w:rPr>
          <w:rFonts w:hint="eastAsia" w:ascii="宋体" w:hAnsi="宋体"/>
          <w:sz w:val="24"/>
          <w:szCs w:val="24"/>
        </w:rPr>
        <w:t>发航时，要注意天气、水位情况。</w:t>
      </w:r>
      <w:r>
        <w:rPr>
          <w:rFonts w:ascii="宋体" w:hAnsi="宋体"/>
          <w:sz w:val="24"/>
          <w:szCs w:val="24"/>
        </w:rPr>
        <w:t xml:space="preserve">   </w:t>
      </w:r>
    </w:p>
    <w:p>
      <w:pPr>
        <w:spacing w:line="360" w:lineRule="auto"/>
        <w:ind w:firstLine="424" w:firstLineChars="177"/>
        <w:rPr>
          <w:rFonts w:hint="eastAsia" w:ascii="宋体" w:hAnsi="宋体"/>
          <w:sz w:val="24"/>
          <w:szCs w:val="24"/>
        </w:rPr>
      </w:pPr>
      <w:r>
        <w:rPr>
          <w:rFonts w:hint="eastAsia" w:ascii="宋体" w:hAnsi="宋体"/>
          <w:sz w:val="24"/>
          <w:szCs w:val="24"/>
        </w:rPr>
        <w:t>（一）如遇暴雨、浓雾等情况时，应开启锚灯、甲板灯等，提醒其他船只本船位置。</w:t>
      </w:r>
    </w:p>
    <w:p>
      <w:pPr>
        <w:spacing w:line="360" w:lineRule="auto"/>
        <w:ind w:firstLine="424" w:firstLineChars="177"/>
        <w:rPr>
          <w:rFonts w:ascii="宋体" w:hAnsi="宋体"/>
          <w:sz w:val="24"/>
          <w:szCs w:val="24"/>
        </w:rPr>
      </w:pPr>
      <w:r>
        <w:rPr>
          <w:rFonts w:hint="eastAsia" w:ascii="宋体" w:hAnsi="宋体"/>
          <w:sz w:val="24"/>
          <w:szCs w:val="24"/>
        </w:rPr>
        <w:t>（二）快艇限速航行。</w:t>
      </w:r>
    </w:p>
    <w:p>
      <w:pPr>
        <w:jc w:val="center"/>
        <w:rPr>
          <w:rFonts w:ascii="宋体" w:cs="宋体-方正超大字符集"/>
          <w:b/>
          <w:sz w:val="44"/>
          <w:szCs w:val="44"/>
        </w:rPr>
      </w:pPr>
      <w:r>
        <w:rPr>
          <w:rFonts w:hint="eastAsia" w:ascii="宋体" w:hAnsi="宋体" w:cs="宋体-方正超大字符集"/>
          <w:b/>
          <w:sz w:val="44"/>
          <w:szCs w:val="44"/>
        </w:rPr>
        <w:t>安全生产费用提取和使用管理制度</w:t>
      </w:r>
    </w:p>
    <w:p>
      <w:pPr>
        <w:spacing w:line="360" w:lineRule="auto"/>
        <w:ind w:firstLine="424" w:firstLineChars="177"/>
        <w:rPr>
          <w:rFonts w:hint="eastAsia" w:ascii="宋体" w:hAnsi="宋体"/>
          <w:sz w:val="24"/>
          <w:szCs w:val="24"/>
        </w:rPr>
      </w:pPr>
    </w:p>
    <w:p>
      <w:pPr>
        <w:spacing w:line="360" w:lineRule="auto"/>
        <w:ind w:firstLine="426" w:firstLineChars="177"/>
        <w:rPr>
          <w:rFonts w:ascii="宋体" w:hAnsi="宋体"/>
          <w:b/>
          <w:sz w:val="24"/>
          <w:szCs w:val="24"/>
        </w:rPr>
      </w:pPr>
      <w:r>
        <w:rPr>
          <w:rFonts w:hint="eastAsia" w:ascii="宋体" w:hAnsi="宋体"/>
          <w:b/>
          <w:sz w:val="24"/>
          <w:szCs w:val="24"/>
        </w:rPr>
        <w:t>（一）职责</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、公司财务部按照国家规定和安全生产费用的提取比例编制公司生产费用提取、使用管理办法；；并建立公司安全生产费用提取、使用管理专账，负责长期保存财务专账；</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、公司分管领导负责审核公司安全生产费用提取、使用管理办法和安全生产费用的投入使用计划、安全生产费用使用申请；</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、公司安全领导小组负责讨论修改公司生产费用提取、使用管理办法和安全生产费用的投入使用计划；；</w:t>
      </w:r>
    </w:p>
    <w:p>
      <w:pPr>
        <w:spacing w:line="360" w:lineRule="auto"/>
        <w:ind w:firstLine="424" w:firstLineChars="177"/>
        <w:rPr>
          <w:rFonts w:ascii="宋体" w:hAnsi="宋体"/>
          <w:sz w:val="24"/>
          <w:szCs w:val="24"/>
        </w:rPr>
      </w:pPr>
      <w:r>
        <w:rPr>
          <w:rFonts w:ascii="宋体" w:hAnsi="宋体"/>
          <w:sz w:val="24"/>
          <w:szCs w:val="24"/>
        </w:rPr>
        <w:t>4</w:t>
      </w:r>
      <w:r>
        <w:rPr>
          <w:rFonts w:hint="eastAsia" w:ascii="宋体" w:hAnsi="宋体"/>
          <w:sz w:val="24"/>
          <w:szCs w:val="24"/>
        </w:rPr>
        <w:t>、安全领导小组办公室负责编制年度安全生产费用的投入使用计划和监管安全生产费用的提取、使用管理情况；</w:t>
      </w:r>
    </w:p>
    <w:p>
      <w:pPr>
        <w:spacing w:line="360" w:lineRule="auto"/>
        <w:ind w:firstLine="424" w:firstLineChars="177"/>
        <w:rPr>
          <w:rFonts w:ascii="宋体" w:hAnsi="宋体"/>
          <w:sz w:val="24"/>
          <w:szCs w:val="24"/>
        </w:rPr>
      </w:pPr>
      <w:r>
        <w:rPr>
          <w:rFonts w:ascii="宋体" w:hAnsi="宋体"/>
          <w:sz w:val="24"/>
          <w:szCs w:val="24"/>
        </w:rPr>
        <w:t>5</w:t>
      </w:r>
      <w:r>
        <w:rPr>
          <w:rFonts w:hint="eastAsia" w:ascii="宋体" w:hAnsi="宋体"/>
          <w:sz w:val="24"/>
          <w:szCs w:val="24"/>
        </w:rPr>
        <w:t>、总经理负责批准公司安全生产费用提取、使用管理办法和安全生产费用的投入使用计划、安全生产费用使用申请；</w:t>
      </w:r>
    </w:p>
    <w:p>
      <w:pPr>
        <w:spacing w:line="360" w:lineRule="auto"/>
        <w:ind w:firstLine="424" w:firstLineChars="177"/>
        <w:rPr>
          <w:rFonts w:ascii="宋体" w:hAnsi="宋体"/>
          <w:sz w:val="24"/>
          <w:szCs w:val="24"/>
        </w:rPr>
      </w:pPr>
      <w:r>
        <w:rPr>
          <w:rFonts w:ascii="宋体" w:hAnsi="宋体"/>
          <w:sz w:val="24"/>
          <w:szCs w:val="24"/>
        </w:rPr>
        <w:t>6</w:t>
      </w:r>
      <w:r>
        <w:rPr>
          <w:rFonts w:hint="eastAsia" w:ascii="宋体" w:hAnsi="宋体"/>
          <w:sz w:val="24"/>
          <w:szCs w:val="24"/>
        </w:rPr>
        <w:t>、各部门负责安全生产费用使用申请，并做好相关的使用记录。</w:t>
      </w:r>
    </w:p>
    <w:p>
      <w:pPr>
        <w:spacing w:line="360" w:lineRule="auto"/>
        <w:ind w:firstLine="426" w:firstLineChars="177"/>
        <w:rPr>
          <w:rFonts w:hint="eastAsia" w:ascii="宋体" w:hAnsi="宋体"/>
          <w:b/>
          <w:sz w:val="24"/>
          <w:szCs w:val="24"/>
        </w:rPr>
      </w:pPr>
      <w:r>
        <w:rPr>
          <w:rFonts w:hint="eastAsia" w:ascii="宋体" w:hAnsi="宋体"/>
          <w:b/>
          <w:sz w:val="24"/>
          <w:szCs w:val="24"/>
        </w:rPr>
        <w:t>（二）费用提取</w:t>
      </w:r>
    </w:p>
    <w:p>
      <w:pPr>
        <w:spacing w:line="360" w:lineRule="auto"/>
        <w:ind w:firstLine="424" w:firstLineChars="177"/>
        <w:rPr>
          <w:rFonts w:ascii="宋体" w:hAnsi="宋体"/>
          <w:sz w:val="24"/>
          <w:szCs w:val="24"/>
        </w:rPr>
      </w:pPr>
      <w:r>
        <w:rPr>
          <w:rFonts w:hint="eastAsia" w:ascii="宋体" w:hAnsi="宋体"/>
          <w:sz w:val="24"/>
          <w:szCs w:val="24"/>
        </w:rPr>
        <w:t>纳入安全环保部安全生产经费中统一一并提取。</w:t>
      </w:r>
    </w:p>
    <w:p>
      <w:pPr>
        <w:spacing w:line="360" w:lineRule="auto"/>
        <w:ind w:firstLine="426" w:firstLineChars="177"/>
        <w:rPr>
          <w:rFonts w:ascii="宋体" w:hAnsi="宋体"/>
          <w:b/>
          <w:sz w:val="24"/>
          <w:szCs w:val="24"/>
        </w:rPr>
      </w:pPr>
      <w:r>
        <w:rPr>
          <w:rFonts w:hint="eastAsia" w:ascii="宋体" w:hAnsi="宋体"/>
          <w:b/>
          <w:sz w:val="24"/>
          <w:szCs w:val="24"/>
        </w:rPr>
        <w:t>（三）费用管理</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、安全生产费用应按照项目计划、确保需要、公司统筹、规范使用的原则进行管理；</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、财务部应将安全生产费用纳入公司财务计划，保证专款专用，及时投入，并督促其合理使用；</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、安全生产费用在成本中列支，当提取的费用不够时，对必须的安全生产支出实报实销；</w:t>
      </w:r>
    </w:p>
    <w:p>
      <w:pPr>
        <w:spacing w:line="360" w:lineRule="auto"/>
        <w:ind w:firstLine="424" w:firstLineChars="177"/>
        <w:rPr>
          <w:rFonts w:ascii="宋体" w:hAnsi="宋体"/>
          <w:sz w:val="24"/>
          <w:szCs w:val="24"/>
        </w:rPr>
      </w:pPr>
      <w:r>
        <w:rPr>
          <w:rFonts w:ascii="宋体" w:hAnsi="宋体"/>
          <w:sz w:val="24"/>
          <w:szCs w:val="24"/>
        </w:rPr>
        <w:t>4</w:t>
      </w:r>
      <w:r>
        <w:rPr>
          <w:rFonts w:hint="eastAsia" w:ascii="宋体" w:hAnsi="宋体"/>
          <w:sz w:val="24"/>
          <w:szCs w:val="24"/>
        </w:rPr>
        <w:t>、当提取的安全生产费用有节余时，财务主管将余额转入下年的安全生产费用专账；</w:t>
      </w:r>
    </w:p>
    <w:p>
      <w:pPr>
        <w:spacing w:line="360" w:lineRule="auto"/>
        <w:ind w:firstLine="426" w:firstLineChars="177"/>
        <w:rPr>
          <w:rFonts w:ascii="宋体" w:hAnsi="宋体"/>
          <w:b/>
          <w:sz w:val="24"/>
          <w:szCs w:val="24"/>
        </w:rPr>
      </w:pPr>
      <w:r>
        <w:rPr>
          <w:rFonts w:hint="eastAsia" w:ascii="宋体" w:hAnsi="宋体"/>
          <w:b/>
          <w:sz w:val="24"/>
          <w:szCs w:val="24"/>
        </w:rPr>
        <w:t>（四）费用的使用范围</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、安全技术措施工程建设；</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、安全设施、设备更换、改造和维护；</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、安全生产宣传、教育和培训；</w:t>
      </w:r>
    </w:p>
    <w:p>
      <w:pPr>
        <w:spacing w:line="360" w:lineRule="auto"/>
        <w:ind w:firstLine="424" w:firstLineChars="177"/>
        <w:rPr>
          <w:rFonts w:ascii="宋体" w:hAnsi="宋体"/>
          <w:sz w:val="24"/>
          <w:szCs w:val="24"/>
        </w:rPr>
      </w:pPr>
      <w:r>
        <w:rPr>
          <w:rFonts w:ascii="宋体" w:hAnsi="宋体"/>
          <w:sz w:val="24"/>
          <w:szCs w:val="24"/>
        </w:rPr>
        <w:t>4</w:t>
      </w:r>
      <w:r>
        <w:rPr>
          <w:rFonts w:hint="eastAsia" w:ascii="宋体" w:hAnsi="宋体"/>
          <w:sz w:val="24"/>
          <w:szCs w:val="24"/>
        </w:rPr>
        <w:t>、劳动防护用品配备；</w:t>
      </w:r>
    </w:p>
    <w:p>
      <w:pPr>
        <w:spacing w:line="360" w:lineRule="auto"/>
        <w:ind w:firstLine="424" w:firstLineChars="177"/>
        <w:rPr>
          <w:rFonts w:ascii="宋体" w:hAnsi="宋体"/>
          <w:sz w:val="24"/>
          <w:szCs w:val="24"/>
        </w:rPr>
      </w:pPr>
      <w:r>
        <w:rPr>
          <w:rFonts w:ascii="宋体" w:hAnsi="宋体"/>
          <w:sz w:val="24"/>
          <w:szCs w:val="24"/>
        </w:rPr>
        <w:t>5</w:t>
      </w:r>
      <w:r>
        <w:rPr>
          <w:rFonts w:hint="eastAsia" w:ascii="宋体" w:hAnsi="宋体"/>
          <w:sz w:val="24"/>
          <w:szCs w:val="24"/>
        </w:rPr>
        <w:t>、安全生产检查与评价支出；</w:t>
      </w:r>
    </w:p>
    <w:p>
      <w:pPr>
        <w:spacing w:line="360" w:lineRule="auto"/>
        <w:ind w:firstLine="424" w:firstLineChars="177"/>
        <w:rPr>
          <w:rFonts w:ascii="宋体" w:hAnsi="宋体"/>
          <w:sz w:val="24"/>
          <w:szCs w:val="24"/>
        </w:rPr>
      </w:pPr>
      <w:r>
        <w:rPr>
          <w:rFonts w:ascii="宋体" w:hAnsi="宋体"/>
          <w:sz w:val="24"/>
          <w:szCs w:val="24"/>
        </w:rPr>
        <w:t>6</w:t>
      </w:r>
      <w:r>
        <w:rPr>
          <w:rFonts w:hint="eastAsia" w:ascii="宋体" w:hAnsi="宋体"/>
          <w:sz w:val="24"/>
          <w:szCs w:val="24"/>
        </w:rPr>
        <w:t>、配备必要的应急救援器材、设备和现场作业人员安全防护物品支出；</w:t>
      </w:r>
    </w:p>
    <w:p>
      <w:pPr>
        <w:spacing w:line="360" w:lineRule="auto"/>
        <w:ind w:firstLine="424" w:firstLineChars="177"/>
        <w:rPr>
          <w:rFonts w:ascii="宋体" w:hAnsi="宋体"/>
          <w:sz w:val="24"/>
          <w:szCs w:val="24"/>
        </w:rPr>
      </w:pPr>
      <w:r>
        <w:rPr>
          <w:rFonts w:ascii="宋体" w:hAnsi="宋体"/>
          <w:sz w:val="24"/>
          <w:szCs w:val="24"/>
        </w:rPr>
        <w:t>7</w:t>
      </w:r>
      <w:r>
        <w:rPr>
          <w:rFonts w:hint="eastAsia" w:ascii="宋体" w:hAnsi="宋体"/>
          <w:sz w:val="24"/>
          <w:szCs w:val="24"/>
        </w:rPr>
        <w:t>、完善、改造和维护安全防护设备、设施支出。主要是指：公司和船舶作业场所的监控、检测、通风、防晒、调温、防火、灭火、防爆、泄压、防毒、消毒、防潮、防雷、防静电、防腐、防渗漏或者隔离操作等设施设备；</w:t>
      </w:r>
    </w:p>
    <w:p>
      <w:pPr>
        <w:spacing w:line="360" w:lineRule="auto"/>
        <w:ind w:firstLine="424" w:firstLineChars="177"/>
        <w:rPr>
          <w:rFonts w:ascii="宋体" w:hAnsi="宋体"/>
          <w:sz w:val="24"/>
          <w:szCs w:val="24"/>
        </w:rPr>
      </w:pPr>
      <w:r>
        <w:rPr>
          <w:rFonts w:ascii="宋体" w:hAnsi="宋体"/>
          <w:sz w:val="24"/>
          <w:szCs w:val="24"/>
        </w:rPr>
        <w:t>8</w:t>
      </w:r>
      <w:r>
        <w:rPr>
          <w:rFonts w:hint="eastAsia" w:ascii="宋体" w:hAnsi="宋体"/>
          <w:sz w:val="24"/>
          <w:szCs w:val="24"/>
        </w:rPr>
        <w:t>、重大危险源、重大事故隐患评估、整改、监控支出；</w:t>
      </w:r>
    </w:p>
    <w:p>
      <w:pPr>
        <w:spacing w:line="360" w:lineRule="auto"/>
        <w:ind w:firstLine="424" w:firstLineChars="177"/>
        <w:rPr>
          <w:rFonts w:ascii="宋体" w:hAnsi="宋体"/>
          <w:sz w:val="24"/>
          <w:szCs w:val="24"/>
        </w:rPr>
      </w:pPr>
      <w:r>
        <w:rPr>
          <w:rFonts w:ascii="宋体" w:hAnsi="宋体"/>
          <w:sz w:val="24"/>
          <w:szCs w:val="24"/>
        </w:rPr>
        <w:t>9</w:t>
      </w:r>
      <w:r>
        <w:rPr>
          <w:rFonts w:hint="eastAsia" w:ascii="宋体" w:hAnsi="宋体"/>
          <w:sz w:val="24"/>
          <w:szCs w:val="24"/>
        </w:rPr>
        <w:t>、进行应急救援演练支出；</w:t>
      </w:r>
    </w:p>
    <w:p>
      <w:pPr>
        <w:spacing w:line="360" w:lineRule="auto"/>
        <w:ind w:firstLine="424" w:firstLineChars="177"/>
        <w:rPr>
          <w:rFonts w:ascii="宋体" w:hAnsi="宋体"/>
          <w:sz w:val="24"/>
          <w:szCs w:val="24"/>
        </w:rPr>
      </w:pPr>
      <w:r>
        <w:rPr>
          <w:rFonts w:ascii="宋体" w:hAnsi="宋体"/>
          <w:sz w:val="24"/>
          <w:szCs w:val="24"/>
        </w:rPr>
        <w:t>10</w:t>
      </w:r>
      <w:r>
        <w:rPr>
          <w:rFonts w:hint="eastAsia" w:ascii="宋体" w:hAnsi="宋体"/>
          <w:sz w:val="24"/>
          <w:szCs w:val="24"/>
        </w:rPr>
        <w:t>、其他与安全生产直接相关的支出。</w:t>
      </w:r>
    </w:p>
    <w:p>
      <w:pPr>
        <w:spacing w:line="360" w:lineRule="auto"/>
        <w:ind w:firstLine="426" w:firstLineChars="177"/>
        <w:rPr>
          <w:rFonts w:ascii="宋体" w:hAnsi="宋体"/>
          <w:b/>
          <w:sz w:val="24"/>
          <w:szCs w:val="24"/>
        </w:rPr>
      </w:pPr>
      <w:r>
        <w:rPr>
          <w:rFonts w:hint="eastAsia" w:ascii="宋体" w:hAnsi="宋体"/>
          <w:b/>
          <w:sz w:val="24"/>
          <w:szCs w:val="24"/>
        </w:rPr>
        <w:t>（五）费用监督</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、公司安全领导小组办公室负责监督安全生产费用的提取、使用管理情况；</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、各部门负责人按照职责分工对有关专业安全生产费用计取、支付、使用实施监督管理；</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、发现安全费用支取人擅自挪用安全费用的，公司将按情节严重程度严肃处理，处理办法由安全生产领导小组会讨论决定。</w:t>
      </w:r>
    </w:p>
    <w:p>
      <w:pPr>
        <w:rPr>
          <w:rFonts w:asci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ind w:firstLine="645"/>
        <w:rPr>
          <w:rFonts w:hint="eastAsia" w:ascii="宋体" w:hAnsi="宋体" w:cs="宋体-方正超大字符集"/>
          <w:b/>
          <w:sz w:val="36"/>
          <w:szCs w:val="36"/>
        </w:rPr>
      </w:pPr>
    </w:p>
    <w:p>
      <w:pPr>
        <w:jc w:val="center"/>
        <w:rPr>
          <w:rFonts w:ascii="宋体" w:hAnsi="宋体" w:cs="宋体-方正超大字符集"/>
          <w:b/>
          <w:sz w:val="36"/>
          <w:szCs w:val="36"/>
        </w:rPr>
      </w:pPr>
      <w:r>
        <w:rPr>
          <w:rFonts w:hint="eastAsia" w:ascii="宋体" w:hAnsi="宋体" w:cs="宋体-方正超大字符集"/>
          <w:b/>
          <w:sz w:val="36"/>
          <w:szCs w:val="36"/>
        </w:rPr>
        <w:t>船舶设施、设备、货物安全管理制度</w:t>
      </w:r>
    </w:p>
    <w:p>
      <w:pPr>
        <w:spacing w:line="360" w:lineRule="auto"/>
        <w:ind w:firstLine="424" w:firstLineChars="177"/>
        <w:rPr>
          <w:rFonts w:hint="eastAsia" w:ascii="宋体" w:hAnsi="宋体"/>
          <w:sz w:val="24"/>
          <w:szCs w:val="24"/>
        </w:rPr>
      </w:pPr>
    </w:p>
    <w:p>
      <w:pPr>
        <w:spacing w:line="360" w:lineRule="auto"/>
        <w:ind w:firstLine="424" w:firstLineChars="177"/>
        <w:rPr>
          <w:rFonts w:ascii="宋体" w:hAnsi="宋体"/>
          <w:sz w:val="24"/>
          <w:szCs w:val="24"/>
        </w:rPr>
      </w:pPr>
      <w:r>
        <w:rPr>
          <w:rFonts w:hint="eastAsia" w:ascii="宋体" w:hAnsi="宋体"/>
          <w:sz w:val="24"/>
          <w:szCs w:val="24"/>
        </w:rPr>
        <w:t>（一）出船前，船舶驾驶从业人员对本船的安全措施，如缆桩、探照灯、制动设备、消防器材等进行检查。如有失效或损坏，应自行更换；</w:t>
      </w:r>
    </w:p>
    <w:p>
      <w:pPr>
        <w:spacing w:line="360" w:lineRule="auto"/>
        <w:ind w:firstLine="424" w:firstLineChars="177"/>
        <w:rPr>
          <w:rFonts w:ascii="宋体" w:hAnsi="宋体"/>
          <w:sz w:val="24"/>
          <w:szCs w:val="24"/>
        </w:rPr>
      </w:pPr>
      <w:r>
        <w:rPr>
          <w:rFonts w:hint="eastAsia" w:ascii="宋体" w:hAnsi="宋体"/>
          <w:sz w:val="24"/>
          <w:szCs w:val="24"/>
        </w:rPr>
        <w:t>（二）时常检查所驾船舶设施、设备。如有损坏、失效，需及时报请公司补充；</w:t>
      </w:r>
    </w:p>
    <w:p>
      <w:pPr>
        <w:spacing w:line="360" w:lineRule="auto"/>
        <w:ind w:firstLine="424" w:firstLineChars="177"/>
        <w:rPr>
          <w:rFonts w:ascii="宋体" w:hAnsi="宋体"/>
          <w:sz w:val="24"/>
          <w:szCs w:val="24"/>
        </w:rPr>
      </w:pPr>
      <w:r>
        <w:rPr>
          <w:rFonts w:hint="eastAsia" w:ascii="宋体" w:hAnsi="宋体"/>
          <w:sz w:val="24"/>
          <w:szCs w:val="24"/>
        </w:rPr>
        <w:t>（三）定期对所驾船舶设施、设备进行清理，保持其自有功能及清洁，确保能随时供接待使用；</w:t>
      </w:r>
    </w:p>
    <w:p>
      <w:pPr>
        <w:spacing w:line="360" w:lineRule="auto"/>
        <w:ind w:firstLine="424" w:firstLineChars="177"/>
        <w:rPr>
          <w:rFonts w:ascii="宋体" w:hAnsi="宋体"/>
          <w:sz w:val="24"/>
          <w:szCs w:val="24"/>
        </w:rPr>
      </w:pPr>
      <w:r>
        <w:rPr>
          <w:rFonts w:hint="eastAsia" w:ascii="宋体" w:hAnsi="宋体"/>
          <w:sz w:val="24"/>
          <w:szCs w:val="24"/>
        </w:rPr>
        <w:t>（四）随时检查船舱干湿情况，如有漏水以及对设施设备产生损坏情况，应及时排除。</w:t>
      </w:r>
    </w:p>
    <w:p>
      <w:pPr>
        <w:rPr>
          <w:rFonts w:asci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ascii="宋体" w:cs="宋体-方正超大字符集"/>
          <w:b/>
          <w:sz w:val="44"/>
          <w:szCs w:val="44"/>
        </w:rPr>
      </w:pPr>
      <w:r>
        <w:rPr>
          <w:rFonts w:hint="eastAsia" w:ascii="宋体" w:hAnsi="宋体" w:cs="宋体-方正超大字符集"/>
          <w:b/>
          <w:sz w:val="44"/>
          <w:szCs w:val="44"/>
        </w:rPr>
        <w:t>文件档案管理制度</w:t>
      </w:r>
    </w:p>
    <w:p>
      <w:pPr>
        <w:spacing w:line="360" w:lineRule="auto"/>
        <w:ind w:firstLine="424" w:firstLineChars="177"/>
        <w:rPr>
          <w:rFonts w:hint="eastAsia" w:ascii="宋体" w:hAnsi="宋体"/>
          <w:sz w:val="24"/>
          <w:szCs w:val="24"/>
        </w:rPr>
      </w:pPr>
    </w:p>
    <w:p>
      <w:pPr>
        <w:spacing w:line="360" w:lineRule="auto"/>
        <w:ind w:firstLine="424" w:firstLineChars="177"/>
        <w:rPr>
          <w:rFonts w:ascii="宋体" w:hAnsi="宋体"/>
          <w:sz w:val="24"/>
          <w:szCs w:val="24"/>
        </w:rPr>
      </w:pPr>
      <w:r>
        <w:rPr>
          <w:rFonts w:hint="eastAsia" w:ascii="宋体" w:hAnsi="宋体"/>
          <w:sz w:val="24"/>
          <w:szCs w:val="24"/>
        </w:rPr>
        <w:t>为保证公司文件的完整，便于查找利用，做好收集、立卷、保管等工作，维护文件档案的完整和安全，特制定本制度。</w:t>
      </w:r>
    </w:p>
    <w:p>
      <w:pPr>
        <w:spacing w:line="360" w:lineRule="auto"/>
        <w:ind w:firstLine="424" w:firstLineChars="177"/>
        <w:rPr>
          <w:rFonts w:ascii="宋体" w:hAnsi="宋体"/>
          <w:sz w:val="24"/>
          <w:szCs w:val="24"/>
        </w:rPr>
      </w:pPr>
      <w:r>
        <w:rPr>
          <w:rFonts w:hint="eastAsia" w:ascii="宋体" w:hAnsi="宋体"/>
          <w:sz w:val="24"/>
          <w:szCs w:val="24"/>
        </w:rPr>
        <w:t>（一）内勤人员切实做好文件档案的收集、分类、整理、立卷、归档工作，保证文件档案资料的齐全完整，提高案卷质量，使文件档案管理工作达到标准化、制度化、规范化要求，并逐步实现电子信息化管理；</w:t>
      </w:r>
    </w:p>
    <w:p>
      <w:pPr>
        <w:spacing w:line="360" w:lineRule="auto"/>
        <w:ind w:firstLine="424" w:firstLineChars="177"/>
        <w:rPr>
          <w:rFonts w:ascii="宋体" w:hAnsi="宋体"/>
          <w:sz w:val="24"/>
          <w:szCs w:val="24"/>
        </w:rPr>
      </w:pPr>
      <w:r>
        <w:rPr>
          <w:rFonts w:hint="eastAsia" w:ascii="宋体" w:hAnsi="宋体"/>
          <w:sz w:val="24"/>
          <w:szCs w:val="24"/>
        </w:rPr>
        <w:t>（二）凡是公司在工作中形成的文件和具有查考利用价值的各类资料、原始记录、出版物、各种图表薄册、照片以及本公司生产经营活动相关的上级事文等都要齐全完整的收集、整理、立卷、保管；</w:t>
      </w:r>
    </w:p>
    <w:p>
      <w:pPr>
        <w:spacing w:line="360" w:lineRule="auto"/>
        <w:ind w:firstLine="424" w:firstLineChars="177"/>
        <w:rPr>
          <w:rFonts w:ascii="宋体" w:hAnsi="宋体"/>
          <w:sz w:val="24"/>
          <w:szCs w:val="24"/>
        </w:rPr>
      </w:pPr>
      <w:r>
        <w:rPr>
          <w:rFonts w:hint="eastAsia" w:ascii="宋体" w:hAnsi="宋体"/>
          <w:sz w:val="24"/>
          <w:szCs w:val="24"/>
        </w:rPr>
        <w:t>（三）做好公司员工人事档案的收集、整理、立卷、管理工作，确保资料完整；</w:t>
      </w:r>
    </w:p>
    <w:p>
      <w:pPr>
        <w:spacing w:line="360" w:lineRule="auto"/>
        <w:ind w:firstLine="424" w:firstLineChars="177"/>
        <w:rPr>
          <w:rFonts w:ascii="宋体" w:hAnsi="宋体"/>
          <w:sz w:val="24"/>
          <w:szCs w:val="24"/>
        </w:rPr>
      </w:pPr>
      <w:r>
        <w:rPr>
          <w:rFonts w:hint="eastAsia" w:ascii="宋体" w:hAnsi="宋体"/>
          <w:sz w:val="24"/>
          <w:szCs w:val="24"/>
        </w:rPr>
        <w:t>（四）档案管理员要对公司安全生产相关文件资料专门建档，进行管理；</w:t>
      </w:r>
    </w:p>
    <w:p>
      <w:pPr>
        <w:spacing w:line="360" w:lineRule="auto"/>
        <w:ind w:firstLine="424" w:firstLineChars="177"/>
        <w:rPr>
          <w:rFonts w:ascii="宋体" w:hAnsi="宋体"/>
          <w:sz w:val="24"/>
          <w:szCs w:val="24"/>
        </w:rPr>
      </w:pPr>
      <w:r>
        <w:rPr>
          <w:rFonts w:hint="eastAsia" w:ascii="宋体" w:hAnsi="宋体"/>
          <w:sz w:val="24"/>
          <w:szCs w:val="24"/>
        </w:rPr>
        <w:t>（五）立卷应根据其相互联系、保存价值分类整理立卷，保证档案的齐全、完整，能反映公司的主要情况，以便于保管和利用；</w:t>
      </w:r>
    </w:p>
    <w:p>
      <w:pPr>
        <w:spacing w:line="360" w:lineRule="auto"/>
        <w:ind w:firstLine="424" w:firstLineChars="177"/>
        <w:rPr>
          <w:rFonts w:ascii="宋体" w:hAnsi="宋体"/>
          <w:sz w:val="24"/>
          <w:szCs w:val="24"/>
        </w:rPr>
      </w:pPr>
      <w:r>
        <w:rPr>
          <w:rFonts w:hint="eastAsia" w:ascii="宋体" w:hAnsi="宋体"/>
          <w:sz w:val="24"/>
          <w:szCs w:val="24"/>
        </w:rPr>
        <w:t>（六）文件资料档案的保管、查阅。</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、所有档案必须入框上架，科学排列，便于查找，避免暴露或捆扎堆放；</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文件柜、档案室要保持整洁卫生，认真做好文件档案“八防”工作，特别是档案室防火、防鼠、防湿、防盗工作，要长抓不懈，定期检查、经常核对文件档案资料，发现问题及时处理、报告并做好相关记录，确保文件档案资料的完整与安全；</w:t>
      </w:r>
    </w:p>
    <w:p>
      <w:pPr>
        <w:spacing w:line="360" w:lineRule="auto"/>
        <w:ind w:firstLine="424" w:firstLineChars="177"/>
        <w:rPr>
          <w:rFonts w:ascii="宋体" w:hAnsi="宋体"/>
          <w:sz w:val="24"/>
          <w:szCs w:val="24"/>
        </w:rPr>
      </w:pPr>
      <w:r>
        <w:rPr>
          <w:rFonts w:hint="eastAsia" w:ascii="宋体" w:hAnsi="宋体"/>
          <w:sz w:val="24"/>
          <w:szCs w:val="24"/>
        </w:rPr>
        <w:t>（七）公司内部员工因工作需要查阅档案资料，须报请公司分管领导批准，外单位要查阅、复印公司档案，必须持单位介绍信并经本公司分管领导批准后，方可查阅；公司所有档案一律不允许外借。不论是谁查阅、复印档案，公司档案管理员都必须如实进行登记，注清查阅时间、查阅内容、查阅人姓名、批准领导、是否复印等相关内容。</w:t>
      </w:r>
    </w:p>
    <w:p>
      <w:pPr>
        <w:spacing w:line="360" w:lineRule="auto"/>
        <w:ind w:firstLine="424" w:firstLineChars="177"/>
        <w:rPr>
          <w:rFonts w:ascii="仿宋_GB2312" w:hAnsi="宋体" w:eastAsia="仿宋_GB2312" w:cs="宋体-方正超大字符集"/>
          <w:sz w:val="32"/>
          <w:szCs w:val="32"/>
        </w:rPr>
      </w:pPr>
      <w:r>
        <w:rPr>
          <w:rFonts w:hint="eastAsia" w:ascii="宋体" w:hAnsi="宋体"/>
          <w:sz w:val="24"/>
          <w:szCs w:val="24"/>
        </w:rPr>
        <w:t>（八）对于公司机密文件及档案管理，要有专柜存放，并单独设锁，无关人员不准接触，工作人员要严守机密。</w:t>
      </w:r>
    </w:p>
    <w:p>
      <w:pPr>
        <w:rPr>
          <w:rFonts w:ascii="仿宋_GB2312" w:hAnsi="宋体" w:eastAsia="仿宋_GB2312" w:cs="宋体-方正超大字符集"/>
          <w:sz w:val="32"/>
          <w:szCs w:val="32"/>
        </w:rPr>
      </w:pPr>
    </w:p>
    <w:p>
      <w:pPr>
        <w:jc w:val="center"/>
        <w:rPr>
          <w:rFonts w:ascii="宋体"/>
          <w:b/>
          <w:sz w:val="44"/>
          <w:szCs w:val="44"/>
        </w:rPr>
      </w:pPr>
      <w:r>
        <w:rPr>
          <w:rFonts w:hint="eastAsia" w:ascii="宋体" w:hAnsi="宋体"/>
          <w:b/>
          <w:sz w:val="44"/>
          <w:szCs w:val="44"/>
        </w:rPr>
        <w:t>南充旅游客运码头旅客安检制度</w:t>
      </w:r>
    </w:p>
    <w:p>
      <w:pPr>
        <w:rPr>
          <w:rFonts w:hint="eastAsia" w:ascii="仿宋_GB2312" w:eastAsia="仿宋_GB2312"/>
          <w:sz w:val="32"/>
          <w:szCs w:val="32"/>
        </w:rPr>
      </w:pPr>
      <w:r>
        <w:rPr>
          <w:sz w:val="32"/>
          <w:szCs w:val="32"/>
        </w:rPr>
        <w:t xml:space="preserve">  </w:t>
      </w:r>
      <w:r>
        <w:rPr>
          <w:rFonts w:ascii="仿宋_GB2312" w:eastAsia="仿宋_GB2312"/>
          <w:sz w:val="32"/>
          <w:szCs w:val="32"/>
        </w:rPr>
        <w:t xml:space="preserve">  </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、在码头候船入口处，由公司验票员专门负责旅客安全检查及危险品的查堵工作，游船水手在游船入口配合做好登船旅客的安全检查。</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、加强对乘船旅客的宣传，在码头入口区域设置乘船安全须知告示牌，公告标明严禁携带危险品乘船的安全规定。</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、为确保游船营运安全，乘船旅客应配合码头安检员的检查工作。</w:t>
      </w:r>
    </w:p>
    <w:p>
      <w:pPr>
        <w:spacing w:line="360" w:lineRule="auto"/>
        <w:ind w:firstLine="424" w:firstLineChars="177"/>
        <w:rPr>
          <w:rFonts w:ascii="宋体" w:hAnsi="宋体"/>
          <w:sz w:val="24"/>
          <w:szCs w:val="24"/>
        </w:rPr>
      </w:pPr>
      <w:r>
        <w:rPr>
          <w:rFonts w:ascii="宋体" w:hAnsi="宋体"/>
          <w:sz w:val="24"/>
          <w:szCs w:val="24"/>
        </w:rPr>
        <w:t>4</w:t>
      </w:r>
      <w:r>
        <w:rPr>
          <w:rFonts w:hint="eastAsia" w:ascii="宋体" w:hAnsi="宋体"/>
          <w:sz w:val="24"/>
          <w:szCs w:val="24"/>
        </w:rPr>
        <w:t>、码头安检员要加强对携带大件行李或形迹有可疑的乘客的安全检查，必要时对乘客所携带的行李物品进行开包检查。</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5</w:t>
      </w:r>
      <w:r>
        <w:rPr>
          <w:rFonts w:hint="eastAsia" w:ascii="宋体" w:hAnsi="宋体"/>
          <w:sz w:val="24"/>
          <w:szCs w:val="24"/>
        </w:rPr>
        <w:t>、码头安检员在检查工作中，对查获的危险品要进行登记并妥善保管和处置。发现违禁管制物品，公司无法处置应及时向水上派出所报告，并采取必要的防范措施。</w:t>
      </w:r>
      <w:r>
        <w:rPr>
          <w:rFonts w:ascii="宋体" w:hAnsi="宋体"/>
          <w:sz w:val="24"/>
          <w:szCs w:val="24"/>
        </w:rPr>
        <w:t xml:space="preserve"> </w:t>
      </w:r>
    </w:p>
    <w:p>
      <w:pPr>
        <w:spacing w:line="360" w:lineRule="auto"/>
        <w:ind w:firstLine="424" w:firstLineChars="177"/>
        <w:rPr>
          <w:rFonts w:ascii="宋体" w:hAnsi="宋体"/>
          <w:sz w:val="24"/>
          <w:szCs w:val="24"/>
        </w:rPr>
      </w:pPr>
      <w:r>
        <w:rPr>
          <w:rFonts w:ascii="宋体" w:hAnsi="宋体"/>
          <w:sz w:val="24"/>
          <w:szCs w:val="24"/>
        </w:rPr>
        <w:t>6</w:t>
      </w:r>
      <w:r>
        <w:rPr>
          <w:rFonts w:hint="eastAsia" w:ascii="宋体" w:hAnsi="宋体"/>
          <w:sz w:val="24"/>
          <w:szCs w:val="24"/>
        </w:rPr>
        <w:t>、因码头安检员疏忽大意，致使“三品”或违禁品等危险品登船而造成游客人身安全受损的，一经发现，将依照相关法律规定给予责任追究处理。</w:t>
      </w: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jc w:val="left"/>
        <w:rPr>
          <w:rFonts w:ascii="仿宋_GB2312" w:eastAsia="仿宋_GB2312"/>
          <w:sz w:val="32"/>
          <w:szCs w:val="32"/>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b/>
          <w:sz w:val="44"/>
          <w:szCs w:val="44"/>
        </w:rPr>
      </w:pPr>
      <w:r>
        <w:rPr>
          <w:rFonts w:hint="eastAsia" w:ascii="宋体" w:hAnsi="宋体"/>
          <w:b/>
          <w:sz w:val="44"/>
          <w:szCs w:val="44"/>
        </w:rPr>
        <w:t>南充旅游客运码头游船发航程序</w:t>
      </w:r>
    </w:p>
    <w:p>
      <w:pPr>
        <w:jc w:val="center"/>
        <w:rPr>
          <w:rFonts w:ascii="宋体"/>
          <w:b/>
          <w:sz w:val="44"/>
          <w:szCs w:val="44"/>
        </w:rPr>
      </w:pPr>
    </w:p>
    <w:p>
      <w:pPr>
        <w:jc w:val="center"/>
        <w:rPr>
          <w:rFonts w:ascii="方正小标宋简体" w:eastAsia="方正小标宋简体"/>
          <w:sz w:val="44"/>
          <w:szCs w:val="44"/>
        </w:rPr>
      </w:pPr>
      <w:r>
        <mc:AlternateContent>
          <mc:Choice Requires="wpg">
            <w:drawing>
              <wp:anchor distT="0" distB="0" distL="114300" distR="114300" simplePos="0" relativeHeight="251674624" behindDoc="0" locked="0" layoutInCell="1" allowOverlap="1">
                <wp:simplePos x="0" y="0"/>
                <wp:positionH relativeFrom="column">
                  <wp:posOffset>-568325</wp:posOffset>
                </wp:positionH>
                <wp:positionV relativeFrom="paragraph">
                  <wp:posOffset>-34290</wp:posOffset>
                </wp:positionV>
                <wp:extent cx="6607175" cy="8764270"/>
                <wp:effectExtent l="0" t="0" r="22225" b="17780"/>
                <wp:wrapNone/>
                <wp:docPr id="125" name="组合 124"/>
                <wp:cNvGraphicFramePr/>
                <a:graphic xmlns:a="http://schemas.openxmlformats.org/drawingml/2006/main">
                  <a:graphicData uri="http://schemas.microsoft.com/office/word/2010/wordprocessingGroup">
                    <wpg:wgp>
                      <wpg:cNvGrpSpPr/>
                      <wpg:grpSpPr>
                        <a:xfrm>
                          <a:off x="0" y="0"/>
                          <a:ext cx="6607175" cy="8764270"/>
                          <a:chOff x="689" y="1853"/>
                          <a:chExt cx="10405" cy="13802"/>
                        </a:xfrm>
                      </wpg:grpSpPr>
                      <wps:wsp>
                        <wps:cNvPr id="98" name="矩形 125"/>
                        <wps:cNvSpPr/>
                        <wps:spPr>
                          <a:xfrm>
                            <a:off x="4317" y="1853"/>
                            <a:ext cx="2955" cy="4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购票</w:t>
                              </w:r>
                            </w:p>
                          </w:txbxContent>
                        </wps:txbx>
                        <wps:bodyPr upright="1"/>
                      </wps:wsp>
                      <wps:wsp>
                        <wps:cNvPr id="99" name="自选图形 126"/>
                        <wps:cNvCnPr/>
                        <wps:spPr>
                          <a:xfrm>
                            <a:off x="5785" y="2304"/>
                            <a:ext cx="0" cy="213"/>
                          </a:xfrm>
                          <a:prstGeom prst="straightConnector1">
                            <a:avLst/>
                          </a:prstGeom>
                          <a:ln w="9525" cap="flat" cmpd="sng">
                            <a:solidFill>
                              <a:srgbClr val="000000"/>
                            </a:solidFill>
                            <a:prstDash val="solid"/>
                            <a:headEnd type="none" w="med" len="med"/>
                            <a:tailEnd type="triangle" w="med" len="med"/>
                          </a:ln>
                        </wps:spPr>
                        <wps:bodyPr/>
                      </wps:wsp>
                      <wps:wsp>
                        <wps:cNvPr id="100" name="矩形 127"/>
                        <wps:cNvSpPr/>
                        <wps:spPr>
                          <a:xfrm>
                            <a:off x="2517" y="2517"/>
                            <a:ext cx="6536" cy="48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旅客持本人有效身份证件到游客服务中心或公司指定的售票点购票</w:t>
                              </w:r>
                            </w:p>
                          </w:txbxContent>
                        </wps:txbx>
                        <wps:bodyPr upright="1"/>
                      </wps:wsp>
                      <wps:wsp>
                        <wps:cNvPr id="101" name="矩形 128"/>
                        <wps:cNvSpPr/>
                        <wps:spPr>
                          <a:xfrm>
                            <a:off x="4317" y="3288"/>
                            <a:ext cx="2955"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验票</w:t>
                              </w:r>
                            </w:p>
                          </w:txbxContent>
                        </wps:txbx>
                        <wps:bodyPr upright="1"/>
                      </wps:wsp>
                      <wps:wsp>
                        <wps:cNvPr id="102" name="自选图形 129"/>
                        <wps:cNvCnPr/>
                        <wps:spPr>
                          <a:xfrm>
                            <a:off x="5785" y="3006"/>
                            <a:ext cx="0" cy="250"/>
                          </a:xfrm>
                          <a:prstGeom prst="straightConnector1">
                            <a:avLst/>
                          </a:prstGeom>
                          <a:ln w="9525" cap="flat" cmpd="sng">
                            <a:solidFill>
                              <a:srgbClr val="000000"/>
                            </a:solidFill>
                            <a:prstDash val="solid"/>
                            <a:headEnd type="none" w="med" len="med"/>
                            <a:tailEnd type="triangle" w="med" len="med"/>
                          </a:ln>
                        </wps:spPr>
                        <wps:bodyPr/>
                      </wps:wsp>
                      <wps:wsp>
                        <wps:cNvPr id="103" name="矩形 130"/>
                        <wps:cNvSpPr/>
                        <wps:spPr>
                          <a:xfrm>
                            <a:off x="2517" y="4007"/>
                            <a:ext cx="6536" cy="4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在码头设置验票点，验证票据是否有效，一人一票，任票登船</w:t>
                              </w:r>
                            </w:p>
                          </w:txbxContent>
                        </wps:txbx>
                        <wps:bodyPr upright="1"/>
                      </wps:wsp>
                      <wps:wsp>
                        <wps:cNvPr id="104" name="自选图形 131"/>
                        <wps:cNvCnPr/>
                        <wps:spPr>
                          <a:xfrm>
                            <a:off x="5785" y="3757"/>
                            <a:ext cx="0" cy="250"/>
                          </a:xfrm>
                          <a:prstGeom prst="straightConnector1">
                            <a:avLst/>
                          </a:prstGeom>
                          <a:ln w="9525" cap="flat" cmpd="sng">
                            <a:solidFill>
                              <a:srgbClr val="000000"/>
                            </a:solidFill>
                            <a:prstDash val="solid"/>
                            <a:headEnd type="none" w="med" len="med"/>
                            <a:tailEnd type="triangle" w="med" len="med"/>
                          </a:ln>
                        </wps:spPr>
                        <wps:bodyPr/>
                      </wps:wsp>
                      <wps:wsp>
                        <wps:cNvPr id="105" name="自选图形 132"/>
                        <wps:cNvCnPr/>
                        <wps:spPr>
                          <a:xfrm>
                            <a:off x="5785" y="4496"/>
                            <a:ext cx="1" cy="326"/>
                          </a:xfrm>
                          <a:prstGeom prst="straightConnector1">
                            <a:avLst/>
                          </a:prstGeom>
                          <a:ln w="9525" cap="flat" cmpd="sng">
                            <a:solidFill>
                              <a:srgbClr val="000000"/>
                            </a:solidFill>
                            <a:prstDash val="solid"/>
                            <a:headEnd type="none" w="med" len="med"/>
                            <a:tailEnd type="triangle" w="med" len="med"/>
                          </a:ln>
                        </wps:spPr>
                        <wps:bodyPr/>
                      </wps:wsp>
                      <wps:wsp>
                        <wps:cNvPr id="106" name="矩形 133"/>
                        <wps:cNvSpPr/>
                        <wps:spPr>
                          <a:xfrm>
                            <a:off x="4317" y="4822"/>
                            <a:ext cx="295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安检</w:t>
                              </w:r>
                            </w:p>
                          </w:txbxContent>
                        </wps:txbx>
                        <wps:bodyPr upright="1"/>
                      </wps:wsp>
                      <wps:wsp>
                        <wps:cNvPr id="107" name="矩形 134"/>
                        <wps:cNvSpPr/>
                        <wps:spPr>
                          <a:xfrm>
                            <a:off x="1590" y="5598"/>
                            <a:ext cx="8189" cy="76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在码头登船入口设置安检点，由</w:t>
                              </w:r>
                              <w:r>
                                <w:t>2</w:t>
                              </w:r>
                              <w:r>
                                <w:rPr>
                                  <w:rFonts w:hint="eastAsia"/>
                                </w:rPr>
                                <w:t>名保安员操作，逐一对旅客进行安检，另</w:t>
                              </w:r>
                              <w:r>
                                <w:t>1</w:t>
                              </w:r>
                              <w:r>
                                <w:rPr>
                                  <w:rFonts w:hint="eastAsia"/>
                                </w:rPr>
                                <w:t>人做好旅客安全防护</w:t>
                              </w:r>
                            </w:p>
                          </w:txbxContent>
                        </wps:txbx>
                        <wps:bodyPr upright="1"/>
                      </wps:wsp>
                      <wps:wsp>
                        <wps:cNvPr id="108" name="自选图形 135"/>
                        <wps:cNvCnPr/>
                        <wps:spPr>
                          <a:xfrm>
                            <a:off x="5785" y="5272"/>
                            <a:ext cx="0" cy="326"/>
                          </a:xfrm>
                          <a:prstGeom prst="straightConnector1">
                            <a:avLst/>
                          </a:prstGeom>
                          <a:ln w="9525" cap="flat" cmpd="sng">
                            <a:solidFill>
                              <a:srgbClr val="000000"/>
                            </a:solidFill>
                            <a:prstDash val="solid"/>
                            <a:headEnd type="none" w="med" len="med"/>
                            <a:tailEnd type="triangle" w="med" len="med"/>
                          </a:ln>
                        </wps:spPr>
                        <wps:bodyPr/>
                      </wps:wsp>
                      <wps:wsp>
                        <wps:cNvPr id="109" name="矩形 136"/>
                        <wps:cNvSpPr/>
                        <wps:spPr>
                          <a:xfrm>
                            <a:off x="4245" y="6687"/>
                            <a:ext cx="2955" cy="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登船</w:t>
                              </w:r>
                            </w:p>
                          </w:txbxContent>
                        </wps:txbx>
                        <wps:bodyPr upright="1"/>
                      </wps:wsp>
                      <wps:wsp>
                        <wps:cNvPr id="110" name="自选图形 137"/>
                        <wps:cNvCnPr/>
                        <wps:spPr>
                          <a:xfrm>
                            <a:off x="5785" y="6361"/>
                            <a:ext cx="1" cy="326"/>
                          </a:xfrm>
                          <a:prstGeom prst="straightConnector1">
                            <a:avLst/>
                          </a:prstGeom>
                          <a:ln w="9525" cap="flat" cmpd="sng">
                            <a:solidFill>
                              <a:srgbClr val="000000"/>
                            </a:solidFill>
                            <a:prstDash val="solid"/>
                            <a:headEnd type="none" w="med" len="med"/>
                            <a:tailEnd type="triangle" w="med" len="med"/>
                          </a:ln>
                        </wps:spPr>
                        <wps:bodyPr/>
                      </wps:wsp>
                      <wps:wsp>
                        <wps:cNvPr id="111" name="矩形 138"/>
                        <wps:cNvSpPr/>
                        <wps:spPr>
                          <a:xfrm>
                            <a:off x="902" y="7519"/>
                            <a:ext cx="9863" cy="2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t xml:space="preserve">    </w:t>
                              </w:r>
                              <w:r>
                                <w:rPr>
                                  <w:rFonts w:hint="eastAsia"/>
                                </w:rPr>
                                <w:t>开航前15分钟，轮机启动辅机，船岸电切换，检查油位、水位、主配电等常规设备；开航前</w:t>
                              </w:r>
                              <w:r>
                                <w:t>15</w:t>
                              </w:r>
                              <w:r>
                                <w:rPr>
                                  <w:rFonts w:hint="eastAsia"/>
                                </w:rPr>
                                <w:t>分钟，船长：开启助航设备，会同轮机长，试车、试舵。大副、水手：关水，断开水管；解缆，留前后倒缆。旅客上船，分发救生衣，协助上船；安保在候船大厅设置旅客登记点，利用身份证阅读器，逐一对登船客人身份信息进行读取，实名制登记；解说员提醒游客注意事项，并讲解救生器材使用方法。（开船前按规定提前向海事部门报单）</w:t>
                              </w:r>
                            </w:p>
                          </w:txbxContent>
                        </wps:txbx>
                        <wps:bodyPr upright="1"/>
                      </wps:wsp>
                      <wps:wsp>
                        <wps:cNvPr id="112" name="自选图形 139"/>
                        <wps:cNvCnPr/>
                        <wps:spPr>
                          <a:xfrm>
                            <a:off x="5785" y="7200"/>
                            <a:ext cx="0" cy="326"/>
                          </a:xfrm>
                          <a:prstGeom prst="straightConnector1">
                            <a:avLst/>
                          </a:prstGeom>
                          <a:ln w="9525" cap="flat" cmpd="sng">
                            <a:solidFill>
                              <a:srgbClr val="000000"/>
                            </a:solidFill>
                            <a:prstDash val="solid"/>
                            <a:headEnd type="none" w="med" len="med"/>
                            <a:tailEnd type="triangle" w="med" len="med"/>
                          </a:ln>
                        </wps:spPr>
                        <wps:bodyPr/>
                      </wps:wsp>
                      <wps:wsp>
                        <wps:cNvPr id="113" name="自选图形 140"/>
                        <wps:cNvCnPr/>
                        <wps:spPr>
                          <a:xfrm flipH="1">
                            <a:off x="5782" y="9567"/>
                            <a:ext cx="9" cy="187"/>
                          </a:xfrm>
                          <a:prstGeom prst="straightConnector1">
                            <a:avLst/>
                          </a:prstGeom>
                          <a:ln w="9525" cap="flat" cmpd="sng">
                            <a:solidFill>
                              <a:srgbClr val="000000"/>
                            </a:solidFill>
                            <a:prstDash val="solid"/>
                            <a:headEnd type="none" w="med" len="med"/>
                            <a:tailEnd type="triangle" w="med" len="med"/>
                          </a:ln>
                        </wps:spPr>
                        <wps:bodyPr/>
                      </wps:wsp>
                      <wps:wsp>
                        <wps:cNvPr id="114" name="矩形 141"/>
                        <wps:cNvSpPr/>
                        <wps:spPr>
                          <a:xfrm>
                            <a:off x="4317" y="9754"/>
                            <a:ext cx="2955" cy="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开船</w:t>
                              </w:r>
                            </w:p>
                          </w:txbxContent>
                        </wps:txbx>
                        <wps:bodyPr upright="1"/>
                      </wps:wsp>
                      <wps:wsp>
                        <wps:cNvPr id="115" name="自选图形 142"/>
                        <wps:cNvCnPr/>
                        <wps:spPr>
                          <a:xfrm>
                            <a:off x="5781" y="10267"/>
                            <a:ext cx="0" cy="226"/>
                          </a:xfrm>
                          <a:prstGeom prst="straightConnector1">
                            <a:avLst/>
                          </a:prstGeom>
                          <a:ln w="9525" cap="flat" cmpd="sng">
                            <a:solidFill>
                              <a:srgbClr val="000000"/>
                            </a:solidFill>
                            <a:prstDash val="solid"/>
                            <a:headEnd type="none" w="med" len="med"/>
                            <a:tailEnd type="triangle" w="med" len="med"/>
                          </a:ln>
                        </wps:spPr>
                        <wps:bodyPr/>
                      </wps:wsp>
                      <wps:wsp>
                        <wps:cNvPr id="116" name="矩形 143"/>
                        <wps:cNvSpPr/>
                        <wps:spPr>
                          <a:xfrm>
                            <a:off x="689" y="10493"/>
                            <a:ext cx="10076" cy="1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15" w:lineRule="atLeast"/>
                                <w:ind w:firstLine="420" w:firstLineChars="200"/>
                              </w:pPr>
                              <w:r>
                                <w:rPr>
                                  <w:rFonts w:hint="eastAsia"/>
                                </w:rPr>
                                <w:t>（在符合开航条件下方可开航）船长认真了望，谨慎驾驶；轮机长在机舱，巡视机器设备运行情况；水手长在船头，必要时探水；水手分别在船尾、船中来回巡视，保障游客安全。码头保安面对游船，成立正姿势，目送游船离开，直至游船离开码头，</w:t>
                              </w:r>
                            </w:p>
                          </w:txbxContent>
                        </wps:txbx>
                        <wps:bodyPr upright="1"/>
                      </wps:wsp>
                      <wps:wsp>
                        <wps:cNvPr id="117" name="矩形 144"/>
                        <wps:cNvSpPr/>
                        <wps:spPr>
                          <a:xfrm>
                            <a:off x="4317" y="11826"/>
                            <a:ext cx="2955"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航行</w:t>
                              </w:r>
                            </w:p>
                          </w:txbxContent>
                        </wps:txbx>
                        <wps:bodyPr upright="1"/>
                      </wps:wsp>
                      <wps:wsp>
                        <wps:cNvPr id="118" name="自选图形 145"/>
                        <wps:cNvCnPr/>
                        <wps:spPr>
                          <a:xfrm>
                            <a:off x="5780" y="12264"/>
                            <a:ext cx="1" cy="238"/>
                          </a:xfrm>
                          <a:prstGeom prst="straightConnector1">
                            <a:avLst/>
                          </a:prstGeom>
                          <a:ln w="9525" cap="flat" cmpd="sng">
                            <a:solidFill>
                              <a:srgbClr val="000000"/>
                            </a:solidFill>
                            <a:prstDash val="solid"/>
                            <a:headEnd type="none" w="med" len="med"/>
                            <a:tailEnd type="triangle" w="med" len="med"/>
                          </a:ln>
                        </wps:spPr>
                        <wps:bodyPr/>
                      </wps:wsp>
                      <wps:wsp>
                        <wps:cNvPr id="119" name="矩形 146"/>
                        <wps:cNvSpPr/>
                        <wps:spPr>
                          <a:xfrm>
                            <a:off x="902" y="12502"/>
                            <a:ext cx="9704" cy="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船员和随船安保加强对游船各区域进行巡查，及时提醒并制止危险行为，并做好应急准备。如出现紧急情况，则按《应变布署表》展开营救</w:t>
                              </w:r>
                            </w:p>
                          </w:txbxContent>
                        </wps:txbx>
                        <wps:bodyPr upright="1"/>
                      </wps:wsp>
                      <wps:wsp>
                        <wps:cNvPr id="120" name="自选图形 147"/>
                        <wps:cNvCnPr/>
                        <wps:spPr>
                          <a:xfrm>
                            <a:off x="5800" y="11613"/>
                            <a:ext cx="0" cy="213"/>
                          </a:xfrm>
                          <a:prstGeom prst="straightConnector1">
                            <a:avLst/>
                          </a:prstGeom>
                          <a:ln w="9525" cap="flat" cmpd="sng">
                            <a:solidFill>
                              <a:srgbClr val="000000"/>
                            </a:solidFill>
                            <a:prstDash val="solid"/>
                            <a:headEnd type="none" w="med" len="med"/>
                            <a:tailEnd type="triangle" w="med" len="med"/>
                          </a:ln>
                        </wps:spPr>
                        <wps:bodyPr/>
                      </wps:wsp>
                      <wps:wsp>
                        <wps:cNvPr id="121" name="矩形 148"/>
                        <wps:cNvSpPr/>
                        <wps:spPr>
                          <a:xfrm>
                            <a:off x="4317" y="13500"/>
                            <a:ext cx="2955"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方正超大字符集" w:hAnsi="宋体-方正超大字符集" w:eastAsia="宋体-方正超大字符集" w:cs="宋体-方正超大字符集"/>
                                </w:rPr>
                              </w:pPr>
                              <w:r>
                                <w:rPr>
                                  <w:rFonts w:hint="eastAsia"/>
                                </w:rPr>
                                <w:t>返港靠</w:t>
                              </w:r>
                              <w:r>
                                <w:rPr>
                                  <w:rFonts w:hint="eastAsia" w:ascii="宋体-方正超大字符集" w:hAnsi="宋体-方正超大字符集" w:eastAsia="宋体-方正超大字符集" w:cs="宋体-方正超大字符集"/>
                                </w:rPr>
                                <w:t>岸</w:t>
                              </w:r>
                            </w:p>
                          </w:txbxContent>
                        </wps:txbx>
                        <wps:bodyPr upright="1"/>
                      </wps:wsp>
                      <wps:wsp>
                        <wps:cNvPr id="122" name="自选图形 149"/>
                        <wps:cNvCnPr/>
                        <wps:spPr>
                          <a:xfrm flipH="1">
                            <a:off x="5791" y="13261"/>
                            <a:ext cx="6" cy="239"/>
                          </a:xfrm>
                          <a:prstGeom prst="straightConnector1">
                            <a:avLst/>
                          </a:prstGeom>
                          <a:ln w="9525" cap="flat" cmpd="sng">
                            <a:solidFill>
                              <a:srgbClr val="000000"/>
                            </a:solidFill>
                            <a:prstDash val="solid"/>
                            <a:headEnd type="none" w="med" len="med"/>
                            <a:tailEnd type="triangle" w="med" len="med"/>
                          </a:ln>
                        </wps:spPr>
                        <wps:bodyPr/>
                      </wps:wsp>
                      <wps:wsp>
                        <wps:cNvPr id="123" name="矩形 150"/>
                        <wps:cNvSpPr/>
                        <wps:spPr>
                          <a:xfrm>
                            <a:off x="902" y="14163"/>
                            <a:ext cx="10192" cy="14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45"/>
                              </w:pPr>
                              <w:r>
                                <w:rPr>
                                  <w:rFonts w:hint="eastAsia"/>
                                </w:rPr>
                                <w:t>游船靠港前10分钟，船员和随船员保障人员要对旅客人数进</w:t>
                              </w:r>
                              <w:r>
                                <w:rPr>
                                  <w:rFonts w:hint="eastAsia" w:ascii="仿宋_GB2312" w:eastAsia="仿宋_GB2312"/>
                                  <w:szCs w:val="21"/>
                                </w:rPr>
                                <w:t>行</w:t>
                              </w:r>
                              <w:r>
                                <w:rPr>
                                  <w:rFonts w:hint="eastAsia"/>
                                </w:rPr>
                                <w:t>再次清点，劝阻旅客全部返回客舱内，不得在舱外活动，关闭游船出口，提醒旅客看护好老人和儿童，待游船停稳后，由服务人员或随船保安打开游船出口，组织旅客有序下船直至码头安全地带，所有人员全部离开后，船员要固定好船只，再次对游船的安全进行检查，收纳使用过的救生器材，完善相关记录。</w:t>
                              </w:r>
                            </w:p>
                            <w:p/>
                          </w:txbxContent>
                        </wps:txbx>
                        <wps:bodyPr upright="1"/>
                      </wps:wsp>
                      <wps:wsp>
                        <wps:cNvPr id="124" name="自选图形 151"/>
                        <wps:cNvCnPr/>
                        <wps:spPr>
                          <a:xfrm>
                            <a:off x="5811" y="13925"/>
                            <a:ext cx="0" cy="23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24" o:spid="_x0000_s1026" o:spt="203" style="position:absolute;left:0pt;margin-left:-44.75pt;margin-top:-2.7pt;height:690.1pt;width:520.25pt;z-index:251674624;mso-width-relative:page;mso-height-relative:page;" coordorigin="689,1853" coordsize="10405,13802" o:gfxdata="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">
                <o:lock v:ext="edit" aspectratio="f"/>
                <v:rect id="矩形 125" o:spid="_x0000_s1026" o:spt="1" style="position:absolute;left:4317;top:1853;height:451;width:2955;"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购票</w:t>
                        </w:r>
                      </w:p>
                    </w:txbxContent>
                  </v:textbox>
                </v:rect>
                <v:shape id="自选图形 126" o:spid="_x0000_s1026" o:spt="32" type="#_x0000_t32" style="position:absolute;left:5785;top:2304;height:213;width:0;"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27" o:spid="_x0000_s1026" o:spt="1" style="position:absolute;left:2517;top:2517;height:489;width:6536;"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旅客持本人有效身份证件到游客服务中心或公司指定的售票点购票</w:t>
                        </w:r>
                      </w:p>
                    </w:txbxContent>
                  </v:textbox>
                </v:rect>
                <v:rect id="矩形 128" o:spid="_x0000_s1026" o:spt="1" style="position:absolute;left:4317;top:3288;height:469;width:2955;"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验票</w:t>
                        </w:r>
                      </w:p>
                    </w:txbxContent>
                  </v:textbox>
                </v:rect>
                <v:shape id="自选图形 129" o:spid="_x0000_s1026" o:spt="32" type="#_x0000_t32" style="position:absolute;left:5785;top:3006;height:250;width:0;"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30" o:spid="_x0000_s1026" o:spt="1" style="position:absolute;left:2517;top:4007;height:489;width:6536;" fillcolor="#FFFFFF" filled="t" stroked="t" coordsize="21600,21600" o:gfxdata="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Z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在码头设置验票点，验证票据是否有效，一人一票，任票登船</w:t>
                        </w:r>
                      </w:p>
                    </w:txbxContent>
                  </v:textbox>
                </v:rect>
                <v:shape id="自选图形 131" o:spid="_x0000_s1026" o:spt="32" type="#_x0000_t32" style="position:absolute;left:5785;top:3757;height:250;width:0;"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32" o:spid="_x0000_s1026" o:spt="32" type="#_x0000_t32" style="position:absolute;left:5785;top:4496;height:326;width:1;" filled="f" stroked="t" coordsize="21600,21600" o:gfxdata="UEsDBAoAAAAAAIdO4kAAAAAAAAAAAAAAAAAEAAAAZHJzL1BLAwQUAAAACACHTuJA2gtql7wAAADc&#10;AAAADwAAAGRycy9kb3ducmV2LnhtbEVPS2sCMRC+F/wPYQRvNbHg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Lap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33" o:spid="_x0000_s1026" o:spt="1" style="position:absolute;left:4317;top:4822;height:450;width:2955;"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安检</w:t>
                        </w:r>
                      </w:p>
                    </w:txbxContent>
                  </v:textbox>
                </v:rect>
                <v:rect id="矩形 134" o:spid="_x0000_s1026" o:spt="1" style="position:absolute;left:1590;top:5598;height:763;width:8189;"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在码头登船入口设置安检点，由</w:t>
                        </w:r>
                        <w:r>
                          <w:t>2</w:t>
                        </w:r>
                        <w:r>
                          <w:rPr>
                            <w:rFonts w:hint="eastAsia"/>
                          </w:rPr>
                          <w:t>名保安员操作，逐一对旅客进行安检，另</w:t>
                        </w:r>
                        <w:r>
                          <w:t>1</w:t>
                        </w:r>
                        <w:r>
                          <w:rPr>
                            <w:rFonts w:hint="eastAsia"/>
                          </w:rPr>
                          <w:t>人做好旅客安全防护</w:t>
                        </w:r>
                      </w:p>
                    </w:txbxContent>
                  </v:textbox>
                </v:rect>
                <v:shape id="自选图形 135" o:spid="_x0000_s1026" o:spt="32" type="#_x0000_t32" style="position:absolute;left:5785;top:5272;height:326;width:0;" filled="f" stroked="t" coordsize="21600,21600" o:gfxdata="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Kx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136" o:spid="_x0000_s1026" o:spt="1" style="position:absolute;left:4245;top:6687;height:513;width:2955;"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登船</w:t>
                        </w:r>
                      </w:p>
                    </w:txbxContent>
                  </v:textbox>
                </v:rect>
                <v:shape id="自选图形 137" o:spid="_x0000_s1026" o:spt="32" type="#_x0000_t32" style="position:absolute;left:5785;top:6361;height:326;width:1;" filled="f" stroked="t" coordsize="21600,21600" o:gfxdata="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X9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138" o:spid="_x0000_s1026" o:spt="1" style="position:absolute;left:902;top:7519;height:2048;width:9863;"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pPr>
                        <w:r>
                          <w:t xml:space="preserve">    </w:t>
                        </w:r>
                        <w:r>
                          <w:rPr>
                            <w:rFonts w:hint="eastAsia"/>
                          </w:rPr>
                          <w:t>开航前15分钟，轮机启动辅机，船岸电切换，检查油位、水位、主配电等常规设备；开航前</w:t>
                        </w:r>
                        <w:r>
                          <w:t>15</w:t>
                        </w:r>
                        <w:r>
                          <w:rPr>
                            <w:rFonts w:hint="eastAsia"/>
                          </w:rPr>
                          <w:t>分钟，船长：开启助航设备，会同轮机长，试车、试舵。大副、水手：关水，断开水管；解缆，留前后倒缆。旅客上船，分发救生衣，协助上船；安保在候船大厅设置旅客登记点，利用身份证阅读器，逐一对登船客人身份信息进行读取，实名制登记；解说员提醒游客注意事项，并讲解救生器材使用方法。（开船前按规定提前向海事部门报单）</w:t>
                        </w:r>
                      </w:p>
                    </w:txbxContent>
                  </v:textbox>
                </v:rect>
                <v:shape id="自选图形 139" o:spid="_x0000_s1026" o:spt="32" type="#_x0000_t32" style="position:absolute;left:5785;top:7200;height:326;width:0;"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40" o:spid="_x0000_s1026" o:spt="32" type="#_x0000_t32" style="position:absolute;left:5782;top:9567;flip:x;height:187;width:9;" filled="f" stroked="t" coordsize="21600,21600" o:gfxdata="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UNU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141" o:spid="_x0000_s1026" o:spt="1" style="position:absolute;left:4317;top:9754;height:513;width:2955;"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开船</w:t>
                        </w:r>
                      </w:p>
                    </w:txbxContent>
                  </v:textbox>
                </v:rect>
                <v:shape id="自选图形 142" o:spid="_x0000_s1026" o:spt="32" type="#_x0000_t32" style="position:absolute;left:5781;top:10267;height:226;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43" o:spid="_x0000_s1026" o:spt="1" style="position:absolute;left:689;top:10493;height:1120;width:10076;" fillcolor="#FFFFFF" filled="t" stroked="t" coordsize="21600,21600" o:gfxdata="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jdM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widowControl/>
                          <w:spacing w:line="315" w:lineRule="atLeast"/>
                          <w:ind w:firstLine="420" w:firstLineChars="200"/>
                        </w:pPr>
                        <w:r>
                          <w:rPr>
                            <w:rFonts w:hint="eastAsia"/>
                          </w:rPr>
                          <w:t>（在符合开航条件下方可开航）船长认真了望，谨慎驾驶；轮机长在机舱，巡视机器设备运行情况；水手长在船头，必要时探水；水手分别在船尾、船中来回巡视，保障游客安全。码头保安面对游船，成立正姿势，目送游船离开，直至游船离开码头，</w:t>
                        </w:r>
                      </w:p>
                    </w:txbxContent>
                  </v:textbox>
                </v:rect>
                <v:rect id="矩形 144" o:spid="_x0000_s1026" o:spt="1" style="position:absolute;left:4317;top:11826;height:438;width:2955;" fillcolor="#FFFFFF" filled="t" stroked="t" coordsize="21600,21600" o:gfxdata="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F2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航行</w:t>
                        </w:r>
                      </w:p>
                    </w:txbxContent>
                  </v:textbox>
                </v:rect>
                <v:shape id="自选图形 145" o:spid="_x0000_s1026" o:spt="32" type="#_x0000_t32" style="position:absolute;left:5780;top:12264;height:238;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146" o:spid="_x0000_s1026" o:spt="1" style="position:absolute;left:902;top:12502;height:759;width:9704;" fillcolor="#FFFFFF" filled="t" stroked="t" coordsize="21600,21600" o:gfxdata="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R1+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pPr>
                        <w:r>
                          <w:rPr>
                            <w:rFonts w:hint="eastAsia"/>
                          </w:rPr>
                          <w:t>　　船员和随船安保加强对游船各区域进行巡查，及时提醒并制止危险行为，并做好应急准备。如出现紧急情况，则按《应变布署表》展开营救</w:t>
                        </w:r>
                      </w:p>
                    </w:txbxContent>
                  </v:textbox>
                </v:rect>
                <v:shape id="自选图形 147" o:spid="_x0000_s1026" o:spt="32" type="#_x0000_t32" style="position:absolute;left:5800;top:11613;height:213;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148" o:spid="_x0000_s1026" o:spt="1" style="position:absolute;left:4317;top:13500;height:425;width:2955;"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宋体-方正超大字符集" w:hAnsi="宋体-方正超大字符集" w:eastAsia="宋体-方正超大字符集" w:cs="宋体-方正超大字符集"/>
                          </w:rPr>
                        </w:pPr>
                        <w:r>
                          <w:rPr>
                            <w:rFonts w:hint="eastAsia"/>
                          </w:rPr>
                          <w:t>返港靠</w:t>
                        </w:r>
                        <w:r>
                          <w:rPr>
                            <w:rFonts w:hint="eastAsia" w:ascii="宋体-方正超大字符集" w:hAnsi="宋体-方正超大字符集" w:eastAsia="宋体-方正超大字符集" w:cs="宋体-方正超大字符集"/>
                          </w:rPr>
                          <w:t>岸</w:t>
                        </w:r>
                      </w:p>
                    </w:txbxContent>
                  </v:textbox>
                </v:rect>
                <v:shape id="自选图形 149" o:spid="_x0000_s1026" o:spt="32" type="#_x0000_t32" style="position:absolute;left:5791;top:13261;flip:x;height:239;width:6;" filled="f" stroked="t" coordsize="21600,21600" o:gfxdata="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W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150" o:spid="_x0000_s1026" o:spt="1" style="position:absolute;left:902;top:14163;height:1492;width:10192;" fillcolor="#FFFFFF" filled="t" stroked="t" coordsize="21600,21600" o:gfxdata="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lroI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645"/>
                        </w:pPr>
                        <w:r>
                          <w:rPr>
                            <w:rFonts w:hint="eastAsia"/>
                          </w:rPr>
                          <w:t>游船靠港前10分钟，船员和随船员保障人员要对旅客人数进</w:t>
                        </w:r>
                        <w:r>
                          <w:rPr>
                            <w:rFonts w:hint="eastAsia" w:ascii="仿宋_GB2312" w:eastAsia="仿宋_GB2312"/>
                            <w:szCs w:val="21"/>
                          </w:rPr>
                          <w:t>行</w:t>
                        </w:r>
                        <w:r>
                          <w:rPr>
                            <w:rFonts w:hint="eastAsia"/>
                          </w:rPr>
                          <w:t>再次清点，劝阻旅客全部返回客舱内，不得在舱外活动，关闭游船出口，提醒旅客看护好老人和儿童，待游船停稳后，由服务人员或随船保安打开游船出口，组织旅客有序下船直至码头安全地带，所有人员全部离开后，船员要固定好船只，再次对游船的安全进行检查，收纳使用过的救生器材，完善相关记录。</w:t>
                        </w:r>
                      </w:p>
                      <w:p/>
                    </w:txbxContent>
                  </v:textbox>
                </v:rect>
                <v:shape id="自选图形 151" o:spid="_x0000_s1026" o:spt="32" type="#_x0000_t32" style="position:absolute;left:5811;top:13925;height:238;width:0;" filled="f" stroked="t" coordsize="21600,21600" o:gfxdata="UEsDBAoAAAAAAIdO4kAAAAAAAAAAAAAAAAAEAAAAZHJzL1BLAwQUAAAACACHTuJA/vKTbL0AAADc&#10;AAAADwAAAGRycy9kb3ducmV2LnhtbEVPS2sCMRC+C/6HMEJvml0p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pN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30"/>
        <w:jc w:val="left"/>
        <w:rPr>
          <w:rFonts w:ascii="仿宋_GB2312" w:eastAsia="仿宋_GB2312"/>
          <w:sz w:val="32"/>
          <w:szCs w:val="32"/>
        </w:rPr>
      </w:pPr>
    </w:p>
    <w:p>
      <w:pPr>
        <w:ind w:firstLine="630"/>
        <w:jc w:val="left"/>
        <w:rPr>
          <w:rFonts w:ascii="宋体" w:cs="宋体-方正超大字符集"/>
          <w:b/>
          <w:sz w:val="44"/>
          <w:szCs w:val="44"/>
        </w:rPr>
      </w:pPr>
    </w:p>
    <w:p>
      <w:pPr>
        <w:ind w:firstLine="630"/>
        <w:jc w:val="left"/>
        <w:rPr>
          <w:rFonts w:ascii="宋体" w:cs="宋体-方正超大字符集"/>
          <w:b/>
          <w:sz w:val="44"/>
          <w:szCs w:val="44"/>
        </w:rPr>
      </w:pPr>
    </w:p>
    <w:p>
      <w:pPr>
        <w:jc w:val="center"/>
        <w:rPr>
          <w:rFonts w:ascii="宋体"/>
          <w:b/>
          <w:sz w:val="44"/>
          <w:szCs w:val="44"/>
        </w:rPr>
      </w:pPr>
      <w:r>
        <w:rPr>
          <w:rFonts w:hint="eastAsia" w:ascii="宋体" w:hAnsi="宋体"/>
          <w:b/>
          <w:sz w:val="44"/>
          <w:szCs w:val="44"/>
        </w:rPr>
        <w:t>票务管理制度</w:t>
      </w:r>
    </w:p>
    <w:p>
      <w:pPr>
        <w:spacing w:line="360" w:lineRule="auto"/>
        <w:ind w:firstLine="495" w:firstLineChars="177"/>
        <w:rPr>
          <w:rFonts w:hint="eastAsia"/>
          <w:sz w:val="28"/>
          <w:szCs w:val="28"/>
        </w:rPr>
      </w:pPr>
      <w:r>
        <w:rPr>
          <w:sz w:val="28"/>
          <w:szCs w:val="28"/>
        </w:rPr>
        <w:t xml:space="preserve">   </w:t>
      </w:r>
      <w:r>
        <w:rPr>
          <w:rFonts w:hint="eastAsia"/>
          <w:sz w:val="28"/>
          <w:szCs w:val="28"/>
        </w:rPr>
        <w:t>　</w:t>
      </w:r>
    </w:p>
    <w:p>
      <w:pPr>
        <w:spacing w:line="360" w:lineRule="auto"/>
        <w:ind w:firstLine="426" w:firstLineChars="177"/>
        <w:rPr>
          <w:rFonts w:ascii="宋体" w:hAnsi="宋体"/>
          <w:sz w:val="24"/>
          <w:szCs w:val="24"/>
        </w:rPr>
      </w:pPr>
      <w:r>
        <w:rPr>
          <w:rFonts w:hint="eastAsia" w:ascii="宋体" w:hAnsi="宋体"/>
          <w:b/>
          <w:sz w:val="24"/>
          <w:szCs w:val="24"/>
        </w:rPr>
        <w:t>第一条</w:t>
      </w:r>
      <w:r>
        <w:rPr>
          <w:rFonts w:ascii="宋体" w:hAnsi="宋体"/>
          <w:sz w:val="24"/>
          <w:szCs w:val="24"/>
        </w:rPr>
        <w:t xml:space="preserve"> </w:t>
      </w:r>
      <w:r>
        <w:rPr>
          <w:rFonts w:hint="eastAsia" w:ascii="宋体" w:hAnsi="宋体"/>
          <w:sz w:val="24"/>
          <w:szCs w:val="24"/>
        </w:rPr>
        <w:t>为规范公司船票管理和使用，特制订本管理制度。</w:t>
      </w:r>
    </w:p>
    <w:p>
      <w:pPr>
        <w:spacing w:line="360" w:lineRule="auto"/>
        <w:ind w:firstLine="426" w:firstLineChars="177"/>
        <w:rPr>
          <w:rFonts w:hint="eastAsia" w:ascii="宋体" w:hAnsi="宋体"/>
          <w:sz w:val="24"/>
          <w:szCs w:val="24"/>
        </w:rPr>
      </w:pPr>
      <w:r>
        <w:rPr>
          <w:rFonts w:hint="eastAsia" w:ascii="宋体" w:hAnsi="宋体"/>
          <w:b/>
          <w:sz w:val="24"/>
          <w:szCs w:val="24"/>
        </w:rPr>
        <w:t>第二条</w:t>
      </w:r>
      <w:r>
        <w:rPr>
          <w:rFonts w:ascii="宋体" w:hAnsi="宋体"/>
          <w:sz w:val="24"/>
          <w:szCs w:val="24"/>
        </w:rPr>
        <w:t xml:space="preserve">  </w:t>
      </w:r>
      <w:r>
        <w:rPr>
          <w:rFonts w:hint="eastAsia" w:ascii="宋体" w:hAnsi="宋体"/>
          <w:sz w:val="24"/>
          <w:szCs w:val="24"/>
        </w:rPr>
        <w:t>船票管理原则</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船票是有价证券，是公司经济活动的重要凭证，票务工作是公司管理的重要方面，因此必须坚持严格管理的原则，制度化、规范化。</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 xml:space="preserve">) </w:t>
      </w:r>
      <w:r>
        <w:rPr>
          <w:rFonts w:hint="eastAsia" w:ascii="宋体" w:hAnsi="宋体"/>
          <w:sz w:val="24"/>
          <w:szCs w:val="24"/>
        </w:rPr>
        <w:t>公司船票从印制、保管、发放、使用到财务管理，各环节要建立各负其责、互相监督、方便使用、安全有序的工作机制。</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实行票、款分开，管用分离的原则。</w:t>
      </w:r>
    </w:p>
    <w:p>
      <w:pPr>
        <w:spacing w:line="360" w:lineRule="auto"/>
        <w:ind w:firstLine="424" w:firstLineChars="177"/>
        <w:rPr>
          <w:rFonts w:ascii="宋体" w:hAnsi="宋体"/>
          <w:sz w:val="24"/>
          <w:szCs w:val="24"/>
        </w:rPr>
      </w:pPr>
      <w:r>
        <w:rPr>
          <w:rFonts w:hint="eastAsia" w:ascii="宋体" w:hAnsi="宋体"/>
          <w:sz w:val="24"/>
          <w:szCs w:val="24"/>
        </w:rPr>
        <w:t>第三条</w:t>
      </w:r>
      <w:r>
        <w:rPr>
          <w:rFonts w:ascii="宋体" w:hAnsi="宋体"/>
          <w:sz w:val="24"/>
          <w:szCs w:val="24"/>
        </w:rPr>
        <w:t xml:space="preserve">  </w:t>
      </w:r>
      <w:r>
        <w:rPr>
          <w:rFonts w:hint="eastAsia" w:ascii="宋体" w:hAnsi="宋体"/>
          <w:sz w:val="24"/>
          <w:szCs w:val="24"/>
        </w:rPr>
        <w:t>票务管理体制</w:t>
      </w:r>
    </w:p>
    <w:p>
      <w:pPr>
        <w:spacing w:line="360" w:lineRule="auto"/>
        <w:ind w:firstLine="424" w:firstLineChars="177"/>
        <w:rPr>
          <w:rFonts w:hint="eastAsia"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 xml:space="preserve">) </w:t>
      </w:r>
      <w:r>
        <w:rPr>
          <w:rFonts w:hint="eastAsia" w:ascii="宋体" w:hAnsi="宋体"/>
          <w:sz w:val="24"/>
          <w:szCs w:val="24"/>
        </w:rPr>
        <w:t>财务部主管公司票务管理工作</w:t>
      </w:r>
    </w:p>
    <w:p>
      <w:pPr>
        <w:spacing w:line="360" w:lineRule="auto"/>
        <w:ind w:firstLine="424" w:firstLineChars="177"/>
        <w:rPr>
          <w:rFonts w:hint="eastAsia"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指定票务管理员。票务管理员的职责是：配合营销部做好船票的设计与印制，负责船票保管、发放船票给会计并做好船票使用中的检查与监督。</w:t>
      </w:r>
    </w:p>
    <w:p>
      <w:pPr>
        <w:spacing w:line="360" w:lineRule="auto"/>
        <w:ind w:firstLine="424" w:firstLineChars="177"/>
        <w:rPr>
          <w:rFonts w:ascii="宋体" w:hAnsi="宋体"/>
          <w:sz w:val="24"/>
          <w:szCs w:val="24"/>
        </w:rPr>
      </w:pPr>
      <w:r>
        <w:rPr>
          <w:rFonts w:hint="eastAsia" w:ascii="宋体" w:hAnsi="宋体"/>
          <w:sz w:val="24"/>
          <w:szCs w:val="24"/>
        </w:rPr>
        <w:t>（三）会计。会计票务管理职责是：从票务管理员领出船票，负责发放船票给售票员，做好船票领用记录及船票使用情况进行汇总。</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sz w:val="24"/>
          <w:szCs w:val="24"/>
        </w:rPr>
        <w:t>出纳。出纳票务管理职责是：负责售票员票款现金收款工作。</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五</w:t>
      </w:r>
      <w:r>
        <w:rPr>
          <w:rFonts w:ascii="宋体" w:hAnsi="宋体"/>
          <w:sz w:val="24"/>
          <w:szCs w:val="24"/>
        </w:rPr>
        <w:t>)</w:t>
      </w:r>
      <w:r>
        <w:rPr>
          <w:rFonts w:hint="eastAsia" w:ascii="宋体" w:hAnsi="宋体"/>
          <w:sz w:val="24"/>
          <w:szCs w:val="24"/>
        </w:rPr>
        <w:t>售票员。售票员票务管理职责是：负责从公司会计领出船票，负责船票销售和做好售票记录，做好票款缴交工作。售票时唱收唱付，票款当面点清。长短款要据实登记，长款上交，短款自补。大额错款，须立即报告票务管理员。</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六</w:t>
      </w:r>
      <w:r>
        <w:rPr>
          <w:rFonts w:ascii="宋体" w:hAnsi="宋体"/>
          <w:sz w:val="24"/>
          <w:szCs w:val="24"/>
        </w:rPr>
        <w:t>)</w:t>
      </w:r>
      <w:r>
        <w:rPr>
          <w:rFonts w:hint="eastAsia" w:ascii="宋体" w:hAnsi="宋体"/>
          <w:sz w:val="24"/>
          <w:szCs w:val="24"/>
        </w:rPr>
        <w:t>验票员。验票员票务管理职责是：负责航班验票，验票时需凭票登船、一人一票、即验即撕，一律不准保留全票。</w:t>
      </w:r>
    </w:p>
    <w:p>
      <w:pPr>
        <w:spacing w:line="360" w:lineRule="auto"/>
        <w:ind w:firstLine="426" w:firstLineChars="177"/>
        <w:rPr>
          <w:rFonts w:ascii="宋体" w:hAnsi="宋体"/>
          <w:sz w:val="24"/>
          <w:szCs w:val="24"/>
        </w:rPr>
      </w:pPr>
      <w:r>
        <w:rPr>
          <w:rFonts w:hint="eastAsia" w:ascii="宋体" w:hAnsi="宋体"/>
          <w:b/>
          <w:sz w:val="24"/>
          <w:szCs w:val="24"/>
        </w:rPr>
        <w:t>第三条</w:t>
      </w:r>
      <w:r>
        <w:rPr>
          <w:rFonts w:ascii="宋体" w:hAnsi="宋体"/>
          <w:sz w:val="24"/>
          <w:szCs w:val="24"/>
        </w:rPr>
        <w:t xml:space="preserve">  </w:t>
      </w:r>
      <w:r>
        <w:rPr>
          <w:rFonts w:hint="eastAsia" w:ascii="宋体" w:hAnsi="宋体"/>
          <w:sz w:val="24"/>
          <w:szCs w:val="24"/>
        </w:rPr>
        <w:t>票券印制</w:t>
      </w:r>
    </w:p>
    <w:p>
      <w:pPr>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rPr>
        <w:t>、票务的印制由票务管理员提出申请办理相关票务印刷手续。</w:t>
      </w:r>
    </w:p>
    <w:p>
      <w:pPr>
        <w:spacing w:line="360" w:lineRule="auto"/>
        <w:ind w:firstLine="424" w:firstLineChars="177"/>
        <w:rPr>
          <w:rFonts w:ascii="宋体" w:hAnsi="宋体"/>
          <w:sz w:val="24"/>
          <w:szCs w:val="24"/>
        </w:rPr>
      </w:pPr>
      <w:r>
        <w:rPr>
          <w:rFonts w:ascii="宋体" w:hAnsi="宋体"/>
          <w:sz w:val="24"/>
          <w:szCs w:val="24"/>
        </w:rPr>
        <w:t>2</w:t>
      </w:r>
      <w:r>
        <w:rPr>
          <w:rFonts w:hint="eastAsia" w:ascii="宋体" w:hAnsi="宋体"/>
          <w:sz w:val="24"/>
          <w:szCs w:val="24"/>
        </w:rPr>
        <w:t>、票据印制回来由财务部经理与票务管理员共同验核后入库妥善保管并做好登记相关工作。</w:t>
      </w:r>
    </w:p>
    <w:p>
      <w:pPr>
        <w:spacing w:line="360" w:lineRule="auto"/>
        <w:ind w:firstLine="424" w:firstLineChars="177"/>
        <w:rPr>
          <w:rFonts w:ascii="宋体" w:hAnsi="宋体"/>
          <w:sz w:val="24"/>
          <w:szCs w:val="24"/>
        </w:rPr>
      </w:pPr>
      <w:r>
        <w:rPr>
          <w:rFonts w:ascii="宋体" w:hAnsi="宋体"/>
          <w:sz w:val="24"/>
          <w:szCs w:val="24"/>
        </w:rPr>
        <w:t>3</w:t>
      </w:r>
      <w:r>
        <w:rPr>
          <w:rFonts w:hint="eastAsia" w:ascii="宋体" w:hAnsi="宋体"/>
          <w:sz w:val="24"/>
          <w:szCs w:val="24"/>
        </w:rPr>
        <w:t>、船票需加盖公司财务章方可使用。</w:t>
      </w:r>
    </w:p>
    <w:p>
      <w:pPr>
        <w:spacing w:line="360" w:lineRule="auto"/>
        <w:ind w:firstLine="426" w:firstLineChars="177"/>
        <w:rPr>
          <w:rFonts w:ascii="宋体" w:hAnsi="宋体"/>
          <w:sz w:val="24"/>
          <w:szCs w:val="24"/>
        </w:rPr>
      </w:pPr>
      <w:r>
        <w:rPr>
          <w:rFonts w:hint="eastAsia" w:ascii="宋体" w:hAnsi="宋体"/>
          <w:b/>
          <w:sz w:val="24"/>
          <w:szCs w:val="24"/>
        </w:rPr>
        <w:t>第四条</w:t>
      </w:r>
      <w:r>
        <w:rPr>
          <w:rFonts w:ascii="宋体" w:hAnsi="宋体"/>
          <w:sz w:val="24"/>
          <w:szCs w:val="24"/>
        </w:rPr>
        <w:t xml:space="preserve">  </w:t>
      </w:r>
      <w:r>
        <w:rPr>
          <w:rFonts w:hint="eastAsia" w:ascii="宋体" w:hAnsi="宋体"/>
          <w:sz w:val="24"/>
          <w:szCs w:val="24"/>
        </w:rPr>
        <w:t>票券的保管与发放</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票据由票务管理员负责保管和发放。</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票务管理员负责票据发放领用工作，并在票据领用登记本上做好登记手续。</w:t>
      </w:r>
    </w:p>
    <w:p>
      <w:pPr>
        <w:spacing w:line="360" w:lineRule="auto"/>
        <w:ind w:firstLine="424" w:firstLineChars="177"/>
        <w:rPr>
          <w:rFonts w:hint="eastAsia"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对废旧票进行销毁、重新启用或改做赠票以及他用的，必须经总经理批准后方可执行。</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四</w:t>
      </w:r>
      <w:r>
        <w:rPr>
          <w:rFonts w:ascii="宋体" w:hAnsi="宋体"/>
          <w:sz w:val="24"/>
          <w:szCs w:val="24"/>
        </w:rPr>
        <w:t>)</w:t>
      </w:r>
      <w:r>
        <w:rPr>
          <w:rFonts w:hint="eastAsia" w:ascii="宋体" w:hAnsi="宋体"/>
          <w:sz w:val="24"/>
          <w:szCs w:val="24"/>
        </w:rPr>
        <w:t>售票员按售票日填写交款单</w:t>
      </w:r>
      <w:r>
        <w:rPr>
          <w:rFonts w:ascii="宋体" w:hAnsi="宋体"/>
          <w:sz w:val="24"/>
          <w:szCs w:val="24"/>
        </w:rPr>
        <w:t>(</w:t>
      </w:r>
      <w:r>
        <w:rPr>
          <w:rFonts w:hint="eastAsia" w:ascii="宋体" w:hAnsi="宋体"/>
          <w:sz w:val="24"/>
          <w:szCs w:val="24"/>
        </w:rPr>
        <w:t>三联</w:t>
      </w:r>
      <w:r>
        <w:rPr>
          <w:rFonts w:ascii="宋体" w:hAnsi="宋体"/>
          <w:sz w:val="24"/>
          <w:szCs w:val="24"/>
        </w:rPr>
        <w:t>)</w:t>
      </w:r>
      <w:r>
        <w:rPr>
          <w:rFonts w:hint="eastAsia" w:ascii="宋体" w:hAnsi="宋体"/>
          <w:sz w:val="24"/>
          <w:szCs w:val="24"/>
        </w:rPr>
        <w:t>到财务部交款，财务部收款后在售票交款单上确认签章，并留一联入帐，售票员留存根一联备查，另一联交票务管理员作为销票依据。</w:t>
      </w:r>
    </w:p>
    <w:p>
      <w:pPr>
        <w:spacing w:line="360" w:lineRule="auto"/>
        <w:ind w:firstLine="426" w:firstLineChars="177"/>
        <w:rPr>
          <w:rFonts w:ascii="宋体" w:hAnsi="宋体"/>
          <w:sz w:val="24"/>
          <w:szCs w:val="24"/>
        </w:rPr>
      </w:pPr>
      <w:r>
        <w:rPr>
          <w:rFonts w:hint="eastAsia" w:ascii="宋体" w:hAnsi="宋体"/>
          <w:b/>
          <w:sz w:val="24"/>
          <w:szCs w:val="24"/>
        </w:rPr>
        <w:t>第五条</w:t>
      </w:r>
      <w:r>
        <w:rPr>
          <w:rFonts w:ascii="宋体" w:hAnsi="宋体"/>
          <w:sz w:val="24"/>
          <w:szCs w:val="24"/>
        </w:rPr>
        <w:t xml:space="preserve">  </w:t>
      </w:r>
      <w:r>
        <w:rPr>
          <w:rFonts w:hint="eastAsia" w:ascii="宋体" w:hAnsi="宋体"/>
          <w:sz w:val="24"/>
          <w:szCs w:val="24"/>
        </w:rPr>
        <w:t>票券使用中的管理</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 xml:space="preserve">) </w:t>
      </w:r>
      <w:r>
        <w:rPr>
          <w:rFonts w:hint="eastAsia" w:ascii="宋体" w:hAnsi="宋体"/>
          <w:sz w:val="24"/>
          <w:szCs w:val="24"/>
        </w:rPr>
        <w:t>售票员唱收唱付，票款当面点清。长短款要据实登记，长款上交，短款自补。大额错款，须立即报告票务管理员。</w:t>
      </w:r>
    </w:p>
    <w:p>
      <w:pPr>
        <w:spacing w:line="360" w:lineRule="auto"/>
        <w:ind w:firstLine="424" w:firstLineChars="177"/>
        <w:rPr>
          <w:rFonts w:hint="eastAsia"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w:t>
      </w:r>
      <w:r>
        <w:rPr>
          <w:rFonts w:hint="eastAsia" w:ascii="宋体" w:hAnsi="宋体"/>
          <w:sz w:val="24"/>
          <w:szCs w:val="24"/>
        </w:rPr>
        <w:t>验票员验票时需即验即撕，一律不准保留全票。</w:t>
      </w:r>
    </w:p>
    <w:p>
      <w:pPr>
        <w:spacing w:line="360" w:lineRule="auto"/>
        <w:ind w:firstLine="424" w:firstLineChars="177"/>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w:t>
      </w:r>
      <w:r>
        <w:rPr>
          <w:rFonts w:hint="eastAsia" w:ascii="宋体" w:hAnsi="宋体"/>
          <w:sz w:val="24"/>
          <w:szCs w:val="24"/>
        </w:rPr>
        <w:t>财务部经理、票务管理员应定期或不定期对票务工作进行检查和抽查。</w:t>
      </w:r>
    </w:p>
    <w:p>
      <w:pPr>
        <w:spacing w:line="360" w:lineRule="auto"/>
        <w:ind w:firstLine="426" w:firstLineChars="177"/>
        <w:rPr>
          <w:rFonts w:ascii="宋体" w:hAnsi="宋体"/>
          <w:sz w:val="24"/>
          <w:szCs w:val="24"/>
        </w:rPr>
      </w:pPr>
      <w:r>
        <w:rPr>
          <w:rFonts w:hint="eastAsia" w:ascii="宋体" w:hAnsi="宋体"/>
          <w:b/>
          <w:sz w:val="24"/>
          <w:szCs w:val="24"/>
        </w:rPr>
        <w:t>第六条</w:t>
      </w:r>
      <w:r>
        <w:rPr>
          <w:rFonts w:hint="eastAsia" w:ascii="宋体" w:hAnsi="宋体"/>
          <w:sz w:val="24"/>
          <w:szCs w:val="24"/>
        </w:rPr>
        <w:t>　该制度若与公司现行票务管理相关制度不一致的，按公司已有制度执行</w:t>
      </w:r>
    </w:p>
    <w:p>
      <w:pPr>
        <w:rPr>
          <w:rFonts w:ascii="宋体"/>
          <w:sz w:val="28"/>
          <w:szCs w:val="28"/>
        </w:rPr>
      </w:pPr>
      <w:r>
        <w:rPr>
          <w:rFonts w:hint="eastAsia" w:ascii="宋体" w:hAnsi="宋体"/>
          <w:sz w:val="28"/>
          <w:szCs w:val="28"/>
        </w:rPr>
        <w:t>　　</w:t>
      </w: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hint="eastAsia" w:ascii="宋体" w:hAnsi="宋体" w:cs="宋体"/>
          <w:b/>
          <w:bCs/>
          <w:sz w:val="44"/>
          <w:szCs w:val="44"/>
        </w:rPr>
      </w:pPr>
    </w:p>
    <w:p>
      <w:pPr>
        <w:tabs>
          <w:tab w:val="left" w:pos="6313"/>
        </w:tabs>
        <w:jc w:val="center"/>
        <w:rPr>
          <w:rFonts w:ascii="宋体" w:hAnsi="宋体"/>
          <w:b/>
          <w:sz w:val="44"/>
          <w:szCs w:val="44"/>
        </w:rPr>
      </w:pPr>
      <w:r>
        <w:rPr>
          <w:rFonts w:hint="eastAsia" w:ascii="宋体" w:hAnsi="宋体"/>
          <w:b/>
          <w:sz w:val="44"/>
          <w:szCs w:val="44"/>
        </w:rPr>
        <w:t>票务管理流程</w:t>
      </w:r>
    </w:p>
    <w:p>
      <w:pPr>
        <w:spacing w:line="360" w:lineRule="auto"/>
        <w:ind w:firstLine="426" w:firstLineChars="177"/>
        <w:rPr>
          <w:rFonts w:hint="eastAsia" w:ascii="宋体" w:hAnsi="宋体"/>
          <w:b/>
          <w:sz w:val="24"/>
          <w:szCs w:val="24"/>
        </w:rPr>
      </w:pPr>
    </w:p>
    <w:p>
      <w:pPr>
        <w:spacing w:line="360" w:lineRule="auto"/>
        <w:ind w:firstLine="426" w:firstLineChars="177"/>
        <w:rPr>
          <w:rFonts w:ascii="宋体" w:hAnsi="宋体"/>
          <w:b/>
          <w:sz w:val="24"/>
          <w:szCs w:val="24"/>
        </w:rPr>
      </w:pPr>
      <w:r>
        <w:rPr>
          <w:rFonts w:hint="eastAsia" w:ascii="宋体" w:hAnsi="宋体"/>
          <w:b/>
          <w:sz w:val="24"/>
          <w:szCs w:val="24"/>
        </w:rPr>
        <w:t>一、船票印刷流程：</w:t>
      </w:r>
    </w:p>
    <w:p>
      <w:pPr>
        <w:pStyle w:val="10"/>
        <w:numPr>
          <w:ilvl w:val="0"/>
          <w:numId w:val="4"/>
        </w:numPr>
        <w:spacing w:line="360" w:lineRule="auto"/>
        <w:ind w:left="0" w:firstLine="426" w:firstLineChars="0"/>
        <w:rPr>
          <w:rFonts w:ascii="宋体" w:hAnsi="宋体"/>
          <w:sz w:val="24"/>
          <w:szCs w:val="24"/>
        </w:rPr>
      </w:pPr>
      <w:r>
        <w:rPr>
          <w:rFonts w:hint="eastAsia" w:ascii="宋体" w:hAnsi="宋体"/>
          <w:sz w:val="24"/>
          <w:szCs w:val="24"/>
        </w:rPr>
        <w:t>营销部或旅行社负责印票申请</w:t>
      </w:r>
      <w:r>
        <w:rPr>
          <w:rFonts w:ascii="宋体" w:hAnsi="宋体"/>
          <w:sz w:val="24"/>
          <w:szCs w:val="24"/>
        </w:rPr>
        <w:t xml:space="preserve">  </w:t>
      </w:r>
    </w:p>
    <w:p>
      <w:pPr>
        <w:pStyle w:val="10"/>
        <w:numPr>
          <w:ilvl w:val="0"/>
          <w:numId w:val="4"/>
        </w:numPr>
        <w:spacing w:line="360" w:lineRule="auto"/>
        <w:ind w:left="0" w:firstLine="426" w:firstLineChars="0"/>
        <w:rPr>
          <w:rFonts w:ascii="宋体" w:hAnsi="宋体"/>
          <w:sz w:val="24"/>
          <w:szCs w:val="24"/>
        </w:rPr>
      </w:pPr>
      <w:r>
        <w:rPr>
          <w:rFonts w:hint="eastAsia" w:ascii="宋体" w:hAnsi="宋体"/>
          <w:sz w:val="24"/>
          <w:szCs w:val="24"/>
        </w:rPr>
        <w:t>总经理审批同意</w:t>
      </w:r>
      <w:r>
        <w:rPr>
          <w:rFonts w:ascii="宋体" w:hAnsi="宋体"/>
          <w:sz w:val="24"/>
          <w:szCs w:val="24"/>
        </w:rPr>
        <w:t xml:space="preserve">     </w:t>
      </w:r>
    </w:p>
    <w:p>
      <w:pPr>
        <w:pStyle w:val="10"/>
        <w:numPr>
          <w:ilvl w:val="0"/>
          <w:numId w:val="4"/>
        </w:numPr>
        <w:spacing w:line="360" w:lineRule="auto"/>
        <w:ind w:left="0" w:firstLine="426" w:firstLineChars="0"/>
        <w:rPr>
          <w:rFonts w:ascii="宋体" w:hAnsi="宋体"/>
          <w:sz w:val="24"/>
          <w:szCs w:val="24"/>
        </w:rPr>
      </w:pPr>
      <w:r>
        <w:rPr>
          <w:rFonts w:hint="eastAsia" w:ascii="宋体" w:hAnsi="宋体"/>
          <w:sz w:val="24"/>
          <w:szCs w:val="24"/>
        </w:rPr>
        <w:t>到印刷厂按指定票种和票号印刷</w:t>
      </w:r>
      <w:r>
        <w:rPr>
          <w:rFonts w:ascii="宋体" w:hAnsi="宋体"/>
          <w:sz w:val="24"/>
          <w:szCs w:val="24"/>
        </w:rPr>
        <w:t xml:space="preserve"> </w:t>
      </w:r>
    </w:p>
    <w:p>
      <w:pPr>
        <w:pStyle w:val="10"/>
        <w:numPr>
          <w:ilvl w:val="0"/>
          <w:numId w:val="4"/>
        </w:numPr>
        <w:spacing w:line="360" w:lineRule="auto"/>
        <w:ind w:left="0" w:firstLine="426" w:firstLineChars="0"/>
        <w:rPr>
          <w:rFonts w:ascii="宋体" w:hAnsi="宋体"/>
          <w:sz w:val="24"/>
          <w:szCs w:val="24"/>
        </w:rPr>
      </w:pPr>
      <w:r>
        <w:rPr>
          <w:rFonts w:hint="eastAsia" w:ascii="宋体" w:hAnsi="宋体"/>
          <w:sz w:val="24"/>
          <w:szCs w:val="24"/>
        </w:rPr>
        <w:t>印刷厂印刷完毕后交付船票及提供印刷发票及收据</w:t>
      </w:r>
    </w:p>
    <w:p>
      <w:pPr>
        <w:pStyle w:val="10"/>
        <w:numPr>
          <w:ilvl w:val="0"/>
          <w:numId w:val="4"/>
        </w:numPr>
        <w:spacing w:line="360" w:lineRule="auto"/>
        <w:ind w:left="0" w:firstLine="426" w:firstLineChars="0"/>
        <w:rPr>
          <w:rFonts w:ascii="宋体" w:hAnsi="宋体"/>
          <w:sz w:val="24"/>
          <w:szCs w:val="24"/>
        </w:rPr>
      </w:pPr>
      <w:r>
        <w:rPr>
          <w:rFonts w:hint="eastAsia" w:ascii="宋体" w:hAnsi="宋体"/>
          <w:sz w:val="24"/>
          <w:szCs w:val="24"/>
        </w:rPr>
        <w:t>财务部经理和票务管理员共同核验船票后，船票交由票务管理员登记保管。</w:t>
      </w:r>
    </w:p>
    <w:p>
      <w:pPr>
        <w:spacing w:line="360" w:lineRule="auto"/>
        <w:ind w:firstLine="426" w:firstLineChars="177"/>
        <w:rPr>
          <w:rFonts w:ascii="宋体" w:hAnsi="宋体"/>
          <w:b/>
          <w:sz w:val="24"/>
          <w:szCs w:val="24"/>
        </w:rPr>
      </w:pPr>
      <w:r>
        <w:rPr>
          <w:rFonts w:hint="eastAsia" w:ascii="宋体" w:hAnsi="宋体"/>
          <w:b/>
          <w:sz w:val="24"/>
          <w:szCs w:val="24"/>
        </w:rPr>
        <w:t>二、船票领用流程</w:t>
      </w:r>
    </w:p>
    <w:p>
      <w:pPr>
        <w:pStyle w:val="10"/>
        <w:numPr>
          <w:ilvl w:val="0"/>
          <w:numId w:val="5"/>
        </w:numPr>
        <w:spacing w:line="360" w:lineRule="auto"/>
        <w:ind w:firstLineChars="0"/>
        <w:rPr>
          <w:rFonts w:ascii="宋体" w:hAnsi="宋体"/>
          <w:sz w:val="24"/>
          <w:szCs w:val="24"/>
        </w:rPr>
      </w:pPr>
      <w:r>
        <w:rPr>
          <w:rFonts w:hint="eastAsia" w:ascii="宋体" w:hAnsi="宋体"/>
          <w:sz w:val="24"/>
          <w:szCs w:val="24"/>
        </w:rPr>
        <w:t>财务部经理监督票务管理员在新船票加盖财务专用章</w:t>
      </w:r>
    </w:p>
    <w:p>
      <w:pPr>
        <w:pStyle w:val="10"/>
        <w:numPr>
          <w:ilvl w:val="0"/>
          <w:numId w:val="5"/>
        </w:numPr>
        <w:spacing w:line="360" w:lineRule="auto"/>
        <w:ind w:firstLineChars="0"/>
        <w:rPr>
          <w:rFonts w:ascii="宋体" w:hAnsi="宋体"/>
          <w:sz w:val="24"/>
          <w:szCs w:val="24"/>
        </w:rPr>
      </w:pPr>
      <w:r>
        <w:rPr>
          <w:rFonts w:hint="eastAsia" w:ascii="宋体" w:hAnsi="宋体"/>
          <w:sz w:val="24"/>
          <w:szCs w:val="24"/>
        </w:rPr>
        <w:t>票务管理员负责发放盖好章的船票给会计，并做好登记手续</w:t>
      </w:r>
    </w:p>
    <w:p>
      <w:pPr>
        <w:pStyle w:val="10"/>
        <w:numPr>
          <w:ilvl w:val="0"/>
          <w:numId w:val="5"/>
        </w:numPr>
        <w:spacing w:line="360" w:lineRule="auto"/>
        <w:ind w:firstLineChars="0"/>
        <w:rPr>
          <w:rFonts w:ascii="宋体" w:hAnsi="宋体"/>
          <w:sz w:val="24"/>
          <w:szCs w:val="24"/>
        </w:rPr>
      </w:pPr>
      <w:r>
        <w:rPr>
          <w:rFonts w:hint="eastAsia" w:ascii="宋体" w:hAnsi="宋体"/>
          <w:sz w:val="24"/>
          <w:szCs w:val="24"/>
        </w:rPr>
        <w:t>会计负责发放船票给售票员，并做好领用登记</w:t>
      </w:r>
    </w:p>
    <w:p>
      <w:pPr>
        <w:spacing w:line="360" w:lineRule="auto"/>
        <w:ind w:firstLine="426" w:firstLineChars="177"/>
        <w:rPr>
          <w:rFonts w:ascii="宋体" w:hAnsi="宋体"/>
          <w:b/>
          <w:sz w:val="24"/>
          <w:szCs w:val="24"/>
        </w:rPr>
      </w:pPr>
      <w:r>
        <w:rPr>
          <w:rFonts w:hint="eastAsia" w:ascii="宋体" w:hAnsi="宋体"/>
          <w:b/>
          <w:sz w:val="24"/>
          <w:szCs w:val="24"/>
        </w:rPr>
        <w:t>三、船票票款缴交监督流程</w:t>
      </w:r>
    </w:p>
    <w:p>
      <w:pPr>
        <w:pStyle w:val="10"/>
        <w:numPr>
          <w:ilvl w:val="0"/>
          <w:numId w:val="6"/>
        </w:numPr>
        <w:spacing w:line="360" w:lineRule="auto"/>
        <w:ind w:firstLineChars="0"/>
        <w:rPr>
          <w:rFonts w:ascii="宋体" w:hAnsi="宋体"/>
          <w:sz w:val="24"/>
          <w:szCs w:val="24"/>
        </w:rPr>
      </w:pPr>
      <w:r>
        <w:rPr>
          <w:rFonts w:hint="eastAsia" w:ascii="宋体" w:hAnsi="宋体"/>
          <w:sz w:val="24"/>
          <w:szCs w:val="24"/>
        </w:rPr>
        <w:t>售票员收取票款并按要求做好售票登记</w:t>
      </w:r>
    </w:p>
    <w:p>
      <w:pPr>
        <w:pStyle w:val="10"/>
        <w:numPr>
          <w:ilvl w:val="0"/>
          <w:numId w:val="6"/>
        </w:numPr>
        <w:spacing w:line="360" w:lineRule="auto"/>
        <w:ind w:firstLineChars="0"/>
        <w:rPr>
          <w:rFonts w:ascii="宋体" w:hAnsi="宋体"/>
          <w:sz w:val="24"/>
          <w:szCs w:val="24"/>
        </w:rPr>
      </w:pPr>
      <w:r>
        <w:rPr>
          <w:rFonts w:hint="eastAsia" w:ascii="宋体" w:hAnsi="宋体"/>
          <w:sz w:val="24"/>
          <w:szCs w:val="24"/>
        </w:rPr>
        <w:t>验票员查验游客船票并与售票员核对航班出票情况，并签名确认</w:t>
      </w:r>
    </w:p>
    <w:p>
      <w:pPr>
        <w:pStyle w:val="10"/>
        <w:numPr>
          <w:ilvl w:val="0"/>
          <w:numId w:val="6"/>
        </w:numPr>
        <w:spacing w:line="360" w:lineRule="auto"/>
        <w:ind w:firstLineChars="0"/>
        <w:rPr>
          <w:rFonts w:hint="eastAsia" w:ascii="宋体" w:hAnsi="宋体"/>
          <w:sz w:val="24"/>
          <w:szCs w:val="24"/>
        </w:rPr>
      </w:pPr>
      <w:r>
        <w:rPr>
          <w:rFonts w:hint="eastAsia" w:ascii="宋体" w:hAnsi="宋体"/>
          <w:sz w:val="24"/>
          <w:szCs w:val="24"/>
        </w:rPr>
        <w:t>当天售票工作结束后将票款缴交至公司出纳处，并填写现金缴款单</w:t>
      </w:r>
    </w:p>
    <w:p>
      <w:pPr>
        <w:pStyle w:val="10"/>
        <w:numPr>
          <w:ilvl w:val="0"/>
          <w:numId w:val="6"/>
        </w:numPr>
        <w:spacing w:line="360" w:lineRule="auto"/>
        <w:ind w:firstLineChars="0"/>
        <w:rPr>
          <w:rFonts w:ascii="宋体" w:hAnsi="宋体"/>
          <w:sz w:val="24"/>
          <w:szCs w:val="24"/>
        </w:rPr>
      </w:pPr>
      <w:r>
        <w:rPr>
          <w:rFonts w:hint="eastAsia" w:ascii="宋体" w:hAnsi="宋体"/>
          <w:sz w:val="24"/>
          <w:szCs w:val="24"/>
        </w:rPr>
        <w:t>公司出纳收取票款在现金缴款单后签名确认，负责将票款缴交银行</w:t>
      </w:r>
    </w:p>
    <w:p>
      <w:pPr>
        <w:pStyle w:val="10"/>
        <w:numPr>
          <w:ilvl w:val="0"/>
          <w:numId w:val="6"/>
        </w:numPr>
        <w:spacing w:line="360" w:lineRule="auto"/>
        <w:ind w:firstLineChars="0"/>
        <w:rPr>
          <w:rFonts w:ascii="宋体" w:hAnsi="宋体"/>
          <w:sz w:val="24"/>
          <w:szCs w:val="24"/>
        </w:rPr>
      </w:pPr>
      <w:r>
        <w:rPr>
          <w:rFonts w:hint="eastAsia" w:ascii="宋体" w:hAnsi="宋体"/>
          <w:sz w:val="24"/>
          <w:szCs w:val="24"/>
        </w:rPr>
        <w:t>公司会计核对汇总船票使用和票款缴交情况，编制月度售票汇总表</w:t>
      </w:r>
    </w:p>
    <w:p>
      <w:pPr>
        <w:pStyle w:val="10"/>
        <w:numPr>
          <w:ilvl w:val="0"/>
          <w:numId w:val="6"/>
        </w:numPr>
        <w:spacing w:line="360" w:lineRule="auto"/>
        <w:ind w:firstLineChars="0"/>
        <w:rPr>
          <w:rFonts w:ascii="宋体" w:hAnsi="宋体"/>
          <w:sz w:val="24"/>
          <w:szCs w:val="24"/>
        </w:rPr>
      </w:pPr>
      <w:r>
        <w:rPr>
          <w:rFonts w:hint="eastAsia" w:ascii="宋体" w:hAnsi="宋体"/>
          <w:sz w:val="24"/>
          <w:szCs w:val="24"/>
        </w:rPr>
        <w:t>票务管理员核对月度售票汇总表和票款缴交情况</w:t>
      </w:r>
      <w:r>
        <w:rPr>
          <w:rFonts w:ascii="宋体" w:hAnsi="宋体"/>
          <w:sz w:val="24"/>
          <w:szCs w:val="24"/>
        </w:rPr>
        <w:tab/>
      </w:r>
    </w:p>
    <w:p>
      <w:pPr>
        <w:pStyle w:val="10"/>
        <w:numPr>
          <w:ilvl w:val="0"/>
          <w:numId w:val="6"/>
        </w:numPr>
        <w:spacing w:line="360" w:lineRule="auto"/>
        <w:ind w:firstLineChars="0"/>
        <w:rPr>
          <w:rFonts w:ascii="宋体" w:hAnsi="宋体"/>
          <w:sz w:val="24"/>
          <w:szCs w:val="24"/>
        </w:rPr>
      </w:pPr>
      <w:r>
        <w:rPr>
          <w:rFonts w:hint="eastAsia" w:ascii="宋体" w:hAnsi="宋体"/>
          <w:sz w:val="24"/>
          <w:szCs w:val="24"/>
        </w:rPr>
        <w:t>财务部经理审核月度售票汇总表</w:t>
      </w:r>
    </w:p>
    <w:p>
      <w:pPr>
        <w:jc w:val="center"/>
        <w:rPr>
          <w:rFonts w:asci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jc w:val="center"/>
        <w:rPr>
          <w:rFonts w:hint="eastAsia" w:ascii="宋体" w:hAnsi="宋体" w:cs="宋体-方正超大字符集"/>
          <w:b/>
          <w:sz w:val="44"/>
          <w:szCs w:val="44"/>
        </w:rPr>
      </w:pPr>
    </w:p>
    <w:p>
      <w:pPr>
        <w:rPr>
          <w:rFonts w:hint="eastAsia" w:ascii="宋体" w:hAnsi="宋体" w:cs="宋体-方正超大字符集"/>
          <w:b/>
          <w:sz w:val="44"/>
          <w:szCs w:val="44"/>
        </w:rPr>
      </w:pPr>
    </w:p>
    <w:p>
      <w:pPr>
        <w:jc w:val="center"/>
        <w:rPr>
          <w:rFonts w:ascii="宋体" w:cs="宋体-方正超大字符集"/>
          <w:b/>
          <w:sz w:val="44"/>
          <w:szCs w:val="44"/>
        </w:rPr>
      </w:pPr>
      <w:r>
        <w:rPr>
          <w:rFonts w:hint="eastAsia" w:ascii="宋体" w:hAnsi="宋体" w:cs="宋体-方正超大字符集"/>
          <w:b/>
          <w:sz w:val="44"/>
          <w:szCs w:val="44"/>
        </w:rPr>
        <w:t xml:space="preserve"> “六不发航”制度</w:t>
      </w:r>
    </w:p>
    <w:p>
      <w:pPr>
        <w:spacing w:line="360" w:lineRule="auto"/>
        <w:ind w:firstLine="424" w:firstLineChars="177"/>
        <w:rPr>
          <w:rFonts w:hint="eastAsia" w:ascii="宋体" w:hAnsi="宋体"/>
          <w:sz w:val="24"/>
          <w:szCs w:val="24"/>
        </w:rPr>
      </w:pPr>
    </w:p>
    <w:p>
      <w:pPr>
        <w:spacing w:line="360" w:lineRule="auto"/>
        <w:ind w:firstLine="424" w:firstLineChars="177"/>
        <w:rPr>
          <w:rFonts w:ascii="宋体" w:hAnsi="宋体"/>
          <w:sz w:val="24"/>
          <w:szCs w:val="24"/>
        </w:rPr>
      </w:pPr>
      <w:r>
        <w:rPr>
          <w:rFonts w:hint="eastAsia" w:ascii="宋体" w:hAnsi="宋体"/>
          <w:sz w:val="24"/>
          <w:szCs w:val="24"/>
        </w:rPr>
        <w:t>一、船况不良不发航；</w:t>
      </w:r>
    </w:p>
    <w:p>
      <w:pPr>
        <w:pStyle w:val="10"/>
        <w:spacing w:line="360" w:lineRule="auto"/>
        <w:ind w:firstLine="424" w:firstLineChars="177"/>
        <w:rPr>
          <w:rFonts w:ascii="宋体" w:hAnsi="宋体"/>
          <w:sz w:val="24"/>
          <w:szCs w:val="24"/>
        </w:rPr>
      </w:pPr>
      <w:r>
        <w:rPr>
          <w:rFonts w:hint="eastAsia" w:ascii="宋体" w:hAnsi="宋体"/>
          <w:sz w:val="24"/>
          <w:szCs w:val="24"/>
        </w:rPr>
        <w:t>二、证照不齐不发航；</w:t>
      </w:r>
    </w:p>
    <w:p>
      <w:pPr>
        <w:pStyle w:val="10"/>
        <w:spacing w:line="360" w:lineRule="auto"/>
        <w:ind w:firstLine="424" w:firstLineChars="177"/>
        <w:rPr>
          <w:rFonts w:ascii="宋体" w:hAnsi="宋体"/>
          <w:sz w:val="24"/>
          <w:szCs w:val="24"/>
        </w:rPr>
      </w:pPr>
      <w:r>
        <w:rPr>
          <w:rFonts w:hint="eastAsia" w:ascii="宋体" w:hAnsi="宋体"/>
          <w:sz w:val="24"/>
          <w:szCs w:val="24"/>
        </w:rPr>
        <w:t>三、乘客超载不发航；</w:t>
      </w:r>
    </w:p>
    <w:p>
      <w:pPr>
        <w:pStyle w:val="10"/>
        <w:spacing w:line="360" w:lineRule="auto"/>
        <w:ind w:firstLine="424" w:firstLineChars="177"/>
        <w:rPr>
          <w:rFonts w:ascii="宋体" w:hAnsi="宋体"/>
          <w:sz w:val="24"/>
          <w:szCs w:val="24"/>
        </w:rPr>
      </w:pPr>
      <w:r>
        <w:rPr>
          <w:rFonts w:hint="eastAsia" w:ascii="宋体" w:hAnsi="宋体"/>
          <w:sz w:val="24"/>
          <w:szCs w:val="24"/>
        </w:rPr>
        <w:t>四、停航封渡不发航；</w:t>
      </w:r>
    </w:p>
    <w:p>
      <w:pPr>
        <w:pStyle w:val="10"/>
        <w:spacing w:line="360" w:lineRule="auto"/>
        <w:ind w:firstLine="424" w:firstLineChars="177"/>
        <w:rPr>
          <w:rFonts w:ascii="宋体" w:hAnsi="宋体"/>
          <w:sz w:val="24"/>
          <w:szCs w:val="24"/>
        </w:rPr>
      </w:pPr>
      <w:r>
        <w:rPr>
          <w:rFonts w:hint="eastAsia" w:ascii="宋体" w:hAnsi="宋体"/>
          <w:sz w:val="24"/>
          <w:szCs w:val="24"/>
        </w:rPr>
        <w:t>五、气候不良不发航；</w:t>
      </w:r>
    </w:p>
    <w:p>
      <w:pPr>
        <w:pStyle w:val="10"/>
        <w:spacing w:line="360" w:lineRule="auto"/>
        <w:ind w:firstLine="424" w:firstLineChars="177"/>
        <w:rPr>
          <w:rFonts w:ascii="宋体" w:hAnsi="宋体"/>
          <w:sz w:val="24"/>
          <w:szCs w:val="24"/>
        </w:rPr>
      </w:pPr>
      <w:r>
        <w:rPr>
          <w:rFonts w:hint="eastAsia" w:ascii="宋体" w:hAnsi="宋体"/>
          <w:sz w:val="24"/>
          <w:szCs w:val="24"/>
        </w:rPr>
        <w:t>六、未穿戴好救生衣或带好浮具不发航。</w:t>
      </w:r>
    </w:p>
    <w:p>
      <w:pPr>
        <w:ind w:firstLine="3360" w:firstLineChars="1050"/>
        <w:jc w:val="left"/>
        <w:rPr>
          <w:rFonts w:ascii="仿宋_GB2312" w:eastAsia="仿宋_GB2312"/>
          <w:sz w:val="32"/>
          <w:szCs w:val="32"/>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jc w:val="center"/>
        <w:rPr>
          <w:rFonts w:hint="eastAsia" w:ascii="宋体" w:hAnsi="宋体"/>
          <w:b/>
          <w:bCs/>
          <w:sz w:val="44"/>
          <w:szCs w:val="44"/>
        </w:rPr>
      </w:pPr>
    </w:p>
    <w:p>
      <w:pPr>
        <w:adjustRightInd w:val="0"/>
        <w:snapToGrid w:val="0"/>
        <w:ind w:left="210" w:leftChars="100"/>
        <w:jc w:val="center"/>
        <w:rPr>
          <w:rFonts w:hint="eastAsia" w:ascii="宋体" w:hAnsi="宋体"/>
          <w:b/>
          <w:bCs/>
          <w:sz w:val="44"/>
          <w:szCs w:val="44"/>
        </w:rPr>
      </w:pPr>
    </w:p>
    <w:p>
      <w:pPr>
        <w:adjustRightInd w:val="0"/>
        <w:snapToGrid w:val="0"/>
        <w:ind w:left="210" w:leftChars="100"/>
        <w:jc w:val="center"/>
        <w:rPr>
          <w:rFonts w:ascii="宋体"/>
          <w:b/>
          <w:sz w:val="44"/>
          <w:szCs w:val="44"/>
        </w:rPr>
      </w:pPr>
      <w:r>
        <w:rPr>
          <w:rFonts w:hint="eastAsia" w:ascii="宋体" w:hAnsi="宋体"/>
          <w:b/>
          <w:bCs/>
          <w:sz w:val="44"/>
          <w:szCs w:val="44"/>
        </w:rPr>
        <w:t>验票员岗位工作规范</w:t>
      </w:r>
    </w:p>
    <w:p>
      <w:pPr>
        <w:spacing w:line="360" w:lineRule="auto"/>
        <w:ind w:firstLine="426" w:firstLineChars="177"/>
        <w:rPr>
          <w:rFonts w:ascii="宋体" w:hAnsi="宋体"/>
          <w:b/>
          <w:sz w:val="24"/>
          <w:szCs w:val="24"/>
        </w:rPr>
      </w:pPr>
      <w:r>
        <w:rPr>
          <w:rFonts w:hint="eastAsia" w:ascii="宋体" w:hAnsi="宋体"/>
          <w:b/>
          <w:sz w:val="24"/>
          <w:szCs w:val="24"/>
        </w:rPr>
        <w:t>一、</w:t>
      </w:r>
      <w:r>
        <w:rPr>
          <w:rFonts w:ascii="宋体" w:hAnsi="宋体"/>
          <w:b/>
          <w:sz w:val="24"/>
          <w:szCs w:val="24"/>
        </w:rPr>
        <w:t xml:space="preserve"> </w:t>
      </w:r>
      <w:r>
        <w:rPr>
          <w:rFonts w:hint="eastAsia" w:ascii="宋体" w:hAnsi="宋体"/>
          <w:b/>
          <w:sz w:val="24"/>
          <w:szCs w:val="24"/>
        </w:rPr>
        <w:t>目的</w:t>
      </w:r>
    </w:p>
    <w:p>
      <w:pPr>
        <w:spacing w:line="360" w:lineRule="auto"/>
        <w:ind w:firstLine="424" w:firstLineChars="177"/>
        <w:rPr>
          <w:rFonts w:ascii="宋体" w:hAnsi="宋体"/>
          <w:sz w:val="24"/>
          <w:szCs w:val="24"/>
        </w:rPr>
      </w:pPr>
      <w:r>
        <w:rPr>
          <w:rFonts w:hint="eastAsia" w:ascii="宋体" w:hAnsi="宋体"/>
          <w:sz w:val="24"/>
          <w:szCs w:val="24"/>
        </w:rPr>
        <w:t>为规范验票工作流程，促使验票工作更快捷、更准确，确保游客登船准确、有序，做好安全、服务工作。</w:t>
      </w:r>
    </w:p>
    <w:p>
      <w:pPr>
        <w:spacing w:line="360" w:lineRule="auto"/>
        <w:ind w:firstLine="426" w:firstLineChars="177"/>
        <w:rPr>
          <w:rFonts w:ascii="宋体" w:hAnsi="宋体"/>
          <w:b/>
          <w:sz w:val="24"/>
          <w:szCs w:val="24"/>
        </w:rPr>
      </w:pPr>
      <w:r>
        <w:rPr>
          <w:rFonts w:hint="eastAsia" w:ascii="宋体" w:hAnsi="宋体"/>
          <w:b/>
          <w:sz w:val="24"/>
          <w:szCs w:val="24"/>
        </w:rPr>
        <w:t>二、</w:t>
      </w:r>
      <w:r>
        <w:rPr>
          <w:rFonts w:ascii="宋体" w:hAnsi="宋体"/>
          <w:b/>
          <w:sz w:val="24"/>
          <w:szCs w:val="24"/>
        </w:rPr>
        <w:t xml:space="preserve"> </w:t>
      </w:r>
      <w:r>
        <w:rPr>
          <w:rFonts w:hint="eastAsia" w:ascii="宋体" w:hAnsi="宋体"/>
          <w:b/>
          <w:sz w:val="24"/>
          <w:szCs w:val="24"/>
        </w:rPr>
        <w:t>范围</w:t>
      </w:r>
    </w:p>
    <w:p>
      <w:pPr>
        <w:spacing w:line="360" w:lineRule="auto"/>
        <w:ind w:firstLine="424" w:firstLineChars="177"/>
        <w:rPr>
          <w:rFonts w:ascii="宋体" w:hAnsi="宋体"/>
          <w:sz w:val="24"/>
          <w:szCs w:val="24"/>
        </w:rPr>
      </w:pPr>
      <w:r>
        <w:rPr>
          <w:rFonts w:hint="eastAsia" w:ascii="宋体" w:hAnsi="宋体"/>
          <w:sz w:val="24"/>
          <w:szCs w:val="24"/>
        </w:rPr>
        <w:t>本规范适用于公司验票岗位工作。</w:t>
      </w:r>
    </w:p>
    <w:p>
      <w:pPr>
        <w:spacing w:line="360" w:lineRule="auto"/>
        <w:ind w:firstLine="426" w:firstLineChars="177"/>
        <w:rPr>
          <w:rFonts w:ascii="宋体" w:hAnsi="宋体"/>
          <w:b/>
          <w:sz w:val="24"/>
          <w:szCs w:val="24"/>
        </w:rPr>
      </w:pPr>
      <w:r>
        <w:rPr>
          <w:rFonts w:hint="eastAsia" w:ascii="宋体" w:hAnsi="宋体"/>
          <w:b/>
          <w:sz w:val="24"/>
          <w:szCs w:val="24"/>
        </w:rPr>
        <w:t>三、工作职责</w:t>
      </w:r>
    </w:p>
    <w:p>
      <w:pPr>
        <w:spacing w:line="360" w:lineRule="auto"/>
        <w:ind w:firstLine="424" w:firstLineChars="177"/>
        <w:rPr>
          <w:rFonts w:ascii="宋体" w:hAnsi="宋体"/>
          <w:sz w:val="24"/>
          <w:szCs w:val="24"/>
        </w:rPr>
      </w:pPr>
      <w:r>
        <w:rPr>
          <w:rFonts w:hint="eastAsia" w:ascii="宋体" w:hAnsi="宋体"/>
          <w:sz w:val="24"/>
          <w:szCs w:val="24"/>
        </w:rPr>
        <w:t>验票员负责解答游客问询、验票、通知、引导游客登船及码头突发事件的处理工作。</w:t>
      </w:r>
    </w:p>
    <w:p>
      <w:pPr>
        <w:spacing w:line="360" w:lineRule="auto"/>
        <w:ind w:firstLine="426" w:firstLineChars="177"/>
        <w:rPr>
          <w:rFonts w:ascii="宋体" w:hAnsi="宋体"/>
          <w:b/>
          <w:sz w:val="24"/>
          <w:szCs w:val="24"/>
        </w:rPr>
      </w:pPr>
      <w:r>
        <w:rPr>
          <w:rFonts w:hint="eastAsia" w:ascii="宋体" w:hAnsi="宋体"/>
          <w:b/>
          <w:sz w:val="24"/>
          <w:szCs w:val="24"/>
        </w:rPr>
        <w:t>四、工作程序</w:t>
      </w:r>
    </w:p>
    <w:p>
      <w:pPr>
        <w:ind w:firstLine="482" w:firstLineChars="200"/>
        <w:jc w:val="left"/>
        <w:rPr>
          <w:rFonts w:ascii="宋体" w:hAnsi="宋体"/>
          <w:b/>
          <w:sz w:val="24"/>
          <w:szCs w:val="24"/>
        </w:rPr>
      </w:pPr>
      <w:r>
        <w:rPr>
          <w:rFonts w:ascii="宋体" w:hAnsi="宋体"/>
          <w:b/>
          <w:sz w:val="24"/>
          <w:szCs w:val="24"/>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72390</wp:posOffset>
                </wp:positionV>
                <wp:extent cx="1371600" cy="297180"/>
                <wp:effectExtent l="0" t="0" r="19050" b="26670"/>
                <wp:wrapNone/>
                <wp:docPr id="162" name="矩形 164"/>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解答游客咨询</w:t>
                            </w:r>
                          </w:p>
                        </w:txbxContent>
                      </wps:txbx>
                      <wps:bodyPr upright="1"/>
                    </wps:wsp>
                  </a:graphicData>
                </a:graphic>
              </wp:anchor>
            </w:drawing>
          </mc:Choice>
          <mc:Fallback>
            <w:pict>
              <v:rect id="矩形 164" o:spid="_x0000_s1026" o:spt="1" style="position:absolute;left:0pt;margin-left:153pt;margin-top:5.7pt;height:23.4pt;width:108pt;z-index:251675648;mso-width-relative:page;mso-height-relative:page;" fillcolor="#FFFFFF" filled="t" stroked="t" coordsize="21600,21600" o:gfxdata="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W9rj1wAAAAkBAAAPAAAAAAAAAAEAIAAAACIAAABk&#10;cnMvZG93bnJldi54bWxQSwECFAAUAAAACACHTuJAGPNZlAcCAAAtBAAADgAAAAAAAAABACAAAAAm&#10;AQAAZHJzL2Uyb0RvYy54bWxQSwUGAAAAAAYABgBZAQAAnwUAAAAA&#10;">
                <v:fill on="t" focussize="0,0"/>
                <v:stroke color="#000000" joinstyle="miter"/>
                <v:imagedata o:title=""/>
                <o:lock v:ext="edit" aspectratio="f"/>
                <v:textbox>
                  <w:txbxContent>
                    <w:p>
                      <w:pPr>
                        <w:jc w:val="center"/>
                      </w:pPr>
                      <w:r>
                        <w:rPr>
                          <w:rFonts w:hint="eastAsia"/>
                        </w:rPr>
                        <w:t>解答游客咨询</w:t>
                      </w:r>
                    </w:p>
                  </w:txbxContent>
                </v:textbox>
              </v:rect>
            </w:pict>
          </mc:Fallback>
        </mc:AlternateContent>
      </w:r>
      <w:r>
        <w:rPr>
          <w:rFonts w:ascii="宋体" w:hAnsi="宋体"/>
          <w:b/>
          <w:sz w:val="24"/>
          <w:szCs w:val="24"/>
        </w:rPr>
        <w:t>1</w:t>
      </w:r>
      <w:r>
        <w:rPr>
          <w:rFonts w:hint="eastAsia" w:ascii="宋体" w:hAnsi="宋体"/>
          <w:b/>
          <w:sz w:val="24"/>
          <w:szCs w:val="24"/>
        </w:rPr>
        <w:t>、工作流程</w:t>
      </w:r>
    </w:p>
    <w:p>
      <w:pPr>
        <w:jc w:val="left"/>
        <w:rPr>
          <w:rFonts w:ascii="仿宋_GB2312" w:eastAsia="仿宋_GB2312"/>
          <w:sz w:val="32"/>
          <w:szCs w:val="32"/>
        </w:rPr>
      </w:pPr>
      <w: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165100</wp:posOffset>
                </wp:positionV>
                <wp:extent cx="0" cy="154305"/>
                <wp:effectExtent l="76200" t="0" r="57150" b="55245"/>
                <wp:wrapNone/>
                <wp:docPr id="163" name="直线 166"/>
                <wp:cNvGraphicFramePr/>
                <a:graphic xmlns:a="http://schemas.openxmlformats.org/drawingml/2006/main">
                  <a:graphicData uri="http://schemas.microsoft.com/office/word/2010/wordprocessingShape">
                    <wps:wsp>
                      <wps:cNvCnPr/>
                      <wps:spPr>
                        <a:xfrm>
                          <a:off x="0" y="0"/>
                          <a:ext cx="0" cy="1543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66" o:spid="_x0000_s1026" o:spt="20" style="position:absolute;left:0pt;margin-left:207pt;margin-top:13pt;height:12.15pt;width:0pt;z-index:251676672;mso-width-relative:page;mso-height-relative:page;" filled="f" stroked="t" coordsize="21600,21600" o:gfxdata="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t8If&#10;2QAAAAkBAAAPAAAAAAAAAAEAIAAAACIAAABkcnMvZG93bnJldi54bWxQSwECFAAUAAAACACHTuJA&#10;7SsmiOcBAADWAwAADgAAAAAAAAABACAAAAAo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1857375</wp:posOffset>
                </wp:positionH>
                <wp:positionV relativeFrom="paragraph">
                  <wp:posOffset>320040</wp:posOffset>
                </wp:positionV>
                <wp:extent cx="1485900" cy="297180"/>
                <wp:effectExtent l="4445" t="4445" r="5080" b="12700"/>
                <wp:wrapNone/>
                <wp:docPr id="164" name="矩形 165"/>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rPr>
                                <w:rFonts w:hint="eastAsia"/>
                              </w:rPr>
                              <w:t>通知游客登船</w:t>
                            </w:r>
                          </w:p>
                        </w:txbxContent>
                      </wps:txbx>
                      <wps:bodyPr upright="1"/>
                    </wps:wsp>
                  </a:graphicData>
                </a:graphic>
              </wp:anchor>
            </w:drawing>
          </mc:Choice>
          <mc:Fallback>
            <w:pict>
              <v:rect id="矩形 165" o:spid="_x0000_s1026" o:spt="1" style="position:absolute;left:0pt;margin-left:146.25pt;margin-top:25.2pt;height:23.4pt;width:117pt;z-index:251677696;mso-width-relative:page;mso-height-relative:page;" fillcolor="#FFFFFF" filled="t" stroked="t" coordsize="21600,21600" o:gfxdata="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&#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eklF1wAAAAkBAAAPAAAAAAAAAAEAIAAAACIAAABk&#10;cnMvZG93bnJldi54bWxQSwECFAAUAAAACACHTuJACmPbFwcCAAAtBAAADgAAAAAAAAABACAAAAAm&#10;AQAAZHJzL2Uyb0RvYy54bWxQSwUGAAAAAAYABgBZAQAAnwUAAAAA&#10;">
                <v:fill on="t" focussize="0,0"/>
                <v:stroke color="#000000" joinstyle="miter"/>
                <v:imagedata o:title=""/>
                <o:lock v:ext="edit" aspectratio="f"/>
                <v:textbox>
                  <w:txbxContent>
                    <w:p>
                      <w:pPr>
                        <w:ind w:firstLine="315" w:firstLineChars="150"/>
                      </w:pPr>
                      <w:r>
                        <w:rPr>
                          <w:rFonts w:hint="eastAsia"/>
                        </w:rPr>
                        <w:t>通知游客登船</w:t>
                      </w:r>
                    </w:p>
                  </w:txbxContent>
                </v:textbox>
              </v:rect>
            </w:pict>
          </mc:Fallback>
        </mc:AlternateContent>
      </w:r>
    </w:p>
    <w:p>
      <w:pPr>
        <w:jc w:val="left"/>
        <w:rPr>
          <w:rFonts w:ascii="仿宋_GB2312" w:eastAsia="仿宋_GB2312"/>
          <w:sz w:val="32"/>
          <w:szCs w:val="32"/>
        </w:rPr>
      </w:pPr>
      <w:r>
        <mc:AlternateContent>
          <mc:Choice Requires="wps">
            <w:drawing>
              <wp:anchor distT="0" distB="0" distL="114300" distR="114300" simplePos="0" relativeHeight="251679744" behindDoc="0" locked="0" layoutInCell="1" allowOverlap="1">
                <wp:simplePos x="0" y="0"/>
                <wp:positionH relativeFrom="column">
                  <wp:posOffset>2628900</wp:posOffset>
                </wp:positionH>
                <wp:positionV relativeFrom="paragraph">
                  <wp:posOffset>220980</wp:posOffset>
                </wp:positionV>
                <wp:extent cx="0" cy="213360"/>
                <wp:effectExtent l="38100" t="0" r="38100" b="5715"/>
                <wp:wrapNone/>
                <wp:docPr id="166" name="直线 167"/>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67" o:spid="_x0000_s1026" o:spt="20" style="position:absolute;left:0pt;margin-left:207pt;margin-top:17.4pt;height:16.8pt;width:0pt;z-index:251679744;mso-width-relative:page;mso-height-relative:page;" filled="f" stroked="t" coordsize="21600,21600" o:gfxdata="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wyA&#10;lNgAAAAJAQAADwAAAAAAAAABACAAAAAiAAAAZHJzL2Rvd25yZXYueG1sUEsBAhQAFAAAAAgAh07i&#10;QF9CLxPpAQAA1gMAAA4AAAAAAAAAAQAgAAAAJwEAAGRycy9lMm9Eb2MueG1sUEsFBgAAAAAGAAYA&#10;WQEAAIIFAAAAAA==&#10;">
                <v:fill on="f" focussize="0,0"/>
                <v:stroke color="#000000" joinstyle="round" endarrow="block"/>
                <v:imagedata o:title=""/>
                <o:lock v:ext="edit" aspectratio="f"/>
              </v:line>
            </w:pict>
          </mc:Fallback>
        </mc:AlternateContent>
      </w:r>
    </w:p>
    <w:p>
      <w:pPr>
        <w:jc w:val="left"/>
        <w:rPr>
          <w:rFonts w:ascii="仿宋_GB2312" w:eastAsia="仿宋_GB2312"/>
          <w:sz w:val="32"/>
          <w:szCs w:val="32"/>
        </w:rPr>
      </w:pPr>
      <w:r>
        <mc:AlternateContent>
          <mc:Choice Requires="wps">
            <w:drawing>
              <wp:anchor distT="0" distB="0" distL="114300" distR="114300" simplePos="0" relativeHeight="251680768" behindDoc="0" locked="0" layoutInCell="1" allowOverlap="1">
                <wp:simplePos x="0" y="0"/>
                <wp:positionH relativeFrom="column">
                  <wp:posOffset>2628900</wp:posOffset>
                </wp:positionH>
                <wp:positionV relativeFrom="paragraph">
                  <wp:posOffset>335280</wp:posOffset>
                </wp:positionV>
                <wp:extent cx="0" cy="198120"/>
                <wp:effectExtent l="38100" t="0" r="38100" b="1905"/>
                <wp:wrapNone/>
                <wp:docPr id="167" name="直线 16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68" o:spid="_x0000_s1026" o:spt="20" style="position:absolute;left:0pt;margin-left:207pt;margin-top:26.4pt;height:15.6pt;width:0pt;z-index:251680768;mso-width-relative:page;mso-height-relative:page;" filled="f" stroked="t" coordsize="21600,21600" o:gfxdata="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E4D&#10;UtcAAAAJAQAADwAAAAAAAAABACAAAAAiAAAAZHJzL2Rvd25yZXYueG1sUEsBAhQAFAAAAAgAh07i&#10;QCiKQo/qAQAA1gMAAA4AAAAAAAAAAQAgAAAAJg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1857375</wp:posOffset>
                </wp:positionH>
                <wp:positionV relativeFrom="paragraph">
                  <wp:posOffset>38100</wp:posOffset>
                </wp:positionV>
                <wp:extent cx="1485900" cy="297180"/>
                <wp:effectExtent l="4445" t="4445" r="5080" b="12700"/>
                <wp:wrapNone/>
                <wp:docPr id="165" name="矩形 169"/>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码头验票、安全检查</w:t>
                            </w:r>
                          </w:p>
                        </w:txbxContent>
                      </wps:txbx>
                      <wps:bodyPr upright="1"/>
                    </wps:wsp>
                  </a:graphicData>
                </a:graphic>
              </wp:anchor>
            </w:drawing>
          </mc:Choice>
          <mc:Fallback>
            <w:pict>
              <v:rect id="矩形 169" o:spid="_x0000_s1026" o:spt="1" style="position:absolute;left:0pt;margin-left:146.25pt;margin-top:3pt;height:23.4pt;width:117pt;z-index:251678720;mso-width-relative:page;mso-height-relative:page;" fillcolor="#FFFFFF" filled="t" stroked="t" coordsize="21600,21600" o:gfxdata="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fyPdrWAAAACAEAAA8AAAAAAAAAAQAgAAAAIgAAAGRy&#10;cy9kb3ducmV2LnhtbFBLAQIUABQAAAAIAIdO4kCY6iTGBwIAAC0EAAAOAAAAAAAAAAEAIAAAACUB&#10;AABkcnMvZTJvRG9jLnhtbFBLBQYAAAAABgAGAFkBAACeBQAAAAA=&#10;">
                <v:fill on="t" focussize="0,0"/>
                <v:stroke color="#000000" joinstyle="miter"/>
                <v:imagedata o:title=""/>
                <o:lock v:ext="edit" aspectratio="f"/>
                <v:textbox>
                  <w:txbxContent>
                    <w:p>
                      <w:pPr>
                        <w:jc w:val="center"/>
                      </w:pPr>
                      <w:r>
                        <w:rPr>
                          <w:rFonts w:hint="eastAsia"/>
                        </w:rPr>
                        <w:t>码头验票、安全检查</w:t>
                      </w:r>
                    </w:p>
                  </w:txbxContent>
                </v:textbox>
              </v:rect>
            </w:pict>
          </mc:Fallback>
        </mc:AlternateContent>
      </w:r>
    </w:p>
    <w:p>
      <w:pPr>
        <w:jc w:val="left"/>
        <w:rPr>
          <w:rFonts w:ascii="仿宋_GB2312" w:eastAsia="仿宋_GB2312"/>
          <w:sz w:val="32"/>
          <w:szCs w:val="32"/>
        </w:rPr>
      </w:pPr>
      <w:r>
        <mc:AlternateContent>
          <mc:Choice Requires="wps">
            <w:drawing>
              <wp:anchor distT="0" distB="0" distL="114300" distR="114300" simplePos="0" relativeHeight="251681792" behindDoc="0" locked="0" layoutInCell="1" allowOverlap="1">
                <wp:simplePos x="0" y="0"/>
                <wp:positionH relativeFrom="column">
                  <wp:posOffset>1857375</wp:posOffset>
                </wp:positionH>
                <wp:positionV relativeFrom="paragraph">
                  <wp:posOffset>137160</wp:posOffset>
                </wp:positionV>
                <wp:extent cx="1485900" cy="297180"/>
                <wp:effectExtent l="4445" t="4445" r="5080" b="12700"/>
                <wp:wrapNone/>
                <wp:docPr id="168" name="矩形 170"/>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通知开船</w:t>
                            </w:r>
                          </w:p>
                        </w:txbxContent>
                      </wps:txbx>
                      <wps:bodyPr upright="1"/>
                    </wps:wsp>
                  </a:graphicData>
                </a:graphic>
              </wp:anchor>
            </w:drawing>
          </mc:Choice>
          <mc:Fallback>
            <w:pict>
              <v:rect id="矩形 170" o:spid="_x0000_s1026" o:spt="1" style="position:absolute;left:0pt;margin-left:146.25pt;margin-top:10.8pt;height:23.4pt;width:117pt;z-index:251681792;mso-width-relative:page;mso-height-relative:page;" fillcolor="#FFFFFF" filled="t" stroked="t" coordsize="21600,21600" o:gfxdata="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snj9cAAAAJAQAADwAAAAAAAAABACAAAAAiAAAAZHJz&#10;L2Rvd25yZXYueG1sUEsBAhQAFAAAAAgAh07iQPscXqAFAgAALQQAAA4AAAAAAAAAAQAgAAAAJgEA&#10;AGRycy9lMm9Eb2MueG1sUEsFBgAAAAAGAAYAWQEAAJ0FAAAAAA==&#10;">
                <v:fill on="t" focussize="0,0"/>
                <v:stroke color="#000000" joinstyle="miter"/>
                <v:imagedata o:title=""/>
                <o:lock v:ext="edit" aspectratio="f"/>
                <v:textbox>
                  <w:txbxContent>
                    <w:p>
                      <w:pPr>
                        <w:jc w:val="center"/>
                      </w:pPr>
                      <w:r>
                        <w:rPr>
                          <w:rFonts w:hint="eastAsia"/>
                        </w:rPr>
                        <w:t>通知开船</w:t>
                      </w:r>
                    </w:p>
                  </w:txbxContent>
                </v:textbox>
              </v:rect>
            </w:pict>
          </mc:Fallback>
        </mc:AlternateContent>
      </w:r>
    </w:p>
    <w:p>
      <w:pPr>
        <w:jc w:val="left"/>
        <w:rPr>
          <w:rFonts w:ascii="仿宋_GB2312" w:eastAsia="仿宋_GB2312"/>
          <w:sz w:val="32"/>
          <w:szCs w:val="32"/>
        </w:rPr>
      </w:pPr>
      <w:r>
        <mc:AlternateContent>
          <mc:Choice Requires="wps">
            <w:drawing>
              <wp:anchor distT="0" distB="0" distL="114300" distR="114300" simplePos="0" relativeHeight="251683840" behindDoc="0" locked="0" layoutInCell="1" allowOverlap="1">
                <wp:simplePos x="0" y="0"/>
                <wp:positionH relativeFrom="column">
                  <wp:posOffset>1857375</wp:posOffset>
                </wp:positionH>
                <wp:positionV relativeFrom="paragraph">
                  <wp:posOffset>236220</wp:posOffset>
                </wp:positionV>
                <wp:extent cx="1485900" cy="297180"/>
                <wp:effectExtent l="4445" t="4445" r="5080" b="12700"/>
                <wp:wrapNone/>
                <wp:docPr id="170" name="矩形 171"/>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突发事件的处理</w:t>
                            </w:r>
                          </w:p>
                        </w:txbxContent>
                      </wps:txbx>
                      <wps:bodyPr upright="1"/>
                    </wps:wsp>
                  </a:graphicData>
                </a:graphic>
              </wp:anchor>
            </w:drawing>
          </mc:Choice>
          <mc:Fallback>
            <w:pict>
              <v:rect id="矩形 171" o:spid="_x0000_s1026" o:spt="1" style="position:absolute;left:0pt;margin-left:146.25pt;margin-top:18.6pt;height:23.4pt;width:117pt;z-index:251683840;mso-width-relative:page;mso-height-relative:page;" fillcolor="#FFFFFF" filled="t" stroked="t" coordsize="21600,21600" o:gfxdata="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&#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LKxn2AAAAAkBAAAPAAAAAAAAAAEAIAAAACIAAABk&#10;cnMvZG93bnJldi54bWxQSwECFAAUAAAACACHTuJAb5YlkwYCAAAtBAAADgAAAAAAAAABACAAAAAn&#10;AQAAZHJzL2Uyb0RvYy54bWxQSwUGAAAAAAYABgBZAQAAnwUAAAAA&#10;">
                <v:fill on="t" focussize="0,0"/>
                <v:stroke color="#000000" joinstyle="miter"/>
                <v:imagedata o:title=""/>
                <o:lock v:ext="edit" aspectratio="f"/>
                <v:textbox>
                  <w:txbxContent>
                    <w:p>
                      <w:pPr>
                        <w:jc w:val="center"/>
                      </w:pPr>
                      <w:r>
                        <w:rPr>
                          <w:rFonts w:hint="eastAsia"/>
                        </w:rPr>
                        <w:t>突发事件的处理</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2628900</wp:posOffset>
                </wp:positionH>
                <wp:positionV relativeFrom="paragraph">
                  <wp:posOffset>38100</wp:posOffset>
                </wp:positionV>
                <wp:extent cx="0" cy="198120"/>
                <wp:effectExtent l="38100" t="0" r="38100" b="1905"/>
                <wp:wrapNone/>
                <wp:docPr id="169" name="直线 17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72" o:spid="_x0000_s1026" o:spt="20" style="position:absolute;left:0pt;margin-left:207pt;margin-top:3pt;height:15.6pt;width:0pt;z-index:251682816;mso-width-relative:page;mso-height-relative:page;" filled="f" stroked="t" coordsize="21600,21600" o:gfxdata="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lI5&#10;E9gAAAAIAQAADwAAAAAAAAABACAAAAAiAAAAZHJzL2Rvd25yZXYueG1sUEsBAhQAFAAAAAgAh07i&#10;QNHDdxrpAQAA1gMAAA4AAAAAAAAAAQAgAAAAJwEAAGRycy9lMm9Eb2MueG1sUEsFBgAAAAAGAAYA&#10;WQEAAIIFAAAAAA==&#10;">
                <v:fill on="f" focussize="0,0"/>
                <v:stroke color="#000000" joinstyle="round" endarrow="block"/>
                <v:imagedata o:title=""/>
                <o:lock v:ext="edit" aspectratio="f"/>
              </v:line>
            </w:pict>
          </mc:Fallback>
        </mc:AlternateContent>
      </w:r>
    </w:p>
    <w:p>
      <w:pPr>
        <w:jc w:val="left"/>
        <w:rPr>
          <w:rFonts w:ascii="仿宋_GB2312" w:eastAsia="仿宋_GB2312"/>
          <w:sz w:val="32"/>
          <w:szCs w:val="32"/>
        </w:rPr>
      </w:pPr>
    </w:p>
    <w:p>
      <w:pPr>
        <w:spacing w:line="360" w:lineRule="auto"/>
        <w:ind w:firstLine="426" w:firstLineChars="177"/>
        <w:rPr>
          <w:rFonts w:ascii="宋体" w:hAnsi="宋体"/>
          <w:b/>
          <w:sz w:val="24"/>
          <w:szCs w:val="24"/>
        </w:rPr>
      </w:pPr>
      <w:r>
        <w:rPr>
          <w:rFonts w:ascii="宋体" w:hAnsi="宋体"/>
          <w:b/>
          <w:sz w:val="24"/>
          <w:szCs w:val="24"/>
        </w:rPr>
        <w:t>2</w:t>
      </w:r>
      <w:r>
        <w:rPr>
          <w:rFonts w:hint="eastAsia" w:ascii="宋体" w:hAnsi="宋体"/>
          <w:b/>
          <w:sz w:val="24"/>
          <w:szCs w:val="24"/>
        </w:rPr>
        <w:t>、工作要求</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按时上岗；</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着装整洁，佩戴工号牌，站姿端正，用语文明、准确。</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普通话熟练流利。</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维持码头候船秩序，耐心解答游客的询问，不做与工作无关的事。</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熟悉当天的航班安排，包括航班的时间、船名、价格、服务内容及游客的相关资料。</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熟悉公司票种的使用情况，制止游客漏票、逃票、翻用旧票、使用假票及购低价票坐高价船。</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正确掌握儿童购票、导游免票的规定，检查及制止游客携带易燃易爆化学危险物品、有毒物品及其它禁止携带的物品乘船。</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注意观察游客候船情况，如发现异常情况应及时报告公司值班管理员。</w:t>
      </w:r>
    </w:p>
    <w:p>
      <w:pPr>
        <w:pStyle w:val="10"/>
        <w:numPr>
          <w:ilvl w:val="0"/>
          <w:numId w:val="7"/>
        </w:numPr>
        <w:spacing w:line="360" w:lineRule="auto"/>
        <w:ind w:left="0" w:firstLine="426" w:firstLineChars="0"/>
        <w:rPr>
          <w:rFonts w:ascii="宋体" w:hAnsi="宋体"/>
          <w:sz w:val="24"/>
          <w:szCs w:val="24"/>
        </w:rPr>
      </w:pPr>
      <w:r>
        <w:rPr>
          <w:rFonts w:hint="eastAsia" w:ascii="宋体" w:hAnsi="宋体"/>
          <w:sz w:val="24"/>
          <w:szCs w:val="24"/>
        </w:rPr>
        <w:t>准点开闸、准确验票，维持登船秩序，准确放客，并指引游客准确登船。未到登船时间不得放客进码头区域候船。及时处理或上报突发事件，保证码头出入闸口的畅通。</w:t>
      </w:r>
    </w:p>
    <w:p>
      <w:pPr>
        <w:spacing w:line="360" w:lineRule="auto"/>
        <w:ind w:firstLine="426" w:firstLineChars="177"/>
        <w:rPr>
          <w:rFonts w:ascii="宋体" w:hAnsi="宋体"/>
          <w:b/>
          <w:sz w:val="24"/>
          <w:szCs w:val="24"/>
        </w:rPr>
      </w:pPr>
      <w:r>
        <w:rPr>
          <w:rFonts w:ascii="宋体" w:hAnsi="宋体"/>
          <w:b/>
          <w:sz w:val="24"/>
          <w:szCs w:val="24"/>
        </w:rPr>
        <w:t>3</w:t>
      </w:r>
      <w:r>
        <w:rPr>
          <w:rFonts w:hint="eastAsia" w:ascii="宋体" w:hAnsi="宋体"/>
          <w:b/>
          <w:sz w:val="24"/>
          <w:szCs w:val="24"/>
        </w:rPr>
        <w:t>、考核标准</w:t>
      </w:r>
    </w:p>
    <w:p>
      <w:pPr>
        <w:pStyle w:val="10"/>
        <w:numPr>
          <w:ilvl w:val="0"/>
          <w:numId w:val="8"/>
        </w:numPr>
        <w:spacing w:line="360" w:lineRule="auto"/>
        <w:ind w:firstLineChars="0"/>
        <w:rPr>
          <w:rFonts w:ascii="宋体" w:hAnsi="宋体"/>
          <w:sz w:val="24"/>
          <w:szCs w:val="24"/>
        </w:rPr>
      </w:pPr>
      <w:r>
        <w:rPr>
          <w:rFonts w:hint="eastAsia" w:ascii="宋体" w:hAnsi="宋体"/>
          <w:sz w:val="24"/>
          <w:szCs w:val="24"/>
        </w:rPr>
        <w:t>待客文明、有礼，热情解答咨询，不与游客争执。</w:t>
      </w:r>
    </w:p>
    <w:p>
      <w:pPr>
        <w:pStyle w:val="10"/>
        <w:numPr>
          <w:ilvl w:val="0"/>
          <w:numId w:val="8"/>
        </w:numPr>
        <w:spacing w:line="360" w:lineRule="auto"/>
        <w:ind w:firstLineChars="0"/>
        <w:rPr>
          <w:rFonts w:ascii="宋体" w:hAnsi="宋体"/>
          <w:sz w:val="24"/>
          <w:szCs w:val="24"/>
        </w:rPr>
      </w:pPr>
      <w:r>
        <w:rPr>
          <w:rFonts w:hint="eastAsia" w:ascii="宋体" w:hAnsi="宋体"/>
          <w:sz w:val="24"/>
          <w:szCs w:val="24"/>
        </w:rPr>
        <w:t>验票准确，杜绝旧票、假票。</w:t>
      </w:r>
    </w:p>
    <w:p>
      <w:pPr>
        <w:pStyle w:val="10"/>
        <w:numPr>
          <w:ilvl w:val="0"/>
          <w:numId w:val="8"/>
        </w:numPr>
        <w:spacing w:line="360" w:lineRule="auto"/>
        <w:ind w:firstLineChars="0"/>
        <w:rPr>
          <w:rFonts w:ascii="宋体" w:hAnsi="宋体"/>
          <w:sz w:val="24"/>
          <w:szCs w:val="24"/>
        </w:rPr>
      </w:pPr>
      <w:r>
        <w:rPr>
          <w:rFonts w:hint="eastAsia" w:ascii="宋体" w:hAnsi="宋体"/>
          <w:sz w:val="24"/>
          <w:szCs w:val="24"/>
        </w:rPr>
        <w:t>无游客携带违禁品登船。</w:t>
      </w:r>
    </w:p>
    <w:p>
      <w:pPr>
        <w:pStyle w:val="10"/>
        <w:numPr>
          <w:ilvl w:val="0"/>
          <w:numId w:val="8"/>
        </w:numPr>
        <w:spacing w:line="360" w:lineRule="auto"/>
        <w:ind w:firstLineChars="0"/>
        <w:rPr>
          <w:rFonts w:ascii="宋体" w:hAnsi="宋体"/>
          <w:sz w:val="24"/>
          <w:szCs w:val="24"/>
        </w:rPr>
      </w:pPr>
      <w:r>
        <w:rPr>
          <w:rFonts w:hint="eastAsia" w:ascii="宋体" w:hAnsi="宋体"/>
          <w:sz w:val="24"/>
          <w:szCs w:val="24"/>
        </w:rPr>
        <w:t>不得擅自离开验票岗位。</w:t>
      </w:r>
    </w:p>
    <w:p>
      <w:pPr>
        <w:pStyle w:val="10"/>
        <w:numPr>
          <w:ilvl w:val="0"/>
          <w:numId w:val="8"/>
        </w:numPr>
        <w:spacing w:line="360" w:lineRule="auto"/>
        <w:ind w:firstLineChars="0"/>
        <w:rPr>
          <w:rFonts w:ascii="宋体" w:hAnsi="宋体"/>
          <w:sz w:val="24"/>
          <w:szCs w:val="24"/>
        </w:rPr>
      </w:pPr>
      <w:r>
        <w:rPr>
          <w:rFonts w:hint="eastAsia" w:ascii="宋体" w:hAnsi="宋体"/>
          <w:sz w:val="24"/>
          <w:szCs w:val="24"/>
        </w:rPr>
        <w:t>无服务投诉。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D12DC"/>
    <w:multiLevelType w:val="multilevel"/>
    <w:tmpl w:val="12BD12D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22AA1BDB"/>
    <w:multiLevelType w:val="multilevel"/>
    <w:tmpl w:val="22AA1BDB"/>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2578376A"/>
    <w:multiLevelType w:val="multilevel"/>
    <w:tmpl w:val="2578376A"/>
    <w:lvl w:ilvl="0" w:tentative="0">
      <w:start w:val="1"/>
      <w:numFmt w:val="japaneseCounting"/>
      <w:lvlText w:val="第%1章"/>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7F37762"/>
    <w:multiLevelType w:val="multilevel"/>
    <w:tmpl w:val="47F37762"/>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63B90E3C"/>
    <w:multiLevelType w:val="multilevel"/>
    <w:tmpl w:val="63B90E3C"/>
    <w:lvl w:ilvl="0" w:tentative="0">
      <w:start w:val="1"/>
      <w:numFmt w:val="decimal"/>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723A5A18"/>
    <w:multiLevelType w:val="multilevel"/>
    <w:tmpl w:val="723A5A18"/>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7610C647"/>
    <w:multiLevelType w:val="singleLevel"/>
    <w:tmpl w:val="7610C647"/>
    <w:lvl w:ilvl="0" w:tentative="0">
      <w:start w:val="3"/>
      <w:numFmt w:val="decimal"/>
      <w:lvlText w:val="%1."/>
      <w:lvlJc w:val="left"/>
      <w:pPr>
        <w:tabs>
          <w:tab w:val="left" w:pos="312"/>
        </w:tabs>
      </w:pPr>
    </w:lvl>
  </w:abstractNum>
  <w:abstractNum w:abstractNumId="7">
    <w:nsid w:val="7BB82191"/>
    <w:multiLevelType w:val="multilevel"/>
    <w:tmpl w:val="7BB8219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4C"/>
    <w:rsid w:val="00001365"/>
    <w:rsid w:val="00001636"/>
    <w:rsid w:val="000161E2"/>
    <w:rsid w:val="00016A7B"/>
    <w:rsid w:val="00021BBD"/>
    <w:rsid w:val="00021D66"/>
    <w:rsid w:val="00022197"/>
    <w:rsid w:val="00024DE1"/>
    <w:rsid w:val="00026001"/>
    <w:rsid w:val="0004119E"/>
    <w:rsid w:val="000475E7"/>
    <w:rsid w:val="00055B8D"/>
    <w:rsid w:val="000722A3"/>
    <w:rsid w:val="000732DA"/>
    <w:rsid w:val="000A60B4"/>
    <w:rsid w:val="000B1250"/>
    <w:rsid w:val="000B209C"/>
    <w:rsid w:val="000B3F1B"/>
    <w:rsid w:val="000E143C"/>
    <w:rsid w:val="000E159D"/>
    <w:rsid w:val="000F4C0C"/>
    <w:rsid w:val="000F747D"/>
    <w:rsid w:val="00117F22"/>
    <w:rsid w:val="001417C8"/>
    <w:rsid w:val="00144C65"/>
    <w:rsid w:val="0014634F"/>
    <w:rsid w:val="001644CB"/>
    <w:rsid w:val="001663CA"/>
    <w:rsid w:val="001738B6"/>
    <w:rsid w:val="001759E9"/>
    <w:rsid w:val="00185A08"/>
    <w:rsid w:val="001867A8"/>
    <w:rsid w:val="00192771"/>
    <w:rsid w:val="00196932"/>
    <w:rsid w:val="001A54E9"/>
    <w:rsid w:val="001B0FE8"/>
    <w:rsid w:val="001B6E74"/>
    <w:rsid w:val="001C01B0"/>
    <w:rsid w:val="001D5003"/>
    <w:rsid w:val="001D7CB8"/>
    <w:rsid w:val="001E1F37"/>
    <w:rsid w:val="001E5A6D"/>
    <w:rsid w:val="001F31E4"/>
    <w:rsid w:val="001F414C"/>
    <w:rsid w:val="001F4FF6"/>
    <w:rsid w:val="00213787"/>
    <w:rsid w:val="002261F1"/>
    <w:rsid w:val="00227DFC"/>
    <w:rsid w:val="00243770"/>
    <w:rsid w:val="00245734"/>
    <w:rsid w:val="00245ED9"/>
    <w:rsid w:val="00270F5E"/>
    <w:rsid w:val="00275396"/>
    <w:rsid w:val="0028085E"/>
    <w:rsid w:val="002B0D69"/>
    <w:rsid w:val="002B4518"/>
    <w:rsid w:val="002C0C48"/>
    <w:rsid w:val="002C7E37"/>
    <w:rsid w:val="002D5B9E"/>
    <w:rsid w:val="002D70AA"/>
    <w:rsid w:val="00300838"/>
    <w:rsid w:val="00312F56"/>
    <w:rsid w:val="00314B6F"/>
    <w:rsid w:val="00327AEB"/>
    <w:rsid w:val="00330337"/>
    <w:rsid w:val="003331FA"/>
    <w:rsid w:val="00342E51"/>
    <w:rsid w:val="00344AB0"/>
    <w:rsid w:val="00356B3B"/>
    <w:rsid w:val="003658F8"/>
    <w:rsid w:val="00373374"/>
    <w:rsid w:val="0037414B"/>
    <w:rsid w:val="00377AF2"/>
    <w:rsid w:val="00392A24"/>
    <w:rsid w:val="0039783A"/>
    <w:rsid w:val="003C535F"/>
    <w:rsid w:val="003C5890"/>
    <w:rsid w:val="003F26C8"/>
    <w:rsid w:val="00410304"/>
    <w:rsid w:val="00423B01"/>
    <w:rsid w:val="004334FA"/>
    <w:rsid w:val="00435CD2"/>
    <w:rsid w:val="0044058E"/>
    <w:rsid w:val="00451F37"/>
    <w:rsid w:val="004618EC"/>
    <w:rsid w:val="00471A51"/>
    <w:rsid w:val="0048291F"/>
    <w:rsid w:val="00494BB4"/>
    <w:rsid w:val="004C774B"/>
    <w:rsid w:val="004D0878"/>
    <w:rsid w:val="004D35F5"/>
    <w:rsid w:val="004E64BC"/>
    <w:rsid w:val="004F4A1F"/>
    <w:rsid w:val="005008B5"/>
    <w:rsid w:val="00510EA2"/>
    <w:rsid w:val="00517C6E"/>
    <w:rsid w:val="005255E3"/>
    <w:rsid w:val="0052604C"/>
    <w:rsid w:val="00531810"/>
    <w:rsid w:val="00544146"/>
    <w:rsid w:val="00552E0B"/>
    <w:rsid w:val="0059265A"/>
    <w:rsid w:val="005C5339"/>
    <w:rsid w:val="005C7320"/>
    <w:rsid w:val="005D25FD"/>
    <w:rsid w:val="005F5BD3"/>
    <w:rsid w:val="005F765F"/>
    <w:rsid w:val="0060388F"/>
    <w:rsid w:val="00613026"/>
    <w:rsid w:val="00625D02"/>
    <w:rsid w:val="00634B70"/>
    <w:rsid w:val="006455AF"/>
    <w:rsid w:val="006479C0"/>
    <w:rsid w:val="006541C2"/>
    <w:rsid w:val="00665571"/>
    <w:rsid w:val="006701A4"/>
    <w:rsid w:val="00692156"/>
    <w:rsid w:val="00696438"/>
    <w:rsid w:val="006A344E"/>
    <w:rsid w:val="006B03C7"/>
    <w:rsid w:val="006B0BE6"/>
    <w:rsid w:val="006B4CF1"/>
    <w:rsid w:val="006B6DF2"/>
    <w:rsid w:val="006B7F41"/>
    <w:rsid w:val="006C56D3"/>
    <w:rsid w:val="006E33F5"/>
    <w:rsid w:val="006F1C52"/>
    <w:rsid w:val="00703E75"/>
    <w:rsid w:val="00712C76"/>
    <w:rsid w:val="00714640"/>
    <w:rsid w:val="0072276E"/>
    <w:rsid w:val="00723AFB"/>
    <w:rsid w:val="007654A6"/>
    <w:rsid w:val="007A790E"/>
    <w:rsid w:val="007C1F35"/>
    <w:rsid w:val="007C214C"/>
    <w:rsid w:val="007F1744"/>
    <w:rsid w:val="007F3B86"/>
    <w:rsid w:val="00800F43"/>
    <w:rsid w:val="00810913"/>
    <w:rsid w:val="0081318A"/>
    <w:rsid w:val="008154BF"/>
    <w:rsid w:val="00821B27"/>
    <w:rsid w:val="008224EB"/>
    <w:rsid w:val="00824839"/>
    <w:rsid w:val="0083646C"/>
    <w:rsid w:val="008461E1"/>
    <w:rsid w:val="00856322"/>
    <w:rsid w:val="00866236"/>
    <w:rsid w:val="00867838"/>
    <w:rsid w:val="008731FC"/>
    <w:rsid w:val="00876443"/>
    <w:rsid w:val="00877D1B"/>
    <w:rsid w:val="00883CDF"/>
    <w:rsid w:val="00892277"/>
    <w:rsid w:val="00894432"/>
    <w:rsid w:val="00896EF0"/>
    <w:rsid w:val="008A26A5"/>
    <w:rsid w:val="008C4C9D"/>
    <w:rsid w:val="008C50DD"/>
    <w:rsid w:val="008C5646"/>
    <w:rsid w:val="008D05B8"/>
    <w:rsid w:val="008D3792"/>
    <w:rsid w:val="008D61AB"/>
    <w:rsid w:val="008E39C2"/>
    <w:rsid w:val="008E3D8B"/>
    <w:rsid w:val="008E43C9"/>
    <w:rsid w:val="008E68FC"/>
    <w:rsid w:val="008F46DF"/>
    <w:rsid w:val="00903B01"/>
    <w:rsid w:val="00912EEC"/>
    <w:rsid w:val="00913A5A"/>
    <w:rsid w:val="0091546E"/>
    <w:rsid w:val="009254E2"/>
    <w:rsid w:val="0094034D"/>
    <w:rsid w:val="00943962"/>
    <w:rsid w:val="00946F3F"/>
    <w:rsid w:val="00953494"/>
    <w:rsid w:val="00957911"/>
    <w:rsid w:val="00960213"/>
    <w:rsid w:val="00973248"/>
    <w:rsid w:val="0097644B"/>
    <w:rsid w:val="009803F9"/>
    <w:rsid w:val="0099281A"/>
    <w:rsid w:val="009A2F6A"/>
    <w:rsid w:val="009A5E9F"/>
    <w:rsid w:val="009C2380"/>
    <w:rsid w:val="009C429A"/>
    <w:rsid w:val="009C7093"/>
    <w:rsid w:val="009D3D5C"/>
    <w:rsid w:val="009E58B9"/>
    <w:rsid w:val="00A064C3"/>
    <w:rsid w:val="00A10BB7"/>
    <w:rsid w:val="00A24E7F"/>
    <w:rsid w:val="00A27508"/>
    <w:rsid w:val="00A30B7F"/>
    <w:rsid w:val="00A3796A"/>
    <w:rsid w:val="00A42E34"/>
    <w:rsid w:val="00A4395B"/>
    <w:rsid w:val="00A5184E"/>
    <w:rsid w:val="00A55DA9"/>
    <w:rsid w:val="00A56010"/>
    <w:rsid w:val="00A57E2A"/>
    <w:rsid w:val="00A651CC"/>
    <w:rsid w:val="00A6735C"/>
    <w:rsid w:val="00A67AA5"/>
    <w:rsid w:val="00A81276"/>
    <w:rsid w:val="00A848F3"/>
    <w:rsid w:val="00A85765"/>
    <w:rsid w:val="00AA6F3B"/>
    <w:rsid w:val="00AB113D"/>
    <w:rsid w:val="00AB4F9E"/>
    <w:rsid w:val="00AC4B3C"/>
    <w:rsid w:val="00B0416B"/>
    <w:rsid w:val="00B100D4"/>
    <w:rsid w:val="00B1040F"/>
    <w:rsid w:val="00B1088A"/>
    <w:rsid w:val="00B11185"/>
    <w:rsid w:val="00B161B2"/>
    <w:rsid w:val="00B205A2"/>
    <w:rsid w:val="00B26CE5"/>
    <w:rsid w:val="00B47FD7"/>
    <w:rsid w:val="00B5433D"/>
    <w:rsid w:val="00B578CB"/>
    <w:rsid w:val="00B667F8"/>
    <w:rsid w:val="00B72A59"/>
    <w:rsid w:val="00B76A6E"/>
    <w:rsid w:val="00B776B1"/>
    <w:rsid w:val="00B839CB"/>
    <w:rsid w:val="00B8541F"/>
    <w:rsid w:val="00BD34BD"/>
    <w:rsid w:val="00BE3BFB"/>
    <w:rsid w:val="00BE66D6"/>
    <w:rsid w:val="00C01CFD"/>
    <w:rsid w:val="00C065F1"/>
    <w:rsid w:val="00C13581"/>
    <w:rsid w:val="00C24F6D"/>
    <w:rsid w:val="00C447D2"/>
    <w:rsid w:val="00C540A9"/>
    <w:rsid w:val="00C64D9E"/>
    <w:rsid w:val="00C77C74"/>
    <w:rsid w:val="00C82C7D"/>
    <w:rsid w:val="00C94E6F"/>
    <w:rsid w:val="00CA4E4D"/>
    <w:rsid w:val="00CA7823"/>
    <w:rsid w:val="00CD4F58"/>
    <w:rsid w:val="00D0254F"/>
    <w:rsid w:val="00D06B64"/>
    <w:rsid w:val="00D243BB"/>
    <w:rsid w:val="00D25081"/>
    <w:rsid w:val="00D300E5"/>
    <w:rsid w:val="00D31892"/>
    <w:rsid w:val="00D571E2"/>
    <w:rsid w:val="00D80051"/>
    <w:rsid w:val="00D81962"/>
    <w:rsid w:val="00D86FA9"/>
    <w:rsid w:val="00D901A3"/>
    <w:rsid w:val="00D91354"/>
    <w:rsid w:val="00D92352"/>
    <w:rsid w:val="00DA6ECD"/>
    <w:rsid w:val="00DB0163"/>
    <w:rsid w:val="00DD15C3"/>
    <w:rsid w:val="00DE5B9F"/>
    <w:rsid w:val="00DF16D7"/>
    <w:rsid w:val="00DF354F"/>
    <w:rsid w:val="00DF5915"/>
    <w:rsid w:val="00E011CD"/>
    <w:rsid w:val="00E11DCC"/>
    <w:rsid w:val="00E2338B"/>
    <w:rsid w:val="00E41DA8"/>
    <w:rsid w:val="00E53190"/>
    <w:rsid w:val="00E55544"/>
    <w:rsid w:val="00E6527F"/>
    <w:rsid w:val="00EA1747"/>
    <w:rsid w:val="00ED3491"/>
    <w:rsid w:val="00ED55A0"/>
    <w:rsid w:val="00ED73F3"/>
    <w:rsid w:val="00EE6270"/>
    <w:rsid w:val="00EE6C25"/>
    <w:rsid w:val="00F13C53"/>
    <w:rsid w:val="00F1438E"/>
    <w:rsid w:val="00F223CC"/>
    <w:rsid w:val="00F227C0"/>
    <w:rsid w:val="00F23CF1"/>
    <w:rsid w:val="00F24DE1"/>
    <w:rsid w:val="00F30440"/>
    <w:rsid w:val="00F33208"/>
    <w:rsid w:val="00F33249"/>
    <w:rsid w:val="00F46F64"/>
    <w:rsid w:val="00F71743"/>
    <w:rsid w:val="00F7600F"/>
    <w:rsid w:val="00F771DE"/>
    <w:rsid w:val="00F85730"/>
    <w:rsid w:val="00F929A0"/>
    <w:rsid w:val="00F93BE7"/>
    <w:rsid w:val="00FA148D"/>
    <w:rsid w:val="00FA1995"/>
    <w:rsid w:val="00FB3277"/>
    <w:rsid w:val="00FB63FE"/>
    <w:rsid w:val="00FC792C"/>
    <w:rsid w:val="00FF283C"/>
    <w:rsid w:val="04003D6F"/>
    <w:rsid w:val="30700EDE"/>
    <w:rsid w:val="38266226"/>
    <w:rsid w:val="5D7C47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6"/>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4"/>
    <w:qFormat/>
    <w:uiPriority w:val="99"/>
    <w:pPr>
      <w:ind w:left="315"/>
    </w:pPr>
    <w:rPr>
      <w:rFonts w:ascii="Times New Roman" w:hAnsi="Times New Roman" w:eastAsia="仿宋_GB2312"/>
      <w:sz w:val="30"/>
      <w:szCs w:val="20"/>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99"/>
    <w:pPr>
      <w:ind w:firstLine="420" w:firstLineChars="200"/>
    </w:pPr>
  </w:style>
  <w:style w:type="character" w:customStyle="1" w:styleId="11">
    <w:name w:val="页眉 Char"/>
    <w:basedOn w:val="9"/>
    <w:link w:val="6"/>
    <w:semiHidden/>
    <w:qFormat/>
    <w:locked/>
    <w:uiPriority w:val="99"/>
    <w:rPr>
      <w:rFonts w:cs="Times New Roman"/>
      <w:sz w:val="18"/>
      <w:szCs w:val="18"/>
    </w:rPr>
  </w:style>
  <w:style w:type="character" w:customStyle="1" w:styleId="12">
    <w:name w:val="页脚 Char"/>
    <w:basedOn w:val="9"/>
    <w:link w:val="5"/>
    <w:qFormat/>
    <w:locked/>
    <w:uiPriority w:val="99"/>
    <w:rPr>
      <w:rFonts w:cs="Times New Roman"/>
      <w:sz w:val="18"/>
      <w:szCs w:val="18"/>
    </w:rPr>
  </w:style>
  <w:style w:type="paragraph" w:customStyle="1" w:styleId="13">
    <w:name w:val="adr"/>
    <w:basedOn w:val="1"/>
    <w:qFormat/>
    <w:uiPriority w:val="99"/>
    <w:pPr>
      <w:widowControl/>
      <w:jc w:val="left"/>
    </w:pPr>
    <w:rPr>
      <w:rFonts w:ascii="宋体" w:hAnsi="宋体" w:cs="宋体"/>
      <w:kern w:val="0"/>
      <w:sz w:val="24"/>
      <w:szCs w:val="24"/>
    </w:rPr>
  </w:style>
  <w:style w:type="character" w:customStyle="1" w:styleId="14">
    <w:name w:val="正文文本缩进 Char"/>
    <w:basedOn w:val="9"/>
    <w:link w:val="4"/>
    <w:qFormat/>
    <w:locked/>
    <w:uiPriority w:val="99"/>
    <w:rPr>
      <w:rFonts w:ascii="Times New Roman" w:hAnsi="Times New Roman" w:eastAsia="仿宋_GB2312" w:cs="Times New Roman"/>
      <w:sz w:val="20"/>
      <w:szCs w:val="20"/>
    </w:rPr>
  </w:style>
  <w:style w:type="character" w:customStyle="1" w:styleId="15">
    <w:name w:val="标题 1 Char"/>
    <w:basedOn w:val="9"/>
    <w:link w:val="2"/>
    <w:uiPriority w:val="9"/>
    <w:rPr>
      <w:rFonts w:ascii="宋体" w:hAnsi="宋体" w:cs="宋体"/>
      <w:b/>
      <w:bCs/>
      <w:kern w:val="36"/>
      <w:sz w:val="48"/>
      <w:szCs w:val="48"/>
    </w:rPr>
  </w:style>
  <w:style w:type="character" w:customStyle="1" w:styleId="16">
    <w:name w:val="标题 2 Char"/>
    <w:basedOn w:val="9"/>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4902</Words>
  <Characters>27948</Characters>
  <Lines>232</Lines>
  <Paragraphs>65</Paragraphs>
  <TotalTime>10</TotalTime>
  <ScaleCrop>false</ScaleCrop>
  <LinksUpToDate>false</LinksUpToDate>
  <CharactersWithSpaces>32785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2017-06-27T09:40:00Z</dcterms:created>
  <dc:creator>微软用户</dc:creator>
  <cp:lastModifiedBy>东明</cp:lastModifiedBy>
  <cp:lastPrinted>2017-06-29T13:42:00Z</cp:lastPrinted>
  <dcterms:modified xsi:type="dcterms:W3CDTF">2021-04-28T17:50:47Z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910ABC7B658B44F183CC092CE93768BD</vt:lpwstr>
  </property>
</Properties>
</file>