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40" w:firstLineChars="700"/>
        <w:rPr>
          <w:rFonts w:hint="eastAsia"/>
          <w:sz w:val="32"/>
          <w:szCs w:val="40"/>
        </w:rPr>
      </w:pPr>
      <w:r>
        <w:rPr>
          <w:rFonts w:hint="eastAsia"/>
          <w:sz w:val="32"/>
          <w:szCs w:val="40"/>
          <w:lang w:eastAsia="zh-CN"/>
        </w:rPr>
        <w:t>长久燃气公司</w:t>
      </w:r>
      <w:r>
        <w:rPr>
          <w:rFonts w:hint="eastAsia"/>
          <w:sz w:val="32"/>
          <w:szCs w:val="40"/>
        </w:rPr>
        <w:t>安全检查内容完整清单</w:t>
      </w:r>
    </w:p>
    <w:p>
      <w:pPr>
        <w:rPr>
          <w:rFonts w:hint="eastAsia"/>
          <w:sz w:val="32"/>
          <w:szCs w:val="40"/>
        </w:rPr>
      </w:pPr>
      <w:r>
        <w:rPr>
          <w:rFonts w:hint="eastAsia"/>
          <w:sz w:val="32"/>
          <w:szCs w:val="40"/>
          <w:lang w:eastAsia="zh-CN"/>
        </w:rPr>
        <w:t>一．</w:t>
      </w:r>
      <w:r>
        <w:rPr>
          <w:rFonts w:hint="eastAsia"/>
          <w:sz w:val="32"/>
          <w:szCs w:val="40"/>
        </w:rPr>
        <w:t>基础安全管理内容</w:t>
      </w:r>
    </w:p>
    <w:p>
      <w:pPr>
        <w:rPr>
          <w:rFonts w:hint="eastAsia"/>
          <w:sz w:val="32"/>
          <w:szCs w:val="40"/>
        </w:rPr>
      </w:pPr>
      <w:r>
        <w:rPr>
          <w:rFonts w:hint="eastAsia"/>
          <w:sz w:val="32"/>
          <w:szCs w:val="40"/>
        </w:rPr>
        <w:t>1.安全生产责任制(是否建立、健全以下安全生产责任制度，并以文件形式下发:</w:t>
      </w:r>
    </w:p>
    <w:p>
      <w:pPr>
        <w:rPr>
          <w:rFonts w:hint="eastAsia"/>
          <w:sz w:val="32"/>
          <w:szCs w:val="40"/>
        </w:rPr>
      </w:pPr>
      <w:r>
        <w:rPr>
          <w:rFonts w:hint="eastAsia"/>
          <w:sz w:val="32"/>
          <w:szCs w:val="40"/>
        </w:rPr>
        <w:t>(1)主要负责人安全生产责任制查企业是否下发文件,有无安全生产责任制文本责任制文本是否结构完整、条理清楚、责任明确。</w:t>
      </w:r>
    </w:p>
    <w:p>
      <w:pPr>
        <w:rPr>
          <w:rFonts w:hint="eastAsia"/>
          <w:sz w:val="32"/>
          <w:szCs w:val="40"/>
        </w:rPr>
      </w:pPr>
      <w:r>
        <w:rPr>
          <w:rFonts w:hint="eastAsia"/>
          <w:sz w:val="32"/>
          <w:szCs w:val="40"/>
        </w:rPr>
        <w:t>(2)分管负责人安全生产责任制.</w:t>
      </w:r>
    </w:p>
    <w:p>
      <w:pPr>
        <w:rPr>
          <w:rFonts w:hint="eastAsia"/>
          <w:sz w:val="32"/>
          <w:szCs w:val="40"/>
        </w:rPr>
      </w:pPr>
      <w:r>
        <w:rPr>
          <w:rFonts w:hint="eastAsia"/>
          <w:sz w:val="32"/>
          <w:szCs w:val="40"/>
        </w:rPr>
        <w:t>(3)安全管理人员安全生产责任制。</w:t>
      </w:r>
    </w:p>
    <w:p>
      <w:pPr>
        <w:rPr>
          <w:rFonts w:hint="eastAsia"/>
          <w:sz w:val="32"/>
          <w:szCs w:val="40"/>
        </w:rPr>
      </w:pPr>
      <w:r>
        <w:rPr>
          <w:rFonts w:hint="eastAsia"/>
          <w:sz w:val="32"/>
          <w:szCs w:val="40"/>
        </w:rPr>
        <w:t>(4)岗位安全生产责任制。</w:t>
      </w:r>
    </w:p>
    <w:p>
      <w:pPr>
        <w:rPr>
          <w:rFonts w:hint="eastAsia"/>
          <w:sz w:val="32"/>
          <w:szCs w:val="40"/>
        </w:rPr>
      </w:pPr>
      <w:r>
        <w:rPr>
          <w:rFonts w:hint="eastAsia"/>
          <w:sz w:val="32"/>
          <w:szCs w:val="40"/>
        </w:rPr>
        <w:t>(5)职能部门安全生产责任制。</w:t>
      </w:r>
    </w:p>
    <w:p>
      <w:pPr>
        <w:rPr>
          <w:rFonts w:hint="eastAsia"/>
          <w:sz w:val="32"/>
          <w:szCs w:val="40"/>
        </w:rPr>
      </w:pPr>
      <w:r>
        <w:rPr>
          <w:rFonts w:hint="eastAsia"/>
          <w:sz w:val="32"/>
          <w:szCs w:val="40"/>
        </w:rPr>
        <w:t>2.安全管理机构</w:t>
      </w:r>
    </w:p>
    <w:p>
      <w:pPr>
        <w:rPr>
          <w:rFonts w:hint="eastAsia"/>
          <w:sz w:val="32"/>
          <w:szCs w:val="40"/>
        </w:rPr>
      </w:pPr>
      <w:r>
        <w:rPr>
          <w:rFonts w:hint="eastAsia"/>
          <w:sz w:val="32"/>
          <w:szCs w:val="40"/>
        </w:rPr>
        <w:t>(1)设置专门安全生产管理机构并配备符合规定的专职安全管理人员查相关文件机构设置和人员配备符合要求。</w:t>
      </w:r>
    </w:p>
    <w:p>
      <w:pPr>
        <w:rPr>
          <w:rFonts w:hint="eastAsia"/>
          <w:sz w:val="32"/>
          <w:szCs w:val="40"/>
        </w:rPr>
      </w:pPr>
      <w:r>
        <w:rPr>
          <w:rFonts w:hint="eastAsia"/>
          <w:sz w:val="32"/>
          <w:szCs w:val="40"/>
        </w:rPr>
        <w:t>3。组织制定安全生产规章制度、操作规程和应援预案(是否制定以下安全生产规章制度，并以文式下发:</w:t>
      </w:r>
    </w:p>
    <w:p>
      <w:pPr>
        <w:rPr>
          <w:rFonts w:hint="eastAsia" w:eastAsiaTheme="minorEastAsia"/>
          <w:sz w:val="32"/>
          <w:szCs w:val="40"/>
          <w:lang w:eastAsia="zh-CN"/>
        </w:rPr>
      </w:pPr>
      <w:r>
        <w:rPr>
          <w:rFonts w:hint="eastAsia"/>
          <w:sz w:val="32"/>
          <w:szCs w:val="40"/>
          <w:lang w:eastAsia="zh-CN"/>
        </w:rPr>
        <w:t>二．</w:t>
      </w:r>
      <w:bookmarkStart w:id="0" w:name="_GoBack"/>
      <w:bookmarkEnd w:id="0"/>
      <w:r>
        <w:rPr>
          <w:rFonts w:hint="eastAsia"/>
          <w:sz w:val="32"/>
          <w:szCs w:val="40"/>
        </w:rPr>
        <w:t>安全教育培训制麻查企业下发的立件乃安全</w:t>
      </w:r>
      <w:r>
        <w:rPr>
          <w:rFonts w:hint="eastAsia"/>
          <w:sz w:val="32"/>
          <w:szCs w:val="40"/>
          <w:lang w:eastAsia="zh-CN"/>
        </w:rPr>
        <w:t>。</w:t>
      </w:r>
    </w:p>
    <w:p>
      <w:pPr>
        <w:rPr>
          <w:rFonts w:hint="eastAsia"/>
          <w:sz w:val="32"/>
          <w:szCs w:val="40"/>
        </w:rPr>
      </w:pPr>
      <w:r>
        <w:rPr>
          <w:rFonts w:hint="eastAsia"/>
          <w:sz w:val="32"/>
          <w:szCs w:val="40"/>
        </w:rPr>
        <w:t>(1)安全教育培训制度查企业下发的文件及安全生产规章制度文本文本结构是否完整、条理清楚、规定明确。</w:t>
      </w:r>
    </w:p>
    <w:p>
      <w:pPr>
        <w:rPr>
          <w:rFonts w:hint="eastAsia"/>
          <w:sz w:val="32"/>
          <w:szCs w:val="40"/>
        </w:rPr>
      </w:pPr>
      <w:r>
        <w:rPr>
          <w:rFonts w:hint="eastAsia"/>
          <w:sz w:val="32"/>
          <w:szCs w:val="40"/>
        </w:rPr>
        <w:t>(2)安全生产奖惩制度。</w:t>
      </w:r>
    </w:p>
    <w:p>
      <w:pPr>
        <w:rPr>
          <w:rFonts w:hint="eastAsia"/>
          <w:sz w:val="32"/>
          <w:szCs w:val="40"/>
        </w:rPr>
      </w:pPr>
      <w:r>
        <w:rPr>
          <w:rFonts w:hint="eastAsia"/>
          <w:sz w:val="32"/>
          <w:szCs w:val="40"/>
        </w:rPr>
        <w:t>(3)安全会议制度。</w:t>
      </w:r>
    </w:p>
    <w:p>
      <w:pPr>
        <w:rPr>
          <w:rFonts w:hint="eastAsia"/>
          <w:sz w:val="32"/>
          <w:szCs w:val="40"/>
        </w:rPr>
      </w:pPr>
      <w:r>
        <w:rPr>
          <w:rFonts w:hint="eastAsia"/>
          <w:sz w:val="32"/>
          <w:szCs w:val="40"/>
        </w:rPr>
        <w:t>(4)安全检查制度。</w:t>
      </w:r>
    </w:p>
    <w:p>
      <w:pPr>
        <w:rPr>
          <w:rFonts w:hint="eastAsia"/>
          <w:sz w:val="32"/>
          <w:szCs w:val="40"/>
        </w:rPr>
      </w:pPr>
      <w:r>
        <w:rPr>
          <w:rFonts w:hint="eastAsia"/>
          <w:sz w:val="32"/>
          <w:szCs w:val="40"/>
        </w:rPr>
        <w:t>(5)隐患整改制度.</w:t>
      </w:r>
    </w:p>
    <w:p>
      <w:pPr>
        <w:rPr>
          <w:rFonts w:hint="eastAsia"/>
          <w:sz w:val="32"/>
          <w:szCs w:val="40"/>
        </w:rPr>
      </w:pPr>
      <w:r>
        <w:rPr>
          <w:rFonts w:hint="eastAsia"/>
          <w:sz w:val="32"/>
          <w:szCs w:val="40"/>
        </w:rPr>
        <w:t>(6)安全设施、设备管理制度。</w:t>
      </w:r>
    </w:p>
    <w:p>
      <w:pPr>
        <w:rPr>
          <w:rFonts w:hint="eastAsia"/>
          <w:sz w:val="32"/>
          <w:szCs w:val="40"/>
        </w:rPr>
      </w:pPr>
      <w:r>
        <w:rPr>
          <w:rFonts w:hint="eastAsia"/>
          <w:sz w:val="32"/>
          <w:szCs w:val="40"/>
        </w:rPr>
        <w:t>(7)作业场所防火、防爆、防毒管理制度.</w:t>
      </w:r>
    </w:p>
    <w:p>
      <w:pPr>
        <w:rPr>
          <w:rFonts w:hint="eastAsia"/>
          <w:sz w:val="32"/>
          <w:szCs w:val="40"/>
        </w:rPr>
      </w:pPr>
      <w:r>
        <w:rPr>
          <w:rFonts w:hint="eastAsia"/>
          <w:sz w:val="32"/>
          <w:szCs w:val="40"/>
        </w:rPr>
        <w:t>(8)作业场所职业卫生管理制度.</w:t>
      </w:r>
    </w:p>
    <w:p>
      <w:pPr>
        <w:rPr>
          <w:rFonts w:hint="eastAsia"/>
          <w:sz w:val="32"/>
          <w:szCs w:val="40"/>
        </w:rPr>
      </w:pPr>
      <w:r>
        <w:rPr>
          <w:rFonts w:hint="eastAsia"/>
          <w:sz w:val="32"/>
          <w:szCs w:val="40"/>
        </w:rPr>
        <w:t>(9)劳动防护用品(具)管理制度。</w:t>
      </w:r>
    </w:p>
    <w:p>
      <w:pPr>
        <w:rPr>
          <w:rFonts w:hint="eastAsia"/>
          <w:sz w:val="32"/>
          <w:szCs w:val="40"/>
        </w:rPr>
      </w:pPr>
      <w:r>
        <w:rPr>
          <w:rFonts w:hint="eastAsia"/>
          <w:sz w:val="32"/>
          <w:szCs w:val="40"/>
        </w:rPr>
        <w:t>(10)事故管理制度.</w:t>
      </w:r>
    </w:p>
    <w:p>
      <w:pPr>
        <w:rPr>
          <w:rFonts w:hint="eastAsia"/>
          <w:sz w:val="32"/>
          <w:szCs w:val="40"/>
        </w:rPr>
      </w:pPr>
      <w:r>
        <w:rPr>
          <w:rFonts w:hint="eastAsia"/>
          <w:sz w:val="32"/>
          <w:szCs w:val="40"/>
        </w:rPr>
        <w:t>(11)是否制定岗位操作安全规程(安全操作法)，以文件形式下发，并在相应岗位上公示查企业下发的文收起 1有无岗位安全操作规程文本文本结构是否完整、条</w:t>
      </w:r>
    </w:p>
    <w:p>
      <w:pPr>
        <w:rPr>
          <w:rFonts w:hint="eastAsia"/>
          <w:sz w:val="32"/>
          <w:szCs w:val="40"/>
        </w:rPr>
      </w:pPr>
      <w:r>
        <w:rPr>
          <w:rFonts w:hint="eastAsia"/>
          <w:sz w:val="32"/>
          <w:szCs w:val="40"/>
        </w:rPr>
        <w:t>理清楚、规定明确.</w:t>
      </w:r>
    </w:p>
    <w:p>
      <w:pPr>
        <w:rPr>
          <w:rFonts w:hint="eastAsia"/>
          <w:sz w:val="32"/>
          <w:szCs w:val="40"/>
        </w:rPr>
      </w:pPr>
      <w:r>
        <w:rPr>
          <w:rFonts w:hint="eastAsia"/>
          <w:sz w:val="32"/>
          <w:szCs w:val="40"/>
        </w:rPr>
        <w:t>(12)事故应急救援预案并报当地安监部门备应急救援文本及备案注明应急救援预案结构完整规</w:t>
      </w:r>
    </w:p>
    <w:p>
      <w:pPr>
        <w:rPr>
          <w:rFonts w:hint="eastAsia"/>
          <w:sz w:val="32"/>
          <w:szCs w:val="40"/>
        </w:rPr>
      </w:pPr>
      <w:r>
        <w:rPr>
          <w:rFonts w:hint="eastAsia"/>
          <w:sz w:val="32"/>
          <w:szCs w:val="40"/>
        </w:rPr>
        <w:t>应急救援组织或指定兼职应急救援人员明确,物资和器</w:t>
      </w:r>
    </w:p>
    <w:p>
      <w:pPr>
        <w:rPr>
          <w:rFonts w:hint="eastAsia"/>
          <w:sz w:val="32"/>
          <w:szCs w:val="40"/>
        </w:rPr>
      </w:pPr>
      <w:r>
        <w:rPr>
          <w:rFonts w:hint="eastAsia"/>
          <w:sz w:val="32"/>
          <w:szCs w:val="40"/>
        </w:rPr>
        <w:t>材按规定配备，明确定期组织演练，能定期修改完善。</w:t>
      </w:r>
    </w:p>
    <w:p>
      <w:pPr>
        <w:rPr>
          <w:rFonts w:hint="eastAsia"/>
          <w:sz w:val="32"/>
          <w:szCs w:val="40"/>
        </w:rPr>
      </w:pPr>
      <w:r>
        <w:rPr>
          <w:rFonts w:hint="eastAsia"/>
          <w:sz w:val="32"/>
          <w:szCs w:val="40"/>
        </w:rPr>
        <w:t>4.安全管理台帐(根据企业制定的有关安全生产规章制度，查看对应的台帐、记录，检查企业安全生产规章制度的落实情况:</w:t>
      </w:r>
    </w:p>
    <w:p>
      <w:pPr>
        <w:rPr>
          <w:rFonts w:hint="eastAsia"/>
          <w:sz w:val="32"/>
          <w:szCs w:val="40"/>
        </w:rPr>
      </w:pPr>
      <w:r>
        <w:rPr>
          <w:rFonts w:hint="eastAsia"/>
          <w:sz w:val="32"/>
          <w:szCs w:val="40"/>
        </w:rPr>
        <w:t>(1)安全会议台帐检查台帐根据制度定期召开会议，主要领导亲自参加，会议议题明确，决定落实到位。</w:t>
      </w:r>
    </w:p>
    <w:p>
      <w:pPr>
        <w:rPr>
          <w:rFonts w:hint="eastAsia"/>
          <w:sz w:val="32"/>
          <w:szCs w:val="40"/>
        </w:rPr>
      </w:pPr>
      <w:r>
        <w:rPr>
          <w:rFonts w:hint="eastAsia"/>
          <w:sz w:val="32"/>
          <w:szCs w:val="40"/>
        </w:rPr>
        <w:t>(2)安全检查台帐根据制度定期组织检查,检查结果登记清楚，发现问题应记录解决期限和结果，主要负责人要定期参加安全检查。</w:t>
      </w:r>
    </w:p>
    <w:p>
      <w:pPr>
        <w:rPr>
          <w:rFonts w:hint="eastAsia"/>
          <w:sz w:val="32"/>
          <w:szCs w:val="40"/>
        </w:rPr>
      </w:pPr>
      <w:r>
        <w:rPr>
          <w:rFonts w:hint="eastAsia"/>
          <w:sz w:val="32"/>
          <w:szCs w:val="40"/>
        </w:rPr>
        <w:t>(3)隐患整改台帐检查台账完整记录隐患整改期限、内容、责任人和整改结果.</w:t>
      </w:r>
    </w:p>
    <w:p>
      <w:pPr>
        <w:rPr>
          <w:rFonts w:hint="eastAsia"/>
          <w:sz w:val="32"/>
          <w:szCs w:val="40"/>
        </w:rPr>
      </w:pPr>
      <w:r>
        <w:rPr>
          <w:rFonts w:hint="eastAsia"/>
          <w:sz w:val="32"/>
          <w:szCs w:val="40"/>
        </w:rPr>
        <w:t>(4)安全设施登记、维护保养及检测台帐记录完整、规范。</w:t>
      </w:r>
    </w:p>
    <w:p>
      <w:pPr>
        <w:rPr>
          <w:rFonts w:hint="eastAsia"/>
          <w:sz w:val="32"/>
          <w:szCs w:val="40"/>
        </w:rPr>
      </w:pPr>
      <w:r>
        <w:rPr>
          <w:rFonts w:hint="eastAsia"/>
          <w:sz w:val="32"/>
          <w:szCs w:val="40"/>
        </w:rPr>
        <w:t>(5)特种设备登记及检测、检验台帐记录完整、规范。</w:t>
      </w:r>
    </w:p>
    <w:p>
      <w:pPr>
        <w:rPr>
          <w:rFonts w:hint="eastAsia"/>
          <w:sz w:val="32"/>
          <w:szCs w:val="40"/>
        </w:rPr>
      </w:pPr>
      <w:r>
        <w:rPr>
          <w:rFonts w:hint="eastAsia"/>
          <w:sz w:val="32"/>
          <w:szCs w:val="40"/>
        </w:rPr>
        <w:t>(6)职业卫生检测台帐记录完整、规范.</w:t>
      </w:r>
    </w:p>
    <w:p>
      <w:pPr>
        <w:rPr>
          <w:rFonts w:hint="eastAsia"/>
          <w:sz w:val="32"/>
          <w:szCs w:val="40"/>
        </w:rPr>
      </w:pPr>
      <w:r>
        <w:rPr>
          <w:rFonts w:hint="eastAsia"/>
          <w:sz w:val="32"/>
          <w:szCs w:val="40"/>
        </w:rPr>
        <w:t>收起(7 )动火、进入受限空间等8大危险作业票证记录记</w:t>
      </w:r>
    </w:p>
    <w:p>
      <w:pPr>
        <w:rPr>
          <w:rFonts w:hint="eastAsia"/>
          <w:sz w:val="32"/>
          <w:szCs w:val="40"/>
        </w:rPr>
      </w:pPr>
      <w:r>
        <w:rPr>
          <w:rFonts w:hint="eastAsia"/>
          <w:sz w:val="32"/>
          <w:szCs w:val="40"/>
        </w:rPr>
        <w:t>录完整、规范。</w:t>
      </w:r>
    </w:p>
    <w:p>
      <w:pPr>
        <w:rPr>
          <w:rFonts w:hint="eastAsia"/>
          <w:sz w:val="32"/>
          <w:szCs w:val="40"/>
        </w:rPr>
      </w:pPr>
      <w:r>
        <w:rPr>
          <w:rFonts w:hint="eastAsia"/>
          <w:sz w:val="32"/>
          <w:szCs w:val="40"/>
        </w:rPr>
        <w:t>(8)事故管理台帐事故及未遂事故发生时间、地上报、原因、处置方法、责任追究记录完整。</w:t>
      </w:r>
    </w:p>
    <w:p>
      <w:pPr>
        <w:rPr>
          <w:rFonts w:hint="eastAsia"/>
          <w:sz w:val="32"/>
          <w:szCs w:val="40"/>
        </w:rPr>
      </w:pPr>
      <w:r>
        <w:rPr>
          <w:rFonts w:hint="eastAsia"/>
          <w:sz w:val="32"/>
          <w:szCs w:val="40"/>
        </w:rPr>
        <w:t>(9)安全费用投入台帐隐患整改、安全培训、安全评</w:t>
      </w:r>
      <w:r>
        <w:rPr>
          <w:rFonts w:hint="eastAsia"/>
          <w:sz w:val="32"/>
          <w:szCs w:val="40"/>
          <w:lang w:eastAsia="zh-CN"/>
        </w:rPr>
        <w:t>估。</w:t>
      </w:r>
      <w:r>
        <w:rPr>
          <w:rFonts w:hint="eastAsia"/>
          <w:sz w:val="32"/>
          <w:szCs w:val="40"/>
        </w:rPr>
        <w:tab/>
      </w:r>
    </w:p>
    <w:p>
      <w:pPr>
        <w:rPr>
          <w:rFonts w:hint="eastAsia"/>
          <w:sz w:val="32"/>
          <w:szCs w:val="40"/>
        </w:rPr>
      </w:pPr>
      <w:r>
        <w:rPr>
          <w:rFonts w:hint="eastAsia"/>
          <w:sz w:val="32"/>
          <w:szCs w:val="40"/>
        </w:rPr>
        <w:t>(9)安全费用投入台帐隐患整改、安全培训、安全评价等费用列支清晰。</w:t>
      </w:r>
    </w:p>
    <w:p>
      <w:pPr>
        <w:rPr>
          <w:rFonts w:hint="eastAsia"/>
          <w:sz w:val="32"/>
          <w:szCs w:val="40"/>
        </w:rPr>
      </w:pPr>
      <w:r>
        <w:rPr>
          <w:rFonts w:hint="eastAsia"/>
          <w:sz w:val="32"/>
          <w:szCs w:val="40"/>
        </w:rPr>
        <w:t>(10)重大危险源登记档案查重大危险源档案记录重大危险源及有关安全措施、应急措施等内容，并报安监部门备案。</w:t>
      </w:r>
    </w:p>
    <w:p>
      <w:pPr>
        <w:rPr>
          <w:rFonts w:hint="eastAsia"/>
          <w:sz w:val="32"/>
          <w:szCs w:val="40"/>
        </w:rPr>
      </w:pPr>
      <w:r>
        <w:rPr>
          <w:rFonts w:hint="eastAsia"/>
          <w:sz w:val="32"/>
          <w:szCs w:val="40"/>
        </w:rPr>
        <w:t>(11)应急救援预案演练记录查演练记录记录演练时间、内容、评价和总结。</w:t>
      </w:r>
    </w:p>
    <w:p>
      <w:pPr>
        <w:rPr>
          <w:rFonts w:hint="eastAsia"/>
          <w:sz w:val="32"/>
          <w:szCs w:val="40"/>
        </w:rPr>
      </w:pPr>
      <w:r>
        <w:rPr>
          <w:rFonts w:hint="eastAsia"/>
          <w:sz w:val="32"/>
          <w:szCs w:val="40"/>
        </w:rPr>
        <w:t>5。安全培训教育(企业主要负责人、安全管理人员、相关从业人员是否进行安全培训教育，是否具备相应资格:</w:t>
      </w:r>
    </w:p>
    <w:p>
      <w:pPr>
        <w:rPr>
          <w:rFonts w:hint="eastAsia"/>
          <w:sz w:val="32"/>
          <w:szCs w:val="40"/>
        </w:rPr>
      </w:pPr>
      <w:r>
        <w:rPr>
          <w:rFonts w:hint="eastAsia"/>
          <w:sz w:val="32"/>
          <w:szCs w:val="40"/>
        </w:rPr>
        <w:t>(1)主要负责人和安全管理人员是否经有关主管部门考核合格,并取得安全资格证书查主要负责人、安全管理人员资格证书在有效期内。</w:t>
      </w:r>
    </w:p>
    <w:p>
      <w:pPr>
        <w:rPr>
          <w:rFonts w:hint="eastAsia"/>
          <w:sz w:val="32"/>
          <w:szCs w:val="40"/>
        </w:rPr>
      </w:pPr>
      <w:r>
        <w:rPr>
          <w:rFonts w:hint="eastAsia"/>
          <w:sz w:val="32"/>
          <w:szCs w:val="40"/>
        </w:rPr>
        <w:t>(2)特种作业人员是否经专门安全作业培训，并取得特种作业操作资格证书抽查特种作业人员资格证书在有效期内。</w:t>
      </w:r>
    </w:p>
    <w:p>
      <w:pPr>
        <w:rPr>
          <w:rFonts w:hint="eastAsia"/>
          <w:sz w:val="32"/>
          <w:szCs w:val="40"/>
        </w:rPr>
      </w:pPr>
      <w:r>
        <w:rPr>
          <w:rFonts w:hint="eastAsia"/>
          <w:sz w:val="32"/>
          <w:szCs w:val="40"/>
        </w:rPr>
        <w:t>(3)其他从业人员是否经相关知识的教育和培训并</w:t>
      </w:r>
    </w:p>
    <w:p>
      <w:pPr>
        <w:rPr>
          <w:rFonts w:hint="eastAsia"/>
          <w:sz w:val="32"/>
          <w:szCs w:val="40"/>
        </w:rPr>
      </w:pPr>
      <w:r>
        <w:rPr>
          <w:rFonts w:hint="eastAsia"/>
          <w:sz w:val="32"/>
          <w:szCs w:val="40"/>
        </w:rPr>
        <w:t>收起合格查相应教育培训记录应提供每一名培训人员姓</w:t>
      </w:r>
    </w:p>
    <w:p>
      <w:pPr>
        <w:rPr>
          <w:rFonts w:hint="eastAsia"/>
          <w:sz w:val="32"/>
          <w:szCs w:val="40"/>
        </w:rPr>
      </w:pPr>
      <w:r>
        <w:rPr>
          <w:rFonts w:hint="eastAsia"/>
          <w:sz w:val="32"/>
          <w:szCs w:val="40"/>
        </w:rPr>
        <w:t>名、工种、培训时间、培训内容、考核成绩、本人等等记录.</w:t>
      </w:r>
    </w:p>
    <w:p>
      <w:pPr>
        <w:rPr>
          <w:rFonts w:hint="eastAsia"/>
          <w:sz w:val="32"/>
          <w:szCs w:val="40"/>
        </w:rPr>
      </w:pPr>
      <w:r>
        <w:rPr>
          <w:rFonts w:hint="eastAsia"/>
          <w:sz w:val="32"/>
          <w:szCs w:val="40"/>
        </w:rPr>
        <w:t>(4)采用新工艺、新技术、新材料或使用新设备否对从业人员进行专门的安全教育和培训查相应教育培训材按规定配备，明确定期组织演练，能定期修改完善。</w:t>
      </w:r>
    </w:p>
    <w:p>
      <w:pPr>
        <w:rPr>
          <w:rFonts w:hint="eastAsia"/>
          <w:sz w:val="32"/>
          <w:szCs w:val="40"/>
        </w:rPr>
      </w:pPr>
      <w:r>
        <w:rPr>
          <w:rFonts w:hint="eastAsia"/>
          <w:sz w:val="32"/>
          <w:szCs w:val="40"/>
        </w:rPr>
        <w:t>4.安全管理台帐(根据企业制定的有关安全生产规章制度，查看对应的台帐、记录，检查企业安全生产规章制度的落实情况:</w:t>
      </w:r>
    </w:p>
    <w:p>
      <w:pPr>
        <w:rPr>
          <w:rFonts w:hint="eastAsia"/>
          <w:sz w:val="32"/>
          <w:szCs w:val="40"/>
        </w:rPr>
      </w:pPr>
      <w:r>
        <w:rPr>
          <w:rFonts w:hint="eastAsia"/>
          <w:sz w:val="32"/>
          <w:szCs w:val="40"/>
        </w:rPr>
        <w:t>(1)安全会议台帐检查台帐根据制度定期召开会议，主要领导亲自参加，会议议题明确，决定落实到位。</w:t>
      </w:r>
    </w:p>
    <w:p>
      <w:pPr>
        <w:rPr>
          <w:rFonts w:hint="eastAsia"/>
          <w:sz w:val="32"/>
          <w:szCs w:val="40"/>
        </w:rPr>
      </w:pPr>
      <w:r>
        <w:rPr>
          <w:rFonts w:hint="eastAsia"/>
          <w:sz w:val="32"/>
          <w:szCs w:val="40"/>
        </w:rPr>
        <w:t>(2)安全检查台帐根据制度定期组织检查,检查结果登记清楚，发现问题应记录解决期限和结果，主要负责人要定期参加安全检查。</w:t>
      </w:r>
    </w:p>
    <w:p>
      <w:pPr>
        <w:rPr>
          <w:rFonts w:hint="eastAsia"/>
          <w:sz w:val="32"/>
          <w:szCs w:val="40"/>
        </w:rPr>
      </w:pPr>
      <w:r>
        <w:rPr>
          <w:rFonts w:hint="eastAsia"/>
          <w:sz w:val="32"/>
          <w:szCs w:val="40"/>
        </w:rPr>
        <w:t>(3)隐患整改台帐检查台账完整记录隐患整改期限、内容、责任人和整改结果.</w:t>
      </w:r>
    </w:p>
    <w:p>
      <w:pPr>
        <w:rPr>
          <w:rFonts w:hint="eastAsia"/>
          <w:sz w:val="32"/>
          <w:szCs w:val="40"/>
        </w:rPr>
      </w:pPr>
      <w:r>
        <w:rPr>
          <w:rFonts w:hint="eastAsia"/>
          <w:sz w:val="32"/>
          <w:szCs w:val="40"/>
        </w:rPr>
        <w:t>(4)安全设施登记、维护保养及检测台帐记录完整、规范。</w:t>
      </w:r>
    </w:p>
    <w:p>
      <w:pPr>
        <w:rPr>
          <w:rFonts w:hint="eastAsia"/>
          <w:sz w:val="32"/>
          <w:szCs w:val="40"/>
        </w:rPr>
      </w:pPr>
      <w:r>
        <w:rPr>
          <w:rFonts w:hint="eastAsia"/>
          <w:sz w:val="32"/>
          <w:szCs w:val="40"/>
        </w:rPr>
        <w:t>(5)特种设备登记及检测、检验台帐记录完整、规范。</w:t>
      </w:r>
    </w:p>
    <w:p>
      <w:pPr>
        <w:rPr>
          <w:rFonts w:hint="eastAsia"/>
          <w:sz w:val="32"/>
          <w:szCs w:val="40"/>
        </w:rPr>
      </w:pPr>
      <w:r>
        <w:rPr>
          <w:rFonts w:hint="eastAsia"/>
          <w:sz w:val="32"/>
          <w:szCs w:val="40"/>
        </w:rPr>
        <w:t>(6)职业卫生检测台帐记录完整、规范.</w:t>
      </w:r>
    </w:p>
    <w:p>
      <w:pPr>
        <w:rPr>
          <w:rFonts w:hint="eastAsia"/>
          <w:sz w:val="32"/>
          <w:szCs w:val="40"/>
        </w:rPr>
      </w:pPr>
      <w:r>
        <w:rPr>
          <w:rFonts w:hint="eastAsia"/>
          <w:sz w:val="32"/>
          <w:szCs w:val="40"/>
        </w:rPr>
        <w:t>(7 )动火、进入受限空间等8大危险作业票证记录记录完整、规范。</w:t>
      </w:r>
    </w:p>
    <w:p>
      <w:pPr>
        <w:rPr>
          <w:rFonts w:hint="eastAsia"/>
          <w:sz w:val="32"/>
          <w:szCs w:val="40"/>
        </w:rPr>
      </w:pPr>
      <w:r>
        <w:rPr>
          <w:rFonts w:hint="eastAsia"/>
          <w:sz w:val="32"/>
          <w:szCs w:val="40"/>
        </w:rPr>
        <w:t>(8)事故管理台帐事故及未遂事故发生时间、地上报、原因、处置方法、责任追究记录完整。</w:t>
      </w:r>
    </w:p>
    <w:p>
      <w:pPr>
        <w:rPr>
          <w:rFonts w:hint="eastAsia"/>
          <w:sz w:val="32"/>
          <w:szCs w:val="40"/>
        </w:rPr>
      </w:pPr>
      <w:r>
        <w:rPr>
          <w:rFonts w:hint="eastAsia"/>
          <w:sz w:val="32"/>
          <w:szCs w:val="40"/>
        </w:rPr>
        <w:t>(9)安全费用投入台帐隐患整改、安全培训、安全评材按规定配备，明确定期组织演练，能定期修改完善。</w:t>
      </w:r>
    </w:p>
    <w:p>
      <w:pPr>
        <w:rPr>
          <w:rFonts w:hint="eastAsia"/>
          <w:sz w:val="32"/>
          <w:szCs w:val="40"/>
        </w:rPr>
      </w:pPr>
      <w:r>
        <w:rPr>
          <w:rFonts w:hint="eastAsia"/>
          <w:sz w:val="32"/>
          <w:szCs w:val="40"/>
        </w:rPr>
        <w:t>4.安全管理台帐(根据企业制定的有关安全生产规章制度，查看对应的台帐、记录，检查企业安全生产规章制度的落实情况:</w:t>
      </w:r>
    </w:p>
    <w:p>
      <w:pPr>
        <w:rPr>
          <w:rFonts w:hint="eastAsia"/>
          <w:sz w:val="32"/>
          <w:szCs w:val="40"/>
        </w:rPr>
      </w:pPr>
      <w:r>
        <w:rPr>
          <w:rFonts w:hint="eastAsia"/>
          <w:sz w:val="32"/>
          <w:szCs w:val="40"/>
        </w:rPr>
        <w:t>(1)安全会议台帐检查台帐根据制度定期召开会议，主要领导亲自参加，会议议题明确，决定落实到位。</w:t>
      </w:r>
    </w:p>
    <w:p>
      <w:pPr>
        <w:rPr>
          <w:rFonts w:hint="eastAsia"/>
          <w:sz w:val="32"/>
          <w:szCs w:val="40"/>
        </w:rPr>
      </w:pPr>
      <w:r>
        <w:rPr>
          <w:rFonts w:hint="eastAsia"/>
          <w:sz w:val="32"/>
          <w:szCs w:val="40"/>
        </w:rPr>
        <w:t>(2)安全检查台帐根据制度定期组织检查,检查结果登记清楚，发现问题应记录解决期限和结果，主要负责人要定期参加安全检查。</w:t>
      </w:r>
    </w:p>
    <w:p>
      <w:pPr>
        <w:rPr>
          <w:rFonts w:hint="eastAsia"/>
          <w:sz w:val="32"/>
          <w:szCs w:val="40"/>
        </w:rPr>
      </w:pPr>
      <w:r>
        <w:rPr>
          <w:rFonts w:hint="eastAsia"/>
          <w:sz w:val="32"/>
          <w:szCs w:val="40"/>
        </w:rPr>
        <w:t>(3)隐患整改台帐检查台账完整记录隐患整改期限、内容、责任人和整改结果.</w:t>
      </w:r>
    </w:p>
    <w:p>
      <w:pPr>
        <w:rPr>
          <w:rFonts w:hint="eastAsia"/>
          <w:sz w:val="32"/>
          <w:szCs w:val="40"/>
        </w:rPr>
      </w:pPr>
      <w:r>
        <w:rPr>
          <w:rFonts w:hint="eastAsia"/>
          <w:sz w:val="32"/>
          <w:szCs w:val="40"/>
        </w:rPr>
        <w:t>(4)安全设施登记、维护保养及检测台帐记录完整、规范。</w:t>
      </w:r>
    </w:p>
    <w:p>
      <w:pPr>
        <w:rPr>
          <w:rFonts w:hint="eastAsia"/>
          <w:sz w:val="32"/>
          <w:szCs w:val="40"/>
        </w:rPr>
      </w:pPr>
      <w:r>
        <w:rPr>
          <w:rFonts w:hint="eastAsia"/>
          <w:sz w:val="32"/>
          <w:szCs w:val="40"/>
        </w:rPr>
        <w:t>(5)特种设备登记及检测、检验台帐记录完整、规范。</w:t>
      </w:r>
    </w:p>
    <w:p>
      <w:pPr>
        <w:rPr>
          <w:rFonts w:hint="eastAsia"/>
          <w:sz w:val="32"/>
          <w:szCs w:val="40"/>
        </w:rPr>
      </w:pPr>
      <w:r>
        <w:rPr>
          <w:rFonts w:hint="eastAsia"/>
          <w:sz w:val="32"/>
          <w:szCs w:val="40"/>
        </w:rPr>
        <w:t>(6)职业卫生检测台帐记录完整、规范.</w:t>
      </w:r>
    </w:p>
    <w:p>
      <w:pPr>
        <w:rPr>
          <w:rFonts w:hint="eastAsia"/>
          <w:sz w:val="32"/>
          <w:szCs w:val="40"/>
        </w:rPr>
      </w:pPr>
      <w:r>
        <w:rPr>
          <w:rFonts w:hint="eastAsia"/>
          <w:sz w:val="32"/>
          <w:szCs w:val="40"/>
        </w:rPr>
        <w:t>收起(7 )动火、进入受限空间等8大危险作业票证记录记</w:t>
      </w:r>
    </w:p>
    <w:p>
      <w:pPr>
        <w:rPr>
          <w:rFonts w:hint="eastAsia"/>
          <w:sz w:val="32"/>
          <w:szCs w:val="40"/>
        </w:rPr>
      </w:pPr>
      <w:r>
        <w:rPr>
          <w:rFonts w:hint="eastAsia"/>
          <w:sz w:val="32"/>
          <w:szCs w:val="40"/>
        </w:rPr>
        <w:t>录完整、规范。</w:t>
      </w:r>
    </w:p>
    <w:p>
      <w:pPr>
        <w:rPr>
          <w:rFonts w:hint="eastAsia"/>
          <w:sz w:val="32"/>
          <w:szCs w:val="40"/>
        </w:rPr>
      </w:pPr>
      <w:r>
        <w:rPr>
          <w:rFonts w:hint="eastAsia"/>
          <w:sz w:val="32"/>
          <w:szCs w:val="40"/>
        </w:rPr>
        <w:t>(8)事故管理台帐事故及未遂事故发生时间、地上报、原因、处置方法、责任追究记录完整。</w:t>
      </w:r>
    </w:p>
    <w:p>
      <w:pPr>
        <w:rPr>
          <w:rFonts w:hint="eastAsia" w:eastAsiaTheme="minorEastAsia"/>
          <w:sz w:val="32"/>
          <w:szCs w:val="40"/>
          <w:lang w:eastAsia="zh-CN"/>
        </w:rPr>
      </w:pPr>
      <w:r>
        <w:rPr>
          <w:rFonts w:hint="eastAsia"/>
          <w:sz w:val="32"/>
          <w:szCs w:val="40"/>
        </w:rPr>
        <w:t>(9)安全费用投入台帐隐患整改、安全培训、安全评</w:t>
      </w:r>
      <w:r>
        <w:rPr>
          <w:rFonts w:hint="eastAsia"/>
          <w:sz w:val="32"/>
          <w:szCs w:val="40"/>
          <w:lang w:eastAsia="zh-CN"/>
        </w:rPr>
        <w:t>估</w:t>
      </w:r>
    </w:p>
    <w:p>
      <w:pPr>
        <w:rPr>
          <w:rFonts w:hint="eastAsia"/>
          <w:sz w:val="32"/>
          <w:szCs w:val="40"/>
        </w:rPr>
      </w:pPr>
      <w:r>
        <w:rPr>
          <w:rFonts w:hint="eastAsia"/>
          <w:sz w:val="32"/>
          <w:szCs w:val="40"/>
        </w:rPr>
        <w:t>(9)安全费用投入台帐隐患整改、安全培训、安全评价等费用列支清晰。</w:t>
      </w:r>
    </w:p>
    <w:p>
      <w:pPr>
        <w:rPr>
          <w:rFonts w:hint="eastAsia"/>
          <w:sz w:val="32"/>
          <w:szCs w:val="40"/>
        </w:rPr>
      </w:pPr>
      <w:r>
        <w:rPr>
          <w:rFonts w:hint="eastAsia"/>
          <w:sz w:val="32"/>
          <w:szCs w:val="40"/>
        </w:rPr>
        <w:t>(10)重大危险源登记档案查重大危险源档案记录重大危险源及有关安全措施、应急措施等内容，并报安监部门备案。</w:t>
      </w:r>
    </w:p>
    <w:p>
      <w:pPr>
        <w:rPr>
          <w:rFonts w:hint="eastAsia"/>
          <w:sz w:val="32"/>
          <w:szCs w:val="40"/>
        </w:rPr>
      </w:pPr>
      <w:r>
        <w:rPr>
          <w:rFonts w:hint="eastAsia"/>
          <w:sz w:val="32"/>
          <w:szCs w:val="40"/>
        </w:rPr>
        <w:t>(11)应急救援预案演练记录查演练记录记录演练时间、内容、评价和总结。</w:t>
      </w:r>
    </w:p>
    <w:p>
      <w:pPr>
        <w:rPr>
          <w:rFonts w:hint="eastAsia"/>
          <w:sz w:val="32"/>
          <w:szCs w:val="40"/>
        </w:rPr>
      </w:pPr>
      <w:r>
        <w:rPr>
          <w:rFonts w:hint="eastAsia"/>
          <w:sz w:val="32"/>
          <w:szCs w:val="40"/>
        </w:rPr>
        <w:t>5。安全培训教育(企业主要负责人、安全管理人员、相关从业人员是否进行安全培训教育，是否具备相应资格:</w:t>
      </w:r>
    </w:p>
    <w:p>
      <w:pPr>
        <w:rPr>
          <w:rFonts w:hint="eastAsia"/>
          <w:sz w:val="32"/>
          <w:szCs w:val="40"/>
        </w:rPr>
      </w:pPr>
      <w:r>
        <w:rPr>
          <w:rFonts w:hint="eastAsia"/>
          <w:sz w:val="32"/>
          <w:szCs w:val="40"/>
        </w:rPr>
        <w:t>(1)主要负责人和安全管理人员是否经有关主管部门考核合格,并取得安全资格证书查主要负责人、安全管理人员资格证书在有效期内。</w:t>
      </w:r>
    </w:p>
    <w:p>
      <w:pPr>
        <w:rPr>
          <w:rFonts w:hint="eastAsia"/>
          <w:sz w:val="32"/>
          <w:szCs w:val="40"/>
        </w:rPr>
      </w:pPr>
      <w:r>
        <w:rPr>
          <w:rFonts w:hint="eastAsia"/>
          <w:sz w:val="32"/>
          <w:szCs w:val="40"/>
        </w:rPr>
        <w:t>(2)特种作业人员是否经专门安全作业培训，并取得特种作业操作资格证书抽查特种作业人员资格证书在有效期内。</w:t>
      </w:r>
    </w:p>
    <w:p>
      <w:pPr>
        <w:rPr>
          <w:rFonts w:hint="eastAsia"/>
          <w:sz w:val="32"/>
          <w:szCs w:val="40"/>
        </w:rPr>
      </w:pPr>
      <w:r>
        <w:rPr>
          <w:rFonts w:hint="eastAsia"/>
          <w:sz w:val="32"/>
          <w:szCs w:val="40"/>
        </w:rPr>
        <w:t>(3)其他从业人员是否经相关知识的教育和培训并合格查相应教育培训记录应提供每一名培训人员姓名、工种、培训时间、培训内容、考核成绩、本人等等记录.</w:t>
      </w:r>
    </w:p>
    <w:p>
      <w:pPr>
        <w:rPr>
          <w:rFonts w:hint="eastAsia"/>
          <w:sz w:val="32"/>
          <w:szCs w:val="40"/>
        </w:rPr>
      </w:pPr>
      <w:r>
        <w:rPr>
          <w:rFonts w:hint="eastAsia"/>
          <w:sz w:val="32"/>
          <w:szCs w:val="40"/>
        </w:rPr>
        <w:t>(4)采用新工艺、新技术、新材料或使用新设备否对从业人员进行专门的安全教育和培训</w:t>
      </w:r>
      <w:r>
        <w:rPr>
          <w:rFonts w:hint="eastAsia"/>
          <w:sz w:val="32"/>
          <w:szCs w:val="40"/>
          <w:lang w:val="en-US" w:eastAsia="zh-CN"/>
        </w:rPr>
        <w:t>.</w:t>
      </w:r>
      <w:r>
        <w:rPr>
          <w:rFonts w:hint="eastAsia"/>
          <w:sz w:val="32"/>
          <w:szCs w:val="40"/>
        </w:rPr>
        <w:tab/>
      </w:r>
      <w:r>
        <w:rPr>
          <w:rFonts w:hint="eastAsia"/>
          <w:sz w:val="32"/>
          <w:szCs w:val="40"/>
        </w:rPr>
        <w:t>(5)换岗、离岗6个月以上从业人员是否经复工前的安全教育培训查相应教育培训记录。</w:t>
      </w:r>
    </w:p>
    <w:p>
      <w:pPr>
        <w:rPr>
          <w:rFonts w:hint="eastAsia" w:eastAsiaTheme="minorEastAsia"/>
          <w:sz w:val="32"/>
          <w:szCs w:val="40"/>
          <w:lang w:eastAsia="zh-CN"/>
        </w:rPr>
      </w:pPr>
      <w:r>
        <w:rPr>
          <w:rFonts w:hint="eastAsia"/>
          <w:sz w:val="32"/>
          <w:szCs w:val="40"/>
        </w:rPr>
        <w:t>(6)新职工入厂三级安全教育</w:t>
      </w:r>
      <w:r>
        <w:rPr>
          <w:rFonts w:hint="eastAsia"/>
          <w:sz w:val="32"/>
          <w:szCs w:val="40"/>
          <w:lang w:eastAsia="zh-CN"/>
        </w:rPr>
        <w:t>。</w:t>
      </w:r>
    </w:p>
    <w:p>
      <w:pPr>
        <w:rPr>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WE2ODMwOTM1YTI0Y2JhNTA1YjUxMWFlNmRkNDQifQ=="/>
  </w:docVars>
  <w:rsids>
    <w:rsidRoot w:val="050C57DD"/>
    <w:rsid w:val="050C5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2024-01-12T08:22:00Z</dcterms:created>
  <dc:creator>乔德安</dc:creator>
  <cp:lastModifiedBy>乔德安</cp:lastModifiedBy>
  <dcterms:modified xsi:type="dcterms:W3CDTF">2024-01-12T08:34:03Z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675CD3CFBAF3467AB297C17FC2203FFF_11</vt:lpwstr>
  </property>
</Properties>
</file>