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187" w:lineRule="auto"/>
        <w:ind w:firstLine="262"/>
        <w:rPr>
          <w:rFonts w:hint="eastAsia" w:ascii="黑体" w:hAnsi="黑体" w:eastAsia="黑体" w:cs="黑体"/>
          <w:sz w:val="44"/>
          <w:szCs w:val="44"/>
        </w:rPr>
      </w:pPr>
      <w:r>
        <w:rPr>
          <w:rFonts w:hint="eastAsia" w:ascii="黑体" w:hAnsi="黑体" w:eastAsia="黑体" w:cs="黑体"/>
          <w:spacing w:val="-3"/>
          <w:sz w:val="44"/>
          <w:szCs w:val="44"/>
        </w:rPr>
        <w:t>四川省物业企业安全生产责任清单参考模板</w:t>
      </w:r>
    </w:p>
    <w:p>
      <w:pPr>
        <w:spacing w:before="135" w:line="187" w:lineRule="auto"/>
        <w:ind w:firstLine="3399"/>
        <w:rPr>
          <w:rFonts w:hint="eastAsia" w:ascii="黑体" w:hAnsi="黑体" w:eastAsia="黑体" w:cs="黑体"/>
          <w:sz w:val="44"/>
          <w:szCs w:val="44"/>
        </w:rPr>
      </w:pPr>
      <w:r>
        <w:rPr>
          <w:rFonts w:hint="eastAsia" w:ascii="黑体" w:hAnsi="黑体" w:eastAsia="黑体" w:cs="黑体"/>
          <w:spacing w:val="-12"/>
          <w:sz w:val="44"/>
          <w:szCs w:val="44"/>
        </w:rPr>
        <w:t>（2.0</w:t>
      </w:r>
      <w:r>
        <w:rPr>
          <w:rFonts w:hint="eastAsia" w:ascii="黑体" w:hAnsi="黑体" w:eastAsia="黑体" w:cs="黑体"/>
          <w:spacing w:val="-85"/>
          <w:sz w:val="44"/>
          <w:szCs w:val="44"/>
        </w:rPr>
        <w:t xml:space="preserve"> </w:t>
      </w:r>
      <w:r>
        <w:rPr>
          <w:rFonts w:hint="eastAsia" w:ascii="黑体" w:hAnsi="黑体" w:eastAsia="黑体" w:cs="黑体"/>
          <w:spacing w:val="-12"/>
          <w:sz w:val="44"/>
          <w:szCs w:val="44"/>
        </w:rPr>
        <w:t>版）</w:t>
      </w:r>
    </w:p>
    <w:p>
      <w:pPr>
        <w:spacing w:line="252" w:lineRule="auto"/>
        <w:rPr>
          <w:rFonts w:ascii="宋体"/>
          <w:sz w:val="21"/>
        </w:rPr>
      </w:pPr>
    </w:p>
    <w:p>
      <w:pPr>
        <w:spacing w:line="253" w:lineRule="auto"/>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z w:val="32"/>
          <w:szCs w:val="32"/>
        </w:rPr>
      </w:pP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目</w:t>
      </w:r>
      <w:r>
        <w:rPr>
          <w:rFonts w:hint="eastAsia" w:ascii="黑体" w:hAnsi="黑体" w:eastAsia="黑体" w:cs="黑体"/>
          <w:b w:val="0"/>
          <w:bCs w:val="0"/>
          <w:spacing w:val="9"/>
          <w:sz w:val="32"/>
          <w:szCs w:val="32"/>
        </w:rPr>
        <w:t xml:space="preserve">    </w:t>
      </w: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仿宋" w:hAnsi="仿宋" w:eastAsia="仿宋" w:cs="仿宋"/>
          <w:sz w:val="28"/>
          <w:szCs w:val="28"/>
        </w:rPr>
      </w:pPr>
      <w:r>
        <w:rPr>
          <w:rFonts w:ascii="仿宋" w:hAnsi="仿宋" w:eastAsia="仿宋" w:cs="仿宋"/>
          <w:spacing w:val="-1"/>
          <w:sz w:val="28"/>
          <w:szCs w:val="28"/>
        </w:rPr>
        <w:t>一、</w:t>
      </w:r>
      <w:r>
        <w:rPr>
          <w:rFonts w:ascii="仿宋" w:hAnsi="仿宋" w:eastAsia="仿宋" w:cs="仿宋"/>
          <w:spacing w:val="-1"/>
          <w:sz w:val="28"/>
          <w:szCs w:val="28"/>
          <w14:textOutline w14:w="5103" w14:cap="sq" w14:cmpd="sng">
            <w14:solidFill>
              <w14:srgbClr w14:val="000000"/>
            </w14:solidFill>
            <w14:prstDash w14:val="solid"/>
            <w14:bevel/>
          </w14:textOutline>
        </w:rPr>
        <w:t>物业企业安全生产主体责任清单</w:t>
      </w:r>
      <w:r>
        <w:rPr>
          <w:rFonts w:ascii="Times New Roman" w:hAnsi="Times New Roman" w:eastAsia="Times New Roman" w:cs="Times New Roman"/>
          <w:b/>
          <w:bCs/>
          <w:spacing w:val="-1"/>
          <w:position w:val="1"/>
          <w:sz w:val="28"/>
          <w:szCs w:val="28"/>
        </w:rPr>
        <w:t>·······················································</w:t>
      </w:r>
      <w:r>
        <w:rPr>
          <w:rFonts w:ascii="仿宋" w:hAnsi="仿宋" w:eastAsia="仿宋" w:cs="仿宋"/>
          <w:spacing w:val="-1"/>
          <w:sz w:val="28"/>
          <w:szCs w:val="28"/>
        </w:rPr>
        <w:t>1</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 xml:space="preserve">1-1 </w:t>
      </w:r>
      <w:r>
        <w:rPr>
          <w:rFonts w:ascii="仿宋" w:hAns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5"/>
          <w:sz w:val="28"/>
          <w:szCs w:val="28"/>
        </w:rPr>
        <w:t xml:space="preserve"> </w:t>
      </w:r>
      <w:r>
        <w:rPr>
          <w:rFonts w:ascii="仿宋" w:hAnsi="仿宋" w:eastAsia="仿宋" w:cs="仿宋"/>
          <w:spacing w:val="-7"/>
          <w:w w:val="79"/>
          <w:position w:val="-1"/>
          <w:sz w:val="28"/>
          <w:szCs w:val="28"/>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20"/>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2-1</w:t>
      </w:r>
      <w:r>
        <w:rPr>
          <w:rFonts w:ascii="仿宋" w:hAnsi="仿宋" w:eastAsia="仿宋" w:cs="仿宋"/>
          <w:spacing w:val="22"/>
          <w:position w:val="-1"/>
          <w:sz w:val="28"/>
          <w:szCs w:val="28"/>
        </w:rPr>
        <w:t xml:space="preserve"> </w:t>
      </w:r>
      <w:r>
        <w:rPr>
          <w:rFonts w:ascii="仿宋" w:hAnsi="仿宋" w:eastAsia="仿宋" w:cs="仿宋"/>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8"/>
          <w:position w:val="1"/>
          <w:sz w:val="28"/>
          <w:szCs w:val="28"/>
        </w:rPr>
        <w:t xml:space="preserve"> </w:t>
      </w:r>
      <w:r>
        <w:rPr>
          <w:rFonts w:ascii="仿宋" w:hAnsi="仿宋" w:eastAsia="仿宋" w:cs="仿宋"/>
          <w:spacing w:val="-1"/>
          <w:position w:val="-1"/>
          <w:sz w:val="28"/>
          <w:szCs w:val="28"/>
        </w:rPr>
        <w:t>3</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18"/>
          <w:sz w:val="28"/>
          <w:szCs w:val="28"/>
        </w:rPr>
        <w:t xml:space="preserve"> </w:t>
      </w:r>
      <w:r>
        <w:rPr>
          <w:rFonts w:ascii="仿宋" w:hAnsi="仿宋" w:eastAsia="仿宋" w:cs="仿宋"/>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1"/>
          <w:sz w:val="28"/>
          <w:szCs w:val="28"/>
        </w:rPr>
        <w:t>4</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2-3</w:t>
      </w:r>
      <w:r>
        <w:rPr>
          <w:rFonts w:ascii="仿宋" w:hAnsi="仿宋" w:eastAsia="仿宋" w:cs="仿宋"/>
          <w:spacing w:val="30"/>
          <w:position w:val="-1"/>
          <w:sz w:val="28"/>
          <w:szCs w:val="28"/>
        </w:rPr>
        <w:t xml:space="preserve"> </w:t>
      </w:r>
      <w:r>
        <w:rPr>
          <w:rFonts w:ascii="仿宋" w:hAnsi="仿宋" w:eastAsia="仿宋" w:cs="仿宋"/>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4</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2-4</w:t>
      </w:r>
      <w:r>
        <w:rPr>
          <w:rFonts w:ascii="仿宋" w:hAnsi="仿宋" w:eastAsia="仿宋" w:cs="仿宋"/>
          <w:spacing w:val="26"/>
          <w:position w:val="-1"/>
          <w:sz w:val="28"/>
          <w:szCs w:val="28"/>
        </w:rPr>
        <w:t xml:space="preserve"> </w:t>
      </w:r>
      <w:r>
        <w:rPr>
          <w:rFonts w:ascii="仿宋" w:hAnsi="仿宋" w:eastAsia="仿宋" w:cs="仿宋"/>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6</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现场作业人员（示例）</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pacing w:val="-4"/>
          <w:sz w:val="28"/>
          <w:szCs w:val="28"/>
        </w:rPr>
        <w:t>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11</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3-1</w:t>
      </w:r>
      <w:r>
        <w:rPr>
          <w:rFonts w:ascii="仿宋" w:hAnsi="仿宋" w:eastAsia="仿宋" w:cs="仿宋"/>
          <w:spacing w:val="76"/>
          <w:position w:val="-1"/>
          <w:sz w:val="28"/>
          <w:szCs w:val="28"/>
        </w:rPr>
        <w:t xml:space="preserve"> </w:t>
      </w:r>
      <w:r>
        <w:rPr>
          <w:rFonts w:ascii="仿宋" w:hAnsi="仿宋" w:eastAsia="仿宋" w:cs="仿宋"/>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w w:val="101"/>
          <w:sz w:val="28"/>
          <w:szCs w:val="28"/>
        </w:rPr>
        <w:t xml:space="preserve"> </w:t>
      </w:r>
      <w:r>
        <w:rPr>
          <w:rFonts w:ascii="仿宋" w:hAnsi="仿宋" w:eastAsia="仿宋" w:cs="仿宋"/>
          <w:spacing w:val="-2"/>
          <w:position w:val="-1"/>
          <w:sz w:val="28"/>
          <w:szCs w:val="28"/>
        </w:rPr>
        <w:t>11</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3-2</w:t>
      </w:r>
      <w:r>
        <w:rPr>
          <w:rFonts w:ascii="仿宋" w:hAnsi="仿宋" w:eastAsia="仿宋" w:cs="仿宋"/>
          <w:spacing w:val="71"/>
          <w:position w:val="-1"/>
          <w:sz w:val="28"/>
          <w:szCs w:val="28"/>
        </w:rPr>
        <w:t xml:space="preserve"> </w:t>
      </w:r>
      <w:r>
        <w:rPr>
          <w:rFonts w:ascii="仿宋" w:hAnsi="仿宋" w:eastAsia="仿宋" w:cs="仿宋"/>
          <w:spacing w:val="-1"/>
          <w:position w:val="-1"/>
          <w:sz w:val="28"/>
          <w:szCs w:val="28"/>
        </w:rPr>
        <w:t>弱电系统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仿宋" w:hAnsi="仿宋" w:eastAsia="仿宋" w:cs="仿宋"/>
          <w:spacing w:val="-2"/>
          <w:position w:val="-1"/>
          <w:sz w:val="28"/>
          <w:szCs w:val="28"/>
        </w:rPr>
        <w:t xml:space="preserve"> 13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3-3 </w:t>
      </w:r>
      <w:r>
        <w:rPr>
          <w:rFonts w:ascii="仿宋" w:hAnsi="仿宋" w:eastAsia="仿宋" w:cs="仿宋"/>
          <w:spacing w:val="-1"/>
          <w:position w:val="-1"/>
          <w:sz w:val="28"/>
          <w:szCs w:val="28"/>
        </w:rPr>
        <w:t xml:space="preserve">消防系统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仿宋" w:hAnsi="仿宋" w:eastAsia="仿宋" w:cs="仿宋"/>
          <w:spacing w:val="-2"/>
          <w:position w:val="-1"/>
          <w:sz w:val="28"/>
          <w:szCs w:val="28"/>
        </w:rPr>
        <w:t xml:space="preserve">14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3-4 </w:t>
      </w:r>
      <w:r>
        <w:rPr>
          <w:rFonts w:ascii="仿宋" w:hAnsi="仿宋" w:eastAsia="仿宋" w:cs="仿宋"/>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仿宋" w:hAnsi="仿宋" w:eastAsia="仿宋" w:cs="仿宋"/>
          <w:spacing w:val="-2"/>
          <w:position w:val="-1"/>
          <w:sz w:val="28"/>
          <w:szCs w:val="28"/>
        </w:rPr>
        <w:t xml:space="preserve">17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spacing w:val="-2"/>
          <w:position w:val="-1"/>
          <w:sz w:val="28"/>
          <w:szCs w:val="28"/>
        </w:rPr>
      </w:pPr>
      <w:r>
        <w:rPr>
          <w:rFonts w:ascii="仿宋" w:hAnsi="仿宋" w:eastAsia="仿宋" w:cs="仿宋"/>
          <w:spacing w:val="-2"/>
          <w:position w:val="-1"/>
          <w:sz w:val="28"/>
          <w:szCs w:val="28"/>
        </w:rPr>
        <w:t xml:space="preserve">3-5 </w:t>
      </w:r>
      <w:r>
        <w:rPr>
          <w:rFonts w:ascii="仿宋" w:hAnsi="仿宋" w:eastAsia="仿宋" w:cs="仿宋"/>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25"/>
          <w:w w:val="101"/>
          <w:sz w:val="28"/>
          <w:szCs w:val="28"/>
        </w:rPr>
        <w:t xml:space="preserve"> </w:t>
      </w:r>
      <w:r>
        <w:rPr>
          <w:rFonts w:ascii="仿宋" w:hAnsi="仿宋" w:eastAsia="仿宋" w:cs="仿宋"/>
          <w:spacing w:val="-2"/>
          <w:position w:val="-1"/>
          <w:sz w:val="28"/>
          <w:szCs w:val="28"/>
        </w:rPr>
        <w:t xml:space="preserve">19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3-6 </w:t>
      </w:r>
      <w:r>
        <w:rPr>
          <w:rFonts w:ascii="仿宋" w:hAnsi="仿宋" w:eastAsia="仿宋" w:cs="仿宋"/>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10"/>
          <w:sz w:val="28"/>
          <w:szCs w:val="28"/>
        </w:rPr>
        <w:t xml:space="preserve"> </w:t>
      </w:r>
      <w:r>
        <w:rPr>
          <w:rFonts w:ascii="仿宋" w:hAnsi="仿宋" w:eastAsia="仿宋" w:cs="仿宋"/>
          <w:spacing w:val="-2"/>
          <w:position w:val="-1"/>
          <w:sz w:val="28"/>
          <w:szCs w:val="28"/>
        </w:rPr>
        <w:t xml:space="preserve">20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3-7</w:t>
      </w:r>
      <w:r>
        <w:rPr>
          <w:rFonts w:ascii="仿宋" w:hAnsi="仿宋" w:eastAsia="仿宋" w:cs="仿宋"/>
          <w:spacing w:val="89"/>
          <w:position w:val="-1"/>
          <w:sz w:val="28"/>
          <w:szCs w:val="28"/>
        </w:rPr>
        <w:t xml:space="preserve"> </w:t>
      </w:r>
      <w:r>
        <w:rPr>
          <w:rFonts w:ascii="仿宋" w:hAnsi="仿宋" w:eastAsia="仿宋" w:cs="仿宋"/>
          <w:spacing w:val="-2"/>
          <w:position w:val="-1"/>
          <w:sz w:val="28"/>
          <w:szCs w:val="28"/>
        </w:rPr>
        <w:t>防雷与接地系统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
          <w:position w:val="1"/>
          <w:sz w:val="28"/>
          <w:szCs w:val="28"/>
        </w:rPr>
        <w:t xml:space="preserve"> </w:t>
      </w:r>
      <w:r>
        <w:rPr>
          <w:rFonts w:ascii="仿宋" w:hAnsi="仿宋" w:eastAsia="仿宋" w:cs="仿宋"/>
          <w:spacing w:val="-2"/>
          <w:position w:val="-1"/>
          <w:sz w:val="28"/>
          <w:szCs w:val="28"/>
        </w:rPr>
        <w:t xml:space="preserve">22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3-8</w:t>
      </w:r>
      <w:r>
        <w:rPr>
          <w:rFonts w:ascii="仿宋" w:hAnsi="仿宋" w:eastAsia="仿宋" w:cs="仿宋"/>
          <w:spacing w:val="91"/>
          <w:position w:val="-1"/>
          <w:sz w:val="28"/>
          <w:szCs w:val="28"/>
        </w:rPr>
        <w:t xml:space="preserve"> </w:t>
      </w:r>
      <w:r>
        <w:rPr>
          <w:rFonts w:ascii="仿宋" w:hAnsi="仿宋" w:eastAsia="仿宋" w:cs="仿宋"/>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23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3-9</w:t>
      </w:r>
      <w:r>
        <w:rPr>
          <w:rFonts w:ascii="仿宋" w:hAnsi="仿宋" w:eastAsia="仿宋" w:cs="仿宋"/>
          <w:spacing w:val="25"/>
          <w:position w:val="-1"/>
          <w:sz w:val="28"/>
          <w:szCs w:val="28"/>
        </w:rPr>
        <w:t xml:space="preserve"> </w:t>
      </w:r>
      <w:r>
        <w:rPr>
          <w:rFonts w:ascii="仿宋" w:hAnsi="仿宋" w:eastAsia="仿宋" w:cs="仿宋"/>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2"/>
          <w:position w:val="-1"/>
          <w:sz w:val="28"/>
          <w:szCs w:val="28"/>
        </w:rPr>
        <w:t xml:space="preserve">24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3-10</w:t>
      </w:r>
      <w:r>
        <w:rPr>
          <w:rFonts w:ascii="仿宋" w:hAnsi="仿宋" w:eastAsia="仿宋" w:cs="仿宋"/>
          <w:spacing w:val="55"/>
          <w:position w:val="-1"/>
          <w:sz w:val="28"/>
          <w:szCs w:val="28"/>
        </w:rPr>
        <w:t xml:space="preserve"> </w:t>
      </w:r>
      <w:r>
        <w:rPr>
          <w:rFonts w:ascii="仿宋" w:hAnsi="仿宋" w:eastAsia="仿宋" w:cs="仿宋"/>
          <w:spacing w:val="-1"/>
          <w:position w:val="-1"/>
          <w:sz w:val="28"/>
          <w:szCs w:val="28"/>
        </w:rPr>
        <w:t>公共秩序维护</w:t>
      </w:r>
      <w:r>
        <w:rPr>
          <w:rFonts w:ascii="Times New Roman" w:hAnsi="Times New Roman" w:eastAsia="Times New Roman" w:cs="Times New Roman"/>
          <w:spacing w:val="-1"/>
          <w:position w:val="1"/>
          <w:sz w:val="28"/>
          <w:szCs w:val="28"/>
        </w:rPr>
        <w:t>············································································</w:t>
      </w:r>
      <w:r>
        <w:rPr>
          <w:rFonts w:ascii="仿宋" w:hAnsi="仿宋" w:eastAsia="仿宋" w:cs="仿宋"/>
          <w:spacing w:val="-1"/>
          <w:position w:val="-1"/>
          <w:sz w:val="28"/>
          <w:szCs w:val="28"/>
        </w:rPr>
        <w:t>25</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sectPr>
          <w:footerReference r:id="rId5" w:type="default"/>
          <w:pgSz w:w="11906" w:h="16839"/>
          <w:pgMar w:top="1431" w:right="1718" w:bottom="1693" w:left="1609" w:header="0" w:footer="1498"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3-11</w:t>
      </w:r>
      <w:r>
        <w:rPr>
          <w:rFonts w:ascii="仿宋" w:hAnsi="仿宋" w:eastAsia="仿宋" w:cs="仿宋"/>
          <w:spacing w:val="41"/>
          <w:sz w:val="28"/>
          <w:szCs w:val="28"/>
        </w:rPr>
        <w:t xml:space="preserve"> </w:t>
      </w:r>
      <w:r>
        <w:rPr>
          <w:rFonts w:ascii="仿宋" w:hAnsi="仿宋" w:eastAsia="仿宋" w:cs="仿宋"/>
          <w:spacing w:val="-5"/>
          <w:sz w:val="28"/>
          <w:szCs w:val="28"/>
        </w:rPr>
        <w:t>业主安全责任告知（高空抛物/坠物）</w:t>
      </w:r>
      <w:r>
        <w:rPr>
          <w:rFonts w:ascii="仿宋" w:hAnsi="仿宋" w:eastAsia="仿宋" w:cs="仿宋"/>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ascii="仿宋" w:hAnsi="仿宋" w:eastAsia="仿宋" w:cs="仿宋"/>
          <w:spacing w:val="-5"/>
          <w:sz w:val="28"/>
          <w:szCs w:val="28"/>
        </w:rPr>
        <w:t>26</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3-12</w:t>
      </w:r>
      <w:r>
        <w:rPr>
          <w:rFonts w:ascii="仿宋" w:hAnsi="仿宋" w:eastAsia="仿宋" w:cs="仿宋"/>
          <w:spacing w:val="53"/>
          <w:sz w:val="28"/>
          <w:szCs w:val="28"/>
        </w:rPr>
        <w:t xml:space="preserve"> </w:t>
      </w:r>
      <w:r>
        <w:rPr>
          <w:rFonts w:ascii="仿宋" w:hAnsi="仿宋" w:eastAsia="仿宋" w:cs="仿宋"/>
          <w:spacing w:val="-4"/>
          <w:sz w:val="28"/>
          <w:szCs w:val="28"/>
        </w:rPr>
        <w:t>业主安全责任告知（消防）</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27</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28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（一）</w:t>
      </w:r>
      <w:r>
        <w:rPr>
          <w:rFonts w:ascii="仿宋" w:hAnsi="仿宋" w:eastAsia="仿宋" w:cs="仿宋"/>
          <w:spacing w:val="17"/>
          <w:sz w:val="28"/>
          <w:szCs w:val="28"/>
        </w:rPr>
        <w:t xml:space="preserve"> </w:t>
      </w:r>
      <w:r>
        <w:rPr>
          <w:rFonts w:ascii="仿宋" w:hAnsi="仿宋" w:eastAsia="仿宋" w:cs="仿宋"/>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4"/>
          <w:sz w:val="28"/>
          <w:szCs w:val="28"/>
        </w:rPr>
        <w:t>28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6"/>
          <w:sz w:val="28"/>
          <w:szCs w:val="28"/>
        </w:rPr>
        <w:t>（二）</w:t>
      </w:r>
      <w:r>
        <w:rPr>
          <w:rFonts w:ascii="仿宋" w:hAnsi="仿宋" w:eastAsia="仿宋" w:cs="仿宋"/>
          <w:spacing w:val="37"/>
          <w:sz w:val="28"/>
          <w:szCs w:val="28"/>
        </w:rPr>
        <w:t xml:space="preserve"> </w:t>
      </w:r>
      <w:r>
        <w:rPr>
          <w:rFonts w:ascii="仿宋" w:hAnsi="仿宋" w:eastAsia="仿宋" w:cs="仿宋"/>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8"/>
          <w:position w:val="2"/>
          <w:sz w:val="28"/>
          <w:szCs w:val="28"/>
        </w:rPr>
        <w:t xml:space="preserve"> </w:t>
      </w:r>
      <w:r>
        <w:rPr>
          <w:rFonts w:ascii="仿宋" w:hAnsi="仿宋" w:eastAsia="仿宋" w:cs="仿宋"/>
          <w:spacing w:val="-6"/>
          <w:sz w:val="28"/>
          <w:szCs w:val="28"/>
        </w:rPr>
        <w:t>29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（三）</w:t>
      </w:r>
      <w:r>
        <w:rPr>
          <w:rFonts w:ascii="仿宋" w:hAnsi="仿宋" w:eastAsia="仿宋" w:cs="仿宋"/>
          <w:spacing w:val="23"/>
          <w:sz w:val="28"/>
          <w:szCs w:val="28"/>
        </w:rPr>
        <w:t xml:space="preserve"> </w:t>
      </w:r>
      <w:r>
        <w:rPr>
          <w:rFonts w:ascii="仿宋" w:hAnsi="仿宋" w:eastAsia="仿宋" w:cs="仿宋"/>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ascii="仿宋" w:hAnsi="仿宋" w:eastAsia="仿宋" w:cs="仿宋"/>
          <w:spacing w:val="-4"/>
          <w:sz w:val="28"/>
          <w:szCs w:val="28"/>
        </w:rPr>
        <w:t>30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5"/>
          <w:sz w:val="28"/>
          <w:szCs w:val="28"/>
        </w:rPr>
        <w:t>（四）</w:t>
      </w:r>
      <w:r>
        <w:rPr>
          <w:rFonts w:ascii="仿宋" w:hAnsi="仿宋" w:eastAsia="仿宋" w:cs="仿宋"/>
          <w:spacing w:val="36"/>
          <w:sz w:val="28"/>
          <w:szCs w:val="28"/>
        </w:rPr>
        <w:t xml:space="preserve"> </w:t>
      </w:r>
      <w:r>
        <w:rPr>
          <w:rFonts w:ascii="仿宋" w:hAnsi="仿宋" w:eastAsia="仿宋" w:cs="仿宋"/>
          <w:spacing w:val="-5"/>
          <w:sz w:val="28"/>
          <w:szCs w:val="28"/>
        </w:rPr>
        <w:t>雷雨、大风、暴雨灾害处置清单示例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5"/>
          <w:sz w:val="28"/>
          <w:szCs w:val="28"/>
        </w:rPr>
        <w:t>31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（五）</w:t>
      </w:r>
      <w:r>
        <w:rPr>
          <w:rFonts w:ascii="仿宋" w:hAnsi="仿宋" w:eastAsia="仿宋" w:cs="仿宋"/>
          <w:spacing w:val="30"/>
          <w:sz w:val="28"/>
          <w:szCs w:val="28"/>
        </w:rPr>
        <w:t xml:space="preserve"> </w:t>
      </w:r>
      <w:r>
        <w:rPr>
          <w:rFonts w:ascii="仿宋" w:hAnsi="仿宋" w:eastAsia="仿宋" w:cs="仿宋"/>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ascii="仿宋" w:hAnsi="仿宋" w:eastAsia="仿宋" w:cs="仿宋"/>
          <w:spacing w:val="-4"/>
          <w:sz w:val="28"/>
          <w:szCs w:val="28"/>
        </w:rPr>
        <w:t>32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52"/>
          <w:sz w:val="28"/>
          <w:szCs w:val="28"/>
        </w:rPr>
        <w:t xml:space="preserve"> </w:t>
      </w:r>
      <w:r>
        <w:rPr>
          <w:rFonts w:ascii="仿宋" w:hAnsi="仿宋" w:eastAsia="仿宋" w:cs="仿宋"/>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ascii="仿宋" w:hAnsi="仿宋" w:eastAsia="仿宋" w:cs="仿宋"/>
          <w:spacing w:val="-4"/>
          <w:sz w:val="28"/>
          <w:szCs w:val="28"/>
        </w:rPr>
        <w:t>34</w:t>
      </w:r>
    </w:p>
    <w:p>
      <w:pPr>
        <w:sectPr>
          <w:footerReference r:id="rId6" w:type="default"/>
          <w:pgSz w:w="11906" w:h="16839"/>
          <w:pgMar w:top="1431" w:right="1785" w:bottom="1693" w:left="1638" w:header="0" w:footer="1498" w:gutter="0"/>
          <w:cols w:space="720" w:num="1"/>
        </w:sectPr>
      </w:pPr>
    </w:p>
    <w:p>
      <w:pPr>
        <w:spacing w:line="349" w:lineRule="auto"/>
        <w:rPr>
          <w:rFonts w:ascii="宋体"/>
          <w:sz w:val="21"/>
        </w:rPr>
      </w:pPr>
    </w:p>
    <w:p>
      <w:pPr>
        <w:spacing w:before="189" w:line="180" w:lineRule="auto"/>
        <w:ind w:firstLine="1351"/>
        <w:rPr>
          <w:rFonts w:ascii="微软雅黑" w:hAnsi="微软雅黑" w:eastAsia="微软雅黑" w:cs="微软雅黑"/>
          <w:sz w:val="44"/>
          <w:szCs w:val="44"/>
        </w:rPr>
      </w:pPr>
      <w:r>
        <w:rPr>
          <w:rFonts w:ascii="微软雅黑" w:hAnsi="微软雅黑" w:eastAsia="微软雅黑" w:cs="微软雅黑"/>
          <w:spacing w:val="-6"/>
          <w:sz w:val="44"/>
          <w:szCs w:val="44"/>
        </w:rPr>
        <w:t>四川省物业企业安全生产责任清单参考模板（</w:t>
      </w:r>
      <w:r>
        <w:rPr>
          <w:rFonts w:ascii="微软雅黑" w:hAnsi="微软雅黑" w:eastAsia="微软雅黑" w:cs="微软雅黑"/>
          <w:spacing w:val="13"/>
          <w:sz w:val="44"/>
          <w:szCs w:val="44"/>
        </w:rPr>
        <w:t xml:space="preserve"> </w:t>
      </w:r>
      <w:r>
        <w:rPr>
          <w:rFonts w:ascii="微软雅黑" w:hAnsi="微软雅黑" w:eastAsia="微软雅黑" w:cs="微软雅黑"/>
          <w:spacing w:val="-6"/>
          <w:sz w:val="44"/>
          <w:szCs w:val="44"/>
        </w:rPr>
        <w:t>2.0</w:t>
      </w:r>
      <w:r>
        <w:rPr>
          <w:rFonts w:ascii="微软雅黑" w:hAnsi="微软雅黑" w:eastAsia="微软雅黑" w:cs="微软雅黑"/>
          <w:spacing w:val="-12"/>
          <w:sz w:val="44"/>
          <w:szCs w:val="44"/>
        </w:rPr>
        <w:t xml:space="preserve"> </w:t>
      </w:r>
      <w:r>
        <w:rPr>
          <w:rFonts w:ascii="微软雅黑" w:hAnsi="微软雅黑" w:eastAsia="微软雅黑" w:cs="微软雅黑"/>
          <w:spacing w:val="-6"/>
          <w:sz w:val="44"/>
          <w:szCs w:val="44"/>
        </w:rPr>
        <w:t>版）</w:t>
      </w:r>
    </w:p>
    <w:p>
      <w:pPr>
        <w:spacing w:line="256" w:lineRule="auto"/>
        <w:rPr>
          <w:rFonts w:ascii="宋体"/>
          <w:sz w:val="21"/>
        </w:rPr>
      </w:pPr>
    </w:p>
    <w:p>
      <w:pPr>
        <w:spacing w:line="256" w:lineRule="auto"/>
        <w:rPr>
          <w:rFonts w:ascii="宋体"/>
          <w:sz w:val="21"/>
        </w:rPr>
      </w:pPr>
    </w:p>
    <w:p>
      <w:pPr>
        <w:spacing w:before="155" w:line="180" w:lineRule="auto"/>
        <w:ind w:firstLine="3643"/>
        <w:rPr>
          <w:rFonts w:ascii="微软雅黑" w:hAnsi="微软雅黑" w:eastAsia="微软雅黑" w:cs="微软雅黑"/>
          <w:sz w:val="36"/>
          <w:szCs w:val="36"/>
        </w:rPr>
      </w:pPr>
      <w:r>
        <w:rPr>
          <w:rFonts w:ascii="微软雅黑" w:hAnsi="微软雅黑" w:eastAsia="微软雅黑" w:cs="微软雅黑"/>
          <w:spacing w:val="-16"/>
          <w:sz w:val="36"/>
          <w:szCs w:val="36"/>
        </w:rPr>
        <w:t>一、</w:t>
      </w:r>
      <w:r>
        <w:rPr>
          <w:rFonts w:ascii="微软雅黑" w:hAnsi="微软雅黑" w:eastAsia="微软雅黑" w:cs="微软雅黑"/>
          <w:spacing w:val="18"/>
          <w:sz w:val="36"/>
          <w:szCs w:val="36"/>
        </w:rPr>
        <w:t xml:space="preserve">  </w:t>
      </w:r>
      <w:r>
        <w:rPr>
          <w:rFonts w:ascii="微软雅黑" w:hAnsi="微软雅黑" w:eastAsia="微软雅黑" w:cs="微软雅黑"/>
          <w:spacing w:val="-16"/>
          <w:sz w:val="36"/>
          <w:szCs w:val="36"/>
        </w:rPr>
        <w:t>物业企业安全生产主体责任清单</w:t>
      </w:r>
    </w:p>
    <w:p>
      <w:pPr>
        <w:spacing w:before="152" w:line="192" w:lineRule="auto"/>
        <w:ind w:firstLine="5151"/>
        <w:rPr>
          <w:rFonts w:ascii="楷体" w:hAnsi="楷体" w:eastAsia="楷体" w:cs="楷体"/>
          <w:sz w:val="32"/>
          <w:szCs w:val="32"/>
        </w:rPr>
      </w:pPr>
      <w:r>
        <w:rPr>
          <w:rFonts w:ascii="楷体" w:hAnsi="楷体" w:eastAsia="楷体" w:cs="楷体"/>
          <w:spacing w:val="-5"/>
          <w:sz w:val="32"/>
          <w:szCs w:val="32"/>
        </w:rPr>
        <w:t>（参考模板</w:t>
      </w:r>
      <w:r>
        <w:rPr>
          <w:rFonts w:ascii="楷体" w:hAnsi="楷体" w:eastAsia="楷体" w:cs="楷体"/>
          <w:spacing w:val="-70"/>
          <w:sz w:val="32"/>
          <w:szCs w:val="32"/>
        </w:rPr>
        <w:t xml:space="preserve"> </w:t>
      </w:r>
      <w:r>
        <w:rPr>
          <w:rFonts w:ascii="Times New Roman" w:hAnsi="Times New Roman" w:eastAsia="Times New Roman" w:cs="Times New Roman"/>
          <w:spacing w:val="-5"/>
          <w:sz w:val="32"/>
          <w:szCs w:val="32"/>
        </w:rPr>
        <w:t>2.0</w:t>
      </w:r>
      <w:r>
        <w:rPr>
          <w:rFonts w:ascii="Times New Roman" w:hAnsi="Times New Roman" w:eastAsia="Times New Roman" w:cs="Times New Roman"/>
          <w:spacing w:val="6"/>
          <w:sz w:val="32"/>
          <w:szCs w:val="32"/>
        </w:rPr>
        <w:t xml:space="preserve"> </w:t>
      </w:r>
      <w:r>
        <w:rPr>
          <w:rFonts w:ascii="楷体" w:hAnsi="楷体" w:eastAsia="楷体" w:cs="楷体"/>
          <w:spacing w:val="-5"/>
          <w:sz w:val="32"/>
          <w:szCs w:val="32"/>
        </w:rPr>
        <w:t>版）</w:t>
      </w:r>
    </w:p>
    <w:p>
      <w:pPr>
        <w:spacing w:line="55"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vAlign w:val="top"/>
          </w:tcPr>
          <w:p>
            <w:pPr>
              <w:spacing w:line="268"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78"/>
              <w:ind w:firstLine="438"/>
              <w:rPr>
                <w:rFonts w:ascii="黑体" w:hAnsi="黑体" w:eastAsia="黑体" w:cs="黑体"/>
                <w:sz w:val="24"/>
                <w:szCs w:val="24"/>
              </w:rPr>
            </w:pPr>
            <w:r>
              <w:rPr>
                <w:rFonts w:ascii="黑体" w:hAnsi="黑体" w:eastAsia="黑体" w:cs="黑体"/>
                <w:spacing w:val="-5"/>
                <w:sz w:val="24"/>
                <w:szCs w:val="24"/>
              </w:rPr>
              <w:t>物业</w:t>
            </w:r>
          </w:p>
          <w:p>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0823" w:type="dxa"/>
            <w:vAlign w:val="top"/>
          </w:tcPr>
          <w:p>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pPr>
        <w:sectPr>
          <w:footerReference r:id="rId7" w:type="default"/>
          <w:pgSz w:w="16839" w:h="11906"/>
          <w:pgMar w:top="1012" w:right="1990" w:bottom="400" w:left="1815" w:header="0" w:footer="0" w:gutter="0"/>
          <w:cols w:space="720" w:num="1"/>
        </w:sectPr>
      </w:pPr>
    </w:p>
    <w:p/>
    <w:p/>
    <w:p>
      <w:pPr>
        <w:spacing w:line="92"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vAlign w:val="top"/>
          </w:tcPr>
          <w:p>
            <w:pPr>
              <w:rPr>
                <w:rFonts w:ascii="宋体"/>
                <w:sz w:val="21"/>
              </w:rPr>
            </w:pPr>
          </w:p>
        </w:tc>
        <w:tc>
          <w:tcPr>
            <w:tcW w:w="1346" w:type="dxa"/>
            <w:vAlign w:val="top"/>
          </w:tcPr>
          <w:p>
            <w:pPr>
              <w:rPr>
                <w:rFonts w:ascii="宋体"/>
                <w:sz w:val="21"/>
              </w:rPr>
            </w:pPr>
          </w:p>
        </w:tc>
        <w:tc>
          <w:tcPr>
            <w:tcW w:w="10823" w:type="dxa"/>
            <w:vAlign w:val="top"/>
          </w:tcPr>
          <w:p>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28"/>
                <w:sz w:val="24"/>
                <w:szCs w:val="24"/>
              </w:rPr>
              <w:t xml:space="preserve"> </w:t>
            </w:r>
            <w:r>
              <w:rPr>
                <w:rFonts w:ascii="仿宋" w:hAnsi="仿宋" w:eastAsia="仿宋" w:cs="仿宋"/>
                <w:spacing w:val="-11"/>
                <w:sz w:val="24"/>
                <w:szCs w:val="24"/>
              </w:rPr>
              <w:t>……</w:t>
            </w:r>
          </w:p>
        </w:tc>
      </w:tr>
    </w:tbl>
    <w:p>
      <w:pPr>
        <w:rPr>
          <w:rFonts w:ascii="宋体"/>
          <w:sz w:val="21"/>
        </w:rPr>
      </w:pPr>
    </w:p>
    <w:p>
      <w:pPr>
        <w:sectPr>
          <w:footerReference r:id="rId8" w:type="default"/>
          <w:pgSz w:w="16839" w:h="11906"/>
          <w:pgMar w:top="1012" w:right="1990" w:bottom="1652" w:left="1815" w:header="0" w:footer="1457" w:gutter="0"/>
          <w:cols w:space="720" w:num="1"/>
        </w:sectPr>
      </w:pPr>
    </w:p>
    <w:p>
      <w:pPr>
        <w:spacing w:before="268" w:line="180" w:lineRule="auto"/>
        <w:ind w:firstLine="5003"/>
        <w:rPr>
          <w:rFonts w:ascii="微软雅黑" w:hAnsi="微软雅黑" w:eastAsia="微软雅黑" w:cs="微软雅黑"/>
          <w:sz w:val="36"/>
          <w:szCs w:val="36"/>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pPr>
        <w:spacing w:before="150" w:line="192" w:lineRule="auto"/>
        <w:ind w:firstLine="614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pPr>
        <w:spacing w:line="56"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vAlign w:val="top"/>
          </w:tcPr>
          <w:p>
            <w:pPr>
              <w:spacing w:line="246" w:lineRule="auto"/>
              <w:rPr>
                <w:rFonts w:ascii="宋体"/>
                <w:sz w:val="21"/>
              </w:rPr>
            </w:pPr>
            <w:bookmarkStart w:id="0" w:name="OLE_LINK1" w:colFirst="4" w:colLast="4"/>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289" w:type="dxa"/>
            <w:vAlign w:val="top"/>
          </w:tcPr>
          <w:p>
            <w:pPr>
              <w:spacing w:line="274" w:lineRule="auto"/>
              <w:rPr>
                <w:rFonts w:ascii="宋体"/>
                <w:sz w:val="21"/>
              </w:rPr>
            </w:pPr>
          </w:p>
          <w:p>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pPr>
              <w:spacing w:before="137" w:line="180" w:lineRule="auto"/>
              <w:ind w:firstLine="129"/>
              <w:rPr>
                <w:rFonts w:ascii="仿宋" w:hAnsi="仿宋" w:eastAsia="仿宋" w:cs="仿宋"/>
                <w:sz w:val="24"/>
                <w:szCs w:val="24"/>
              </w:rPr>
            </w:pPr>
            <w:r>
              <w:rPr>
                <w:rFonts w:ascii="仿宋" w:hAnsi="仿宋" w:eastAsia="仿宋" w:cs="仿宋"/>
                <w:spacing w:val="-6"/>
                <w:sz w:val="24"/>
                <w:szCs w:val="24"/>
              </w:rPr>
              <w:t>11．……</w:t>
            </w:r>
          </w:p>
        </w:tc>
        <w:tc>
          <w:tcPr>
            <w:tcW w:w="6180" w:type="dxa"/>
            <w:vAlign w:val="top"/>
          </w:tcPr>
          <w:p>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p>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12．……</w:t>
            </w:r>
          </w:p>
        </w:tc>
        <w:tc>
          <w:tcPr>
            <w:tcW w:w="1132" w:type="dxa"/>
            <w:vAlign w:val="center"/>
          </w:tcPr>
          <w:p>
            <w:pPr>
              <w:jc w:val="center"/>
              <w:rPr>
                <w:rFonts w:ascii="宋体"/>
                <w:sz w:val="21"/>
              </w:rPr>
            </w:pPr>
            <w:r>
              <w:rPr>
                <w:rFonts w:hint="eastAsia" w:ascii="仿宋" w:hAnsi="仿宋" w:eastAsia="仿宋" w:cs="仿宋"/>
                <w:sz w:val="21"/>
                <w:lang w:val="en-US" w:eastAsia="zh-CN"/>
              </w:rPr>
              <w:t>李斌</w:t>
            </w:r>
          </w:p>
        </w:tc>
      </w:tr>
      <w:bookmarkEnd w:id="0"/>
    </w:tbl>
    <w:p>
      <w:pPr>
        <w:spacing w:line="255" w:lineRule="exact"/>
        <w:rPr>
          <w:rFonts w:ascii="宋体"/>
          <w:sz w:val="20"/>
        </w:rPr>
      </w:pPr>
    </w:p>
    <w:p>
      <w:pPr>
        <w:sectPr>
          <w:footerReference r:id="rId9"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347" w:type="dxa"/>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vAlign w:val="top"/>
          </w:tcPr>
          <w:p>
            <w:pPr>
              <w:spacing w:line="329" w:lineRule="auto"/>
              <w:rPr>
                <w:rFonts w:ascii="宋体"/>
                <w:sz w:val="21"/>
              </w:rPr>
            </w:pPr>
          </w:p>
          <w:p>
            <w:pPr>
              <w:spacing w:line="330" w:lineRule="auto"/>
              <w:rPr>
                <w:rFonts w:ascii="宋体"/>
                <w:sz w:val="21"/>
              </w:rPr>
            </w:pPr>
          </w:p>
          <w:p>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pPr>
              <w:spacing w:before="134" w:line="180" w:lineRule="auto"/>
              <w:ind w:firstLine="113"/>
              <w:rPr>
                <w:rFonts w:ascii="仿宋" w:hAnsi="仿宋" w:eastAsia="仿宋" w:cs="仿宋"/>
                <w:sz w:val="24"/>
                <w:szCs w:val="24"/>
              </w:rPr>
            </w:pPr>
            <w:r>
              <w:rPr>
                <w:rFonts w:ascii="仿宋" w:hAnsi="仿宋" w:eastAsia="仿宋" w:cs="仿宋"/>
                <w:spacing w:val="-3"/>
                <w:sz w:val="24"/>
                <w:szCs w:val="24"/>
              </w:rPr>
              <w:t>9．……</w:t>
            </w:r>
          </w:p>
        </w:tc>
        <w:tc>
          <w:tcPr>
            <w:tcW w:w="6180" w:type="dxa"/>
            <w:vAlign w:val="top"/>
          </w:tcPr>
          <w:p>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p>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83" w:hRule="atLeast"/>
              </w:trPr>
              <w:tc>
                <w:tcPr>
                  <w:tcW w:w="1132" w:type="dxa"/>
                  <w:vAlign w:val="center"/>
                </w:tcPr>
                <w:p>
                  <w:pPr>
                    <w:jc w:val="center"/>
                    <w:rPr>
                      <w:rFonts w:hint="default" w:ascii="宋体"/>
                      <w:sz w:val="21"/>
                      <w:lang w:val="en-US"/>
                    </w:rPr>
                  </w:pPr>
                  <w:r>
                    <w:rPr>
                      <w:rFonts w:hint="eastAsia" w:ascii="仿宋" w:hAnsi="仿宋" w:eastAsia="仿宋" w:cs="仿宋"/>
                      <w:sz w:val="21"/>
                      <w:lang w:val="en-US" w:eastAsia="zh-CN"/>
                    </w:rPr>
                    <w:t>廖文武</w:t>
                  </w:r>
                </w:p>
              </w:tc>
            </w:tr>
          </w:tbl>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vAlign w:val="top"/>
          </w:tcPr>
          <w:p>
            <w:pPr>
              <w:spacing w:line="261" w:lineRule="auto"/>
              <w:rPr>
                <w:rFonts w:ascii="宋体"/>
                <w:sz w:val="21"/>
              </w:rPr>
            </w:pPr>
          </w:p>
          <w:p>
            <w:pPr>
              <w:spacing w:line="261" w:lineRule="auto"/>
              <w:rPr>
                <w:rFonts w:ascii="宋体"/>
                <w:sz w:val="21"/>
              </w:rPr>
            </w:pPr>
          </w:p>
          <w:p>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347" w:type="dxa"/>
            <w:vAlign w:val="top"/>
          </w:tcPr>
          <w:p>
            <w:pPr>
              <w:spacing w:line="285" w:lineRule="auto"/>
              <w:rPr>
                <w:rFonts w:ascii="宋体"/>
                <w:sz w:val="21"/>
              </w:rPr>
            </w:pPr>
          </w:p>
          <w:p>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w:t>
            </w:r>
            <w:r>
              <w:rPr>
                <w:rFonts w:ascii="黑体" w:hAnsi="黑体" w:eastAsia="黑体" w:cs="黑体"/>
                <w:spacing w:val="-23"/>
                <w:sz w:val="24"/>
                <w:szCs w:val="24"/>
              </w:rPr>
              <w:t xml:space="preserve"> </w:t>
            </w:r>
            <w:r>
              <w:rPr>
                <w:rFonts w:ascii="黑体" w:hAnsi="黑体" w:eastAsia="黑体" w:cs="黑体"/>
                <w:spacing w:val="16"/>
                <w:sz w:val="24"/>
                <w:szCs w:val="24"/>
              </w:rPr>
              <w:t>目负责</w:t>
            </w:r>
            <w:r>
              <w:rPr>
                <w:rFonts w:ascii="黑体" w:hAnsi="黑体" w:eastAsia="黑体" w:cs="黑体"/>
                <w:sz w:val="24"/>
                <w:szCs w:val="24"/>
              </w:rPr>
              <w:t xml:space="preserve"> 人</w:t>
            </w:r>
          </w:p>
        </w:tc>
        <w:tc>
          <w:tcPr>
            <w:tcW w:w="5289" w:type="dxa"/>
            <w:vAlign w:val="top"/>
          </w:tcPr>
          <w:p>
            <w:pPr>
              <w:spacing w:line="291" w:lineRule="auto"/>
              <w:rPr>
                <w:rFonts w:ascii="宋体"/>
                <w:sz w:val="21"/>
              </w:rPr>
            </w:pPr>
          </w:p>
          <w:p>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180" w:type="dxa"/>
            <w:vAlign w:val="top"/>
          </w:tcPr>
          <w:p>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132" w:type="dxa"/>
            <w:vAlign w:val="top"/>
          </w:tcPr>
          <w:p>
            <w:pPr>
              <w:jc w:val="left"/>
              <w:rPr>
                <w:rFonts w:ascii="宋体"/>
                <w:sz w:val="21"/>
              </w:rPr>
            </w:pPr>
          </w:p>
          <w:p>
            <w:pPr>
              <w:bidi w:val="0"/>
              <w:jc w:val="left"/>
              <w:rPr>
                <w:rFonts w:ascii="Arial" w:hAnsi="Arial" w:eastAsia="Arial" w:cs="Arial"/>
                <w:snapToGrid w:val="0"/>
                <w:color w:val="000000"/>
                <w:kern w:val="0"/>
                <w:sz w:val="21"/>
                <w:szCs w:val="21"/>
              </w:rPr>
            </w:pPr>
          </w:p>
          <w:p>
            <w:pPr>
              <w:bidi w:val="0"/>
              <w:jc w:val="left"/>
            </w:pPr>
          </w:p>
          <w:p>
            <w:pPr>
              <w:bidi w:val="0"/>
              <w:ind w:firstLine="340" w:firstLineChars="0"/>
              <w:jc w:val="left"/>
            </w:pPr>
            <w:r>
              <w:rPr>
                <w:rFonts w:hint="eastAsia" w:ascii="仿宋" w:hAnsi="仿宋" w:eastAsia="仿宋" w:cs="仿宋"/>
              </w:rPr>
              <w:t>罗会乙</w:t>
            </w:r>
          </w:p>
        </w:tc>
      </w:tr>
    </w:tbl>
    <w:p>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pPr>
        <w:sectPr>
          <w:footerReference r:id="rId10" w:type="default"/>
          <w:pgSz w:w="16839" w:h="11906"/>
          <w:pgMar w:top="1012" w:right="1124" w:bottom="400" w:left="906" w:header="0" w:footer="0"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3"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p>
            <w:pPr>
              <w:spacing w:before="134" w:line="180" w:lineRule="auto"/>
              <w:ind w:firstLine="129"/>
              <w:rPr>
                <w:rFonts w:ascii="仿宋" w:hAnsi="仿宋" w:eastAsia="仿宋" w:cs="仿宋"/>
                <w:sz w:val="24"/>
                <w:szCs w:val="24"/>
              </w:rPr>
            </w:pPr>
            <w:r>
              <w:rPr>
                <w:rFonts w:ascii="仿宋" w:hAnsi="仿宋" w:eastAsia="仿宋" w:cs="仿宋"/>
                <w:spacing w:val="-6"/>
                <w:sz w:val="24"/>
                <w:szCs w:val="24"/>
              </w:rPr>
              <w:t>13．……</w:t>
            </w:r>
          </w:p>
        </w:tc>
        <w:tc>
          <w:tcPr>
            <w:tcW w:w="6180" w:type="dxa"/>
            <w:vAlign w:val="top"/>
          </w:tcPr>
          <w:p>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tc>
        <w:tc>
          <w:tcPr>
            <w:tcW w:w="1132" w:type="dxa"/>
            <w:vAlign w:val="center"/>
          </w:tcPr>
          <w:p>
            <w:pPr>
              <w:jc w:val="center"/>
              <w:rPr>
                <w:rFonts w:ascii="宋体"/>
                <w:sz w:val="21"/>
              </w:rPr>
            </w:pPr>
            <w:r>
              <w:rPr>
                <w:rFonts w:hint="eastAsia" w:ascii="仿宋" w:hAnsi="仿宋" w:eastAsia="仿宋" w:cs="仿宋"/>
                <w:sz w:val="21"/>
              </w:rPr>
              <w:t>罗会乙</w:t>
            </w:r>
          </w:p>
        </w:tc>
      </w:tr>
    </w:tbl>
    <w:p>
      <w:pPr>
        <w:rPr>
          <w:rFonts w:ascii="宋体"/>
          <w:sz w:val="21"/>
        </w:rPr>
      </w:pPr>
    </w:p>
    <w:p>
      <w:pPr>
        <w:sectPr>
          <w:footerReference r:id="rId11" w:type="default"/>
          <w:pgSz w:w="16839" w:h="11906"/>
          <w:pgMar w:top="1012" w:right="1124" w:bottom="1221"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r>
              <w:rPr>
                <w:rFonts w:ascii="仿宋" w:hAnsi="仿宋" w:eastAsia="仿宋" w:cs="仿宋"/>
                <w:sz w:val="24"/>
                <w:szCs w:val="24"/>
              </w:rPr>
              <w:t xml:space="preserve"> </w:t>
            </w:r>
            <w:r>
              <w:rPr>
                <w:rFonts w:ascii="仿宋" w:hAnsi="仿宋" w:eastAsia="仿宋" w:cs="仿宋"/>
                <w:spacing w:val="-12"/>
                <w:w w:val="99"/>
                <w:sz w:val="24"/>
                <w:szCs w:val="24"/>
              </w:rPr>
              <w:t>12</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Align w:val="center"/>
          </w:tcPr>
          <w:p>
            <w:pPr>
              <w:jc w:val="center"/>
              <w:rPr>
                <w:rFonts w:ascii="宋体"/>
                <w:sz w:val="21"/>
              </w:rPr>
            </w:pPr>
            <w:r>
              <w:rPr>
                <w:rFonts w:hint="eastAsia" w:ascii="仿宋" w:hAnsi="仿宋" w:eastAsia="仿宋" w:cs="仿宋"/>
                <w:sz w:val="21"/>
                <w:lang w:val="en-US" w:eastAsia="zh-CN"/>
              </w:rPr>
              <w:t>罗会乙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w:t>
            </w:r>
            <w:r>
              <w:rPr>
                <w:rFonts w:ascii="黑体" w:hAnsi="黑体" w:eastAsia="黑体" w:cs="黑体"/>
                <w:spacing w:val="-20"/>
                <w:sz w:val="24"/>
                <w:szCs w:val="24"/>
              </w:rPr>
              <w:t xml:space="preserve"> </w:t>
            </w:r>
            <w:r>
              <w:rPr>
                <w:rFonts w:ascii="黑体" w:hAnsi="黑体" w:eastAsia="黑体" w:cs="黑体"/>
                <w:spacing w:val="-5"/>
                <w:sz w:val="24"/>
                <w:szCs w:val="24"/>
              </w:rPr>
              <w:t>目部</w:t>
            </w:r>
            <w:r>
              <w:rPr>
                <w:rFonts w:ascii="黑体" w:hAnsi="黑体" w:eastAsia="黑体" w:cs="黑体"/>
                <w:spacing w:val="-39"/>
                <w:sz w:val="24"/>
                <w:szCs w:val="24"/>
              </w:rPr>
              <w:t xml:space="preserve"> </w:t>
            </w:r>
            <w:r>
              <w:rPr>
                <w:rFonts w:ascii="黑体" w:hAnsi="黑体" w:eastAsia="黑体" w:cs="黑体"/>
                <w:spacing w:val="-5"/>
                <w:sz w:val="24"/>
                <w:szCs w:val="24"/>
              </w:rPr>
              <w:t>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pPr>
              <w:spacing w:line="294"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4" w:line="180" w:lineRule="auto"/>
              <w:ind w:firstLine="129"/>
              <w:rPr>
                <w:rFonts w:ascii="仿宋" w:hAnsi="仿宋" w:eastAsia="仿宋" w:cs="仿宋"/>
                <w:sz w:val="24"/>
                <w:szCs w:val="24"/>
              </w:rPr>
            </w:pPr>
            <w:r>
              <w:rPr>
                <w:rFonts w:ascii="仿宋" w:hAnsi="仿宋" w:eastAsia="仿宋" w:cs="仿宋"/>
                <w:spacing w:val="-11"/>
                <w:sz w:val="24"/>
                <w:szCs w:val="24"/>
              </w:rPr>
              <w:t>11.</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32" w:type="dxa"/>
            <w:vAlign w:val="center"/>
          </w:tcPr>
          <w:p>
            <w:pPr>
              <w:jc w:val="center"/>
              <w:rPr>
                <w:rFonts w:ascii="宋体"/>
                <w:sz w:val="21"/>
              </w:rPr>
            </w:pPr>
            <w:r>
              <w:rPr>
                <w:rFonts w:hint="eastAsia" w:ascii="仿宋" w:hAnsi="仿宋" w:eastAsia="仿宋" w:cs="仿宋"/>
                <w:sz w:val="21"/>
                <w:lang w:val="en-US" w:eastAsia="zh-CN"/>
              </w:rPr>
              <w:t>罗会乙</w:t>
            </w:r>
          </w:p>
        </w:tc>
      </w:tr>
    </w:tbl>
    <w:p>
      <w:pPr>
        <w:rPr>
          <w:rFonts w:ascii="宋体"/>
          <w:sz w:val="21"/>
        </w:rPr>
      </w:pPr>
    </w:p>
    <w:p>
      <w:pPr>
        <w:sectPr>
          <w:footerReference r:id="rId12"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firstLineChars="0"/>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p>
            <w:pPr>
              <w:spacing w:before="41" w:line="178" w:lineRule="auto"/>
              <w:ind w:firstLine="132"/>
              <w:rPr>
                <w:rFonts w:ascii="仿宋" w:hAnsi="仿宋" w:eastAsia="仿宋" w:cs="仿宋"/>
                <w:sz w:val="24"/>
                <w:szCs w:val="24"/>
              </w:rPr>
            </w:pPr>
            <w:r>
              <w:rPr>
                <w:rFonts w:ascii="仿宋" w:hAnsi="仿宋" w:eastAsia="仿宋" w:cs="仿宋"/>
                <w:spacing w:val="-12"/>
                <w:w w:val="99"/>
                <w:sz w:val="24"/>
                <w:szCs w:val="24"/>
              </w:rPr>
              <w:t>11</w:t>
            </w:r>
            <w:r>
              <w:rPr>
                <w:rFonts w:ascii="仿宋" w:hAnsi="仿宋" w:eastAsia="仿宋" w:cs="仿宋"/>
                <w:spacing w:val="14"/>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center"/>
          </w:tcPr>
          <w:p>
            <w:pPr>
              <w:jc w:val="center"/>
              <w:rPr>
                <w:rFonts w:ascii="宋体"/>
                <w:sz w:val="21"/>
              </w:rPr>
            </w:pPr>
            <w:r>
              <w:rPr>
                <w:rFonts w:hint="eastAsia" w:ascii="仿宋" w:hAnsi="仿宋" w:eastAsia="仿宋" w:cs="仿宋"/>
                <w:sz w:val="21"/>
              </w:rPr>
              <w:t>杨思英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line="443"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tc>
        <w:tc>
          <w:tcPr>
            <w:tcW w:w="1132" w:type="dxa"/>
            <w:vMerge w:val="continue"/>
            <w:tcBorders>
              <w:top w:val="nil"/>
            </w:tcBorders>
            <w:vAlign w:val="top"/>
          </w:tcPr>
          <w:p>
            <w:pPr>
              <w:rPr>
                <w:rFonts w:ascii="宋体"/>
                <w:sz w:val="21"/>
              </w:rPr>
            </w:pPr>
          </w:p>
        </w:tc>
      </w:tr>
    </w:tbl>
    <w:p>
      <w:pPr>
        <w:rPr>
          <w:rFonts w:ascii="宋体"/>
          <w:sz w:val="21"/>
        </w:rPr>
      </w:pPr>
    </w:p>
    <w:p>
      <w:pPr>
        <w:sectPr>
          <w:footerReference r:id="rId13" w:type="default"/>
          <w:pgSz w:w="16839" w:h="11906"/>
          <w:pgMar w:top="1012" w:right="1124" w:bottom="1221"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center"/>
          </w:tcPr>
          <w:p>
            <w:pPr>
              <w:jc w:val="center"/>
              <w:rPr>
                <w:rFonts w:hint="eastAsia" w:ascii="宋体" w:eastAsia="宋体"/>
                <w:sz w:val="21"/>
                <w:lang w:val="en-US" w:eastAsia="zh-CN"/>
              </w:rPr>
            </w:pPr>
            <w:bookmarkStart w:id="1" w:name="OLE_LINK3"/>
            <w:r>
              <w:rPr>
                <w:rFonts w:hint="eastAsia" w:ascii="宋体" w:eastAsia="宋体"/>
                <w:sz w:val="21"/>
                <w:lang w:val="en-US" w:eastAsia="zh-CN"/>
              </w:rPr>
              <w:t>黄玉梅</w:t>
            </w:r>
          </w:p>
          <w:bookmarkEnd w:id="1"/>
          <w:p>
            <w:pPr>
              <w:jc w:val="center"/>
              <w:rPr>
                <w:rFonts w:hint="default" w:ascii="宋体"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vAlign w:val="top"/>
          </w:tcPr>
          <w:p>
            <w:pPr>
              <w:rPr>
                <w:rFonts w:ascii="宋体"/>
                <w:sz w:val="21"/>
              </w:rPr>
            </w:pPr>
          </w:p>
        </w:tc>
        <w:tc>
          <w:tcPr>
            <w:tcW w:w="1347" w:type="dxa"/>
            <w:vMerge w:val="continue"/>
            <w:tcBorders>
              <w:top w:val="nil"/>
              <w:bottom w:val="nil"/>
            </w:tcBorders>
            <w:vAlign w:val="top"/>
          </w:tcPr>
          <w:p>
            <w:pPr>
              <w:rPr>
                <w:rFonts w:ascii="宋体"/>
                <w:sz w:val="21"/>
              </w:rPr>
            </w:pPr>
          </w:p>
        </w:tc>
        <w:tc>
          <w:tcPr>
            <w:tcW w:w="5289" w:type="dxa"/>
            <w:vAlign w:val="top"/>
          </w:tcPr>
          <w:p>
            <w:pPr>
              <w:spacing w:line="442"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p>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6180" w:type="dxa"/>
            <w:vAlign w:val="top"/>
          </w:tcPr>
          <w:p>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p>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132"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tc>
        <w:tc>
          <w:tcPr>
            <w:tcW w:w="6180" w:type="dxa"/>
            <w:vAlign w:val="top"/>
          </w:tcPr>
          <w:p>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tc>
        <w:tc>
          <w:tcPr>
            <w:tcW w:w="1132" w:type="dxa"/>
            <w:vMerge w:val="continue"/>
            <w:tcBorders>
              <w:top w:val="nil"/>
            </w:tcBorders>
            <w:vAlign w:val="top"/>
          </w:tcPr>
          <w:p>
            <w:pPr>
              <w:rPr>
                <w:rFonts w:ascii="宋体"/>
                <w:sz w:val="21"/>
              </w:rPr>
            </w:pPr>
          </w:p>
        </w:tc>
      </w:tr>
    </w:tbl>
    <w:p>
      <w:pPr>
        <w:rPr>
          <w:rFonts w:ascii="宋体"/>
          <w:sz w:val="21"/>
        </w:rPr>
      </w:pPr>
    </w:p>
    <w:p>
      <w:pPr>
        <w:sectPr>
          <w:footerReference r:id="rId14"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4" w:line="180" w:lineRule="auto"/>
              <w:ind w:firstLine="113"/>
              <w:rPr>
                <w:rFonts w:ascii="仿宋" w:hAnsi="仿宋" w:eastAsia="仿宋" w:cs="仿宋"/>
                <w:sz w:val="24"/>
                <w:szCs w:val="24"/>
              </w:rPr>
            </w:pPr>
            <w:r>
              <w:rPr>
                <w:rFonts w:ascii="仿宋" w:hAnsi="仿宋" w:eastAsia="仿宋" w:cs="仿宋"/>
                <w:spacing w:val="-9"/>
                <w:sz w:val="24"/>
                <w:szCs w:val="24"/>
              </w:rPr>
              <w:t>9.</w:t>
            </w:r>
            <w:r>
              <w:rPr>
                <w:rFonts w:ascii="仿宋" w:hAnsi="仿宋" w:eastAsia="仿宋" w:cs="仿宋"/>
                <w:spacing w:val="26"/>
                <w:sz w:val="24"/>
                <w:szCs w:val="24"/>
              </w:rPr>
              <w:t xml:space="preserve"> </w:t>
            </w:r>
            <w:r>
              <w:rPr>
                <w:rFonts w:ascii="仿宋" w:hAnsi="仿宋" w:eastAsia="仿宋" w:cs="仿宋"/>
                <w:spacing w:val="-9"/>
                <w:sz w:val="24"/>
                <w:szCs w:val="24"/>
              </w:rPr>
              <w:t>……</w:t>
            </w:r>
          </w:p>
        </w:tc>
        <w:tc>
          <w:tcPr>
            <w:tcW w:w="6180" w:type="dxa"/>
            <w:vAlign w:val="top"/>
          </w:tcPr>
          <w:p>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pPr>
              <w:spacing w:before="134"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center"/>
          </w:tcPr>
          <w:p>
            <w:pPr>
              <w:jc w:val="center"/>
              <w:rPr>
                <w:rFonts w:ascii="宋体"/>
                <w:sz w:val="21"/>
              </w:rPr>
            </w:pPr>
          </w:p>
          <w:p>
            <w:pPr>
              <w:bidi w:val="0"/>
              <w:jc w:val="center"/>
              <w:rPr>
                <w:rFonts w:ascii="Arial" w:hAnsi="Arial" w:eastAsia="Arial" w:cs="Arial"/>
                <w:snapToGrid w:val="0"/>
                <w:color w:val="000000"/>
                <w:kern w:val="0"/>
                <w:sz w:val="21"/>
                <w:szCs w:val="21"/>
              </w:rPr>
            </w:pPr>
          </w:p>
          <w:p>
            <w:pPr>
              <w:bidi w:val="0"/>
              <w:jc w:val="center"/>
            </w:pPr>
          </w:p>
          <w:p>
            <w:pPr>
              <w:bidi w:val="0"/>
              <w:jc w:val="center"/>
            </w:pPr>
          </w:p>
          <w:p>
            <w:pPr>
              <w:bidi w:val="0"/>
              <w:jc w:val="center"/>
            </w:pPr>
          </w:p>
          <w:p>
            <w:pPr>
              <w:bidi w:val="0"/>
              <w:jc w:val="center"/>
              <w:rPr>
                <w:rFonts w:hint="default"/>
                <w:lang w:val="en-US"/>
              </w:rPr>
            </w:pPr>
            <w:bookmarkStart w:id="2" w:name="OLE_LINK5"/>
            <w:r>
              <w:rPr>
                <w:rFonts w:hint="eastAsia" w:ascii="仿宋" w:hAnsi="仿宋" w:eastAsia="仿宋" w:cs="仿宋"/>
                <w:sz w:val="21"/>
                <w:szCs w:val="21"/>
                <w:lang w:val="en-US" w:eastAsia="zh-CN"/>
              </w:rPr>
              <w:t>张明伟</w:t>
            </w:r>
            <w:bookmarkEnd w:id="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vAlign w:val="top"/>
          </w:tcPr>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vAlign w:val="top"/>
          </w:tcPr>
          <w:p>
            <w:pPr>
              <w:spacing w:line="357" w:lineRule="auto"/>
              <w:rPr>
                <w:rFonts w:ascii="宋体"/>
                <w:sz w:val="21"/>
              </w:rPr>
            </w:pPr>
          </w:p>
          <w:p>
            <w:pPr>
              <w:spacing w:line="358" w:lineRule="auto"/>
              <w:rPr>
                <w:rFonts w:ascii="宋体"/>
                <w:sz w:val="21"/>
              </w:rPr>
            </w:pPr>
          </w:p>
          <w:p>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w:t>
            </w:r>
            <w:r>
              <w:rPr>
                <w:rFonts w:ascii="黑体" w:hAnsi="黑体" w:eastAsia="黑体" w:cs="黑体"/>
                <w:spacing w:val="-54"/>
                <w:sz w:val="24"/>
                <w:szCs w:val="24"/>
              </w:rPr>
              <w:t xml:space="preserve"> </w:t>
            </w:r>
            <w:r>
              <w:rPr>
                <w:rFonts w:ascii="黑体" w:hAnsi="黑体" w:eastAsia="黑体" w:cs="黑体"/>
                <w:spacing w:val="8"/>
                <w:sz w:val="24"/>
                <w:szCs w:val="24"/>
              </w:rPr>
              <w:t>场</w:t>
            </w:r>
            <w:r>
              <w:rPr>
                <w:rFonts w:ascii="黑体" w:hAnsi="黑体" w:eastAsia="黑体" w:cs="黑体"/>
                <w:spacing w:val="-57"/>
                <w:sz w:val="24"/>
                <w:szCs w:val="24"/>
              </w:rPr>
              <w:t xml:space="preserve"> </w:t>
            </w:r>
            <w:r>
              <w:rPr>
                <w:rFonts w:ascii="黑体" w:hAnsi="黑体" w:eastAsia="黑体" w:cs="黑体"/>
                <w:spacing w:val="8"/>
                <w:sz w:val="24"/>
                <w:szCs w:val="24"/>
              </w:rPr>
              <w:t>作业</w:t>
            </w:r>
            <w:r>
              <w:rPr>
                <w:rFonts w:ascii="黑体" w:hAnsi="黑体" w:eastAsia="黑体" w:cs="黑体"/>
                <w:sz w:val="24"/>
                <w:szCs w:val="24"/>
              </w:rPr>
              <w:t xml:space="preserve"> </w:t>
            </w:r>
            <w:r>
              <w:rPr>
                <w:rFonts w:ascii="黑体" w:hAnsi="黑体" w:eastAsia="黑体" w:cs="黑体"/>
                <w:spacing w:val="-17"/>
                <w:sz w:val="24"/>
                <w:szCs w:val="24"/>
              </w:rPr>
              <w:t>人</w:t>
            </w:r>
            <w:r>
              <w:rPr>
                <w:rFonts w:ascii="黑体" w:hAnsi="黑体" w:eastAsia="黑体" w:cs="黑体"/>
                <w:spacing w:val="-47"/>
                <w:sz w:val="24"/>
                <w:szCs w:val="24"/>
              </w:rPr>
              <w:t xml:space="preserve"> </w:t>
            </w:r>
            <w:r>
              <w:rPr>
                <w:rFonts w:ascii="黑体" w:hAnsi="黑体" w:eastAsia="黑体" w:cs="黑体"/>
                <w:spacing w:val="-17"/>
                <w:sz w:val="24"/>
                <w:szCs w:val="24"/>
              </w:rPr>
              <w:t>员</w:t>
            </w:r>
            <w:r>
              <w:rPr>
                <w:rFonts w:ascii="黑体" w:hAnsi="黑体" w:eastAsia="黑体" w:cs="黑体"/>
                <w:spacing w:val="-65"/>
                <w:sz w:val="24"/>
                <w:szCs w:val="24"/>
              </w:rPr>
              <w:t xml:space="preserve"> </w:t>
            </w:r>
            <w:r>
              <w:rPr>
                <w:rFonts w:ascii="黑体" w:hAnsi="黑体" w:eastAsia="黑体" w:cs="黑体"/>
                <w:spacing w:val="-17"/>
                <w:sz w:val="24"/>
                <w:szCs w:val="24"/>
              </w:rPr>
              <w:t>（</w:t>
            </w:r>
            <w:r>
              <w:rPr>
                <w:rFonts w:ascii="黑体" w:hAnsi="黑体" w:eastAsia="黑体" w:cs="黑体"/>
                <w:spacing w:val="-18"/>
                <w:sz w:val="24"/>
                <w:szCs w:val="24"/>
              </w:rPr>
              <w:t xml:space="preserve"> </w:t>
            </w:r>
            <w:r>
              <w:rPr>
                <w:rFonts w:ascii="黑体" w:hAnsi="黑体" w:eastAsia="黑体" w:cs="黑体"/>
                <w:spacing w:val="-17"/>
                <w:sz w:val="24"/>
                <w:szCs w:val="24"/>
              </w:rPr>
              <w:t>示</w:t>
            </w:r>
            <w:r>
              <w:rPr>
                <w:rFonts w:ascii="黑体" w:hAnsi="黑体" w:eastAsia="黑体" w:cs="黑体"/>
                <w:sz w:val="24"/>
                <w:szCs w:val="24"/>
              </w:rPr>
              <w:t xml:space="preserve"> </w:t>
            </w:r>
            <w:r>
              <w:rPr>
                <w:rFonts w:ascii="黑体" w:hAnsi="黑体" w:eastAsia="黑体" w:cs="黑体"/>
                <w:spacing w:val="-4"/>
                <w:sz w:val="24"/>
                <w:szCs w:val="24"/>
              </w:rPr>
              <w:t>例）</w:t>
            </w:r>
          </w:p>
        </w:tc>
        <w:tc>
          <w:tcPr>
            <w:tcW w:w="5289" w:type="dxa"/>
            <w:vAlign w:val="top"/>
          </w:tcPr>
          <w:p>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p>
            <w:pPr>
              <w:spacing w:before="136" w:line="180" w:lineRule="auto"/>
              <w:ind w:firstLine="114"/>
              <w:rPr>
                <w:rFonts w:ascii="仿宋" w:hAnsi="仿宋" w:eastAsia="仿宋" w:cs="仿宋"/>
                <w:sz w:val="24"/>
                <w:szCs w:val="24"/>
              </w:rPr>
            </w:pPr>
            <w:r>
              <w:rPr>
                <w:rFonts w:ascii="仿宋" w:hAnsi="仿宋" w:eastAsia="仿宋" w:cs="仿宋"/>
                <w:spacing w:val="-3"/>
                <w:sz w:val="24"/>
                <w:szCs w:val="24"/>
              </w:rPr>
              <w:t>6．……</w:t>
            </w:r>
          </w:p>
        </w:tc>
        <w:tc>
          <w:tcPr>
            <w:tcW w:w="6180" w:type="dxa"/>
            <w:vAlign w:val="top"/>
          </w:tcPr>
          <w:p>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vAlign w:val="center"/>
          </w:tcPr>
          <w:p>
            <w:pPr>
              <w:jc w:val="center"/>
              <w:rPr>
                <w:rFonts w:hint="eastAsia" w:ascii="仿宋" w:hAnsi="仿宋" w:eastAsia="仿宋" w:cs="仿宋"/>
                <w:sz w:val="21"/>
                <w:lang w:val="en-US" w:eastAsia="zh-CN"/>
              </w:rPr>
            </w:pPr>
            <w:bookmarkStart w:id="3" w:name="OLE_LINK4"/>
            <w:r>
              <w:rPr>
                <w:rFonts w:hint="eastAsia" w:ascii="仿宋" w:hAnsi="仿宋" w:eastAsia="仿宋" w:cs="仿宋"/>
                <w:sz w:val="21"/>
                <w:lang w:val="en-US" w:eastAsia="zh-CN"/>
              </w:rPr>
              <w:t>陈大明</w:t>
            </w:r>
            <w:bookmarkEnd w:id="3"/>
          </w:p>
          <w:p>
            <w:pPr>
              <w:jc w:val="center"/>
              <w:rPr>
                <w:rFonts w:hint="default" w:ascii="仿宋" w:hAnsi="仿宋" w:eastAsia="仿宋" w:cs="仿宋"/>
                <w:sz w:val="21"/>
                <w:lang w:val="en-US" w:eastAsia="zh-CN"/>
              </w:rPr>
            </w:pPr>
            <w:r>
              <w:rPr>
                <w:rFonts w:hint="eastAsia" w:ascii="仿宋" w:hAnsi="仿宋" w:eastAsia="仿宋" w:cs="仿宋"/>
                <w:sz w:val="21"/>
                <w:lang w:val="en-US" w:eastAsia="zh-CN"/>
              </w:rPr>
              <w:t>张润林</w:t>
            </w:r>
          </w:p>
        </w:tc>
      </w:tr>
    </w:tbl>
    <w:p>
      <w:pPr>
        <w:rPr>
          <w:rFonts w:ascii="宋体"/>
          <w:sz w:val="21"/>
        </w:rPr>
      </w:pPr>
    </w:p>
    <w:p>
      <w:pPr>
        <w:sectPr>
          <w:footerReference r:id="rId15"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r>
              <w:rPr>
                <w:rFonts w:ascii="仿宋" w:hAnsi="仿宋" w:eastAsia="仿宋" w:cs="仿宋"/>
                <w:spacing w:val="-1"/>
                <w:sz w:val="24"/>
                <w:szCs w:val="24"/>
              </w:rPr>
              <w:t>有效措施控制风险、整改问题。</w:t>
            </w:r>
          </w:p>
          <w:p>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vAlign w:val="center"/>
          </w:tcPr>
          <w:p>
            <w:pPr>
              <w:jc w:val="cente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vAlign w:val="top"/>
          </w:tcPr>
          <w:p>
            <w:pPr>
              <w:rPr>
                <w:rFonts w:ascii="宋体"/>
                <w:sz w:val="21"/>
              </w:rPr>
            </w:pPr>
          </w:p>
        </w:tc>
        <w:tc>
          <w:tcPr>
            <w:tcW w:w="1347" w:type="dxa"/>
            <w:vMerge w:val="continue"/>
            <w:tcBorders>
              <w:top w:val="nil"/>
              <w:bottom w:val="nil"/>
            </w:tcBorders>
            <w:vAlign w:val="top"/>
          </w:tcPr>
          <w:p>
            <w:pPr>
              <w:rPr>
                <w:rFonts w:ascii="宋体"/>
                <w:sz w:val="21"/>
              </w:rPr>
            </w:pPr>
          </w:p>
        </w:tc>
        <w:tc>
          <w:tcPr>
            <w:tcW w:w="5289" w:type="dxa"/>
            <w:vAlign w:val="top"/>
          </w:tcPr>
          <w:p>
            <w:pPr>
              <w:spacing w:line="292"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pPr>
              <w:spacing w:before="138" w:line="180" w:lineRule="auto"/>
              <w:ind w:firstLine="117"/>
              <w:rPr>
                <w:rFonts w:ascii="仿宋" w:hAnsi="仿宋" w:eastAsia="仿宋" w:cs="仿宋"/>
                <w:sz w:val="24"/>
                <w:szCs w:val="24"/>
              </w:rPr>
            </w:pPr>
            <w:r>
              <w:rPr>
                <w:rFonts w:ascii="仿宋" w:hAnsi="仿宋" w:eastAsia="仿宋" w:cs="仿宋"/>
                <w:spacing w:val="-4"/>
                <w:sz w:val="24"/>
                <w:szCs w:val="24"/>
              </w:rPr>
              <w:t>5．……</w:t>
            </w:r>
          </w:p>
        </w:tc>
        <w:tc>
          <w:tcPr>
            <w:tcW w:w="6180" w:type="dxa"/>
            <w:vAlign w:val="top"/>
          </w:tcPr>
          <w:p>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pPr>
              <w:spacing w:before="136" w:line="178" w:lineRule="auto"/>
              <w:ind w:firstLine="120"/>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6"/>
                <w:sz w:val="24"/>
                <w:szCs w:val="24"/>
              </w:rPr>
              <w:t xml:space="preserve"> </w:t>
            </w:r>
            <w:r>
              <w:rPr>
                <w:rFonts w:ascii="仿宋" w:hAnsi="仿宋" w:eastAsia="仿宋" w:cs="仿宋"/>
                <w:spacing w:val="-10"/>
                <w:sz w:val="24"/>
                <w:szCs w:val="24"/>
              </w:rPr>
              <w:t>……</w:t>
            </w:r>
          </w:p>
        </w:tc>
        <w:tc>
          <w:tcPr>
            <w:tcW w:w="1132" w:type="dxa"/>
            <w:vAlign w:val="center"/>
          </w:tcPr>
          <w:p>
            <w:pPr>
              <w:jc w:val="center"/>
              <w:rPr>
                <w:rFonts w:ascii="宋体"/>
                <w:sz w:val="21"/>
              </w:rPr>
            </w:pPr>
            <w:bookmarkStart w:id="4" w:name="OLE_LINK12"/>
            <w:r>
              <w:rPr>
                <w:rFonts w:hint="eastAsia" w:ascii="仿宋" w:hAnsi="仿宋" w:eastAsia="仿宋" w:cs="仿宋"/>
                <w:sz w:val="21"/>
                <w:szCs w:val="21"/>
                <w:lang w:val="en-US" w:eastAsia="zh-CN"/>
              </w:rPr>
              <w:t>杨思英</w:t>
            </w:r>
            <w:bookmarkEnd w:id="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pPr>
              <w:spacing w:before="136" w:line="180" w:lineRule="auto"/>
              <w:ind w:firstLine="114"/>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6180" w:type="dxa"/>
            <w:vAlign w:val="top"/>
          </w:tcPr>
          <w:p>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维护物业服务区域公共秩序，包括：</w:t>
            </w:r>
            <w:r>
              <w:rPr>
                <w:rFonts w:ascii="仿宋" w:hAnsi="仿宋" w:eastAsia="仿宋" w:cs="仿宋"/>
                <w:spacing w:val="53"/>
                <w:sz w:val="24"/>
                <w:szCs w:val="24"/>
              </w:rPr>
              <w:t xml:space="preserve"> </w:t>
            </w:r>
            <w:r>
              <w:rPr>
                <w:rFonts w:ascii="仿宋" w:hAnsi="仿宋" w:eastAsia="仿宋" w:cs="仿宋"/>
                <w:spacing w:val="-9"/>
                <w:sz w:val="24"/>
                <w:szCs w:val="24"/>
              </w:rPr>
              <w:t>安全视频监控值</w:t>
            </w:r>
            <w:r>
              <w:rPr>
                <w:rFonts w:ascii="仿宋" w:hAnsi="仿宋" w:eastAsia="仿宋" w:cs="仿宋"/>
                <w:sz w:val="24"/>
                <w:szCs w:val="24"/>
              </w:rPr>
              <w:t xml:space="preserve">  </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消防监控值守；</w:t>
            </w:r>
            <w:r>
              <w:rPr>
                <w:rFonts w:ascii="仿宋" w:hAnsi="仿宋" w:eastAsia="仿宋" w:cs="仿宋"/>
                <w:spacing w:val="39"/>
                <w:sz w:val="24"/>
                <w:szCs w:val="24"/>
              </w:rPr>
              <w:t xml:space="preserve"> </w:t>
            </w:r>
            <w:r>
              <w:rPr>
                <w:rFonts w:ascii="仿宋" w:hAnsi="仿宋" w:eastAsia="仿宋" w:cs="仿宋"/>
                <w:spacing w:val="-20"/>
                <w:sz w:val="24"/>
                <w:szCs w:val="24"/>
              </w:rPr>
              <w:t>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w:t>
            </w:r>
            <w:r>
              <w:rPr>
                <w:rFonts w:ascii="仿宋" w:hAnsi="仿宋" w:eastAsia="仿宋" w:cs="仿宋"/>
                <w:spacing w:val="57"/>
                <w:sz w:val="24"/>
                <w:szCs w:val="24"/>
              </w:rPr>
              <w:t xml:space="preserve"> </w:t>
            </w:r>
            <w:r>
              <w:rPr>
                <w:rFonts w:ascii="仿宋" w:hAnsi="仿宋" w:eastAsia="仿宋" w:cs="仿宋"/>
                <w:spacing w:val="-9"/>
                <w:sz w:val="24"/>
                <w:szCs w:val="24"/>
              </w:rPr>
              <w:t>物业服务区域安全巡逻、巡查等工作。</w:t>
            </w:r>
          </w:p>
          <w:p>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11"/>
                <w:sz w:val="24"/>
                <w:szCs w:val="24"/>
              </w:rPr>
              <w:t xml:space="preserve"> </w:t>
            </w:r>
            <w:r>
              <w:rPr>
                <w:rFonts w:ascii="仿宋" w:hAnsi="仿宋" w:eastAsia="仿宋" w:cs="仿宋"/>
                <w:spacing w:val="-2"/>
                <w:sz w:val="24"/>
                <w:szCs w:val="24"/>
              </w:rPr>
              <w:t>升应急应变处置能力。</w:t>
            </w:r>
          </w:p>
          <w:p>
            <w:pPr>
              <w:spacing w:before="134" w:line="180" w:lineRule="auto"/>
              <w:ind w:firstLine="117"/>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1132" w:type="dxa"/>
            <w:vAlign w:val="center"/>
          </w:tcPr>
          <w:p>
            <w:pPr>
              <w:jc w:val="center"/>
              <w:rPr>
                <w:rFonts w:ascii="宋体"/>
                <w:sz w:val="21"/>
              </w:rPr>
            </w:pPr>
            <w:r>
              <w:rPr>
                <w:rFonts w:hint="eastAsia" w:ascii="仿宋" w:hAnsi="仿宋" w:eastAsia="仿宋" w:cs="仿宋"/>
                <w:sz w:val="21"/>
                <w:szCs w:val="21"/>
                <w:lang w:val="en-US" w:eastAsia="zh-CN"/>
              </w:rPr>
              <w:t>张明伟</w:t>
            </w:r>
          </w:p>
        </w:tc>
      </w:tr>
    </w:tbl>
    <w:p>
      <w:pPr>
        <w:rPr>
          <w:rFonts w:ascii="宋体"/>
          <w:sz w:val="21"/>
        </w:rPr>
      </w:pPr>
    </w:p>
    <w:p>
      <w:pPr>
        <w:sectPr>
          <w:footerReference r:id="rId16" w:type="default"/>
          <w:pgSz w:w="16839" w:h="11906"/>
          <w:pgMar w:top="1012" w:right="1124" w:bottom="1225" w:left="906" w:header="0" w:footer="1029" w:gutter="0"/>
          <w:cols w:space="720" w:num="1"/>
        </w:sectPr>
      </w:pPr>
    </w:p>
    <w:p>
      <w:pPr>
        <w:spacing w:before="268" w:line="180" w:lineRule="auto"/>
        <w:ind w:firstLine="3563"/>
        <w:rPr>
          <w:rFonts w:ascii="微软雅黑" w:hAnsi="微软雅黑" w:eastAsia="微软雅黑" w:cs="微软雅黑"/>
          <w:sz w:val="36"/>
          <w:szCs w:val="36"/>
        </w:rPr>
      </w:pPr>
      <w:r>
        <w:rPr>
          <w:rFonts w:ascii="微软雅黑" w:hAnsi="微软雅黑" w:eastAsia="微软雅黑" w:cs="微软雅黑"/>
          <w:spacing w:val="-13"/>
          <w:sz w:val="36"/>
          <w:szCs w:val="36"/>
        </w:rPr>
        <w:t>三、</w:t>
      </w:r>
      <w:r>
        <w:rPr>
          <w:rFonts w:ascii="微软雅黑" w:hAnsi="微软雅黑" w:eastAsia="微软雅黑" w:cs="微软雅黑"/>
          <w:spacing w:val="24"/>
          <w:sz w:val="36"/>
          <w:szCs w:val="36"/>
        </w:rPr>
        <w:t xml:space="preserve">  </w:t>
      </w:r>
      <w:r>
        <w:rPr>
          <w:rFonts w:ascii="微软雅黑" w:hAnsi="微软雅黑" w:eastAsia="微软雅黑" w:cs="微软雅黑"/>
          <w:spacing w:val="-13"/>
          <w:sz w:val="36"/>
          <w:szCs w:val="36"/>
        </w:rPr>
        <w:t>安全风险管控及事故隐患排查治理责任清单</w:t>
      </w:r>
    </w:p>
    <w:p>
      <w:pPr>
        <w:spacing w:before="150" w:line="192" w:lineRule="auto"/>
        <w:ind w:firstLine="596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pPr>
        <w:spacing w:line="56"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vAlign w:val="top"/>
          </w:tcPr>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1"/>
                <w:sz w:val="24"/>
                <w:szCs w:val="24"/>
              </w:rPr>
              <w:t xml:space="preserve">    </w:t>
            </w:r>
            <w:r>
              <w:rPr>
                <w:rFonts w:ascii="仿宋" w:hAnsi="仿宋" w:eastAsia="仿宋" w:cs="仿宋"/>
                <w:spacing w:val="-3"/>
                <w:sz w:val="24"/>
                <w:szCs w:val="24"/>
              </w:rPr>
              <w:t>产、生活的基</w:t>
            </w:r>
            <w:r>
              <w:rPr>
                <w:rFonts w:ascii="仿宋" w:hAnsi="仿宋" w:eastAsia="仿宋" w:cs="仿宋"/>
                <w:spacing w:val="1"/>
                <w:sz w:val="24"/>
                <w:szCs w:val="24"/>
              </w:rPr>
              <w:t xml:space="preserve">  </w:t>
            </w:r>
            <w:r>
              <w:rPr>
                <w:rFonts w:ascii="仿宋" w:hAnsi="仿宋" w:eastAsia="仿宋" w:cs="仿宋"/>
                <w:spacing w:val="-19"/>
                <w:sz w:val="24"/>
                <w:szCs w:val="24"/>
              </w:rPr>
              <w:t>础，存在火灾、</w:t>
            </w:r>
            <w:r>
              <w:rPr>
                <w:rFonts w:ascii="仿宋" w:hAnsi="仿宋" w:eastAsia="仿宋" w:cs="仿宋"/>
                <w:spacing w:val="5"/>
                <w:sz w:val="24"/>
                <w:szCs w:val="24"/>
              </w:rPr>
              <w:t xml:space="preserve"> </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z w:val="24"/>
                <w:szCs w:val="24"/>
              </w:rPr>
              <w:t xml:space="preserve"> </w:t>
            </w:r>
            <w:r>
              <w:rPr>
                <w:rFonts w:ascii="仿宋" w:hAnsi="仿宋" w:eastAsia="仿宋" w:cs="仿宋"/>
                <w:spacing w:val="-3"/>
                <w:sz w:val="24"/>
                <w:szCs w:val="24"/>
              </w:rPr>
              <w:t>断电风险、雷</w:t>
            </w:r>
            <w:r>
              <w:rPr>
                <w:rFonts w:ascii="仿宋" w:hAnsi="仿宋" w:eastAsia="仿宋" w:cs="仿宋"/>
                <w:spacing w:val="1"/>
                <w:sz w:val="24"/>
                <w:szCs w:val="24"/>
              </w:rPr>
              <w:t xml:space="preserve">  </w:t>
            </w:r>
            <w:r>
              <w:rPr>
                <w:rFonts w:ascii="仿宋" w:hAnsi="仿宋" w:eastAsia="仿宋" w:cs="仿宋"/>
                <w:spacing w:val="-4"/>
                <w:sz w:val="24"/>
                <w:szCs w:val="24"/>
              </w:rPr>
              <w:t>击风险等。</w:t>
            </w:r>
          </w:p>
        </w:tc>
        <w:tc>
          <w:tcPr>
            <w:tcW w:w="2267" w:type="dxa"/>
            <w:vAlign w:val="top"/>
          </w:tcPr>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15"/>
                <w:sz w:val="24"/>
                <w:szCs w:val="24"/>
              </w:rPr>
              <w:t xml:space="preserve"> </w:t>
            </w:r>
            <w:r>
              <w:rPr>
                <w:rFonts w:ascii="仿宋" w:hAnsi="仿宋" w:eastAsia="仿宋" w:cs="仿宋"/>
                <w:spacing w:val="-22"/>
                <w:w w:val="91"/>
                <w:sz w:val="24"/>
                <w:szCs w:val="24"/>
              </w:rPr>
              <w:t>点）</w:t>
            </w:r>
            <w:r>
              <w:rPr>
                <w:rFonts w:ascii="仿宋" w:hAnsi="仿宋" w:eastAsia="仿宋" w:cs="仿宋"/>
                <w:spacing w:val="25"/>
                <w:sz w:val="24"/>
                <w:szCs w:val="24"/>
              </w:rPr>
              <w:t xml:space="preserve"> </w:t>
            </w:r>
            <w:r>
              <w:rPr>
                <w:rFonts w:ascii="仿宋" w:hAnsi="仿宋" w:eastAsia="仿宋" w:cs="仿宋"/>
                <w:spacing w:val="-22"/>
                <w:w w:val="91"/>
                <w:sz w:val="24"/>
                <w:szCs w:val="24"/>
              </w:rPr>
              <w:t>管控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1"/>
                <w:sz w:val="24"/>
                <w:szCs w:val="24"/>
              </w:rPr>
              <w:t xml:space="preserve"> </w:t>
            </w:r>
            <w:r>
              <w:rPr>
                <w:rFonts w:ascii="仿宋" w:hAnsi="仿宋" w:eastAsia="仿宋" w:cs="仿宋"/>
                <w:spacing w:val="-5"/>
                <w:sz w:val="24"/>
                <w:szCs w:val="24"/>
              </w:rPr>
              <w:t>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94" w:line="171" w:lineRule="exact"/>
              <w:ind w:firstLine="129"/>
              <w:rPr>
                <w:rFonts w:ascii="仿宋" w:hAnsi="仿宋" w:eastAsia="仿宋" w:cs="仿宋"/>
                <w:sz w:val="24"/>
                <w:szCs w:val="24"/>
              </w:rPr>
            </w:pPr>
            <w:r>
              <w:rPr>
                <w:rFonts w:ascii="仿宋" w:hAnsi="仿宋" w:eastAsia="仿宋" w:cs="仿宋"/>
                <w:spacing w:val="-13"/>
                <w:sz w:val="24"/>
                <w:szCs w:val="24"/>
              </w:rPr>
              <w:t>……</w:t>
            </w:r>
          </w:p>
        </w:tc>
        <w:tc>
          <w:tcPr>
            <w:tcW w:w="7373" w:type="dxa"/>
            <w:vAlign w:val="top"/>
          </w:tcPr>
          <w:p>
            <w:pPr>
              <w:spacing w:before="67"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w:t>
            </w:r>
            <w:r>
              <w:rPr>
                <w:rFonts w:ascii="仿宋" w:hAnsi="仿宋" w:eastAsia="仿宋" w:cs="仿宋"/>
                <w:spacing w:val="2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供配电设备房（站点）</w:t>
            </w:r>
            <w:r>
              <w:rPr>
                <w:rFonts w:ascii="仿宋" w:hAnsi="仿宋" w:eastAsia="仿宋" w:cs="仿宋"/>
                <w:spacing w:val="1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68"/>
                <w:sz w:val="24"/>
                <w:szCs w:val="24"/>
              </w:rPr>
              <w:t xml:space="preserve"> </w:t>
            </w:r>
            <w:r>
              <w:rPr>
                <w:rFonts w:ascii="仿宋" w:hAnsi="仿宋" w:eastAsia="仿宋" w:cs="仿宋"/>
                <w:spacing w:val="-11"/>
                <w:w w:val="96"/>
                <w:sz w:val="24"/>
                <w:szCs w:val="24"/>
              </w:rPr>
              <w:t>干净整洁、锁闭牢靠；</w:t>
            </w:r>
            <w:r>
              <w:rPr>
                <w:rFonts w:ascii="仿宋" w:hAnsi="仿宋" w:eastAsia="仿宋" w:cs="仿宋"/>
                <w:spacing w:val="53"/>
                <w:sz w:val="24"/>
                <w:szCs w:val="24"/>
              </w:rPr>
              <w:t xml:space="preserve"> </w:t>
            </w:r>
            <w:r>
              <w:rPr>
                <w:rFonts w:ascii="仿宋" w:hAnsi="仿宋" w:eastAsia="仿宋" w:cs="仿宋"/>
                <w:spacing w:val="-11"/>
                <w:w w:val="96"/>
                <w:sz w:val="24"/>
                <w:szCs w:val="24"/>
              </w:rPr>
              <w:t>进门处配置挡鼠板；</w:t>
            </w:r>
            <w:r>
              <w:rPr>
                <w:rFonts w:ascii="仿宋" w:hAnsi="仿宋" w:eastAsia="仿宋" w:cs="仿宋"/>
                <w:spacing w:val="57"/>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w:t>
            </w:r>
            <w:r>
              <w:rPr>
                <w:rFonts w:ascii="仿宋" w:hAnsi="仿宋" w:eastAsia="仿宋" w:cs="仿宋"/>
                <w:sz w:val="24"/>
                <w:szCs w:val="24"/>
              </w:rPr>
              <w:t xml:space="preserve">  </w:t>
            </w:r>
            <w:r>
              <w:rPr>
                <w:rFonts w:ascii="仿宋" w:hAnsi="仿宋" w:eastAsia="仿宋" w:cs="仿宋"/>
                <w:spacing w:val="-17"/>
                <w:sz w:val="24"/>
                <w:szCs w:val="24"/>
              </w:rPr>
              <w:t>入措施齐全；</w:t>
            </w:r>
            <w:r>
              <w:rPr>
                <w:rFonts w:ascii="仿宋" w:hAnsi="仿宋" w:eastAsia="仿宋" w:cs="仿宋"/>
                <w:spacing w:val="44"/>
                <w:sz w:val="24"/>
                <w:szCs w:val="24"/>
              </w:rPr>
              <w:t xml:space="preserve"> </w:t>
            </w:r>
            <w:r>
              <w:rPr>
                <w:rFonts w:ascii="仿宋" w:hAnsi="仿宋" w:eastAsia="仿宋" w:cs="仿宋"/>
                <w:spacing w:val="-17"/>
                <w:sz w:val="24"/>
                <w:szCs w:val="24"/>
              </w:rPr>
              <w:t>管道、沟、桥架安全防护措施（穿墙</w:t>
            </w:r>
            <w:r>
              <w:rPr>
                <w:rFonts w:ascii="仿宋" w:hAnsi="仿宋" w:eastAsia="仿宋" w:cs="仿宋"/>
                <w:spacing w:val="-61"/>
                <w:sz w:val="24"/>
                <w:szCs w:val="24"/>
              </w:rPr>
              <w:t xml:space="preserve"> </w:t>
            </w:r>
            <w:r>
              <w:rPr>
                <w:rFonts w:ascii="仿宋" w:hAnsi="仿宋" w:eastAsia="仿宋" w:cs="仿宋"/>
                <w:spacing w:val="-17"/>
                <w:sz w:val="24"/>
                <w:szCs w:val="24"/>
              </w:rPr>
              <w:t>口封堵严密）</w:t>
            </w:r>
            <w:r>
              <w:rPr>
                <w:rFonts w:ascii="仿宋" w:hAnsi="仿宋" w:eastAsia="仿宋" w:cs="仿宋"/>
                <w:spacing w:val="-46"/>
                <w:sz w:val="24"/>
                <w:szCs w:val="24"/>
              </w:rPr>
              <w:t xml:space="preserve"> </w:t>
            </w:r>
            <w:r>
              <w:rPr>
                <w:rFonts w:ascii="仿宋" w:hAnsi="仿宋" w:eastAsia="仿宋" w:cs="仿宋"/>
                <w:spacing w:val="-17"/>
                <w:sz w:val="24"/>
                <w:szCs w:val="24"/>
              </w:rPr>
              <w:t>牢固；</w:t>
            </w:r>
            <w:r>
              <w:rPr>
                <w:rFonts w:ascii="仿宋" w:hAnsi="仿宋" w:eastAsia="仿宋" w:cs="仿宋"/>
                <w:sz w:val="24"/>
                <w:szCs w:val="24"/>
              </w:rPr>
              <w:t xml:space="preserve"> </w:t>
            </w:r>
            <w:r>
              <w:rPr>
                <w:rFonts w:ascii="仿宋" w:hAnsi="仿宋" w:eastAsia="仿宋" w:cs="仿宋"/>
                <w:spacing w:val="-9"/>
                <w:sz w:val="24"/>
                <w:szCs w:val="24"/>
              </w:rPr>
              <w:t>照度、温度和湿度符合要求；</w:t>
            </w:r>
            <w:r>
              <w:rPr>
                <w:rFonts w:ascii="仿宋" w:hAnsi="仿宋" w:eastAsia="仿宋" w:cs="仿宋"/>
                <w:spacing w:val="62"/>
                <w:sz w:val="24"/>
                <w:szCs w:val="24"/>
              </w:rPr>
              <w:t xml:space="preserve"> </w:t>
            </w:r>
            <w:r>
              <w:rPr>
                <w:rFonts w:ascii="仿宋" w:hAnsi="仿宋" w:eastAsia="仿宋" w:cs="仿宋"/>
                <w:spacing w:val="-9"/>
                <w:sz w:val="24"/>
                <w:szCs w:val="24"/>
              </w:rPr>
              <w:t>应急逃生通道通畅。</w:t>
            </w:r>
          </w:p>
          <w:p>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各设备房钥匙由值班人员专人负责，不得随意配制。无人时应</w:t>
            </w:r>
            <w:r>
              <w:rPr>
                <w:rFonts w:ascii="仿宋" w:hAnsi="仿宋" w:eastAsia="仿宋" w:cs="仿宋"/>
                <w:sz w:val="24"/>
                <w:szCs w:val="24"/>
              </w:rPr>
              <w:t xml:space="preserve"> </w:t>
            </w:r>
            <w:r>
              <w:rPr>
                <w:rFonts w:ascii="仿宋" w:hAnsi="仿宋" w:eastAsia="仿宋" w:cs="仿宋"/>
                <w:spacing w:val="-1"/>
                <w:sz w:val="24"/>
                <w:szCs w:val="24"/>
              </w:rPr>
              <w:t>锁好门窗。交接班时钥匙必须一起交接并作好记录。</w:t>
            </w:r>
          </w:p>
          <w:p>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11"/>
                <w:sz w:val="24"/>
                <w:szCs w:val="24"/>
              </w:rPr>
              <w:t xml:space="preserve"> </w:t>
            </w:r>
            <w:r>
              <w:rPr>
                <w:rFonts w:ascii="仿宋" w:hAnsi="仿宋" w:eastAsia="仿宋" w:cs="仿宋"/>
                <w:spacing w:val="-7"/>
                <w:sz w:val="24"/>
                <w:szCs w:val="24"/>
              </w:rPr>
              <w:t>绝缘胶垫、绝缘工具齐全，且检测合格。</w:t>
            </w:r>
          </w:p>
          <w:p>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14"/>
                <w:sz w:val="24"/>
                <w:szCs w:val="24"/>
              </w:rPr>
              <w:t xml:space="preserve"> </w:t>
            </w:r>
            <w:r>
              <w:rPr>
                <w:rFonts w:ascii="仿宋" w:hAnsi="仿宋" w:eastAsia="仿宋" w:cs="仿宋"/>
                <w:spacing w:val="-11"/>
                <w:sz w:val="24"/>
                <w:szCs w:val="24"/>
              </w:rPr>
              <w:t>火灾报警设备和灭火设备功能完好；</w:t>
            </w:r>
            <w:r>
              <w:rPr>
                <w:rFonts w:ascii="仿宋" w:hAnsi="仿宋" w:eastAsia="仿宋" w:cs="仿宋"/>
                <w:spacing w:val="60"/>
                <w:sz w:val="24"/>
                <w:szCs w:val="24"/>
              </w:rPr>
              <w:t xml:space="preserve"> </w:t>
            </w:r>
            <w:r>
              <w:rPr>
                <w:rFonts w:ascii="仿宋" w:hAnsi="仿宋" w:eastAsia="仿宋" w:cs="仿宋"/>
                <w:spacing w:val="-11"/>
                <w:sz w:val="24"/>
                <w:szCs w:val="24"/>
              </w:rPr>
              <w:t>消防电话和应急照明功能</w:t>
            </w:r>
            <w:r>
              <w:rPr>
                <w:rFonts w:ascii="仿宋" w:hAnsi="仿宋" w:eastAsia="仿宋" w:cs="仿宋"/>
                <w:sz w:val="24"/>
                <w:szCs w:val="24"/>
              </w:rPr>
              <w:t xml:space="preserve"> </w:t>
            </w:r>
            <w:r>
              <w:rPr>
                <w:rFonts w:ascii="仿宋" w:hAnsi="仿宋" w:eastAsia="仿宋" w:cs="仿宋"/>
                <w:spacing w:val="-7"/>
                <w:sz w:val="24"/>
                <w:szCs w:val="24"/>
              </w:rPr>
              <w:t>完好。</w:t>
            </w:r>
          </w:p>
          <w:p>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供配电系统图、规章制度、应急管理制度、作业人员有效特种</w:t>
            </w:r>
            <w:r>
              <w:rPr>
                <w:rFonts w:ascii="仿宋" w:hAnsi="仿宋" w:eastAsia="仿宋" w:cs="仿宋"/>
                <w:sz w:val="24"/>
                <w:szCs w:val="24"/>
              </w:rPr>
              <w:t xml:space="preserve"> </w:t>
            </w:r>
            <w:r>
              <w:rPr>
                <w:rFonts w:ascii="仿宋" w:hAnsi="仿宋" w:eastAsia="仿宋" w:cs="仿宋"/>
                <w:spacing w:val="-12"/>
                <w:sz w:val="24"/>
                <w:szCs w:val="24"/>
              </w:rPr>
              <w:t>作业证上墙张贴齐全、规范；</w:t>
            </w:r>
            <w:r>
              <w:rPr>
                <w:rFonts w:ascii="仿宋" w:hAnsi="仿宋" w:eastAsia="仿宋" w:cs="仿宋"/>
                <w:spacing w:val="74"/>
                <w:sz w:val="24"/>
                <w:szCs w:val="24"/>
              </w:rPr>
              <w:t xml:space="preserve"> </w:t>
            </w:r>
            <w:r>
              <w:rPr>
                <w:rFonts w:ascii="仿宋" w:hAnsi="仿宋" w:eastAsia="仿宋" w:cs="仿宋"/>
                <w:spacing w:val="-12"/>
                <w:sz w:val="24"/>
                <w:szCs w:val="24"/>
              </w:rPr>
              <w:t>各种机房（站点）</w:t>
            </w:r>
            <w:r>
              <w:rPr>
                <w:rFonts w:ascii="仿宋" w:hAnsi="仿宋" w:eastAsia="仿宋" w:cs="仿宋"/>
                <w:spacing w:val="-13"/>
                <w:sz w:val="24"/>
                <w:szCs w:val="24"/>
              </w:rPr>
              <w:t xml:space="preserve"> </w:t>
            </w:r>
            <w:r>
              <w:rPr>
                <w:rFonts w:ascii="仿宋" w:hAnsi="仿宋" w:eastAsia="仿宋" w:cs="仿宋"/>
                <w:spacing w:val="-12"/>
                <w:sz w:val="24"/>
                <w:szCs w:val="24"/>
              </w:rPr>
              <w:t>和设备标识牌．铭牌</w:t>
            </w:r>
            <w:r>
              <w:rPr>
                <w:rFonts w:ascii="仿宋" w:hAnsi="仿宋" w:eastAsia="仿宋" w:cs="仿宋"/>
                <w:sz w:val="24"/>
                <w:szCs w:val="24"/>
              </w:rPr>
              <w:t xml:space="preserve"> </w:t>
            </w:r>
            <w:r>
              <w:rPr>
                <w:rFonts w:ascii="仿宋" w:hAnsi="仿宋" w:eastAsia="仿宋" w:cs="仿宋"/>
                <w:spacing w:val="-13"/>
                <w:sz w:val="24"/>
                <w:szCs w:val="24"/>
              </w:rPr>
              <w:t>齐全完整；</w:t>
            </w:r>
            <w:r>
              <w:rPr>
                <w:rFonts w:ascii="仿宋" w:hAnsi="仿宋" w:eastAsia="仿宋" w:cs="仿宋"/>
                <w:spacing w:val="57"/>
                <w:sz w:val="24"/>
                <w:szCs w:val="24"/>
              </w:rPr>
              <w:t xml:space="preserve"> </w:t>
            </w:r>
            <w:r>
              <w:rPr>
                <w:rFonts w:ascii="仿宋" w:hAnsi="仿宋" w:eastAsia="仿宋" w:cs="仿宋"/>
                <w:spacing w:val="-13"/>
                <w:sz w:val="24"/>
                <w:szCs w:val="24"/>
              </w:rPr>
              <w:t>警示标识、标线清晰。</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2．供配电设施设备管控：</w:t>
            </w:r>
          </w:p>
          <w:p>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17"/>
                <w:sz w:val="24"/>
                <w:szCs w:val="24"/>
              </w:rPr>
              <w:t xml:space="preserve"> </w:t>
            </w:r>
            <w:r>
              <w:rPr>
                <w:rFonts w:ascii="仿宋" w:hAnsi="仿宋" w:eastAsia="仿宋" w:cs="仿宋"/>
                <w:spacing w:val="-4"/>
                <w:sz w:val="24"/>
                <w:szCs w:val="24"/>
              </w:rPr>
              <w:t>变压器、配电柜、电源柜等供配电设施设备运行正常，声音、</w:t>
            </w:r>
            <w:r>
              <w:rPr>
                <w:rFonts w:ascii="仿宋" w:hAnsi="仿宋" w:eastAsia="仿宋" w:cs="仿宋"/>
                <w:sz w:val="24"/>
                <w:szCs w:val="24"/>
              </w:rPr>
              <w:t xml:space="preserve"> </w:t>
            </w:r>
            <w:r>
              <w:rPr>
                <w:rFonts w:ascii="仿宋" w:hAnsi="仿宋" w:eastAsia="仿宋" w:cs="仿宋"/>
                <w:spacing w:val="-19"/>
                <w:sz w:val="24"/>
                <w:szCs w:val="24"/>
              </w:rPr>
              <w:t>温度正常，无异味异响；</w:t>
            </w:r>
            <w:r>
              <w:rPr>
                <w:rFonts w:ascii="仿宋" w:hAnsi="仿宋" w:eastAsia="仿宋" w:cs="仿宋"/>
                <w:spacing w:val="66"/>
                <w:sz w:val="24"/>
                <w:szCs w:val="24"/>
              </w:rPr>
              <w:t xml:space="preserve"> </w:t>
            </w:r>
            <w:r>
              <w:rPr>
                <w:rFonts w:ascii="仿宋" w:hAnsi="仿宋" w:eastAsia="仿宋" w:cs="仿宋"/>
                <w:spacing w:val="-19"/>
                <w:sz w:val="24"/>
                <w:szCs w:val="24"/>
              </w:rPr>
              <w:t>各种仪表指示正常；</w:t>
            </w:r>
            <w:r>
              <w:rPr>
                <w:rFonts w:ascii="仿宋" w:hAnsi="仿宋" w:eastAsia="仿宋" w:cs="仿宋"/>
                <w:spacing w:val="42"/>
                <w:sz w:val="24"/>
                <w:szCs w:val="24"/>
              </w:rPr>
              <w:t xml:space="preserve"> </w:t>
            </w:r>
            <w:r>
              <w:rPr>
                <w:rFonts w:ascii="仿宋" w:hAnsi="仿宋" w:eastAsia="仿宋" w:cs="仿宋"/>
                <w:spacing w:val="-19"/>
                <w:sz w:val="24"/>
                <w:szCs w:val="24"/>
              </w:rPr>
              <w:t>避雷装置接地良好；</w:t>
            </w:r>
            <w:r>
              <w:rPr>
                <w:rFonts w:ascii="仿宋" w:hAnsi="仿宋" w:eastAsia="仿宋" w:cs="仿宋"/>
                <w:spacing w:val="43"/>
                <w:sz w:val="24"/>
                <w:szCs w:val="24"/>
              </w:rPr>
              <w:t xml:space="preserve"> </w:t>
            </w:r>
            <w:r>
              <w:rPr>
                <w:rFonts w:ascii="仿宋" w:hAnsi="仿宋" w:eastAsia="仿宋" w:cs="仿宋"/>
                <w:spacing w:val="-19"/>
                <w:sz w:val="24"/>
                <w:szCs w:val="24"/>
              </w:rPr>
              <w:t>机</w:t>
            </w:r>
            <w:r>
              <w:rPr>
                <w:rFonts w:ascii="仿宋" w:hAnsi="仿宋" w:eastAsia="仿宋" w:cs="仿宋"/>
                <w:sz w:val="24"/>
                <w:szCs w:val="24"/>
              </w:rPr>
              <w:t xml:space="preserve"> </w:t>
            </w:r>
            <w:r>
              <w:rPr>
                <w:rFonts w:ascii="仿宋" w:hAnsi="仿宋" w:eastAsia="仿宋" w:cs="仿宋"/>
                <w:spacing w:val="-2"/>
                <w:sz w:val="24"/>
                <w:szCs w:val="24"/>
              </w:rPr>
              <w:t>柜内无杂物、异物，卫生良好。</w:t>
            </w:r>
          </w:p>
          <w:p>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拉线和板桩完好，绑线紧固；</w:t>
            </w:r>
            <w:r>
              <w:rPr>
                <w:rFonts w:ascii="仿宋" w:hAnsi="仿宋" w:eastAsia="仿宋" w:cs="仿宋"/>
                <w:spacing w:val="54"/>
                <w:sz w:val="24"/>
                <w:szCs w:val="24"/>
              </w:rPr>
              <w:t xml:space="preserve"> </w:t>
            </w:r>
            <w:r>
              <w:rPr>
                <w:rFonts w:ascii="仿宋" w:hAnsi="仿宋" w:eastAsia="仿宋" w:cs="仿宋"/>
                <w:spacing w:val="-11"/>
                <w:sz w:val="24"/>
                <w:szCs w:val="24"/>
              </w:rPr>
              <w:t>导线接线良好，绝缘无破损，无</w:t>
            </w:r>
            <w:r>
              <w:rPr>
                <w:rFonts w:ascii="仿宋" w:hAnsi="仿宋" w:eastAsia="仿宋" w:cs="仿宋"/>
                <w:sz w:val="24"/>
                <w:szCs w:val="24"/>
              </w:rPr>
              <w:t xml:space="preserve">  </w:t>
            </w:r>
            <w:r>
              <w:rPr>
                <w:rFonts w:ascii="仿宋" w:hAnsi="仿宋" w:eastAsia="仿宋" w:cs="仿宋"/>
                <w:spacing w:val="-17"/>
                <w:sz w:val="24"/>
                <w:szCs w:val="24"/>
              </w:rPr>
              <w:t>过热或烧伤的痕迹；</w:t>
            </w:r>
            <w:r>
              <w:rPr>
                <w:rFonts w:ascii="仿宋" w:hAnsi="仿宋" w:eastAsia="仿宋" w:cs="仿宋"/>
                <w:spacing w:val="45"/>
                <w:sz w:val="24"/>
                <w:szCs w:val="24"/>
              </w:rPr>
              <w:t xml:space="preserve"> </w:t>
            </w:r>
            <w:r>
              <w:rPr>
                <w:rFonts w:ascii="仿宋" w:hAnsi="仿宋" w:eastAsia="仿宋" w:cs="仿宋"/>
                <w:spacing w:val="-17"/>
                <w:sz w:val="24"/>
                <w:szCs w:val="24"/>
              </w:rPr>
              <w:t>电缆头、瓷套管无破损和放电痕迹；</w:t>
            </w:r>
            <w:r>
              <w:rPr>
                <w:rFonts w:ascii="仿宋" w:hAnsi="仿宋" w:eastAsia="仿宋" w:cs="仿宋"/>
                <w:spacing w:val="24"/>
                <w:sz w:val="24"/>
                <w:szCs w:val="24"/>
              </w:rPr>
              <w:t xml:space="preserve"> </w:t>
            </w:r>
            <w:r>
              <w:rPr>
                <w:rFonts w:ascii="仿宋" w:hAnsi="仿宋" w:eastAsia="仿宋" w:cs="仿宋"/>
                <w:spacing w:val="-17"/>
                <w:sz w:val="24"/>
                <w:szCs w:val="24"/>
              </w:rPr>
              <w:t>电缆沟盖板、</w:t>
            </w:r>
            <w:r>
              <w:rPr>
                <w:rFonts w:ascii="仿宋" w:hAnsi="仿宋" w:eastAsia="仿宋" w:cs="仿宋"/>
                <w:sz w:val="24"/>
                <w:szCs w:val="24"/>
              </w:rPr>
              <w:t xml:space="preserve"> </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30"/>
                <w:sz w:val="24"/>
                <w:szCs w:val="24"/>
              </w:rPr>
              <w:t xml:space="preserve"> </w:t>
            </w:r>
            <w:r>
              <w:rPr>
                <w:rFonts w:ascii="仿宋" w:hAnsi="仿宋" w:eastAsia="仿宋" w:cs="仿宋"/>
                <w:spacing w:val="-2"/>
                <w:sz w:val="24"/>
                <w:szCs w:val="24"/>
              </w:rPr>
              <w:t>电缆沟和夹层照明完好。</w:t>
            </w:r>
          </w:p>
        </w:tc>
        <w:tc>
          <w:tcPr>
            <w:tcW w:w="1066" w:type="dxa"/>
            <w:vAlign w:val="center"/>
          </w:tcPr>
          <w:p>
            <w:pPr>
              <w:jc w:val="center"/>
              <w:rPr>
                <w:rFonts w:hint="eastAsia" w:ascii="宋体" w:eastAsia="仿宋"/>
                <w:sz w:val="21"/>
                <w:lang w:eastAsia="zh-CN"/>
              </w:rPr>
            </w:pPr>
            <w:r>
              <w:rPr>
                <w:rFonts w:hint="eastAsia" w:ascii="仿宋" w:hAnsi="仿宋" w:eastAsia="仿宋" w:cs="仿宋"/>
                <w:sz w:val="21"/>
              </w:rPr>
              <w:t>陈大明</w:t>
            </w:r>
            <w:r>
              <w:rPr>
                <w:rFonts w:hint="eastAsia" w:ascii="仿宋" w:hAnsi="仿宋" w:eastAsia="仿宋" w:cs="仿宋"/>
                <w:sz w:val="21"/>
                <w:lang w:val="en-US" w:eastAsia="zh-CN"/>
              </w:rPr>
              <w:t xml:space="preserve">   </w:t>
            </w:r>
            <w:r>
              <w:rPr>
                <w:rFonts w:hint="eastAsia" w:ascii="仿宋" w:hAnsi="仿宋" w:eastAsia="仿宋" w:cs="仿宋"/>
                <w:sz w:val="18"/>
                <w:szCs w:val="18"/>
                <w:lang w:val="en-US" w:eastAsia="zh-CN"/>
              </w:rPr>
              <w:t>张润林</w:t>
            </w:r>
          </w:p>
        </w:tc>
      </w:tr>
    </w:tbl>
    <w:p>
      <w:pPr>
        <w:rPr>
          <w:rFonts w:ascii="宋体"/>
          <w:sz w:val="21"/>
        </w:rPr>
      </w:pPr>
    </w:p>
    <w:p>
      <w:pPr>
        <w:sectPr>
          <w:footerReference r:id="rId17"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制定供配电系统维护保养计划，每年至少进行一次计划检修保</w:t>
            </w:r>
            <w:r>
              <w:rPr>
                <w:rFonts w:ascii="仿宋" w:hAnsi="仿宋" w:eastAsia="仿宋" w:cs="仿宋"/>
                <w:sz w:val="24"/>
                <w:szCs w:val="24"/>
              </w:rPr>
              <w:t xml:space="preserve"> </w:t>
            </w:r>
            <w:r>
              <w:rPr>
                <w:rFonts w:ascii="仿宋" w:hAnsi="仿宋" w:eastAsia="仿宋" w:cs="仿宋"/>
                <w:spacing w:val="-2"/>
                <w:sz w:val="24"/>
                <w:szCs w:val="24"/>
              </w:rPr>
              <w:t>养，并依照计划规定时间、人员、保养内容、工作规程及安全防护措</w:t>
            </w:r>
            <w:r>
              <w:rPr>
                <w:rFonts w:ascii="仿宋" w:hAnsi="仿宋" w:eastAsia="仿宋" w:cs="仿宋"/>
                <w:spacing w:val="4"/>
                <w:sz w:val="24"/>
                <w:szCs w:val="24"/>
              </w:rPr>
              <w:t xml:space="preserve"> </w:t>
            </w:r>
            <w:r>
              <w:rPr>
                <w:rFonts w:ascii="仿宋" w:hAnsi="仿宋" w:eastAsia="仿宋" w:cs="仿宋"/>
                <w:spacing w:val="-2"/>
                <w:sz w:val="24"/>
                <w:szCs w:val="24"/>
              </w:rPr>
              <w:t>施等认真组织进行保养。</w:t>
            </w:r>
          </w:p>
          <w:p>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
                <w:sz w:val="24"/>
                <w:szCs w:val="24"/>
              </w:rPr>
              <w:t xml:space="preserve"> </w:t>
            </w:r>
            <w:r>
              <w:rPr>
                <w:rFonts w:ascii="仿宋" w:hAnsi="仿宋" w:eastAsia="仿宋" w:cs="仿宋"/>
                <w:spacing w:val="-12"/>
                <w:sz w:val="24"/>
                <w:szCs w:val="24"/>
              </w:rPr>
              <w:t>定期对变配电设备按规程进行预防性试验和测试：</w:t>
            </w:r>
            <w:r>
              <w:rPr>
                <w:rFonts w:ascii="仿宋" w:hAnsi="仿宋" w:eastAsia="仿宋" w:cs="仿宋"/>
                <w:spacing w:val="35"/>
                <w:sz w:val="24"/>
                <w:szCs w:val="24"/>
              </w:rPr>
              <w:t xml:space="preserve"> </w:t>
            </w:r>
            <w:r>
              <w:rPr>
                <w:rFonts w:ascii="仿宋" w:hAnsi="仿宋" w:eastAsia="仿宋" w:cs="仿宋"/>
                <w:spacing w:val="-12"/>
                <w:sz w:val="24"/>
                <w:szCs w:val="24"/>
              </w:rPr>
              <w:t>检测避雷器、</w:t>
            </w:r>
            <w:r>
              <w:rPr>
                <w:rFonts w:ascii="仿宋" w:hAnsi="仿宋" w:eastAsia="仿宋" w:cs="仿宋"/>
                <w:sz w:val="24"/>
                <w:szCs w:val="24"/>
              </w:rPr>
              <w:t xml:space="preserve"> </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2"/>
                <w:sz w:val="24"/>
                <w:szCs w:val="24"/>
              </w:rPr>
              <w:t xml:space="preserve"> </w:t>
            </w:r>
            <w:r>
              <w:rPr>
                <w:rFonts w:ascii="仿宋" w:hAnsi="仿宋" w:eastAsia="仿宋" w:cs="仿宋"/>
                <w:spacing w:val="-10"/>
                <w:sz w:val="24"/>
                <w:szCs w:val="24"/>
              </w:rPr>
              <w:t>地测试等（专业公司实施）。</w:t>
            </w:r>
          </w:p>
          <w:p>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24"/>
                <w:sz w:val="24"/>
                <w:szCs w:val="24"/>
              </w:rPr>
              <w:t xml:space="preserve"> </w:t>
            </w:r>
            <w:r>
              <w:rPr>
                <w:rFonts w:ascii="仿宋" w:hAnsi="仿宋" w:eastAsia="仿宋" w:cs="仿宋"/>
                <w:spacing w:val="-7"/>
                <w:sz w:val="24"/>
                <w:szCs w:val="24"/>
              </w:rPr>
              <w:t>供配电设施设备交由专业公司维护保养和进行预防性测试的，</w:t>
            </w:r>
            <w:r>
              <w:rPr>
                <w:rFonts w:ascii="仿宋" w:hAnsi="仿宋" w:eastAsia="仿宋" w:cs="仿宋"/>
                <w:sz w:val="24"/>
                <w:szCs w:val="24"/>
              </w:rPr>
              <w:t xml:space="preserve"> </w:t>
            </w:r>
            <w:r>
              <w:rPr>
                <w:rFonts w:ascii="仿宋" w:hAnsi="仿宋" w:eastAsia="仿宋" w:cs="仿宋"/>
                <w:spacing w:val="-1"/>
                <w:sz w:val="24"/>
                <w:szCs w:val="24"/>
              </w:rPr>
              <w:t>应对其安全生产管理工作进行监督、检查。</w:t>
            </w:r>
          </w:p>
          <w:p>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必要时对电气各项指标参数依据设备说明和行业规定进行仪器</w:t>
            </w:r>
            <w:r>
              <w:rPr>
                <w:rFonts w:ascii="仿宋" w:hAnsi="仿宋" w:eastAsia="仿宋" w:cs="仿宋"/>
                <w:sz w:val="24"/>
                <w:szCs w:val="24"/>
              </w:rPr>
              <w:t xml:space="preserve"> </w:t>
            </w:r>
            <w:r>
              <w:rPr>
                <w:rFonts w:ascii="仿宋" w:hAnsi="仿宋" w:eastAsia="仿宋" w:cs="仿宋"/>
                <w:spacing w:val="-2"/>
                <w:sz w:val="24"/>
                <w:szCs w:val="24"/>
              </w:rPr>
              <w:t>检测，把接地电阻值、温升、噪音变化、电流、电压指示不准、电容</w:t>
            </w:r>
            <w:r>
              <w:rPr>
                <w:rFonts w:ascii="仿宋" w:hAnsi="仿宋" w:eastAsia="仿宋" w:cs="仿宋"/>
                <w:spacing w:val="4"/>
                <w:sz w:val="24"/>
                <w:szCs w:val="24"/>
              </w:rPr>
              <w:t xml:space="preserve"> </w:t>
            </w:r>
            <w:r>
              <w:rPr>
                <w:rFonts w:ascii="仿宋" w:hAnsi="仿宋" w:eastAsia="仿宋" w:cs="仿宋"/>
                <w:spacing w:val="-1"/>
                <w:sz w:val="24"/>
                <w:szCs w:val="24"/>
              </w:rPr>
              <w:t>器容量下降等老化和将要失效的元器件进行更换。</w:t>
            </w:r>
          </w:p>
          <w:p>
            <w:pPr>
              <w:spacing w:before="93"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未经批准，除专业操作人员，任何人不得进入变配电房等各要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各操作间、变配电室、机房等要害部位禁止吸烟，严禁携带易</w:t>
            </w:r>
            <w:r>
              <w:rPr>
                <w:rFonts w:ascii="仿宋" w:hAnsi="仿宋" w:eastAsia="仿宋" w:cs="仿宋"/>
                <w:sz w:val="24"/>
                <w:szCs w:val="24"/>
              </w:rPr>
              <w:t xml:space="preserve"> </w:t>
            </w:r>
            <w:r>
              <w:rPr>
                <w:rFonts w:ascii="仿宋" w:hAnsi="仿宋" w:eastAsia="仿宋" w:cs="仿宋"/>
                <w:spacing w:val="-1"/>
                <w:sz w:val="24"/>
                <w:szCs w:val="24"/>
              </w:rPr>
              <w:t>燃易爆物品进入变配电室、发电机房等要害部位。</w:t>
            </w:r>
          </w:p>
          <w:p>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94" w:line="226" w:lineRule="auto"/>
              <w:ind w:left="126" w:right="21" w:hanging="5"/>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p>
        </w:tc>
        <w:tc>
          <w:tcPr>
            <w:tcW w:w="1066" w:type="dxa"/>
            <w:vAlign w:val="center"/>
          </w:tcPr>
          <w:p>
            <w:pPr>
              <w:jc w:val="center"/>
              <w:rPr>
                <w:rFonts w:ascii="宋体"/>
                <w:sz w:val="21"/>
              </w:rPr>
            </w:pPr>
            <w:bookmarkStart w:id="5" w:name="OLE_LINK6"/>
            <w:r>
              <w:rPr>
                <w:rFonts w:hint="eastAsia" w:ascii="仿宋" w:hAnsi="仿宋" w:eastAsia="仿宋" w:cs="仿宋"/>
                <w:sz w:val="21"/>
              </w:rPr>
              <w:t>陈大明   张润林</w:t>
            </w:r>
            <w:bookmarkEnd w:id="5"/>
          </w:p>
        </w:tc>
      </w:tr>
    </w:tbl>
    <w:p>
      <w:pPr>
        <w:rPr>
          <w:rFonts w:ascii="宋体"/>
          <w:sz w:val="21"/>
        </w:rPr>
      </w:pPr>
    </w:p>
    <w:p>
      <w:pPr>
        <w:sectPr>
          <w:footerReference r:id="rId18"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4"/>
              <w:rPr>
                <w:rFonts w:ascii="仿宋" w:hAnsi="仿宋" w:eastAsia="仿宋" w:cs="仿宋"/>
                <w:sz w:val="24"/>
                <w:szCs w:val="24"/>
              </w:rPr>
            </w:pPr>
            <w:r>
              <w:rPr>
                <w:rFonts w:ascii="仿宋" w:hAnsi="仿宋" w:eastAsia="仿宋" w:cs="仿宋"/>
                <w:spacing w:val="-1"/>
                <w:sz w:val="24"/>
                <w:szCs w:val="24"/>
              </w:rPr>
              <w:t>安全技术交底、落实现场监护后，方可作业。</w:t>
            </w:r>
          </w:p>
          <w:p>
            <w:pPr>
              <w:spacing w:before="136" w:line="180" w:lineRule="auto"/>
              <w:ind w:firstLine="112"/>
              <w:rPr>
                <w:rFonts w:ascii="仿宋" w:hAnsi="仿宋" w:eastAsia="仿宋" w:cs="仿宋"/>
                <w:sz w:val="24"/>
                <w:szCs w:val="24"/>
              </w:rPr>
            </w:pPr>
            <w:r>
              <w:rPr>
                <w:rFonts w:ascii="仿宋" w:hAnsi="仿宋" w:eastAsia="仿宋" w:cs="仿宋"/>
                <w:spacing w:val="-9"/>
                <w:sz w:val="24"/>
                <w:szCs w:val="24"/>
              </w:rPr>
              <w:t>4.</w:t>
            </w:r>
            <w:r>
              <w:rPr>
                <w:rFonts w:ascii="仿宋" w:hAnsi="仿宋" w:eastAsia="仿宋" w:cs="仿宋"/>
                <w:spacing w:val="28"/>
                <w:sz w:val="24"/>
                <w:szCs w:val="24"/>
              </w:rPr>
              <w:t xml:space="preserve"> </w:t>
            </w:r>
            <w:r>
              <w:rPr>
                <w:rFonts w:ascii="仿宋" w:hAnsi="仿宋" w:eastAsia="仿宋" w:cs="仿宋"/>
                <w:spacing w:val="-9"/>
                <w:sz w:val="24"/>
                <w:szCs w:val="24"/>
              </w:rPr>
              <w:t>……</w:t>
            </w:r>
          </w:p>
        </w:tc>
        <w:tc>
          <w:tcPr>
            <w:tcW w:w="1066" w:type="dxa"/>
            <w:vAlign w:val="center"/>
          </w:tcPr>
          <w:p>
            <w:pPr>
              <w:jc w:val="cente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vAlign w:val="top"/>
          </w:tcPr>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267" w:type="dxa"/>
            <w:vAlign w:val="top"/>
          </w:tcPr>
          <w:p>
            <w:pPr>
              <w:spacing w:line="272" w:lineRule="auto"/>
              <w:rPr>
                <w:rFonts w:ascii="宋体"/>
                <w:sz w:val="21"/>
              </w:rPr>
            </w:pPr>
          </w:p>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1．弱电设备房（站点）</w:t>
            </w:r>
            <w:r>
              <w:rPr>
                <w:rFonts w:ascii="仿宋" w:hAnsi="仿宋" w:eastAsia="仿宋" w:cs="仿宋"/>
                <w:spacing w:val="1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7"/>
                <w:sz w:val="24"/>
                <w:szCs w:val="24"/>
              </w:rPr>
              <w:t xml:space="preserve"> </w:t>
            </w:r>
            <w:r>
              <w:rPr>
                <w:rFonts w:ascii="仿宋" w:hAnsi="仿宋" w:eastAsia="仿宋" w:cs="仿宋"/>
                <w:spacing w:val="-12"/>
                <w:sz w:val="24"/>
                <w:szCs w:val="24"/>
              </w:rPr>
              <w:t>监控中心</w:t>
            </w:r>
            <w:r>
              <w:rPr>
                <w:rFonts w:ascii="仿宋" w:hAnsi="仿宋" w:eastAsia="仿宋" w:cs="仿宋"/>
                <w:spacing w:val="-49"/>
                <w:sz w:val="24"/>
                <w:szCs w:val="24"/>
              </w:rPr>
              <w:t xml:space="preserve"> </w:t>
            </w:r>
            <w:r>
              <w:rPr>
                <w:rFonts w:ascii="仿宋" w:hAnsi="仿宋" w:eastAsia="仿宋" w:cs="仿宋"/>
                <w:spacing w:val="-12"/>
                <w:sz w:val="24"/>
                <w:szCs w:val="24"/>
              </w:rPr>
              <w:t>24</w:t>
            </w:r>
            <w:r>
              <w:rPr>
                <w:rFonts w:ascii="仿宋" w:hAnsi="仿宋" w:eastAsia="仿宋" w:cs="仿宋"/>
                <w:spacing w:val="-44"/>
                <w:sz w:val="24"/>
                <w:szCs w:val="24"/>
              </w:rPr>
              <w:t xml:space="preserve"> </w:t>
            </w:r>
            <w:r>
              <w:rPr>
                <w:rFonts w:ascii="仿宋" w:hAnsi="仿宋" w:eastAsia="仿宋" w:cs="仿宋"/>
                <w:spacing w:val="-12"/>
                <w:sz w:val="24"/>
                <w:szCs w:val="24"/>
              </w:rPr>
              <w:t>小时值守；</w:t>
            </w:r>
            <w:r>
              <w:rPr>
                <w:rFonts w:ascii="仿宋" w:hAnsi="仿宋" w:eastAsia="仿宋" w:cs="仿宋"/>
                <w:spacing w:val="41"/>
                <w:sz w:val="24"/>
                <w:szCs w:val="24"/>
              </w:rPr>
              <w:t xml:space="preserve"> </w:t>
            </w:r>
            <w:r>
              <w:rPr>
                <w:rFonts w:ascii="仿宋" w:hAnsi="仿宋" w:eastAsia="仿宋" w:cs="仿宋"/>
                <w:spacing w:val="-12"/>
                <w:sz w:val="24"/>
                <w:szCs w:val="24"/>
              </w:rPr>
              <w:t>机房内干净整洁，照度、温度和湿度符</w:t>
            </w:r>
            <w:r>
              <w:rPr>
                <w:rFonts w:ascii="仿宋" w:hAnsi="仿宋" w:eastAsia="仿宋" w:cs="仿宋"/>
                <w:sz w:val="24"/>
                <w:szCs w:val="24"/>
              </w:rPr>
              <w:t xml:space="preserve"> </w:t>
            </w:r>
            <w:r>
              <w:rPr>
                <w:rFonts w:ascii="仿宋" w:hAnsi="仿宋" w:eastAsia="仿宋" w:cs="仿宋"/>
                <w:spacing w:val="-22"/>
                <w:sz w:val="24"/>
                <w:szCs w:val="24"/>
              </w:rPr>
              <w:t>合要求；</w:t>
            </w:r>
            <w:r>
              <w:rPr>
                <w:rFonts w:ascii="仿宋" w:hAnsi="仿宋" w:eastAsia="仿宋" w:cs="仿宋"/>
                <w:spacing w:val="87"/>
                <w:sz w:val="24"/>
                <w:szCs w:val="24"/>
              </w:rPr>
              <w:t xml:space="preserve"> </w:t>
            </w:r>
            <w:r>
              <w:rPr>
                <w:rFonts w:ascii="仿宋" w:hAnsi="仿宋" w:eastAsia="仿宋" w:cs="仿宋"/>
                <w:spacing w:val="-22"/>
                <w:sz w:val="24"/>
                <w:szCs w:val="24"/>
              </w:rPr>
              <w:t>防静电地板完好；</w:t>
            </w:r>
            <w:r>
              <w:rPr>
                <w:rFonts w:ascii="仿宋" w:hAnsi="仿宋" w:eastAsia="仿宋" w:cs="仿宋"/>
                <w:spacing w:val="43"/>
                <w:sz w:val="24"/>
                <w:szCs w:val="24"/>
              </w:rPr>
              <w:t xml:space="preserve"> </w:t>
            </w:r>
            <w:r>
              <w:rPr>
                <w:rFonts w:ascii="仿宋" w:hAnsi="仿宋" w:eastAsia="仿宋" w:cs="仿宋"/>
                <w:spacing w:val="-22"/>
                <w:sz w:val="24"/>
                <w:szCs w:val="24"/>
              </w:rPr>
              <w:t>挡鼠板齐全；</w:t>
            </w:r>
            <w:r>
              <w:rPr>
                <w:rFonts w:ascii="仿宋" w:hAnsi="仿宋" w:eastAsia="仿宋" w:cs="仿宋"/>
                <w:spacing w:val="51"/>
                <w:sz w:val="24"/>
                <w:szCs w:val="24"/>
              </w:rPr>
              <w:t xml:space="preserve"> </w:t>
            </w:r>
            <w:r>
              <w:rPr>
                <w:rFonts w:ascii="仿宋" w:hAnsi="仿宋" w:eastAsia="仿宋" w:cs="仿宋"/>
                <w:spacing w:val="-22"/>
                <w:sz w:val="24"/>
                <w:szCs w:val="24"/>
              </w:rPr>
              <w:t>通风良好，通风</w:t>
            </w:r>
            <w:r>
              <w:rPr>
                <w:rFonts w:ascii="仿宋" w:hAnsi="仿宋" w:eastAsia="仿宋" w:cs="仿宋"/>
                <w:spacing w:val="-61"/>
                <w:sz w:val="24"/>
                <w:szCs w:val="24"/>
              </w:rPr>
              <w:t xml:space="preserve"> </w:t>
            </w:r>
            <w:r>
              <w:rPr>
                <w:rFonts w:ascii="仿宋" w:hAnsi="仿宋" w:eastAsia="仿宋" w:cs="仿宋"/>
                <w:spacing w:val="-22"/>
                <w:sz w:val="24"/>
                <w:szCs w:val="24"/>
              </w:rPr>
              <w:t>口、窗防小</w:t>
            </w:r>
            <w:r>
              <w:rPr>
                <w:rFonts w:ascii="仿宋" w:hAnsi="仿宋" w:eastAsia="仿宋" w:cs="仿宋"/>
                <w:sz w:val="24"/>
                <w:szCs w:val="24"/>
              </w:rPr>
              <w:t xml:space="preserve"> </w:t>
            </w:r>
            <w:r>
              <w:rPr>
                <w:rFonts w:ascii="仿宋" w:hAnsi="仿宋" w:eastAsia="仿宋" w:cs="仿宋"/>
                <w:spacing w:val="-2"/>
                <w:sz w:val="24"/>
                <w:szCs w:val="24"/>
              </w:rPr>
              <w:t>动物进入、防雨水飘入措施完善。</w:t>
            </w:r>
          </w:p>
          <w:p>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54"/>
                <w:sz w:val="24"/>
                <w:szCs w:val="24"/>
              </w:rPr>
              <w:t xml:space="preserve"> </w:t>
            </w:r>
            <w:r>
              <w:rPr>
                <w:rFonts w:ascii="仿宋" w:hAnsi="仿宋" w:eastAsia="仿宋" w:cs="仿宋"/>
                <w:spacing w:val="-11"/>
                <w:w w:val="97"/>
                <w:sz w:val="24"/>
                <w:szCs w:val="24"/>
              </w:rPr>
              <w:t>火灾报警设备功能完好；</w:t>
            </w:r>
            <w:r>
              <w:rPr>
                <w:rFonts w:ascii="仿宋" w:hAnsi="仿宋" w:eastAsia="仿宋" w:cs="仿宋"/>
                <w:spacing w:val="59"/>
                <w:sz w:val="24"/>
                <w:szCs w:val="24"/>
              </w:rPr>
              <w:t xml:space="preserve"> </w:t>
            </w:r>
            <w:r>
              <w:rPr>
                <w:rFonts w:ascii="仿宋" w:hAnsi="仿宋" w:eastAsia="仿宋" w:cs="仿宋"/>
                <w:spacing w:val="-11"/>
                <w:w w:val="97"/>
                <w:sz w:val="24"/>
                <w:szCs w:val="24"/>
              </w:rPr>
              <w:t>消防器具配置到位且功能正常；</w:t>
            </w:r>
            <w:r>
              <w:rPr>
                <w:rFonts w:ascii="仿宋" w:hAnsi="仿宋" w:eastAsia="仿宋" w:cs="仿宋"/>
                <w:spacing w:val="53"/>
                <w:sz w:val="24"/>
                <w:szCs w:val="24"/>
              </w:rPr>
              <w:t xml:space="preserve"> </w:t>
            </w:r>
            <w:r>
              <w:rPr>
                <w:rFonts w:ascii="仿宋" w:hAnsi="仿宋" w:eastAsia="仿宋" w:cs="仿宋"/>
                <w:spacing w:val="-11"/>
                <w:w w:val="97"/>
                <w:sz w:val="24"/>
                <w:szCs w:val="24"/>
              </w:rPr>
              <w:t>消防</w:t>
            </w:r>
            <w:r>
              <w:rPr>
                <w:rFonts w:ascii="仿宋" w:hAnsi="仿宋" w:eastAsia="仿宋" w:cs="仿宋"/>
                <w:sz w:val="24"/>
                <w:szCs w:val="24"/>
              </w:rPr>
              <w:t xml:space="preserve"> </w:t>
            </w:r>
            <w:r>
              <w:rPr>
                <w:rFonts w:ascii="仿宋" w:hAnsi="仿宋" w:eastAsia="仿宋" w:cs="仿宋"/>
                <w:spacing w:val="-4"/>
                <w:sz w:val="24"/>
                <w:szCs w:val="24"/>
              </w:rPr>
              <w:t>电话和应急照明功能完好。</w:t>
            </w:r>
          </w:p>
          <w:p>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w:t>
            </w:r>
            <w:r>
              <w:rPr>
                <w:rFonts w:ascii="仿宋" w:hAnsi="仿宋" w:eastAsia="仿宋" w:cs="仿宋"/>
                <w:spacing w:val="11"/>
                <w:sz w:val="24"/>
                <w:szCs w:val="24"/>
              </w:rPr>
              <w:t xml:space="preserve"> </w:t>
            </w:r>
            <w:r>
              <w:rPr>
                <w:rFonts w:ascii="仿宋" w:hAnsi="仿宋" w:eastAsia="仿宋" w:cs="仿宋"/>
                <w:spacing w:val="-12"/>
                <w:sz w:val="24"/>
                <w:szCs w:val="24"/>
              </w:rPr>
              <w:t>管理制度、应急处置流程上墙张贴齐全、规范；</w:t>
            </w:r>
            <w:r>
              <w:rPr>
                <w:rFonts w:ascii="仿宋" w:hAnsi="仿宋" w:eastAsia="仿宋" w:cs="仿宋"/>
                <w:spacing w:val="54"/>
                <w:sz w:val="24"/>
                <w:szCs w:val="24"/>
              </w:rPr>
              <w:t xml:space="preserve"> </w:t>
            </w:r>
            <w:r>
              <w:rPr>
                <w:rFonts w:ascii="仿宋" w:hAnsi="仿宋" w:eastAsia="仿宋" w:cs="仿宋"/>
                <w:spacing w:val="-12"/>
                <w:sz w:val="24"/>
                <w:szCs w:val="24"/>
              </w:rPr>
              <w:t>各种标识牌、</w:t>
            </w:r>
            <w:r>
              <w:rPr>
                <w:rFonts w:ascii="仿宋" w:hAnsi="仿宋" w:eastAsia="仿宋" w:cs="仿宋"/>
                <w:sz w:val="24"/>
                <w:szCs w:val="24"/>
              </w:rPr>
              <w:t xml:space="preserve"> </w:t>
            </w:r>
            <w:r>
              <w:rPr>
                <w:rFonts w:ascii="仿宋" w:hAnsi="仿宋" w:eastAsia="仿宋" w:cs="仿宋"/>
                <w:spacing w:val="-14"/>
                <w:sz w:val="24"/>
                <w:szCs w:val="24"/>
              </w:rPr>
              <w:t>铭牌齐全完整；</w:t>
            </w:r>
            <w:r>
              <w:rPr>
                <w:rFonts w:ascii="仿宋" w:hAnsi="仿宋" w:eastAsia="仿宋" w:cs="仿宋"/>
                <w:spacing w:val="60"/>
                <w:sz w:val="24"/>
                <w:szCs w:val="24"/>
              </w:rPr>
              <w:t xml:space="preserve"> </w:t>
            </w:r>
            <w:r>
              <w:rPr>
                <w:rFonts w:ascii="仿宋" w:hAnsi="仿宋" w:eastAsia="仿宋" w:cs="仿宋"/>
                <w:spacing w:val="-14"/>
                <w:sz w:val="24"/>
                <w:szCs w:val="24"/>
              </w:rPr>
              <w:t>警示标识清晰。</w:t>
            </w:r>
          </w:p>
          <w:p>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19"/>
                <w:sz w:val="24"/>
                <w:szCs w:val="24"/>
              </w:rPr>
              <w:t xml:space="preserve"> </w:t>
            </w:r>
            <w:r>
              <w:rPr>
                <w:rFonts w:ascii="仿宋" w:hAnsi="仿宋" w:eastAsia="仿宋" w:cs="仿宋"/>
                <w:spacing w:val="-11"/>
                <w:w w:val="98"/>
                <w:sz w:val="24"/>
                <w:szCs w:val="24"/>
              </w:rPr>
              <w:t>机柜（箱）</w:t>
            </w:r>
            <w:r>
              <w:rPr>
                <w:rFonts w:ascii="仿宋" w:hAnsi="仿宋" w:eastAsia="仿宋" w:cs="仿宋"/>
                <w:spacing w:val="27"/>
                <w:sz w:val="24"/>
                <w:szCs w:val="24"/>
              </w:rPr>
              <w:t xml:space="preserve"> </w:t>
            </w:r>
            <w:r>
              <w:rPr>
                <w:rFonts w:ascii="仿宋" w:hAnsi="仿宋" w:eastAsia="仿宋" w:cs="仿宋"/>
                <w:spacing w:val="-11"/>
                <w:w w:val="98"/>
                <w:sz w:val="24"/>
                <w:szCs w:val="24"/>
              </w:rPr>
              <w:t>内温度和湿度正常、符合要求；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无杂物、异物，卫</w:t>
            </w:r>
            <w:r>
              <w:rPr>
                <w:rFonts w:ascii="仿宋" w:hAnsi="仿宋" w:eastAsia="仿宋" w:cs="仿宋"/>
                <w:sz w:val="24"/>
                <w:szCs w:val="24"/>
              </w:rPr>
              <w:t xml:space="preserve"> </w:t>
            </w:r>
            <w:r>
              <w:rPr>
                <w:rFonts w:ascii="仿宋" w:hAnsi="仿宋" w:eastAsia="仿宋" w:cs="仿宋"/>
                <w:spacing w:val="-8"/>
                <w:sz w:val="24"/>
                <w:szCs w:val="24"/>
              </w:rPr>
              <w:t>生良好。</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2、弱电设施设备管控：</w:t>
            </w:r>
          </w:p>
          <w:p>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31"/>
                <w:sz w:val="24"/>
                <w:szCs w:val="24"/>
              </w:rPr>
              <w:t xml:space="preserve"> </w:t>
            </w:r>
            <w:r>
              <w:rPr>
                <w:rFonts w:ascii="仿宋" w:hAnsi="仿宋" w:eastAsia="仿宋" w:cs="仿宋"/>
                <w:spacing w:val="-12"/>
                <w:sz w:val="24"/>
                <w:szCs w:val="24"/>
              </w:rPr>
              <w:t>门禁系统设备运行：</w:t>
            </w:r>
            <w:r>
              <w:rPr>
                <w:rFonts w:ascii="仿宋" w:hAnsi="仿宋" w:eastAsia="仿宋" w:cs="仿宋"/>
                <w:spacing w:val="12"/>
                <w:sz w:val="24"/>
                <w:szCs w:val="24"/>
              </w:rPr>
              <w:t xml:space="preserve"> </w:t>
            </w:r>
            <w:r>
              <w:rPr>
                <w:rFonts w:ascii="仿宋" w:hAnsi="仿宋" w:eastAsia="仿宋" w:cs="仿宋"/>
                <w:spacing w:val="-12"/>
                <w:sz w:val="24"/>
                <w:szCs w:val="24"/>
              </w:rPr>
              <w:t>控制箱内各电器元件及其与导线连接紧固，</w:t>
            </w:r>
            <w:r>
              <w:rPr>
                <w:rFonts w:ascii="仿宋" w:hAnsi="仿宋" w:eastAsia="仿宋" w:cs="仿宋"/>
                <w:sz w:val="24"/>
                <w:szCs w:val="24"/>
              </w:rPr>
              <w:t xml:space="preserve"> </w:t>
            </w:r>
            <w:r>
              <w:rPr>
                <w:rFonts w:ascii="仿宋" w:hAnsi="仿宋" w:eastAsia="仿宋" w:cs="仿宋"/>
                <w:spacing w:val="-8"/>
                <w:sz w:val="24"/>
                <w:szCs w:val="24"/>
              </w:rPr>
              <w:t>布线整齐合理，接触良好，无过热现象；</w:t>
            </w:r>
            <w:r>
              <w:rPr>
                <w:rFonts w:ascii="仿宋" w:hAnsi="仿宋" w:eastAsia="仿宋" w:cs="仿宋"/>
                <w:spacing w:val="61"/>
                <w:sz w:val="24"/>
                <w:szCs w:val="24"/>
              </w:rPr>
              <w:t xml:space="preserve"> </w:t>
            </w:r>
            <w:r>
              <w:rPr>
                <w:rFonts w:ascii="仿宋" w:hAnsi="仿宋" w:eastAsia="仿宋" w:cs="仿宋"/>
                <w:spacing w:val="-8"/>
                <w:sz w:val="24"/>
                <w:szCs w:val="24"/>
              </w:rPr>
              <w:t>楼层解码器等各部件工作正</w:t>
            </w:r>
            <w:r>
              <w:rPr>
                <w:rFonts w:ascii="仿宋" w:hAnsi="仿宋" w:eastAsia="仿宋" w:cs="仿宋"/>
                <w:sz w:val="24"/>
                <w:szCs w:val="24"/>
              </w:rPr>
              <w:t xml:space="preserve"> </w:t>
            </w:r>
            <w:r>
              <w:rPr>
                <w:rFonts w:ascii="仿宋" w:hAnsi="仿宋" w:eastAsia="仿宋" w:cs="仿宋"/>
                <w:spacing w:val="-9"/>
                <w:sz w:val="24"/>
                <w:szCs w:val="24"/>
              </w:rPr>
              <w:t>常，电源电压符合设计要求；</w:t>
            </w:r>
            <w:r>
              <w:rPr>
                <w:rFonts w:ascii="仿宋" w:hAnsi="仿宋" w:eastAsia="仿宋" w:cs="仿宋"/>
                <w:spacing w:val="91"/>
                <w:sz w:val="24"/>
                <w:szCs w:val="24"/>
              </w:rPr>
              <w:t xml:space="preserve"> </w:t>
            </w:r>
            <w:r>
              <w:rPr>
                <w:rFonts w:ascii="仿宋" w:hAnsi="仿宋" w:eastAsia="仿宋" w:cs="仿宋"/>
                <w:spacing w:val="-9"/>
                <w:sz w:val="24"/>
                <w:szCs w:val="24"/>
              </w:rPr>
              <w:t>门禁控制器、读卡器、电控锁、出门按</w:t>
            </w:r>
            <w:r>
              <w:rPr>
                <w:rFonts w:ascii="仿宋" w:hAnsi="仿宋" w:eastAsia="仿宋" w:cs="仿宋"/>
                <w:sz w:val="24"/>
                <w:szCs w:val="24"/>
              </w:rPr>
              <w:t xml:space="preserve"> </w:t>
            </w:r>
            <w:r>
              <w:rPr>
                <w:rFonts w:ascii="仿宋" w:hAnsi="仿宋" w:eastAsia="仿宋" w:cs="仿宋"/>
                <w:spacing w:val="-12"/>
                <w:sz w:val="24"/>
                <w:szCs w:val="24"/>
              </w:rPr>
              <w:t>钮、门磁开关、电源等无损坏，工作正常；</w:t>
            </w:r>
            <w:r>
              <w:rPr>
                <w:rFonts w:ascii="仿宋" w:hAnsi="仿宋" w:eastAsia="仿宋" w:cs="仿宋"/>
                <w:spacing w:val="41"/>
                <w:sz w:val="24"/>
                <w:szCs w:val="24"/>
              </w:rPr>
              <w:t xml:space="preserve"> </w:t>
            </w:r>
            <w:r>
              <w:rPr>
                <w:rFonts w:ascii="仿宋" w:hAnsi="仿宋" w:eastAsia="仿宋" w:cs="仿宋"/>
                <w:spacing w:val="-12"/>
                <w:sz w:val="24"/>
                <w:szCs w:val="24"/>
              </w:rPr>
              <w:t>监视与门禁系统联网正常。</w:t>
            </w:r>
          </w:p>
          <w:p>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60"/>
                <w:sz w:val="24"/>
                <w:szCs w:val="24"/>
              </w:rPr>
              <w:t xml:space="preserve"> </w:t>
            </w:r>
            <w:r>
              <w:rPr>
                <w:rFonts w:ascii="仿宋" w:hAnsi="仿宋" w:eastAsia="仿宋" w:cs="仿宋"/>
                <w:spacing w:val="-11"/>
                <w:w w:val="97"/>
                <w:sz w:val="24"/>
                <w:szCs w:val="24"/>
              </w:rPr>
              <w:t>停车场管理系统设备运行：</w:t>
            </w:r>
            <w:r>
              <w:rPr>
                <w:rFonts w:ascii="仿宋" w:hAnsi="仿宋" w:eastAsia="仿宋" w:cs="仿宋"/>
                <w:spacing w:val="52"/>
                <w:sz w:val="24"/>
                <w:szCs w:val="24"/>
              </w:rPr>
              <w:t xml:space="preserve"> </w:t>
            </w:r>
            <w:r>
              <w:rPr>
                <w:rFonts w:ascii="仿宋" w:hAnsi="仿宋" w:eastAsia="仿宋" w:cs="仿宋"/>
                <w:spacing w:val="-11"/>
                <w:w w:val="97"/>
                <w:sz w:val="24"/>
                <w:szCs w:val="24"/>
              </w:rPr>
              <w:t>挡车杆，反光膜完好；</w:t>
            </w:r>
            <w:r>
              <w:rPr>
                <w:rFonts w:ascii="仿宋" w:hAnsi="仿宋" w:eastAsia="仿宋" w:cs="仿宋"/>
                <w:spacing w:val="54"/>
                <w:sz w:val="24"/>
                <w:szCs w:val="24"/>
              </w:rPr>
              <w:t xml:space="preserve"> </w:t>
            </w:r>
            <w:r>
              <w:rPr>
                <w:rFonts w:ascii="仿宋" w:hAnsi="仿宋" w:eastAsia="仿宋" w:cs="仿宋"/>
                <w:spacing w:val="-11"/>
                <w:w w:val="97"/>
                <w:sz w:val="24"/>
                <w:szCs w:val="24"/>
              </w:rPr>
              <w:t>各转动轴润</w:t>
            </w:r>
            <w:r>
              <w:rPr>
                <w:rFonts w:ascii="仿宋" w:hAnsi="仿宋" w:eastAsia="仿宋" w:cs="仿宋"/>
                <w:sz w:val="24"/>
                <w:szCs w:val="24"/>
              </w:rPr>
              <w:t xml:space="preserve"> </w:t>
            </w:r>
            <w:r>
              <w:rPr>
                <w:rFonts w:ascii="仿宋" w:hAnsi="仿宋" w:eastAsia="仿宋" w:cs="仿宋"/>
                <w:spacing w:val="-19"/>
                <w:sz w:val="24"/>
                <w:szCs w:val="24"/>
              </w:rPr>
              <w:t>滑良好；</w:t>
            </w:r>
            <w:r>
              <w:rPr>
                <w:rFonts w:ascii="仿宋" w:hAnsi="仿宋" w:eastAsia="仿宋" w:cs="仿宋"/>
                <w:spacing w:val="44"/>
                <w:sz w:val="24"/>
                <w:szCs w:val="24"/>
              </w:rPr>
              <w:t xml:space="preserve"> </w:t>
            </w:r>
            <w:r>
              <w:rPr>
                <w:rFonts w:ascii="仿宋" w:hAnsi="仿宋" w:eastAsia="仿宋" w:cs="仿宋"/>
                <w:spacing w:val="-19"/>
                <w:sz w:val="24"/>
                <w:szCs w:val="24"/>
              </w:rPr>
              <w:t>压力弹簧无断裂；</w:t>
            </w:r>
            <w:r>
              <w:rPr>
                <w:rFonts w:ascii="仿宋" w:hAnsi="仿宋" w:eastAsia="仿宋" w:cs="仿宋"/>
                <w:spacing w:val="67"/>
                <w:sz w:val="24"/>
                <w:szCs w:val="24"/>
              </w:rPr>
              <w:t xml:space="preserve"> </w:t>
            </w:r>
            <w:r>
              <w:rPr>
                <w:rFonts w:ascii="仿宋" w:hAnsi="仿宋" w:eastAsia="仿宋" w:cs="仿宋"/>
                <w:spacing w:val="-19"/>
                <w:sz w:val="24"/>
                <w:szCs w:val="24"/>
              </w:rPr>
              <w:t>电线接头紧固，电器触点接触良好；</w:t>
            </w:r>
            <w:r>
              <w:rPr>
                <w:rFonts w:ascii="仿宋" w:hAnsi="仿宋" w:eastAsia="仿宋" w:cs="仿宋"/>
                <w:spacing w:val="42"/>
                <w:sz w:val="24"/>
                <w:szCs w:val="24"/>
              </w:rPr>
              <w:t xml:space="preserve"> </w:t>
            </w:r>
            <w:r>
              <w:rPr>
                <w:rFonts w:ascii="仿宋" w:hAnsi="仿宋" w:eastAsia="仿宋" w:cs="仿宋"/>
                <w:spacing w:val="-19"/>
                <w:sz w:val="24"/>
                <w:szCs w:val="24"/>
              </w:rPr>
              <w:t>道闸</w:t>
            </w:r>
            <w:r>
              <w:rPr>
                <w:rFonts w:ascii="仿宋" w:hAnsi="仿宋" w:eastAsia="仿宋" w:cs="仿宋"/>
                <w:sz w:val="24"/>
                <w:szCs w:val="24"/>
              </w:rPr>
              <w:t xml:space="preserve"> </w:t>
            </w:r>
            <w:r>
              <w:rPr>
                <w:rFonts w:ascii="仿宋" w:hAnsi="仿宋" w:eastAsia="仿宋" w:cs="仿宋"/>
                <w:spacing w:val="-13"/>
                <w:sz w:val="24"/>
                <w:szCs w:val="24"/>
              </w:rPr>
              <w:t>机箱密封严密；</w:t>
            </w:r>
            <w:r>
              <w:rPr>
                <w:rFonts w:ascii="仿宋" w:hAnsi="仿宋" w:eastAsia="仿宋" w:cs="仿宋"/>
                <w:spacing w:val="55"/>
                <w:sz w:val="24"/>
                <w:szCs w:val="24"/>
              </w:rPr>
              <w:t xml:space="preserve"> </w:t>
            </w:r>
            <w:r>
              <w:rPr>
                <w:rFonts w:ascii="仿宋" w:hAnsi="仿宋" w:eastAsia="仿宋" w:cs="仿宋"/>
                <w:spacing w:val="-13"/>
                <w:sz w:val="24"/>
                <w:szCs w:val="24"/>
              </w:rPr>
              <w:t>紧固限位开关；</w:t>
            </w:r>
            <w:r>
              <w:rPr>
                <w:rFonts w:ascii="仿宋" w:hAnsi="仿宋" w:eastAsia="仿宋" w:cs="仿宋"/>
                <w:spacing w:val="38"/>
                <w:sz w:val="24"/>
                <w:szCs w:val="24"/>
              </w:rPr>
              <w:t xml:space="preserve"> </w:t>
            </w:r>
            <w:r>
              <w:rPr>
                <w:rFonts w:ascii="仿宋" w:hAnsi="仿宋" w:eastAsia="仿宋" w:cs="仿宋"/>
                <w:spacing w:val="-13"/>
                <w:sz w:val="24"/>
                <w:szCs w:val="24"/>
              </w:rPr>
              <w:t>传动皮带无毛刺、开裂现象，发现异</w:t>
            </w:r>
            <w:r>
              <w:rPr>
                <w:rFonts w:ascii="仿宋" w:hAnsi="仿宋" w:eastAsia="仿宋" w:cs="仿宋"/>
                <w:sz w:val="24"/>
                <w:szCs w:val="24"/>
              </w:rPr>
              <w:t xml:space="preserve"> </w:t>
            </w:r>
            <w:r>
              <w:rPr>
                <w:rFonts w:ascii="仿宋" w:hAnsi="仿宋" w:eastAsia="仿宋" w:cs="仿宋"/>
                <w:spacing w:val="-3"/>
                <w:sz w:val="24"/>
                <w:szCs w:val="24"/>
              </w:rPr>
              <w:t>常应立即更换。</w:t>
            </w:r>
          </w:p>
          <w:p>
            <w:pPr>
              <w:spacing w:before="92" w:line="189" w:lineRule="auto"/>
              <w:ind w:firstLine="12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z w:val="24"/>
                <w:szCs w:val="24"/>
              </w:rPr>
              <w:t xml:space="preserve"> </w:t>
            </w:r>
            <w:r>
              <w:rPr>
                <w:rFonts w:ascii="仿宋" w:hAnsi="仿宋" w:eastAsia="仿宋" w:cs="仿宋"/>
                <w:spacing w:val="-11"/>
                <w:w w:val="97"/>
                <w:sz w:val="24"/>
                <w:szCs w:val="24"/>
              </w:rPr>
              <w:t>视频监控设备运行：</w:t>
            </w:r>
            <w:r>
              <w:rPr>
                <w:rFonts w:ascii="仿宋" w:hAnsi="仿宋" w:eastAsia="仿宋" w:cs="仿宋"/>
                <w:spacing w:val="50"/>
                <w:sz w:val="24"/>
                <w:szCs w:val="24"/>
              </w:rPr>
              <w:t xml:space="preserve"> </w:t>
            </w:r>
            <w:r>
              <w:rPr>
                <w:rFonts w:ascii="仿宋" w:hAnsi="仿宋" w:eastAsia="仿宋" w:cs="仿宋"/>
                <w:spacing w:val="-11"/>
                <w:w w:val="97"/>
                <w:sz w:val="24"/>
                <w:szCs w:val="24"/>
              </w:rPr>
              <w:t>监视器图像清晰；</w:t>
            </w:r>
            <w:r>
              <w:rPr>
                <w:rFonts w:ascii="仿宋" w:hAnsi="仿宋" w:eastAsia="仿宋" w:cs="仿宋"/>
                <w:spacing w:val="41"/>
                <w:sz w:val="24"/>
                <w:szCs w:val="24"/>
              </w:rPr>
              <w:t xml:space="preserve"> </w:t>
            </w:r>
            <w:r>
              <w:rPr>
                <w:rFonts w:ascii="仿宋" w:hAnsi="仿宋" w:eastAsia="仿宋" w:cs="仿宋"/>
                <w:spacing w:val="-11"/>
                <w:w w:val="97"/>
                <w:sz w:val="24"/>
                <w:szCs w:val="24"/>
              </w:rPr>
              <w:t>视频连线牢靠，无断裂；</w:t>
            </w:r>
          </w:p>
        </w:tc>
        <w:tc>
          <w:tcPr>
            <w:tcW w:w="1066" w:type="dxa"/>
            <w:vAlign w:val="center"/>
          </w:tcPr>
          <w:p>
            <w:pPr>
              <w:jc w:val="center"/>
              <w:rPr>
                <w:rFonts w:ascii="宋体"/>
                <w:sz w:val="21"/>
              </w:rPr>
            </w:pPr>
            <w:bookmarkStart w:id="6" w:name="OLE_LINK9"/>
            <w:r>
              <w:rPr>
                <w:rFonts w:hint="eastAsia" w:ascii="仿宋" w:hAnsi="仿宋" w:eastAsia="仿宋" w:cs="仿宋"/>
                <w:sz w:val="21"/>
                <w:szCs w:val="21"/>
              </w:rPr>
              <w:t>陈大明</w:t>
            </w:r>
            <w:r>
              <w:rPr>
                <w:rFonts w:hint="eastAsia" w:ascii="仿宋" w:hAnsi="仿宋" w:eastAsia="仿宋" w:cs="仿宋"/>
                <w:sz w:val="21"/>
                <w:szCs w:val="21"/>
                <w:lang w:val="en-US" w:eastAsia="zh-CN"/>
              </w:rPr>
              <w:t xml:space="preserve">   张润林</w:t>
            </w:r>
            <w:bookmarkEnd w:id="6"/>
          </w:p>
        </w:tc>
      </w:tr>
    </w:tbl>
    <w:p>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pPr>
        <w:sectPr>
          <w:footerReference r:id="rId19"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6"/>
              <w:rPr>
                <w:rFonts w:ascii="仿宋" w:hAnsi="仿宋" w:eastAsia="仿宋" w:cs="仿宋"/>
                <w:sz w:val="24"/>
                <w:szCs w:val="24"/>
              </w:rPr>
            </w:pPr>
            <w:r>
              <w:rPr>
                <w:rFonts w:ascii="仿宋" w:hAnsi="仿宋" w:eastAsia="仿宋" w:cs="仿宋"/>
                <w:spacing w:val="-8"/>
                <w:sz w:val="24"/>
                <w:szCs w:val="24"/>
              </w:rPr>
              <w:t>定期清理摄像头镜片和防尘罩上灰尘；</w:t>
            </w:r>
            <w:r>
              <w:rPr>
                <w:rFonts w:ascii="仿宋" w:hAnsi="仿宋" w:eastAsia="仿宋" w:cs="仿宋"/>
                <w:spacing w:val="75"/>
                <w:sz w:val="24"/>
                <w:szCs w:val="24"/>
              </w:rPr>
              <w:t xml:space="preserve"> </w:t>
            </w:r>
            <w:r>
              <w:rPr>
                <w:rFonts w:ascii="仿宋" w:hAnsi="仿宋" w:eastAsia="仿宋" w:cs="仿宋"/>
                <w:spacing w:val="-8"/>
                <w:sz w:val="24"/>
                <w:szCs w:val="24"/>
              </w:rPr>
              <w:t>云台控制器转动灵活。</w:t>
            </w:r>
          </w:p>
          <w:p>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24"/>
                <w:sz w:val="24"/>
                <w:szCs w:val="24"/>
              </w:rPr>
              <w:t xml:space="preserve"> </w:t>
            </w:r>
            <w:r>
              <w:rPr>
                <w:rFonts w:ascii="仿宋" w:hAnsi="仿宋" w:eastAsia="仿宋" w:cs="仿宋"/>
                <w:spacing w:val="-11"/>
                <w:w w:val="98"/>
                <w:sz w:val="24"/>
                <w:szCs w:val="24"/>
              </w:rPr>
              <w:t>周界防范系统（电子围栏、红外对射）</w:t>
            </w:r>
            <w:r>
              <w:rPr>
                <w:rFonts w:ascii="仿宋" w:hAnsi="仿宋" w:eastAsia="仿宋" w:cs="仿宋"/>
                <w:spacing w:val="16"/>
                <w:sz w:val="24"/>
                <w:szCs w:val="24"/>
              </w:rPr>
              <w:t xml:space="preserve"> </w:t>
            </w:r>
            <w:r>
              <w:rPr>
                <w:rFonts w:ascii="仿宋" w:hAnsi="仿宋" w:eastAsia="仿宋" w:cs="仿宋"/>
                <w:spacing w:val="-11"/>
                <w:w w:val="98"/>
                <w:sz w:val="24"/>
                <w:szCs w:val="24"/>
              </w:rPr>
              <w:t>设备运行：</w:t>
            </w:r>
            <w:r>
              <w:rPr>
                <w:rFonts w:ascii="仿宋" w:hAnsi="仿宋" w:eastAsia="仿宋" w:cs="仿宋"/>
                <w:spacing w:val="55"/>
                <w:sz w:val="24"/>
                <w:szCs w:val="24"/>
              </w:rPr>
              <w:t xml:space="preserve"> </w:t>
            </w:r>
            <w:r>
              <w:rPr>
                <w:rFonts w:ascii="仿宋" w:hAnsi="仿宋" w:eastAsia="仿宋" w:cs="仿宋"/>
                <w:spacing w:val="-11"/>
                <w:w w:val="98"/>
                <w:sz w:val="24"/>
                <w:szCs w:val="24"/>
              </w:rPr>
              <w:t>红外线对射</w:t>
            </w:r>
            <w:r>
              <w:rPr>
                <w:rFonts w:ascii="仿宋" w:hAnsi="仿宋" w:eastAsia="仿宋" w:cs="仿宋"/>
                <w:sz w:val="24"/>
                <w:szCs w:val="24"/>
              </w:rPr>
              <w:t xml:space="preserve"> </w:t>
            </w:r>
            <w:r>
              <w:rPr>
                <w:rFonts w:ascii="仿宋" w:hAnsi="仿宋" w:eastAsia="仿宋" w:cs="仿宋"/>
                <w:spacing w:val="-11"/>
                <w:sz w:val="24"/>
                <w:szCs w:val="24"/>
              </w:rPr>
              <w:t>探测器、边界接</w:t>
            </w:r>
            <w:r>
              <w:rPr>
                <w:rFonts w:ascii="仿宋" w:hAnsi="仿宋" w:eastAsia="仿宋" w:cs="仿宋"/>
                <w:spacing w:val="-34"/>
                <w:sz w:val="24"/>
                <w:szCs w:val="24"/>
              </w:rPr>
              <w:t xml:space="preserve"> </w:t>
            </w:r>
            <w:r>
              <w:rPr>
                <w:rFonts w:ascii="仿宋" w:hAnsi="仿宋" w:eastAsia="仿宋" w:cs="仿宋"/>
                <w:spacing w:val="-11"/>
                <w:sz w:val="24"/>
                <w:szCs w:val="24"/>
              </w:rPr>
              <w:t>口、边界信号处理器及管理机功能正常；</w:t>
            </w:r>
            <w:r>
              <w:rPr>
                <w:rFonts w:ascii="仿宋" w:hAnsi="仿宋" w:eastAsia="仿宋" w:cs="仿宋"/>
                <w:spacing w:val="67"/>
                <w:sz w:val="24"/>
                <w:szCs w:val="24"/>
              </w:rPr>
              <w:t xml:space="preserve"> </w:t>
            </w:r>
            <w:r>
              <w:rPr>
                <w:rFonts w:ascii="仿宋" w:hAnsi="仿宋" w:eastAsia="仿宋" w:cs="仿宋"/>
                <w:spacing w:val="-11"/>
                <w:sz w:val="24"/>
                <w:szCs w:val="24"/>
              </w:rPr>
              <w:t>电子围栏脉</w:t>
            </w:r>
            <w:r>
              <w:rPr>
                <w:rFonts w:ascii="仿宋" w:hAnsi="仿宋" w:eastAsia="仿宋" w:cs="仿宋"/>
                <w:sz w:val="24"/>
                <w:szCs w:val="24"/>
              </w:rPr>
              <w:t xml:space="preserve"> </w:t>
            </w:r>
            <w:r>
              <w:rPr>
                <w:rFonts w:ascii="仿宋" w:hAnsi="仿宋" w:eastAsia="仿宋" w:cs="仿宋"/>
                <w:spacing w:val="-13"/>
                <w:sz w:val="24"/>
                <w:szCs w:val="24"/>
              </w:rPr>
              <w:t>冲正常；</w:t>
            </w:r>
            <w:r>
              <w:rPr>
                <w:rFonts w:ascii="仿宋" w:hAnsi="仿宋" w:eastAsia="仿宋" w:cs="仿宋"/>
                <w:spacing w:val="54"/>
                <w:sz w:val="24"/>
                <w:szCs w:val="24"/>
              </w:rPr>
              <w:t xml:space="preserve"> </w:t>
            </w:r>
            <w:r>
              <w:rPr>
                <w:rFonts w:ascii="仿宋" w:hAnsi="仿宋" w:eastAsia="仿宋" w:cs="仿宋"/>
                <w:spacing w:val="-13"/>
                <w:sz w:val="24"/>
                <w:szCs w:val="24"/>
              </w:rPr>
              <w:t>定期进行报警测试：</w:t>
            </w:r>
            <w:r>
              <w:rPr>
                <w:rFonts w:ascii="仿宋" w:hAnsi="仿宋" w:eastAsia="仿宋" w:cs="仿宋"/>
                <w:spacing w:val="39"/>
                <w:sz w:val="24"/>
                <w:szCs w:val="24"/>
              </w:rPr>
              <w:t xml:space="preserve"> </w:t>
            </w:r>
            <w:r>
              <w:rPr>
                <w:rFonts w:ascii="仿宋" w:hAnsi="仿宋" w:eastAsia="仿宋" w:cs="仿宋"/>
                <w:spacing w:val="-13"/>
                <w:sz w:val="24"/>
                <w:szCs w:val="24"/>
              </w:rPr>
              <w:t>使用阻挡红外线、触碰电子围栏的方式</w:t>
            </w:r>
            <w:r>
              <w:rPr>
                <w:rFonts w:ascii="仿宋" w:hAnsi="仿宋" w:eastAsia="仿宋" w:cs="仿宋"/>
                <w:sz w:val="24"/>
                <w:szCs w:val="24"/>
              </w:rPr>
              <w:t xml:space="preserve"> </w:t>
            </w:r>
            <w:r>
              <w:rPr>
                <w:rFonts w:ascii="仿宋" w:hAnsi="仿宋" w:eastAsia="仿宋" w:cs="仿宋"/>
                <w:spacing w:val="-2"/>
                <w:sz w:val="24"/>
                <w:szCs w:val="24"/>
              </w:rPr>
              <w:t>测试周界防范系统是否正常。</w:t>
            </w:r>
          </w:p>
          <w:p>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制定弱电系统维护保养计划，并依照计划规定时间、人员、保</w:t>
            </w:r>
            <w:r>
              <w:rPr>
                <w:rFonts w:ascii="仿宋" w:hAnsi="仿宋" w:eastAsia="仿宋" w:cs="仿宋"/>
                <w:sz w:val="24"/>
                <w:szCs w:val="24"/>
              </w:rPr>
              <w:t xml:space="preserve"> </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3"/>
                <w:sz w:val="24"/>
                <w:szCs w:val="24"/>
              </w:rPr>
              <w:t xml:space="preserve"> </w:t>
            </w:r>
            <w:r>
              <w:rPr>
                <w:rFonts w:ascii="仿宋" w:hAnsi="仿宋" w:eastAsia="仿宋" w:cs="仿宋"/>
                <w:spacing w:val="-1"/>
                <w:sz w:val="24"/>
                <w:szCs w:val="24"/>
              </w:rPr>
              <w:t>养的，应对其安全生产管理工作进行监督、检查。</w:t>
            </w:r>
          </w:p>
          <w:p>
            <w:pPr>
              <w:spacing w:before="92"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未经批准，除专业操作人员，任何人不得进入监控室等各要害</w:t>
            </w:r>
            <w:r>
              <w:rPr>
                <w:rFonts w:ascii="仿宋" w:hAnsi="仿宋" w:eastAsia="仿宋" w:cs="仿宋"/>
                <w:sz w:val="24"/>
                <w:szCs w:val="24"/>
              </w:rPr>
              <w:t xml:space="preserve"> </w:t>
            </w:r>
            <w:r>
              <w:rPr>
                <w:rFonts w:ascii="仿宋" w:hAnsi="仿宋" w:eastAsia="仿宋" w:cs="仿宋"/>
                <w:spacing w:val="-6"/>
                <w:sz w:val="24"/>
                <w:szCs w:val="24"/>
              </w:rPr>
              <w:t>部位。</w:t>
            </w:r>
          </w:p>
          <w:p>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8"/>
                <w:sz w:val="24"/>
                <w:szCs w:val="24"/>
              </w:rPr>
              <w:t xml:space="preserve"> </w:t>
            </w:r>
            <w:r>
              <w:rPr>
                <w:rFonts w:ascii="仿宋" w:hAnsi="仿宋" w:eastAsia="仿宋" w:cs="仿宋"/>
                <w:spacing w:val="-6"/>
                <w:sz w:val="24"/>
                <w:szCs w:val="24"/>
              </w:rPr>
              <w:t>严禁携带易燃易爆物品进入监控室等要害部位。</w:t>
            </w:r>
          </w:p>
          <w:p>
            <w:pPr>
              <w:spacing w:before="76" w:line="262"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39"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center"/>
          </w:tcPr>
          <w:p>
            <w:pPr>
              <w:jc w:val="center"/>
              <w:rPr>
                <w:rFonts w:ascii="宋体"/>
                <w:sz w:val="21"/>
              </w:rPr>
            </w:pPr>
            <w:r>
              <w:rPr>
                <w:rFonts w:hint="eastAsia" w:ascii="仿宋" w:hAnsi="仿宋" w:eastAsia="仿宋" w:cs="仿宋"/>
                <w:sz w:val="21"/>
              </w:rPr>
              <w:t>陈大明   张润林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vAlign w:val="top"/>
          </w:tcPr>
          <w:p>
            <w:pPr>
              <w:spacing w:line="352" w:lineRule="auto"/>
              <w:rPr>
                <w:rFonts w:ascii="宋体"/>
                <w:sz w:val="21"/>
              </w:rPr>
            </w:pPr>
          </w:p>
          <w:p>
            <w:pPr>
              <w:spacing w:line="353" w:lineRule="auto"/>
              <w:rPr>
                <w:rFonts w:ascii="宋体"/>
                <w:sz w:val="21"/>
              </w:rPr>
            </w:pPr>
          </w:p>
          <w:p>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vAlign w:val="top"/>
          </w:tcPr>
          <w:p>
            <w:pPr>
              <w:spacing w:before="223" w:line="261" w:lineRule="auto"/>
              <w:ind w:left="118" w:right="152" w:firstLine="6"/>
              <w:rPr>
                <w:rFonts w:ascii="仿宋" w:hAnsi="仿宋" w:eastAsia="仿宋" w:cs="仿宋"/>
                <w:sz w:val="24"/>
                <w:szCs w:val="24"/>
              </w:rPr>
            </w:pPr>
            <w:r>
              <w:rPr>
                <w:rFonts w:ascii="仿宋" w:hAnsi="仿宋" w:eastAsia="仿宋" w:cs="仿宋"/>
                <w:spacing w:val="-4"/>
                <w:sz w:val="24"/>
                <w:szCs w:val="24"/>
              </w:rPr>
              <w:t>消防系统是实</w:t>
            </w:r>
            <w:r>
              <w:rPr>
                <w:rFonts w:ascii="仿宋" w:hAnsi="仿宋" w:eastAsia="仿宋" w:cs="仿宋"/>
                <w:spacing w:val="2"/>
                <w:sz w:val="24"/>
                <w:szCs w:val="24"/>
              </w:rPr>
              <w:t xml:space="preserve"> </w:t>
            </w:r>
            <w:r>
              <w:rPr>
                <w:rFonts w:ascii="仿宋" w:hAnsi="仿宋" w:eastAsia="仿宋" w:cs="仿宋"/>
                <w:spacing w:val="-3"/>
                <w:sz w:val="24"/>
                <w:szCs w:val="24"/>
              </w:rPr>
              <w:t>现物业区域火</w:t>
            </w:r>
            <w:r>
              <w:rPr>
                <w:rFonts w:ascii="仿宋" w:hAnsi="仿宋" w:eastAsia="仿宋" w:cs="仿宋"/>
                <w:spacing w:val="2"/>
                <w:sz w:val="24"/>
                <w:szCs w:val="24"/>
              </w:rPr>
              <w:t xml:space="preserve"> </w:t>
            </w:r>
            <w:r>
              <w:rPr>
                <w:rFonts w:ascii="仿宋" w:hAnsi="仿宋" w:eastAsia="仿宋" w:cs="仿宋"/>
                <w:spacing w:val="-3"/>
                <w:sz w:val="24"/>
                <w:szCs w:val="24"/>
              </w:rPr>
              <w:t>灾事故预防、</w:t>
            </w:r>
            <w:r>
              <w:rPr>
                <w:rFonts w:ascii="仿宋" w:hAnsi="仿宋" w:eastAsia="仿宋" w:cs="仿宋"/>
                <w:spacing w:val="2"/>
                <w:sz w:val="24"/>
                <w:szCs w:val="24"/>
              </w:rPr>
              <w:t xml:space="preserve"> </w:t>
            </w:r>
            <w:r>
              <w:rPr>
                <w:rFonts w:ascii="仿宋" w:hAnsi="仿宋" w:eastAsia="仿宋" w:cs="仿宋"/>
                <w:spacing w:val="-4"/>
                <w:sz w:val="24"/>
                <w:szCs w:val="24"/>
              </w:rPr>
              <w:t>火灾事故监</w:t>
            </w:r>
            <w:r>
              <w:rPr>
                <w:rFonts w:ascii="仿宋" w:hAnsi="仿宋" w:eastAsia="仿宋" w:cs="仿宋"/>
                <w:spacing w:val="1"/>
                <w:sz w:val="24"/>
                <w:szCs w:val="24"/>
              </w:rPr>
              <w:t xml:space="preserve">   </w:t>
            </w:r>
            <w:r>
              <w:rPr>
                <w:rFonts w:ascii="仿宋" w:hAnsi="仿宋" w:eastAsia="仿宋" w:cs="仿宋"/>
                <w:spacing w:val="-3"/>
                <w:sz w:val="24"/>
                <w:szCs w:val="24"/>
              </w:rPr>
              <w:t>控、火灾事故</w:t>
            </w:r>
          </w:p>
        </w:tc>
        <w:tc>
          <w:tcPr>
            <w:tcW w:w="2267" w:type="dxa"/>
            <w:vAlign w:val="top"/>
          </w:tcPr>
          <w:p>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3．作业环境和作业</w:t>
            </w:r>
          </w:p>
        </w:tc>
        <w:tc>
          <w:tcPr>
            <w:tcW w:w="7373" w:type="dxa"/>
            <w:vAlign w:val="top"/>
          </w:tcPr>
          <w:p>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14:textOutline w14:w="4358" w14:cap="sq" w14:cmpd="sng">
                  <w14:solidFill>
                    <w14:srgbClr w14:val="000000"/>
                  </w14:solidFill>
                  <w14:prstDash w14:val="solid"/>
                  <w14:bevel/>
                </w14:textOutline>
              </w:rPr>
              <w:t>1.</w:t>
            </w:r>
            <w:r>
              <w:rPr>
                <w:rFonts w:ascii="仿宋" w:hAnsi="仿宋" w:eastAsia="仿宋" w:cs="仿宋"/>
                <w:spacing w:val="52"/>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消防设备房（站点）</w:t>
            </w:r>
            <w:r>
              <w:rPr>
                <w:rFonts w:ascii="仿宋" w:hAnsi="仿宋" w:eastAsia="仿宋" w:cs="仿宋"/>
                <w:spacing w:val="13"/>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管控：</w:t>
            </w:r>
          </w:p>
          <w:p>
            <w:pPr>
              <w:spacing w:before="94" w:line="225" w:lineRule="auto"/>
              <w:ind w:left="122" w:right="103" w:hanging="1"/>
              <w:rPr>
                <w:rFonts w:ascii="仿宋" w:hAnsi="仿宋" w:eastAsia="仿宋" w:cs="仿宋"/>
                <w:sz w:val="24"/>
                <w:szCs w:val="24"/>
              </w:rPr>
            </w:pPr>
            <w:r>
              <w:rPr>
                <w:rFonts w:ascii="仿宋" w:hAnsi="仿宋" w:eastAsia="仿宋" w:cs="仿宋"/>
                <w:spacing w:val="-11"/>
                <w:w w:val="94"/>
                <w:sz w:val="24"/>
                <w:szCs w:val="24"/>
              </w:rPr>
              <w:t>（1）</w:t>
            </w:r>
            <w:r>
              <w:rPr>
                <w:rFonts w:ascii="仿宋" w:hAnsi="仿宋" w:eastAsia="仿宋" w:cs="仿宋"/>
                <w:spacing w:val="56"/>
                <w:sz w:val="24"/>
                <w:szCs w:val="24"/>
              </w:rPr>
              <w:t xml:space="preserve"> </w:t>
            </w:r>
            <w:r>
              <w:rPr>
                <w:rFonts w:ascii="仿宋" w:hAnsi="仿宋" w:eastAsia="仿宋" w:cs="仿宋"/>
                <w:spacing w:val="-11"/>
                <w:w w:val="94"/>
                <w:sz w:val="24"/>
                <w:szCs w:val="24"/>
              </w:rPr>
              <w:t>消防监控中心</w:t>
            </w:r>
            <w:r>
              <w:rPr>
                <w:rFonts w:ascii="仿宋" w:hAnsi="仿宋" w:eastAsia="仿宋" w:cs="仿宋"/>
                <w:spacing w:val="-49"/>
                <w:sz w:val="24"/>
                <w:szCs w:val="24"/>
              </w:rPr>
              <w:t xml:space="preserve"> </w:t>
            </w:r>
            <w:r>
              <w:rPr>
                <w:rFonts w:ascii="仿宋" w:hAnsi="仿宋" w:eastAsia="仿宋" w:cs="仿宋"/>
                <w:spacing w:val="-11"/>
                <w:w w:val="94"/>
                <w:sz w:val="24"/>
                <w:szCs w:val="24"/>
              </w:rPr>
              <w:t>24</w:t>
            </w:r>
            <w:r>
              <w:rPr>
                <w:rFonts w:ascii="仿宋" w:hAnsi="仿宋" w:eastAsia="仿宋" w:cs="仿宋"/>
                <w:spacing w:val="-44"/>
                <w:sz w:val="24"/>
                <w:szCs w:val="24"/>
              </w:rPr>
              <w:t xml:space="preserve"> </w:t>
            </w:r>
            <w:r>
              <w:rPr>
                <w:rFonts w:ascii="仿宋" w:hAnsi="仿宋" w:eastAsia="仿宋" w:cs="仿宋"/>
                <w:spacing w:val="-11"/>
                <w:w w:val="94"/>
                <w:sz w:val="24"/>
                <w:szCs w:val="24"/>
              </w:rPr>
              <w:t>小时值守；</w:t>
            </w:r>
            <w:r>
              <w:rPr>
                <w:rFonts w:ascii="仿宋" w:hAnsi="仿宋" w:eastAsia="仿宋" w:cs="仿宋"/>
                <w:spacing w:val="57"/>
                <w:sz w:val="24"/>
                <w:szCs w:val="24"/>
              </w:rPr>
              <w:t xml:space="preserve"> </w:t>
            </w:r>
            <w:r>
              <w:rPr>
                <w:rFonts w:ascii="仿宋" w:hAnsi="仿宋" w:eastAsia="仿宋" w:cs="仿宋"/>
                <w:spacing w:val="-11"/>
                <w:w w:val="94"/>
                <w:sz w:val="24"/>
                <w:szCs w:val="24"/>
              </w:rPr>
              <w:t>防静电地板完好；</w:t>
            </w:r>
            <w:r>
              <w:rPr>
                <w:rFonts w:ascii="仿宋" w:hAnsi="仿宋" w:eastAsia="仿宋" w:cs="仿宋"/>
                <w:spacing w:val="40"/>
                <w:sz w:val="24"/>
                <w:szCs w:val="24"/>
              </w:rPr>
              <w:t xml:space="preserve"> </w:t>
            </w:r>
            <w:r>
              <w:rPr>
                <w:rFonts w:ascii="仿宋" w:hAnsi="仿宋" w:eastAsia="仿宋" w:cs="仿宋"/>
                <w:spacing w:val="-11"/>
                <w:w w:val="94"/>
                <w:sz w:val="24"/>
                <w:szCs w:val="24"/>
              </w:rPr>
              <w:t>挡鼠板齐全；</w:t>
            </w:r>
            <w:r>
              <w:rPr>
                <w:rFonts w:ascii="仿宋" w:hAnsi="仿宋" w:eastAsia="仿宋" w:cs="仿宋"/>
                <w:spacing w:val="49"/>
                <w:sz w:val="24"/>
                <w:szCs w:val="24"/>
              </w:rPr>
              <w:t xml:space="preserve"> </w:t>
            </w:r>
            <w:r>
              <w:rPr>
                <w:rFonts w:ascii="仿宋" w:hAnsi="仿宋" w:eastAsia="仿宋" w:cs="仿宋"/>
                <w:spacing w:val="-11"/>
                <w:w w:val="94"/>
                <w:sz w:val="24"/>
                <w:szCs w:val="24"/>
              </w:rPr>
              <w:t>通</w:t>
            </w:r>
            <w:r>
              <w:rPr>
                <w:rFonts w:ascii="仿宋" w:hAnsi="仿宋" w:eastAsia="仿宋" w:cs="仿宋"/>
                <w:sz w:val="24"/>
                <w:szCs w:val="24"/>
              </w:rPr>
              <w:t xml:space="preserve"> </w:t>
            </w:r>
            <w:r>
              <w:rPr>
                <w:rFonts w:ascii="仿宋" w:hAnsi="仿宋" w:eastAsia="仿宋" w:cs="仿宋"/>
                <w:spacing w:val="-3"/>
                <w:sz w:val="24"/>
                <w:szCs w:val="24"/>
              </w:rPr>
              <w:t>风良好，通风</w:t>
            </w:r>
            <w:r>
              <w:rPr>
                <w:rFonts w:ascii="仿宋" w:hAnsi="仿宋" w:eastAsia="仿宋" w:cs="仿宋"/>
                <w:spacing w:val="-60"/>
                <w:sz w:val="24"/>
                <w:szCs w:val="24"/>
              </w:rPr>
              <w:t xml:space="preserve"> </w:t>
            </w:r>
            <w:r>
              <w:rPr>
                <w:rFonts w:ascii="仿宋" w:hAnsi="仿宋" w:eastAsia="仿宋" w:cs="仿宋"/>
                <w:spacing w:val="-3"/>
                <w:sz w:val="24"/>
                <w:szCs w:val="24"/>
              </w:rPr>
              <w:t>口、窗防小动物进入、防雨水飘入措施完善。</w:t>
            </w:r>
          </w:p>
          <w:p>
            <w:pPr>
              <w:spacing w:before="94" w:line="225" w:lineRule="auto"/>
              <w:ind w:left="121" w:right="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
                <w:sz w:val="24"/>
                <w:szCs w:val="24"/>
              </w:rPr>
              <w:t xml:space="preserve"> </w:t>
            </w:r>
            <w:r>
              <w:rPr>
                <w:rFonts w:ascii="仿宋" w:hAnsi="仿宋" w:eastAsia="仿宋" w:cs="仿宋"/>
                <w:spacing w:val="-7"/>
                <w:sz w:val="24"/>
                <w:szCs w:val="24"/>
              </w:rPr>
              <w:t>管理制度、应急处置流程、防火分区图、值班人员有效上岗证、</w:t>
            </w:r>
            <w:r>
              <w:rPr>
                <w:rFonts w:ascii="仿宋" w:hAnsi="仿宋" w:eastAsia="仿宋" w:cs="仿宋"/>
                <w:sz w:val="24"/>
                <w:szCs w:val="24"/>
              </w:rPr>
              <w:t xml:space="preserve"> </w:t>
            </w:r>
            <w:r>
              <w:rPr>
                <w:rFonts w:ascii="仿宋" w:hAnsi="仿宋" w:eastAsia="仿宋" w:cs="仿宋"/>
                <w:spacing w:val="-13"/>
                <w:sz w:val="24"/>
                <w:szCs w:val="24"/>
              </w:rPr>
              <w:t>操作证上墙张贴齐全、规范；</w:t>
            </w:r>
            <w:r>
              <w:rPr>
                <w:rFonts w:ascii="仿宋" w:hAnsi="仿宋" w:eastAsia="仿宋" w:cs="仿宋"/>
                <w:spacing w:val="66"/>
                <w:sz w:val="24"/>
                <w:szCs w:val="24"/>
              </w:rPr>
              <w:t xml:space="preserve"> </w:t>
            </w:r>
            <w:r>
              <w:rPr>
                <w:rFonts w:ascii="仿宋" w:hAnsi="仿宋" w:eastAsia="仿宋" w:cs="仿宋"/>
                <w:spacing w:val="-13"/>
                <w:sz w:val="24"/>
                <w:szCs w:val="24"/>
              </w:rPr>
              <w:t>各类消防设备标识、铭牌齐全完整；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w:t>
            </w:r>
          </w:p>
        </w:tc>
        <w:tc>
          <w:tcPr>
            <w:tcW w:w="1066" w:type="dxa"/>
            <w:vAlign w:val="center"/>
          </w:tcPr>
          <w:p>
            <w:pPr>
              <w:jc w:val="center"/>
              <w:rPr>
                <w:rFonts w:ascii="宋体"/>
                <w:sz w:val="21"/>
              </w:rPr>
            </w:pP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pPr>
        <w:sectPr>
          <w:footerReference r:id="rId20"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77" w:line="261" w:lineRule="auto"/>
              <w:ind w:left="119" w:right="40"/>
              <w:rPr>
                <w:rFonts w:ascii="仿宋" w:hAnsi="仿宋" w:eastAsia="仿宋" w:cs="仿宋"/>
                <w:sz w:val="24"/>
                <w:szCs w:val="24"/>
              </w:rPr>
            </w:pPr>
            <w:r>
              <w:rPr>
                <w:rFonts w:ascii="仿宋" w:hAnsi="仿宋" w:eastAsia="仿宋" w:cs="仿宋"/>
                <w:spacing w:val="-3"/>
                <w:sz w:val="24"/>
                <w:szCs w:val="24"/>
              </w:rPr>
              <w:t>处置等功能所</w:t>
            </w:r>
            <w:r>
              <w:rPr>
                <w:rFonts w:ascii="仿宋" w:hAnsi="仿宋" w:eastAsia="仿宋" w:cs="仿宋"/>
                <w:w w:val="101"/>
                <w:sz w:val="24"/>
                <w:szCs w:val="24"/>
              </w:rPr>
              <w:t xml:space="preserve">  </w:t>
            </w:r>
            <w:r>
              <w:rPr>
                <w:rFonts w:ascii="仿宋" w:hAnsi="仿宋" w:eastAsia="仿宋" w:cs="仿宋"/>
                <w:spacing w:val="-3"/>
                <w:sz w:val="24"/>
                <w:szCs w:val="24"/>
              </w:rPr>
              <w:t>配置的设施设</w:t>
            </w:r>
            <w:r>
              <w:rPr>
                <w:rFonts w:ascii="仿宋" w:hAnsi="仿宋" w:eastAsia="仿宋" w:cs="仿宋"/>
                <w:spacing w:val="1"/>
                <w:sz w:val="24"/>
                <w:szCs w:val="24"/>
              </w:rPr>
              <w:t xml:space="preserve">  </w:t>
            </w:r>
            <w:r>
              <w:rPr>
                <w:rFonts w:ascii="仿宋" w:hAnsi="仿宋" w:eastAsia="仿宋" w:cs="仿宋"/>
                <w:spacing w:val="-21"/>
                <w:sz w:val="24"/>
                <w:szCs w:val="24"/>
              </w:rPr>
              <w:t>备，通常包括：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1"/>
                <w:sz w:val="24"/>
                <w:szCs w:val="24"/>
              </w:rPr>
              <w:t xml:space="preserve">    </w:t>
            </w:r>
            <w:r>
              <w:rPr>
                <w:rFonts w:ascii="仿宋" w:hAnsi="仿宋" w:eastAsia="仿宋" w:cs="仿宋"/>
                <w:spacing w:val="-3"/>
                <w:sz w:val="24"/>
                <w:szCs w:val="24"/>
              </w:rPr>
              <w:t>统、防排烟系</w:t>
            </w:r>
            <w:r>
              <w:rPr>
                <w:rFonts w:ascii="仿宋" w:hAnsi="仿宋" w:eastAsia="仿宋" w:cs="仿宋"/>
                <w:spacing w:val="1"/>
                <w:sz w:val="24"/>
                <w:szCs w:val="24"/>
              </w:rPr>
              <w:t xml:space="preserve">  </w:t>
            </w:r>
            <w:r>
              <w:rPr>
                <w:rFonts w:ascii="仿宋" w:hAnsi="仿宋" w:eastAsia="仿宋" w:cs="仿宋"/>
                <w:spacing w:val="-3"/>
                <w:sz w:val="24"/>
                <w:szCs w:val="24"/>
              </w:rPr>
              <w:t>统、消防水灭</w:t>
            </w:r>
            <w:r>
              <w:rPr>
                <w:rFonts w:ascii="仿宋" w:hAnsi="仿宋" w:eastAsia="仿宋" w:cs="仿宋"/>
                <w:spacing w:val="1"/>
                <w:sz w:val="24"/>
                <w:szCs w:val="24"/>
              </w:rPr>
              <w:t xml:space="preserve">  </w:t>
            </w:r>
            <w:r>
              <w:rPr>
                <w:rFonts w:ascii="仿宋" w:hAnsi="仿宋" w:eastAsia="仿宋" w:cs="仿宋"/>
                <w:spacing w:val="-3"/>
                <w:sz w:val="24"/>
                <w:szCs w:val="24"/>
              </w:rPr>
              <w:t>火系统、气体</w:t>
            </w:r>
            <w:r>
              <w:rPr>
                <w:rFonts w:ascii="仿宋" w:hAnsi="仿宋" w:eastAsia="仿宋" w:cs="仿宋"/>
                <w:spacing w:val="1"/>
                <w:sz w:val="24"/>
                <w:szCs w:val="24"/>
              </w:rPr>
              <w:t xml:space="preserve">  </w:t>
            </w:r>
            <w:r>
              <w:rPr>
                <w:rFonts w:ascii="仿宋" w:hAnsi="仿宋" w:eastAsia="仿宋" w:cs="仿宋"/>
                <w:spacing w:val="-3"/>
                <w:sz w:val="24"/>
                <w:szCs w:val="24"/>
              </w:rPr>
              <w:t>灭火系统、应</w:t>
            </w:r>
            <w:r>
              <w:rPr>
                <w:rFonts w:ascii="仿宋" w:hAnsi="仿宋" w:eastAsia="仿宋" w:cs="仿宋"/>
                <w:spacing w:val="1"/>
                <w:sz w:val="24"/>
                <w:szCs w:val="24"/>
              </w:rPr>
              <w:t xml:space="preserve">  </w:t>
            </w:r>
            <w:r>
              <w:rPr>
                <w:rFonts w:ascii="仿宋" w:hAnsi="仿宋" w:eastAsia="仿宋" w:cs="仿宋"/>
                <w:spacing w:val="-3"/>
                <w:sz w:val="24"/>
                <w:szCs w:val="24"/>
              </w:rPr>
              <w:t>急疏散及应急</w:t>
            </w:r>
            <w:r>
              <w:rPr>
                <w:rFonts w:ascii="仿宋" w:hAnsi="仿宋" w:eastAsia="仿宋" w:cs="仿宋"/>
                <w:spacing w:val="1"/>
                <w:sz w:val="24"/>
                <w:szCs w:val="24"/>
              </w:rPr>
              <w:t xml:space="preserve">  </w:t>
            </w:r>
            <w:r>
              <w:rPr>
                <w:rFonts w:ascii="仿宋" w:hAnsi="仿宋" w:eastAsia="仿宋" w:cs="仿宋"/>
                <w:spacing w:val="-3"/>
                <w:sz w:val="24"/>
                <w:szCs w:val="24"/>
              </w:rPr>
              <w:t>照明系统、消</w:t>
            </w:r>
            <w:r>
              <w:rPr>
                <w:rFonts w:ascii="仿宋" w:hAnsi="仿宋" w:eastAsia="仿宋" w:cs="仿宋"/>
                <w:spacing w:val="1"/>
                <w:sz w:val="24"/>
                <w:szCs w:val="24"/>
              </w:rPr>
              <w:t xml:space="preserve">  </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tc>
        <w:tc>
          <w:tcPr>
            <w:tcW w:w="2267"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7" w:line="189" w:lineRule="auto"/>
              <w:ind w:firstLine="122"/>
              <w:rPr>
                <w:rFonts w:ascii="仿宋" w:hAnsi="仿宋" w:eastAsia="仿宋" w:cs="仿宋"/>
                <w:sz w:val="24"/>
                <w:szCs w:val="24"/>
              </w:rPr>
            </w:pPr>
            <w:r>
              <w:rPr>
                <w:rFonts w:ascii="仿宋" w:hAnsi="仿宋" w:eastAsia="仿宋" w:cs="仿宋"/>
                <w:spacing w:val="-2"/>
                <w:sz w:val="24"/>
                <w:szCs w:val="24"/>
              </w:rPr>
              <w:t>示标识、标线清晰。</w:t>
            </w:r>
          </w:p>
          <w:p>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19"/>
                <w:sz w:val="24"/>
                <w:szCs w:val="24"/>
              </w:rPr>
              <w:t xml:space="preserve"> </w:t>
            </w:r>
            <w:r>
              <w:rPr>
                <w:rFonts w:ascii="仿宋" w:hAnsi="仿宋" w:eastAsia="仿宋" w:cs="仿宋"/>
                <w:spacing w:val="-11"/>
                <w:sz w:val="24"/>
                <w:szCs w:val="24"/>
              </w:rPr>
              <w:t>消防监控机房、消防泵房照度、温度、湿度符合规范要求；</w:t>
            </w:r>
            <w:r>
              <w:rPr>
                <w:rFonts w:ascii="仿宋" w:hAnsi="仿宋" w:eastAsia="仿宋" w:cs="仿宋"/>
                <w:spacing w:val="55"/>
                <w:sz w:val="24"/>
                <w:szCs w:val="24"/>
              </w:rPr>
              <w:t xml:space="preserve"> </w:t>
            </w:r>
            <w:r>
              <w:rPr>
                <w:rFonts w:ascii="仿宋" w:hAnsi="仿宋" w:eastAsia="仿宋" w:cs="仿宋"/>
                <w:spacing w:val="-11"/>
                <w:sz w:val="24"/>
                <w:szCs w:val="24"/>
              </w:rPr>
              <w:t>无</w:t>
            </w:r>
            <w:r>
              <w:rPr>
                <w:rFonts w:ascii="仿宋" w:hAnsi="仿宋" w:eastAsia="仿宋" w:cs="仿宋"/>
                <w:sz w:val="24"/>
                <w:szCs w:val="24"/>
              </w:rPr>
              <w:t xml:space="preserve"> </w:t>
            </w:r>
            <w:r>
              <w:rPr>
                <w:rFonts w:ascii="仿宋" w:hAnsi="仿宋" w:eastAsia="仿宋" w:cs="仿宋"/>
                <w:spacing w:val="-14"/>
                <w:sz w:val="24"/>
                <w:szCs w:val="24"/>
              </w:rPr>
              <w:t>杂物、卫生良好；</w:t>
            </w:r>
            <w:r>
              <w:rPr>
                <w:rFonts w:ascii="仿宋" w:hAnsi="仿宋" w:eastAsia="仿宋" w:cs="仿宋"/>
                <w:spacing w:val="74"/>
                <w:sz w:val="24"/>
                <w:szCs w:val="24"/>
              </w:rPr>
              <w:t xml:space="preserve"> </w:t>
            </w:r>
            <w:r>
              <w:rPr>
                <w:rFonts w:ascii="仿宋" w:hAnsi="仿宋" w:eastAsia="仿宋" w:cs="仿宋"/>
                <w:spacing w:val="-14"/>
                <w:sz w:val="24"/>
                <w:szCs w:val="24"/>
              </w:rPr>
              <w:t>火灾报警探测设备和灭火设备功能完好；</w:t>
            </w:r>
            <w:r>
              <w:rPr>
                <w:rFonts w:ascii="仿宋" w:hAnsi="仿宋" w:eastAsia="仿宋" w:cs="仿宋"/>
                <w:spacing w:val="47"/>
                <w:sz w:val="24"/>
                <w:szCs w:val="24"/>
              </w:rPr>
              <w:t xml:space="preserve"> </w:t>
            </w:r>
            <w:r>
              <w:rPr>
                <w:rFonts w:ascii="仿宋" w:hAnsi="仿宋" w:eastAsia="仿宋" w:cs="仿宋"/>
                <w:spacing w:val="-14"/>
                <w:sz w:val="24"/>
                <w:szCs w:val="24"/>
              </w:rPr>
              <w:t>消防器具</w:t>
            </w:r>
            <w:r>
              <w:rPr>
                <w:rFonts w:ascii="仿宋" w:hAnsi="仿宋" w:eastAsia="仿宋" w:cs="仿宋"/>
                <w:sz w:val="24"/>
                <w:szCs w:val="24"/>
              </w:rPr>
              <w:t xml:space="preserve"> </w:t>
            </w:r>
            <w:r>
              <w:rPr>
                <w:rFonts w:ascii="仿宋" w:hAnsi="仿宋" w:eastAsia="仿宋" w:cs="仿宋"/>
                <w:spacing w:val="-9"/>
                <w:sz w:val="24"/>
                <w:szCs w:val="24"/>
              </w:rPr>
              <w:t>配置到位且功能正常；</w:t>
            </w:r>
            <w:r>
              <w:rPr>
                <w:rFonts w:ascii="仿宋" w:hAnsi="仿宋" w:eastAsia="仿宋" w:cs="仿宋"/>
                <w:spacing w:val="78"/>
                <w:sz w:val="24"/>
                <w:szCs w:val="24"/>
              </w:rPr>
              <w:t xml:space="preserve"> </w:t>
            </w:r>
            <w:r>
              <w:rPr>
                <w:rFonts w:ascii="仿宋" w:hAnsi="仿宋" w:eastAsia="仿宋" w:cs="仿宋"/>
                <w:spacing w:val="-9"/>
                <w:sz w:val="24"/>
                <w:szCs w:val="24"/>
              </w:rPr>
              <w:t>消防电话和应急照明功能完好。</w:t>
            </w:r>
          </w:p>
          <w:p>
            <w:pPr>
              <w:spacing w:before="1" w:line="201" w:lineRule="auto"/>
              <w:ind w:firstLine="11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w:t>
            </w:r>
            <w:r>
              <w:rPr>
                <w:rFonts w:ascii="仿宋" w:hAnsi="仿宋" w:eastAsia="仿宋" w:cs="仿宋"/>
                <w:spacing w:val="3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消防设施设备管控：</w:t>
            </w:r>
          </w:p>
          <w:p>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报警控制主机自检功能、消音复位功能、故障报警功能、火灾</w:t>
            </w:r>
            <w:r>
              <w:rPr>
                <w:rFonts w:ascii="仿宋" w:hAnsi="仿宋" w:eastAsia="仿宋" w:cs="仿宋"/>
                <w:sz w:val="24"/>
                <w:szCs w:val="24"/>
              </w:rPr>
              <w:t xml:space="preserve">  </w:t>
            </w:r>
            <w:r>
              <w:rPr>
                <w:rFonts w:ascii="仿宋" w:hAnsi="仿宋" w:eastAsia="仿宋" w:cs="仿宋"/>
                <w:spacing w:val="-8"/>
                <w:sz w:val="24"/>
                <w:szCs w:val="24"/>
              </w:rPr>
              <w:t>优先功能、报警记忆功能和主备电源自动转换功能、打印机功能正常；</w:t>
            </w:r>
            <w:r>
              <w:rPr>
                <w:rFonts w:ascii="仿宋" w:hAnsi="仿宋" w:eastAsia="仿宋" w:cs="仿宋"/>
                <w:spacing w:val="18"/>
                <w:sz w:val="24"/>
                <w:szCs w:val="24"/>
              </w:rPr>
              <w:t xml:space="preserve"> </w:t>
            </w:r>
            <w:r>
              <w:rPr>
                <w:rFonts w:ascii="仿宋" w:hAnsi="仿宋" w:eastAsia="仿宋" w:cs="仿宋"/>
                <w:spacing w:val="-8"/>
                <w:sz w:val="24"/>
                <w:szCs w:val="24"/>
              </w:rPr>
              <w:t>定期对主机备用电源进行充放电试验；</w:t>
            </w:r>
            <w:r>
              <w:rPr>
                <w:rFonts w:ascii="仿宋" w:hAnsi="仿宋" w:eastAsia="仿宋" w:cs="仿宋"/>
                <w:spacing w:val="64"/>
                <w:sz w:val="24"/>
                <w:szCs w:val="24"/>
              </w:rPr>
              <w:t xml:space="preserve"> </w:t>
            </w:r>
            <w:r>
              <w:rPr>
                <w:rFonts w:ascii="仿宋" w:hAnsi="仿宋" w:eastAsia="仿宋" w:cs="仿宋"/>
                <w:spacing w:val="-8"/>
                <w:sz w:val="24"/>
                <w:szCs w:val="24"/>
              </w:rPr>
              <w:t>定期做联动测试。</w:t>
            </w:r>
          </w:p>
          <w:p>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采用检测仪器分期分批试验探测器（感烟火灾探测器、感温火</w:t>
            </w:r>
            <w:r>
              <w:rPr>
                <w:rFonts w:ascii="仿宋" w:hAnsi="仿宋" w:eastAsia="仿宋" w:cs="仿宋"/>
                <w:sz w:val="24"/>
                <w:szCs w:val="24"/>
              </w:rPr>
              <w:t xml:space="preserve"> </w:t>
            </w:r>
            <w:r>
              <w:rPr>
                <w:rFonts w:ascii="仿宋" w:hAnsi="仿宋" w:eastAsia="仿宋" w:cs="仿宋"/>
                <w:spacing w:val="-9"/>
                <w:sz w:val="24"/>
                <w:szCs w:val="24"/>
              </w:rPr>
              <w:t>灾探测器、感光火灾探测器）</w:t>
            </w:r>
            <w:r>
              <w:rPr>
                <w:rFonts w:ascii="仿宋" w:hAnsi="仿宋" w:eastAsia="仿宋" w:cs="仿宋"/>
                <w:spacing w:val="32"/>
                <w:sz w:val="24"/>
                <w:szCs w:val="24"/>
              </w:rPr>
              <w:t xml:space="preserve"> </w:t>
            </w:r>
            <w:r>
              <w:rPr>
                <w:rFonts w:ascii="仿宋" w:hAnsi="仿宋" w:eastAsia="仿宋" w:cs="仿宋"/>
                <w:spacing w:val="-9"/>
                <w:sz w:val="24"/>
                <w:szCs w:val="24"/>
              </w:rPr>
              <w:t>的工作情况。</w:t>
            </w:r>
          </w:p>
          <w:p>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1"/>
                <w:sz w:val="24"/>
                <w:szCs w:val="24"/>
              </w:rPr>
              <w:t xml:space="preserve"> </w:t>
            </w:r>
            <w:r>
              <w:rPr>
                <w:rFonts w:ascii="仿宋" w:hAnsi="仿宋" w:eastAsia="仿宋" w:cs="仿宋"/>
                <w:spacing w:val="-11"/>
                <w:w w:val="97"/>
                <w:sz w:val="24"/>
                <w:szCs w:val="24"/>
              </w:rPr>
              <w:t>试验手动报警按钮报警功能；</w:t>
            </w:r>
            <w:r>
              <w:rPr>
                <w:rFonts w:ascii="仿宋" w:hAnsi="仿宋" w:eastAsia="仿宋" w:cs="仿宋"/>
                <w:spacing w:val="56"/>
                <w:sz w:val="24"/>
                <w:szCs w:val="24"/>
              </w:rPr>
              <w:t xml:space="preserve"> </w:t>
            </w:r>
            <w:r>
              <w:rPr>
                <w:rFonts w:ascii="仿宋" w:hAnsi="仿宋" w:eastAsia="仿宋" w:cs="仿宋"/>
                <w:spacing w:val="-11"/>
                <w:w w:val="97"/>
                <w:sz w:val="24"/>
                <w:szCs w:val="24"/>
              </w:rPr>
              <w:t>巡查声光报警器完好；</w:t>
            </w:r>
            <w:r>
              <w:rPr>
                <w:rFonts w:ascii="仿宋" w:hAnsi="仿宋" w:eastAsia="仿宋" w:cs="仿宋"/>
                <w:spacing w:val="49"/>
                <w:sz w:val="24"/>
                <w:szCs w:val="24"/>
              </w:rPr>
              <w:t xml:space="preserve"> </w:t>
            </w:r>
            <w:r>
              <w:rPr>
                <w:rFonts w:ascii="仿宋" w:hAnsi="仿宋" w:eastAsia="仿宋" w:cs="仿宋"/>
                <w:spacing w:val="-11"/>
                <w:w w:val="97"/>
                <w:sz w:val="24"/>
                <w:szCs w:val="24"/>
              </w:rPr>
              <w:t>试验湿式</w:t>
            </w:r>
            <w:r>
              <w:rPr>
                <w:rFonts w:ascii="仿宋" w:hAnsi="仿宋" w:eastAsia="仿宋" w:cs="仿宋"/>
                <w:sz w:val="24"/>
                <w:szCs w:val="24"/>
              </w:rPr>
              <w:t xml:space="preserve"> </w:t>
            </w:r>
            <w:r>
              <w:rPr>
                <w:rFonts w:ascii="仿宋" w:hAnsi="仿宋" w:eastAsia="仿宋" w:cs="仿宋"/>
                <w:spacing w:val="-8"/>
                <w:sz w:val="24"/>
                <w:szCs w:val="24"/>
              </w:rPr>
              <w:t>报警阀、报警警铃功能；</w:t>
            </w:r>
            <w:r>
              <w:rPr>
                <w:rFonts w:ascii="仿宋" w:hAnsi="仿宋" w:eastAsia="仿宋" w:cs="仿宋"/>
                <w:spacing w:val="64"/>
                <w:sz w:val="24"/>
                <w:szCs w:val="24"/>
              </w:rPr>
              <w:t xml:space="preserve"> </w:t>
            </w:r>
            <w:r>
              <w:rPr>
                <w:rFonts w:ascii="仿宋" w:hAnsi="仿宋" w:eastAsia="仿宋" w:cs="仿宋"/>
                <w:spacing w:val="-8"/>
                <w:sz w:val="24"/>
                <w:szCs w:val="24"/>
              </w:rPr>
              <w:t>试验消防应急广播设备，试验公共广播强制</w:t>
            </w:r>
            <w:r>
              <w:rPr>
                <w:rFonts w:ascii="仿宋" w:hAnsi="仿宋" w:eastAsia="仿宋" w:cs="仿宋"/>
                <w:sz w:val="24"/>
                <w:szCs w:val="24"/>
              </w:rPr>
              <w:t xml:space="preserve"> </w:t>
            </w:r>
            <w:r>
              <w:rPr>
                <w:rFonts w:ascii="仿宋" w:hAnsi="仿宋" w:eastAsia="仿宋" w:cs="仿宋"/>
                <w:spacing w:val="-8"/>
                <w:sz w:val="24"/>
                <w:szCs w:val="24"/>
              </w:rPr>
              <w:t>转入火灾应急广播的功能；</w:t>
            </w:r>
            <w:r>
              <w:rPr>
                <w:rFonts w:ascii="仿宋" w:hAnsi="仿宋" w:eastAsia="仿宋" w:cs="仿宋"/>
                <w:spacing w:val="64"/>
                <w:sz w:val="24"/>
                <w:szCs w:val="24"/>
              </w:rPr>
              <w:t xml:space="preserve"> </w:t>
            </w:r>
            <w:r>
              <w:rPr>
                <w:rFonts w:ascii="仿宋" w:hAnsi="仿宋" w:eastAsia="仿宋" w:cs="仿宋"/>
                <w:spacing w:val="-8"/>
                <w:sz w:val="24"/>
                <w:szCs w:val="24"/>
              </w:rPr>
              <w:t>检查消防电话、重要场所的对讲电话、对</w:t>
            </w:r>
            <w:r>
              <w:rPr>
                <w:rFonts w:ascii="仿宋" w:hAnsi="仿宋" w:eastAsia="仿宋" w:cs="仿宋"/>
                <w:sz w:val="24"/>
                <w:szCs w:val="24"/>
              </w:rPr>
              <w:t xml:space="preserve"> </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4"/>
                <w:sz w:val="24"/>
                <w:szCs w:val="24"/>
              </w:rPr>
              <w:t xml:space="preserve"> </w:t>
            </w:r>
            <w:r>
              <w:rPr>
                <w:rFonts w:ascii="仿宋" w:hAnsi="仿宋" w:eastAsia="仿宋" w:cs="仿宋"/>
                <w:spacing w:val="-3"/>
                <w:sz w:val="24"/>
                <w:szCs w:val="24"/>
              </w:rPr>
              <w:t>讲通话试验。</w:t>
            </w:r>
          </w:p>
          <w:p>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46"/>
                <w:sz w:val="24"/>
                <w:szCs w:val="24"/>
              </w:rPr>
              <w:t xml:space="preserve"> </w:t>
            </w:r>
            <w:r>
              <w:rPr>
                <w:rFonts w:ascii="仿宋" w:hAnsi="仿宋" w:eastAsia="仿宋" w:cs="仿宋"/>
                <w:spacing w:val="-11"/>
                <w:w w:val="97"/>
                <w:sz w:val="24"/>
                <w:szCs w:val="24"/>
              </w:rPr>
              <w:t>防烟风机和排烟风机完好；</w:t>
            </w:r>
            <w:r>
              <w:rPr>
                <w:rFonts w:ascii="仿宋" w:hAnsi="仿宋" w:eastAsia="仿宋" w:cs="仿宋"/>
                <w:spacing w:val="53"/>
                <w:sz w:val="24"/>
                <w:szCs w:val="24"/>
              </w:rPr>
              <w:t xml:space="preserve"> </w:t>
            </w:r>
            <w:r>
              <w:rPr>
                <w:rFonts w:ascii="仿宋" w:hAnsi="仿宋" w:eastAsia="仿宋" w:cs="仿宋"/>
                <w:spacing w:val="-11"/>
                <w:w w:val="97"/>
                <w:sz w:val="24"/>
                <w:szCs w:val="24"/>
              </w:rPr>
              <w:t>风道完整无破损、风栅完好；</w:t>
            </w:r>
            <w:r>
              <w:rPr>
                <w:rFonts w:ascii="仿宋" w:hAnsi="仿宋" w:eastAsia="仿宋" w:cs="仿宋"/>
                <w:spacing w:val="66"/>
                <w:sz w:val="24"/>
                <w:szCs w:val="24"/>
              </w:rPr>
              <w:t xml:space="preserve"> </w:t>
            </w:r>
            <w:r>
              <w:rPr>
                <w:rFonts w:ascii="仿宋" w:hAnsi="仿宋" w:eastAsia="仿宋" w:cs="仿宋"/>
                <w:spacing w:val="-11"/>
                <w:w w:val="97"/>
                <w:sz w:val="24"/>
                <w:szCs w:val="24"/>
              </w:rPr>
              <w:t>防烟</w:t>
            </w:r>
            <w:r>
              <w:rPr>
                <w:rFonts w:ascii="仿宋" w:hAnsi="仿宋" w:eastAsia="仿宋" w:cs="仿宋"/>
                <w:sz w:val="24"/>
                <w:szCs w:val="24"/>
              </w:rPr>
              <w:t xml:space="preserve">  </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22"/>
                <w:sz w:val="24"/>
                <w:szCs w:val="24"/>
              </w:rPr>
              <w:t xml:space="preserve"> </w:t>
            </w:r>
            <w:r>
              <w:rPr>
                <w:rFonts w:ascii="仿宋" w:hAnsi="仿宋" w:eastAsia="仿宋" w:cs="仿宋"/>
                <w:spacing w:val="-8"/>
                <w:sz w:val="24"/>
                <w:szCs w:val="24"/>
              </w:rPr>
              <w:t>完好；</w:t>
            </w:r>
            <w:r>
              <w:rPr>
                <w:rFonts w:ascii="仿宋" w:hAnsi="仿宋" w:eastAsia="仿宋" w:cs="仿宋"/>
                <w:spacing w:val="61"/>
                <w:sz w:val="24"/>
                <w:szCs w:val="24"/>
              </w:rPr>
              <w:t xml:space="preserve"> </w:t>
            </w:r>
            <w:r>
              <w:rPr>
                <w:rFonts w:ascii="仿宋" w:hAnsi="仿宋" w:eastAsia="仿宋" w:cs="仿宋"/>
                <w:spacing w:val="-8"/>
                <w:sz w:val="24"/>
                <w:szCs w:val="24"/>
              </w:rPr>
              <w:t>消防疏散通道无障碍物，防火门完好、工作和状态正常，无妨</w:t>
            </w:r>
            <w:r>
              <w:rPr>
                <w:rFonts w:ascii="仿宋" w:hAnsi="仿宋" w:eastAsia="仿宋" w:cs="仿宋"/>
                <w:sz w:val="24"/>
                <w:szCs w:val="24"/>
              </w:rPr>
              <w:t xml:space="preserve">  </w:t>
            </w:r>
            <w:r>
              <w:rPr>
                <w:rFonts w:ascii="仿宋" w:hAnsi="仿宋" w:eastAsia="仿宋" w:cs="仿宋"/>
                <w:spacing w:val="-8"/>
                <w:sz w:val="24"/>
                <w:szCs w:val="24"/>
              </w:rPr>
              <w:t>碍防火门开关的障碍物；</w:t>
            </w:r>
            <w:r>
              <w:rPr>
                <w:rFonts w:ascii="仿宋" w:hAnsi="仿宋" w:eastAsia="仿宋" w:cs="仿宋"/>
                <w:spacing w:val="61"/>
                <w:sz w:val="24"/>
                <w:szCs w:val="24"/>
              </w:rPr>
              <w:t xml:space="preserve"> </w:t>
            </w:r>
            <w:r>
              <w:rPr>
                <w:rFonts w:ascii="仿宋" w:hAnsi="仿宋" w:eastAsia="仿宋" w:cs="仿宋"/>
                <w:spacing w:val="-8"/>
                <w:sz w:val="24"/>
                <w:szCs w:val="24"/>
              </w:rPr>
              <w:t>每个防烟分区的挡烟垂壁完好正常，没有存</w:t>
            </w:r>
            <w:r>
              <w:rPr>
                <w:rFonts w:ascii="仿宋" w:hAnsi="仿宋" w:eastAsia="仿宋" w:cs="仿宋"/>
                <w:sz w:val="24"/>
                <w:szCs w:val="24"/>
              </w:rPr>
              <w:t xml:space="preserve">  </w:t>
            </w:r>
            <w:r>
              <w:rPr>
                <w:rFonts w:ascii="仿宋" w:hAnsi="仿宋" w:eastAsia="仿宋" w:cs="仿宋"/>
                <w:spacing w:val="-2"/>
                <w:sz w:val="24"/>
                <w:szCs w:val="24"/>
              </w:rPr>
              <w:t>在影响其功能发挥的问题。</w:t>
            </w:r>
          </w:p>
          <w:p>
            <w:pPr>
              <w:spacing w:before="92" w:line="238" w:lineRule="auto"/>
              <w:ind w:left="122" w:right="21" w:hanging="1"/>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每个防火分区的防火分隔设施设备（防火墙、防火门、防火窗、</w:t>
            </w:r>
            <w:r>
              <w:rPr>
                <w:rFonts w:ascii="仿宋" w:hAnsi="仿宋" w:eastAsia="仿宋" w:cs="仿宋"/>
                <w:sz w:val="24"/>
                <w:szCs w:val="24"/>
              </w:rPr>
              <w:t xml:space="preserve"> </w:t>
            </w:r>
            <w:r>
              <w:rPr>
                <w:rFonts w:ascii="仿宋" w:hAnsi="仿宋" w:eastAsia="仿宋" w:cs="仿宋"/>
                <w:spacing w:val="-7"/>
                <w:sz w:val="24"/>
                <w:szCs w:val="24"/>
              </w:rPr>
              <w:t>防火卷帘、防火阀等）</w:t>
            </w:r>
            <w:r>
              <w:rPr>
                <w:rFonts w:ascii="仿宋" w:hAnsi="仿宋" w:eastAsia="仿宋" w:cs="仿宋"/>
                <w:spacing w:val="31"/>
                <w:sz w:val="24"/>
                <w:szCs w:val="24"/>
              </w:rPr>
              <w:t xml:space="preserve"> </w:t>
            </w:r>
            <w:r>
              <w:rPr>
                <w:rFonts w:ascii="仿宋" w:hAnsi="仿宋" w:eastAsia="仿宋" w:cs="仿宋"/>
                <w:spacing w:val="-7"/>
                <w:sz w:val="24"/>
                <w:szCs w:val="24"/>
              </w:rPr>
              <w:t>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pacing w:val="64"/>
                <w:sz w:val="24"/>
                <w:szCs w:val="24"/>
              </w:rPr>
              <w:t xml:space="preserve"> </w:t>
            </w:r>
            <w:r>
              <w:rPr>
                <w:rFonts w:ascii="仿宋" w:hAnsi="仿宋" w:eastAsia="仿宋" w:cs="仿宋"/>
                <w:sz w:val="24"/>
                <w:szCs w:val="24"/>
              </w:rPr>
              <w:t>防火门、防</w:t>
            </w:r>
          </w:p>
        </w:tc>
        <w:tc>
          <w:tcPr>
            <w:tcW w:w="1066" w:type="dxa"/>
            <w:vAlign w:val="center"/>
          </w:tcPr>
          <w:p>
            <w:pPr>
              <w:jc w:val="center"/>
              <w:rPr>
                <w:rFonts w:ascii="宋体"/>
                <w:sz w:val="21"/>
              </w:rPr>
            </w:pPr>
          </w:p>
          <w:p>
            <w:pPr>
              <w:bidi w:val="0"/>
              <w:jc w:val="center"/>
              <w:rPr>
                <w:rFonts w:ascii="Arial" w:hAnsi="Arial" w:eastAsia="Arial" w:cs="Arial"/>
                <w:snapToGrid w:val="0"/>
                <w:color w:val="000000"/>
                <w:kern w:val="0"/>
                <w:sz w:val="21"/>
                <w:szCs w:val="21"/>
              </w:rP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黄玉梅</w:t>
            </w:r>
          </w:p>
          <w:p>
            <w:pPr>
              <w:bidi w:val="0"/>
              <w:jc w:val="center"/>
            </w:pPr>
          </w:p>
        </w:tc>
      </w:tr>
    </w:tbl>
    <w:p>
      <w:pPr>
        <w:rPr>
          <w:rFonts w:ascii="宋体"/>
          <w:sz w:val="21"/>
        </w:rPr>
      </w:pPr>
    </w:p>
    <w:p>
      <w:pPr>
        <w:sectPr>
          <w:footerReference r:id="rId21"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4" w:right="33" w:firstLine="4"/>
              <w:rPr>
                <w:rFonts w:ascii="仿宋" w:hAnsi="仿宋" w:eastAsia="仿宋" w:cs="仿宋"/>
                <w:sz w:val="24"/>
                <w:szCs w:val="24"/>
              </w:rPr>
            </w:pP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13"/>
                <w:sz w:val="24"/>
                <w:szCs w:val="24"/>
              </w:rPr>
              <w:t xml:space="preserve"> </w:t>
            </w:r>
            <w:r>
              <w:rPr>
                <w:rFonts w:ascii="仿宋" w:hAnsi="仿宋" w:eastAsia="仿宋" w:cs="仿宋"/>
                <w:spacing w:val="-2"/>
                <w:sz w:val="24"/>
                <w:szCs w:val="24"/>
              </w:rPr>
              <w:t>无阻碍其正常动作的障碍物存在。</w:t>
            </w:r>
          </w:p>
          <w:p>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巡查应急照明系统和疏散指示系统的设施设备齐全完好，无不</w:t>
            </w:r>
            <w:r>
              <w:rPr>
                <w:rFonts w:ascii="仿宋" w:hAnsi="仿宋" w:eastAsia="仿宋" w:cs="仿宋"/>
                <w:sz w:val="24"/>
                <w:szCs w:val="24"/>
              </w:rPr>
              <w:t xml:space="preserve"> </w:t>
            </w:r>
            <w:r>
              <w:rPr>
                <w:rFonts w:ascii="仿宋" w:hAnsi="仿宋" w:eastAsia="仿宋" w:cs="仿宋"/>
                <w:spacing w:val="-4"/>
                <w:sz w:val="24"/>
                <w:szCs w:val="24"/>
              </w:rPr>
              <w:t>正常现象。</w:t>
            </w:r>
          </w:p>
          <w:p>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14"/>
                <w:sz w:val="24"/>
                <w:szCs w:val="24"/>
              </w:rPr>
              <w:t xml:space="preserve"> </w:t>
            </w:r>
            <w:r>
              <w:rPr>
                <w:rFonts w:ascii="仿宋" w:hAnsi="仿宋" w:eastAsia="仿宋" w:cs="仿宋"/>
                <w:spacing w:val="-5"/>
                <w:sz w:val="24"/>
                <w:szCs w:val="24"/>
              </w:rPr>
              <w:t>水喷淋喷头外观应完好正常，喷头上无涂料、无明显和异常的</w:t>
            </w:r>
            <w:r>
              <w:rPr>
                <w:rFonts w:ascii="仿宋" w:hAnsi="仿宋" w:eastAsia="仿宋" w:cs="仿宋"/>
                <w:sz w:val="24"/>
                <w:szCs w:val="24"/>
              </w:rPr>
              <w:t xml:space="preserve"> </w:t>
            </w:r>
            <w:r>
              <w:rPr>
                <w:rFonts w:ascii="仿宋" w:hAnsi="仿宋" w:eastAsia="仿宋" w:cs="仿宋"/>
                <w:spacing w:val="-8"/>
                <w:sz w:val="24"/>
                <w:szCs w:val="24"/>
              </w:rPr>
              <w:t>附着物、周边无物品影响其功能；</w:t>
            </w:r>
            <w:r>
              <w:rPr>
                <w:rFonts w:ascii="仿宋" w:hAnsi="仿宋" w:eastAsia="仿宋" w:cs="仿宋"/>
                <w:spacing w:val="85"/>
                <w:sz w:val="24"/>
                <w:szCs w:val="24"/>
              </w:rPr>
              <w:t xml:space="preserve"> </w:t>
            </w:r>
            <w:r>
              <w:rPr>
                <w:rFonts w:ascii="仿宋" w:hAnsi="仿宋" w:eastAsia="仿宋" w:cs="仿宋"/>
                <w:spacing w:val="-8"/>
                <w:sz w:val="24"/>
                <w:szCs w:val="24"/>
              </w:rPr>
              <w:t>管道无异常震动等不正常情况。</w:t>
            </w:r>
          </w:p>
          <w:p>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18"/>
                <w:sz w:val="24"/>
                <w:szCs w:val="24"/>
              </w:rPr>
              <w:t xml:space="preserve"> </w:t>
            </w:r>
            <w:r>
              <w:rPr>
                <w:rFonts w:ascii="仿宋" w:hAnsi="仿宋" w:eastAsia="仿宋" w:cs="仿宋"/>
                <w:spacing w:val="-8"/>
                <w:sz w:val="24"/>
                <w:szCs w:val="24"/>
              </w:rPr>
              <w:t>室内消火栓箱及其配件应完好有效、干净、无滴漏、标识清晰；</w:t>
            </w:r>
            <w:r>
              <w:rPr>
                <w:rFonts w:ascii="仿宋" w:hAnsi="仿宋" w:eastAsia="仿宋" w:cs="仿宋"/>
                <w:sz w:val="24"/>
                <w:szCs w:val="24"/>
              </w:rPr>
              <w:t xml:space="preserve"> </w:t>
            </w:r>
            <w:r>
              <w:rPr>
                <w:rFonts w:ascii="仿宋" w:hAnsi="仿宋" w:eastAsia="仿宋" w:cs="仿宋"/>
                <w:spacing w:val="-7"/>
                <w:sz w:val="24"/>
                <w:szCs w:val="24"/>
              </w:rPr>
              <w:t>管道无异常震动等不正常情况；</w:t>
            </w:r>
            <w:r>
              <w:rPr>
                <w:rFonts w:ascii="仿宋" w:hAnsi="仿宋" w:eastAsia="仿宋" w:cs="仿宋"/>
                <w:spacing w:val="34"/>
                <w:sz w:val="24"/>
                <w:szCs w:val="24"/>
              </w:rPr>
              <w:t xml:space="preserve"> </w:t>
            </w:r>
            <w:r>
              <w:rPr>
                <w:rFonts w:ascii="仿宋" w:hAnsi="仿宋" w:eastAsia="仿宋" w:cs="仿宋"/>
                <w:spacing w:val="-7"/>
                <w:sz w:val="24"/>
                <w:szCs w:val="24"/>
              </w:rPr>
              <w:t>保持管道上的阀门等需要经常操作的</w:t>
            </w:r>
            <w:r>
              <w:rPr>
                <w:rFonts w:ascii="仿宋" w:hAnsi="仿宋" w:eastAsia="仿宋" w:cs="仿宋"/>
                <w:sz w:val="24"/>
                <w:szCs w:val="24"/>
              </w:rPr>
              <w:t xml:space="preserve"> </w:t>
            </w:r>
            <w:r>
              <w:rPr>
                <w:rFonts w:ascii="仿宋" w:hAnsi="仿宋" w:eastAsia="仿宋" w:cs="仿宋"/>
                <w:spacing w:val="-8"/>
                <w:sz w:val="24"/>
                <w:szCs w:val="24"/>
              </w:rPr>
              <w:t>部件有必要的操作通道和空间；</w:t>
            </w:r>
            <w:r>
              <w:rPr>
                <w:rFonts w:ascii="仿宋" w:hAnsi="仿宋" w:eastAsia="仿宋" w:cs="仿宋"/>
                <w:spacing w:val="64"/>
                <w:sz w:val="24"/>
                <w:szCs w:val="24"/>
              </w:rPr>
              <w:t xml:space="preserve"> </w:t>
            </w:r>
            <w:r>
              <w:rPr>
                <w:rFonts w:ascii="仿宋" w:hAnsi="仿宋" w:eastAsia="仿宋" w:cs="仿宋"/>
                <w:spacing w:val="-8"/>
                <w:sz w:val="24"/>
                <w:szCs w:val="24"/>
              </w:rPr>
              <w:t>消防管道阀门的开关状态（常开、常</w:t>
            </w:r>
            <w:r>
              <w:rPr>
                <w:rFonts w:ascii="仿宋" w:hAnsi="仿宋" w:eastAsia="仿宋" w:cs="仿宋"/>
                <w:sz w:val="24"/>
                <w:szCs w:val="24"/>
              </w:rPr>
              <w:t xml:space="preserve"> </w:t>
            </w:r>
            <w:r>
              <w:rPr>
                <w:rFonts w:ascii="仿宋" w:hAnsi="仿宋" w:eastAsia="仿宋" w:cs="仿宋"/>
                <w:spacing w:val="-7"/>
                <w:sz w:val="24"/>
                <w:szCs w:val="24"/>
              </w:rPr>
              <w:t>闭）</w:t>
            </w:r>
            <w:r>
              <w:rPr>
                <w:rFonts w:ascii="仿宋" w:hAnsi="仿宋" w:eastAsia="仿宋" w:cs="仿宋"/>
                <w:spacing w:val="34"/>
                <w:sz w:val="24"/>
                <w:szCs w:val="24"/>
              </w:rPr>
              <w:t xml:space="preserve"> </w:t>
            </w:r>
            <w:r>
              <w:rPr>
                <w:rFonts w:ascii="仿宋" w:hAnsi="仿宋" w:eastAsia="仿宋" w:cs="仿宋"/>
                <w:spacing w:val="-7"/>
                <w:sz w:val="24"/>
                <w:szCs w:val="24"/>
              </w:rPr>
              <w:t>等标识清楚，必要时有防止他人误操作的措施。室外消火栓，无</w:t>
            </w:r>
            <w:r>
              <w:rPr>
                <w:rFonts w:ascii="仿宋" w:hAnsi="仿宋" w:eastAsia="仿宋" w:cs="仿宋"/>
                <w:sz w:val="24"/>
                <w:szCs w:val="24"/>
              </w:rPr>
              <w:t xml:space="preserve"> </w:t>
            </w:r>
            <w:r>
              <w:rPr>
                <w:rFonts w:ascii="仿宋" w:hAnsi="仿宋" w:eastAsia="仿宋" w:cs="仿宋"/>
                <w:spacing w:val="-1"/>
                <w:sz w:val="24"/>
                <w:szCs w:val="24"/>
              </w:rPr>
              <w:t>锈蚀，栓表油漆完整，开启开关润滑处理，定期进行放水测试。</w:t>
            </w:r>
          </w:p>
          <w:p>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w:t>
            </w:r>
            <w:r>
              <w:rPr>
                <w:rFonts w:ascii="仿宋" w:hAnsi="仿宋" w:eastAsia="仿宋" w:cs="仿宋"/>
                <w:spacing w:val="8"/>
                <w:sz w:val="24"/>
                <w:szCs w:val="24"/>
              </w:rPr>
              <w:t xml:space="preserve"> </w:t>
            </w:r>
            <w:r>
              <w:rPr>
                <w:rFonts w:ascii="仿宋" w:hAnsi="仿宋" w:eastAsia="仿宋" w:cs="仿宋"/>
                <w:spacing w:val="-7"/>
                <w:sz w:val="24"/>
                <w:szCs w:val="24"/>
              </w:rPr>
              <w:t>气体灭火系统、泡沫灭火系统设施设备应齐全完好，运行状态、</w:t>
            </w:r>
            <w:r>
              <w:rPr>
                <w:rFonts w:ascii="仿宋" w:hAnsi="仿宋" w:eastAsia="仿宋" w:cs="仿宋"/>
                <w:sz w:val="24"/>
                <w:szCs w:val="24"/>
              </w:rPr>
              <w:t xml:space="preserve"> </w:t>
            </w:r>
            <w:r>
              <w:rPr>
                <w:rFonts w:ascii="仿宋" w:hAnsi="仿宋" w:eastAsia="仿宋" w:cs="仿宋"/>
                <w:spacing w:val="-7"/>
                <w:sz w:val="24"/>
                <w:szCs w:val="24"/>
              </w:rPr>
              <w:t>压力、电源、指示灯、控制箱、喷头、管道、阀门、报警器等应正常。</w:t>
            </w:r>
          </w:p>
          <w:p>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w:t>
            </w:r>
            <w:r>
              <w:rPr>
                <w:rFonts w:ascii="仿宋" w:hAnsi="仿宋" w:eastAsia="仿宋" w:cs="仿宋"/>
                <w:spacing w:val="-16"/>
                <w:sz w:val="24"/>
                <w:szCs w:val="24"/>
              </w:rPr>
              <w:t xml:space="preserve"> </w:t>
            </w:r>
            <w:r>
              <w:rPr>
                <w:rFonts w:ascii="仿宋" w:hAnsi="仿宋" w:eastAsia="仿宋" w:cs="仿宋"/>
                <w:spacing w:val="-10"/>
                <w:sz w:val="24"/>
                <w:szCs w:val="24"/>
              </w:rPr>
              <w:t>按照灭火器的配置图巡检灭火器的安装设置、配置数量、品种、</w:t>
            </w:r>
            <w:r>
              <w:rPr>
                <w:rFonts w:ascii="仿宋" w:hAnsi="仿宋" w:eastAsia="仿宋" w:cs="仿宋"/>
                <w:sz w:val="24"/>
                <w:szCs w:val="24"/>
              </w:rPr>
              <w:t xml:space="preserve"> </w:t>
            </w:r>
            <w:r>
              <w:rPr>
                <w:rFonts w:ascii="仿宋" w:hAnsi="仿宋" w:eastAsia="仿宋" w:cs="仿宋"/>
                <w:spacing w:val="-7"/>
                <w:sz w:val="24"/>
                <w:szCs w:val="24"/>
              </w:rPr>
              <w:t>规格应符合设置要求；</w:t>
            </w:r>
            <w:r>
              <w:rPr>
                <w:rFonts w:ascii="仿宋" w:hAnsi="仿宋" w:eastAsia="仿宋" w:cs="仿宋"/>
                <w:spacing w:val="34"/>
                <w:sz w:val="24"/>
                <w:szCs w:val="24"/>
              </w:rPr>
              <w:t xml:space="preserve"> </w:t>
            </w:r>
            <w:r>
              <w:rPr>
                <w:rFonts w:ascii="仿宋" w:hAnsi="仿宋" w:eastAsia="仿宋" w:cs="仿宋"/>
                <w:spacing w:val="-7"/>
                <w:sz w:val="24"/>
                <w:szCs w:val="24"/>
              </w:rPr>
              <w:t>灭火器的性能应有效，灭火器的保险销及其铅</w:t>
            </w:r>
            <w:r>
              <w:rPr>
                <w:rFonts w:ascii="仿宋" w:hAnsi="仿宋" w:eastAsia="仿宋" w:cs="仿宋"/>
                <w:sz w:val="24"/>
                <w:szCs w:val="24"/>
              </w:rPr>
              <w:t xml:space="preserve"> </w:t>
            </w:r>
            <w:r>
              <w:rPr>
                <w:rFonts w:ascii="仿宋" w:hAnsi="仿宋" w:eastAsia="仿宋" w:cs="仿宋"/>
                <w:spacing w:val="-2"/>
                <w:sz w:val="24"/>
                <w:szCs w:val="24"/>
              </w:rPr>
              <w:t>封、喷管、喷嘴等完好。</w:t>
            </w:r>
          </w:p>
          <w:p>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9"/>
                <w:sz w:val="24"/>
                <w:szCs w:val="24"/>
              </w:rPr>
              <w:t xml:space="preserve"> </w:t>
            </w:r>
            <w:r>
              <w:rPr>
                <w:rFonts w:ascii="仿宋" w:hAnsi="仿宋" w:eastAsia="仿宋" w:cs="仿宋"/>
                <w:spacing w:val="-6"/>
                <w:sz w:val="24"/>
                <w:szCs w:val="24"/>
              </w:rPr>
              <w:t>巡检防毒面具的布置位置、布置数量应符合布置要求，防毒面</w:t>
            </w:r>
            <w:r>
              <w:rPr>
                <w:rFonts w:ascii="仿宋" w:hAnsi="仿宋" w:eastAsia="仿宋" w:cs="仿宋"/>
                <w:sz w:val="24"/>
                <w:szCs w:val="24"/>
              </w:rPr>
              <w:t xml:space="preserve"> </w:t>
            </w:r>
            <w:r>
              <w:rPr>
                <w:rFonts w:ascii="仿宋" w:hAnsi="仿宋" w:eastAsia="仿宋" w:cs="仿宋"/>
                <w:spacing w:val="-11"/>
                <w:sz w:val="24"/>
                <w:szCs w:val="24"/>
              </w:rPr>
              <w:t>具应完好、在有效使用期内；</w:t>
            </w:r>
            <w:r>
              <w:rPr>
                <w:rFonts w:ascii="仿宋" w:hAnsi="仿宋" w:eastAsia="仿宋" w:cs="仿宋"/>
                <w:spacing w:val="4"/>
                <w:sz w:val="24"/>
                <w:szCs w:val="24"/>
              </w:rPr>
              <w:t xml:space="preserve"> </w:t>
            </w:r>
            <w:r>
              <w:rPr>
                <w:rFonts w:ascii="仿宋" w:hAnsi="仿宋" w:eastAsia="仿宋" w:cs="仿宋"/>
                <w:spacing w:val="-11"/>
                <w:sz w:val="24"/>
                <w:szCs w:val="24"/>
              </w:rPr>
              <w:t>检查完毕贴好检查标签（标注检查时间、</w:t>
            </w:r>
            <w:r>
              <w:rPr>
                <w:rFonts w:ascii="仿宋" w:hAnsi="仿宋" w:eastAsia="仿宋" w:cs="仿宋"/>
                <w:sz w:val="24"/>
                <w:szCs w:val="24"/>
              </w:rPr>
              <w:t xml:space="preserve"> </w:t>
            </w:r>
            <w:r>
              <w:rPr>
                <w:rFonts w:ascii="仿宋" w:hAnsi="仿宋" w:eastAsia="仿宋" w:cs="仿宋"/>
                <w:spacing w:val="-23"/>
                <w:w w:val="98"/>
                <w:sz w:val="24"/>
                <w:szCs w:val="24"/>
              </w:rPr>
              <w:t>检查人）。</w:t>
            </w:r>
          </w:p>
          <w:p>
            <w:pPr>
              <w:spacing w:before="95" w:line="237" w:lineRule="auto"/>
              <w:ind w:left="121" w:right="21"/>
              <w:rPr>
                <w:rFonts w:ascii="仿宋" w:hAnsi="仿宋" w:eastAsia="仿宋" w:cs="仿宋"/>
                <w:sz w:val="24"/>
                <w:szCs w:val="24"/>
              </w:rPr>
            </w:pPr>
            <w:r>
              <w:rPr>
                <w:rFonts w:ascii="仿宋" w:hAnsi="仿宋" w:eastAsia="仿宋" w:cs="仿宋"/>
                <w:spacing w:val="-6"/>
                <w:sz w:val="24"/>
                <w:szCs w:val="24"/>
              </w:rPr>
              <w:t>（12）</w:t>
            </w:r>
            <w:r>
              <w:rPr>
                <w:rFonts w:ascii="仿宋" w:hAnsi="仿宋" w:eastAsia="仿宋" w:cs="仿宋"/>
                <w:spacing w:val="44"/>
                <w:sz w:val="24"/>
                <w:szCs w:val="24"/>
              </w:rPr>
              <w:t xml:space="preserve"> </w:t>
            </w:r>
            <w:r>
              <w:rPr>
                <w:rFonts w:ascii="仿宋" w:hAnsi="仿宋" w:eastAsia="仿宋" w:cs="仿宋"/>
                <w:spacing w:val="-6"/>
                <w:sz w:val="24"/>
                <w:szCs w:val="24"/>
              </w:rPr>
              <w:t>与具有专业技术条件的消防维保公司签订有效的消防维保合</w:t>
            </w:r>
            <w:r>
              <w:rPr>
                <w:rFonts w:ascii="仿宋" w:hAnsi="仿宋" w:eastAsia="仿宋" w:cs="仿宋"/>
                <w:sz w:val="24"/>
                <w:szCs w:val="24"/>
              </w:rPr>
              <w:t xml:space="preserve">   </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1"/>
                <w:sz w:val="24"/>
                <w:szCs w:val="24"/>
              </w:rPr>
              <w:t xml:space="preserve"> </w:t>
            </w:r>
            <w:r>
              <w:rPr>
                <w:rFonts w:ascii="仿宋" w:hAnsi="仿宋" w:eastAsia="仿宋" w:cs="仿宋"/>
                <w:spacing w:val="-6"/>
                <w:sz w:val="24"/>
                <w:szCs w:val="24"/>
              </w:rPr>
              <w:t>考核。</w:t>
            </w:r>
          </w:p>
          <w:p>
            <w:pPr>
              <w:spacing w:before="96"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tc>
        <w:tc>
          <w:tcPr>
            <w:tcW w:w="1066" w:type="dxa"/>
            <w:vAlign w:val="center"/>
          </w:tcPr>
          <w:p>
            <w:pPr>
              <w:jc w:val="center"/>
              <w:rPr>
                <w:rFonts w:hint="eastAsia" w:ascii="仿宋" w:hAnsi="仿宋" w:eastAsia="仿宋" w:cs="仿宋"/>
                <w:sz w:val="21"/>
                <w:szCs w:val="21"/>
              </w:rPr>
            </w:pPr>
            <w:bookmarkStart w:id="7" w:name="OLE_LINK7"/>
            <w:r>
              <w:rPr>
                <w:rFonts w:hint="eastAsia" w:ascii="仿宋" w:hAnsi="仿宋" w:eastAsia="仿宋" w:cs="仿宋"/>
                <w:sz w:val="21"/>
                <w:szCs w:val="21"/>
              </w:rPr>
              <w:t>黄玉梅</w:t>
            </w:r>
          </w:p>
          <w:bookmarkEnd w:id="7"/>
          <w:p>
            <w:pPr>
              <w:jc w:val="center"/>
              <w:rPr>
                <w:rFonts w:ascii="宋体"/>
                <w:sz w:val="21"/>
              </w:rPr>
            </w:pPr>
          </w:p>
        </w:tc>
      </w:tr>
    </w:tbl>
    <w:p>
      <w:pPr>
        <w:rPr>
          <w:rFonts w:ascii="宋体"/>
          <w:sz w:val="21"/>
        </w:rPr>
      </w:pPr>
    </w:p>
    <w:p>
      <w:pPr>
        <w:sectPr>
          <w:footerReference r:id="rId22"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未经批准，除专业操作人员，任何人不得进入消防控制室、消</w:t>
            </w:r>
            <w:r>
              <w:rPr>
                <w:rFonts w:ascii="仿宋" w:hAnsi="仿宋" w:eastAsia="仿宋" w:cs="仿宋"/>
                <w:sz w:val="24"/>
                <w:szCs w:val="24"/>
              </w:rPr>
              <w:t xml:space="preserve"> </w:t>
            </w:r>
            <w:r>
              <w:rPr>
                <w:rFonts w:ascii="仿宋" w:hAnsi="仿宋" w:eastAsia="仿宋" w:cs="仿宋"/>
                <w:spacing w:val="-4"/>
                <w:sz w:val="24"/>
                <w:szCs w:val="24"/>
              </w:rPr>
              <w:t>防泵房等各要害部位。</w:t>
            </w:r>
          </w:p>
          <w:p>
            <w:pPr>
              <w:spacing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黄玉梅</w:t>
            </w:r>
          </w:p>
          <w:p>
            <w:pPr>
              <w:jc w:val="cente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vAlign w:val="top"/>
          </w:tcPr>
          <w:p>
            <w:pPr>
              <w:spacing w:line="267" w:lineRule="auto"/>
              <w:rPr>
                <w:rFonts w:ascii="宋体"/>
                <w:sz w:val="21"/>
              </w:rPr>
            </w:pPr>
          </w:p>
          <w:p>
            <w:pPr>
              <w:spacing w:line="267" w:lineRule="auto"/>
              <w:rPr>
                <w:rFonts w:ascii="宋体"/>
                <w:sz w:val="21"/>
              </w:rPr>
            </w:pPr>
          </w:p>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701" w:type="dxa"/>
            <w:vAlign w:val="top"/>
          </w:tcPr>
          <w:p>
            <w:pPr>
              <w:spacing w:before="74" w:line="254" w:lineRule="auto"/>
              <w:ind w:left="119" w:right="36"/>
              <w:rPr>
                <w:rFonts w:ascii="仿宋" w:hAnsi="仿宋" w:eastAsia="仿宋" w:cs="仿宋"/>
                <w:sz w:val="24"/>
                <w:szCs w:val="24"/>
              </w:rPr>
            </w:pPr>
            <w:r>
              <w:rPr>
                <w:rFonts w:ascii="仿宋" w:hAnsi="仿宋" w:eastAsia="仿宋" w:cs="仿宋"/>
                <w:spacing w:val="-3"/>
                <w:sz w:val="24"/>
                <w:szCs w:val="24"/>
              </w:rPr>
              <w:t>供水系统是保</w:t>
            </w:r>
            <w:r>
              <w:rPr>
                <w:rFonts w:ascii="仿宋" w:hAnsi="仿宋" w:eastAsia="仿宋" w:cs="仿宋"/>
                <w:w w:val="101"/>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以及火灾事故</w:t>
            </w:r>
            <w:r>
              <w:rPr>
                <w:rFonts w:ascii="仿宋" w:hAnsi="仿宋" w:eastAsia="仿宋" w:cs="仿宋"/>
                <w:spacing w:val="1"/>
                <w:sz w:val="24"/>
                <w:szCs w:val="24"/>
              </w:rPr>
              <w:t xml:space="preserve">  </w:t>
            </w:r>
            <w:r>
              <w:rPr>
                <w:rFonts w:ascii="仿宋" w:hAnsi="仿宋" w:eastAsia="仿宋" w:cs="仿宋"/>
                <w:spacing w:val="2"/>
                <w:sz w:val="24"/>
                <w:szCs w:val="24"/>
              </w:rPr>
              <w:t>扑灭的基础。</w:t>
            </w:r>
            <w:r>
              <w:rPr>
                <w:rFonts w:ascii="仿宋" w:hAnsi="仿宋" w:eastAsia="仿宋" w:cs="仿宋"/>
                <w:spacing w:val="5"/>
                <w:sz w:val="24"/>
                <w:szCs w:val="24"/>
              </w:rPr>
              <w:t xml:space="preserve"> </w:t>
            </w:r>
            <w:r>
              <w:rPr>
                <w:rFonts w:ascii="仿宋" w:hAnsi="仿宋" w:eastAsia="仿宋" w:cs="仿宋"/>
                <w:spacing w:val="-4"/>
                <w:sz w:val="24"/>
                <w:szCs w:val="24"/>
              </w:rPr>
              <w:t>存在断水风</w:t>
            </w:r>
            <w:r>
              <w:rPr>
                <w:rFonts w:ascii="仿宋" w:hAnsi="仿宋" w:eastAsia="仿宋" w:cs="仿宋"/>
                <w:spacing w:val="1"/>
                <w:sz w:val="24"/>
                <w:szCs w:val="24"/>
              </w:rPr>
              <w:t xml:space="preserve">    </w:t>
            </w:r>
            <w:r>
              <w:rPr>
                <w:rFonts w:ascii="仿宋" w:hAnsi="仿宋" w:eastAsia="仿宋" w:cs="仿宋"/>
                <w:spacing w:val="-3"/>
                <w:sz w:val="24"/>
                <w:szCs w:val="24"/>
              </w:rPr>
              <w:t>险、生活水质</w:t>
            </w:r>
            <w:r>
              <w:rPr>
                <w:rFonts w:ascii="仿宋" w:hAnsi="仿宋" w:eastAsia="仿宋" w:cs="仿宋"/>
                <w:spacing w:val="1"/>
                <w:sz w:val="24"/>
                <w:szCs w:val="24"/>
              </w:rPr>
              <w:t xml:space="preserve">  </w:t>
            </w:r>
            <w:r>
              <w:rPr>
                <w:rFonts w:ascii="仿宋" w:hAnsi="仿宋" w:eastAsia="仿宋" w:cs="仿宋"/>
                <w:spacing w:val="-3"/>
                <w:sz w:val="24"/>
                <w:szCs w:val="24"/>
              </w:rPr>
              <w:t>污染风险、水</w:t>
            </w:r>
            <w:r>
              <w:rPr>
                <w:rFonts w:ascii="仿宋" w:hAnsi="仿宋" w:eastAsia="仿宋" w:cs="仿宋"/>
                <w:spacing w:val="1"/>
                <w:sz w:val="24"/>
                <w:szCs w:val="24"/>
              </w:rPr>
              <w:t xml:space="preserve">  </w:t>
            </w:r>
            <w:r>
              <w:rPr>
                <w:rFonts w:ascii="仿宋" w:hAnsi="仿宋" w:eastAsia="仿宋" w:cs="仿宋"/>
                <w:spacing w:val="-3"/>
                <w:sz w:val="24"/>
                <w:szCs w:val="24"/>
              </w:rPr>
              <w:t>浸水涝风险、</w:t>
            </w:r>
          </w:p>
        </w:tc>
        <w:tc>
          <w:tcPr>
            <w:tcW w:w="2267" w:type="dxa"/>
            <w:vAlign w:val="top"/>
          </w:tcPr>
          <w:p>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71" w:line="189" w:lineRule="auto"/>
              <w:ind w:firstLine="131"/>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1．供水系统设备房（站点）</w:t>
            </w:r>
            <w:r>
              <w:rPr>
                <w:rFonts w:ascii="仿宋" w:hAnsi="仿宋" w:eastAsia="仿宋" w:cs="仿宋"/>
                <w:spacing w:val="25"/>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管控：</w:t>
            </w:r>
          </w:p>
          <w:p>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48"/>
                <w:sz w:val="24"/>
                <w:szCs w:val="24"/>
              </w:rPr>
              <w:t xml:space="preserve"> </w:t>
            </w:r>
            <w:r>
              <w:rPr>
                <w:rFonts w:ascii="仿宋" w:hAnsi="仿宋" w:eastAsia="仿宋" w:cs="仿宋"/>
                <w:spacing w:val="-11"/>
                <w:w w:val="96"/>
                <w:sz w:val="24"/>
                <w:szCs w:val="24"/>
              </w:rPr>
              <w:t>机房（柜、箱）</w:t>
            </w:r>
            <w:r>
              <w:rPr>
                <w:rFonts w:ascii="仿宋" w:hAnsi="仿宋" w:eastAsia="仿宋" w:cs="仿宋"/>
                <w:spacing w:val="28"/>
                <w:sz w:val="24"/>
                <w:szCs w:val="24"/>
              </w:rPr>
              <w:t xml:space="preserve"> </w:t>
            </w:r>
            <w:r>
              <w:rPr>
                <w:rFonts w:ascii="仿宋" w:hAnsi="仿宋" w:eastAsia="仿宋" w:cs="仿宋"/>
                <w:spacing w:val="-11"/>
                <w:w w:val="96"/>
                <w:sz w:val="24"/>
                <w:szCs w:val="24"/>
              </w:rPr>
              <w:t>门锁牢靠；</w:t>
            </w:r>
            <w:r>
              <w:rPr>
                <w:rFonts w:ascii="仿宋" w:hAnsi="仿宋" w:eastAsia="仿宋" w:cs="仿宋"/>
                <w:spacing w:val="29"/>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口、沟防小动物进入措施齐全；</w:t>
            </w:r>
            <w:r>
              <w:rPr>
                <w:rFonts w:ascii="仿宋" w:hAnsi="仿宋" w:eastAsia="仿宋" w:cs="仿宋"/>
                <w:sz w:val="24"/>
                <w:szCs w:val="24"/>
              </w:rPr>
              <w:t xml:space="preserve"> </w:t>
            </w:r>
            <w:r>
              <w:rPr>
                <w:rFonts w:ascii="仿宋" w:hAnsi="仿宋" w:eastAsia="仿宋" w:cs="仿宋"/>
                <w:spacing w:val="-18"/>
                <w:sz w:val="24"/>
                <w:szCs w:val="24"/>
              </w:rPr>
              <w:t>管道防护措施（管道穿墙</w:t>
            </w:r>
            <w:r>
              <w:rPr>
                <w:rFonts w:ascii="仿宋" w:hAnsi="仿宋" w:eastAsia="仿宋" w:cs="仿宋"/>
                <w:spacing w:val="-51"/>
                <w:sz w:val="24"/>
                <w:szCs w:val="24"/>
              </w:rPr>
              <w:t xml:space="preserve"> </w:t>
            </w:r>
            <w:r>
              <w:rPr>
                <w:rFonts w:ascii="仿宋" w:hAnsi="仿宋" w:eastAsia="仿宋" w:cs="仿宋"/>
                <w:spacing w:val="-18"/>
                <w:sz w:val="24"/>
                <w:szCs w:val="24"/>
              </w:rPr>
              <w:t>口封堵严密）</w:t>
            </w:r>
            <w:r>
              <w:rPr>
                <w:rFonts w:ascii="仿宋" w:hAnsi="仿宋" w:eastAsia="仿宋" w:cs="仿宋"/>
                <w:spacing w:val="-25"/>
                <w:sz w:val="24"/>
                <w:szCs w:val="24"/>
              </w:rPr>
              <w:t xml:space="preserve"> </w:t>
            </w:r>
            <w:r>
              <w:rPr>
                <w:rFonts w:ascii="仿宋" w:hAnsi="仿宋" w:eastAsia="仿宋" w:cs="仿宋"/>
                <w:spacing w:val="-18"/>
                <w:sz w:val="24"/>
                <w:szCs w:val="24"/>
              </w:rPr>
              <w:t>符合要求；</w:t>
            </w:r>
            <w:r>
              <w:rPr>
                <w:rFonts w:ascii="仿宋" w:hAnsi="仿宋" w:eastAsia="仿宋" w:cs="仿宋"/>
                <w:spacing w:val="37"/>
                <w:sz w:val="24"/>
                <w:szCs w:val="24"/>
              </w:rPr>
              <w:t xml:space="preserve"> </w:t>
            </w:r>
            <w:r>
              <w:rPr>
                <w:rFonts w:ascii="仿宋" w:hAnsi="仿宋" w:eastAsia="仿宋" w:cs="仿宋"/>
                <w:spacing w:val="-18"/>
                <w:sz w:val="24"/>
                <w:szCs w:val="24"/>
              </w:rPr>
              <w:t>挡鼠板齐全；</w:t>
            </w:r>
            <w:r>
              <w:rPr>
                <w:rFonts w:ascii="仿宋" w:hAnsi="仿宋" w:eastAsia="仿宋" w:cs="仿宋"/>
                <w:spacing w:val="43"/>
                <w:sz w:val="24"/>
                <w:szCs w:val="24"/>
              </w:rPr>
              <w:t xml:space="preserve"> </w:t>
            </w:r>
            <w:r>
              <w:rPr>
                <w:rFonts w:ascii="仿宋" w:hAnsi="仿宋" w:eastAsia="仿宋" w:cs="仿宋"/>
                <w:spacing w:val="-18"/>
                <w:sz w:val="24"/>
                <w:szCs w:val="24"/>
              </w:rPr>
              <w:t>标识</w:t>
            </w:r>
            <w:r>
              <w:rPr>
                <w:rFonts w:ascii="仿宋" w:hAnsi="仿宋" w:eastAsia="仿宋" w:cs="仿宋"/>
                <w:sz w:val="24"/>
                <w:szCs w:val="24"/>
              </w:rPr>
              <w:t xml:space="preserve"> </w:t>
            </w:r>
            <w:r>
              <w:rPr>
                <w:rFonts w:ascii="仿宋" w:hAnsi="仿宋" w:eastAsia="仿宋" w:cs="仿宋"/>
                <w:spacing w:val="-8"/>
                <w:sz w:val="24"/>
                <w:szCs w:val="24"/>
              </w:rPr>
              <w:t>牌齐全；</w:t>
            </w:r>
            <w:r>
              <w:rPr>
                <w:rFonts w:ascii="仿宋" w:hAnsi="仿宋" w:eastAsia="仿宋" w:cs="仿宋"/>
                <w:spacing w:val="72"/>
                <w:sz w:val="24"/>
                <w:szCs w:val="24"/>
              </w:rPr>
              <w:t xml:space="preserve"> </w:t>
            </w:r>
            <w:r>
              <w:rPr>
                <w:rFonts w:ascii="仿宋" w:hAnsi="仿宋" w:eastAsia="仿宋" w:cs="仿宋"/>
                <w:spacing w:val="-8"/>
                <w:sz w:val="24"/>
                <w:szCs w:val="24"/>
              </w:rPr>
              <w:t>消防电话完好、消防器具配置到位，且维护良好。</w:t>
            </w:r>
          </w:p>
          <w:p>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管理制度、应急管理制度、水质检测报告、有效健康证、操作</w:t>
            </w:r>
            <w:r>
              <w:rPr>
                <w:rFonts w:ascii="仿宋" w:hAnsi="仿宋" w:eastAsia="仿宋" w:cs="仿宋"/>
                <w:sz w:val="24"/>
                <w:szCs w:val="24"/>
              </w:rPr>
              <w:t xml:space="preserve"> </w:t>
            </w:r>
            <w:r>
              <w:rPr>
                <w:rFonts w:ascii="仿宋" w:hAnsi="仿宋" w:eastAsia="仿宋" w:cs="仿宋"/>
                <w:spacing w:val="-14"/>
                <w:sz w:val="24"/>
                <w:szCs w:val="24"/>
              </w:rPr>
              <w:t>证等上墙张贴齐全、规范；</w:t>
            </w:r>
            <w:r>
              <w:rPr>
                <w:rFonts w:ascii="仿宋" w:hAnsi="仿宋" w:eastAsia="仿宋" w:cs="仿宋"/>
                <w:spacing w:val="74"/>
                <w:sz w:val="24"/>
                <w:szCs w:val="24"/>
              </w:rPr>
              <w:t xml:space="preserve"> </w:t>
            </w:r>
            <w:r>
              <w:rPr>
                <w:rFonts w:ascii="仿宋" w:hAnsi="仿宋" w:eastAsia="仿宋" w:cs="仿宋"/>
                <w:spacing w:val="-14"/>
                <w:sz w:val="24"/>
                <w:szCs w:val="24"/>
              </w:rPr>
              <w:t>各种标识牌、铭牌齐全完整；</w:t>
            </w:r>
            <w:r>
              <w:rPr>
                <w:rFonts w:ascii="仿宋" w:hAnsi="仿宋" w:eastAsia="仿宋" w:cs="仿宋"/>
                <w:spacing w:val="52"/>
                <w:sz w:val="24"/>
                <w:szCs w:val="24"/>
              </w:rPr>
              <w:t xml:space="preserve"> </w:t>
            </w:r>
            <w:r>
              <w:rPr>
                <w:rFonts w:ascii="仿宋" w:hAnsi="仿宋" w:eastAsia="仿宋" w:cs="仿宋"/>
                <w:spacing w:val="-14"/>
                <w:sz w:val="24"/>
                <w:szCs w:val="24"/>
              </w:rPr>
              <w:t>警示标识、</w:t>
            </w:r>
            <w:r>
              <w:rPr>
                <w:rFonts w:ascii="仿宋" w:hAnsi="仿宋" w:eastAsia="仿宋" w:cs="仿宋"/>
                <w:sz w:val="24"/>
                <w:szCs w:val="24"/>
              </w:rPr>
              <w:t xml:space="preserve"> </w:t>
            </w:r>
            <w:r>
              <w:rPr>
                <w:rFonts w:ascii="仿宋" w:hAnsi="仿宋" w:eastAsia="仿宋" w:cs="仿宋"/>
                <w:spacing w:val="-4"/>
                <w:sz w:val="24"/>
                <w:szCs w:val="24"/>
              </w:rPr>
              <w:t>标线清晰。</w:t>
            </w:r>
          </w:p>
          <w:p>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w:t>
            </w:r>
            <w:r>
              <w:rPr>
                <w:rFonts w:ascii="仿宋" w:hAnsi="仿宋" w:eastAsia="仿宋" w:cs="仿宋"/>
                <w:spacing w:val="19"/>
                <w:sz w:val="24"/>
                <w:szCs w:val="24"/>
              </w:rPr>
              <w:t xml:space="preserve"> </w:t>
            </w:r>
            <w:r>
              <w:rPr>
                <w:rFonts w:ascii="仿宋" w:hAnsi="仿宋" w:eastAsia="仿宋" w:cs="仿宋"/>
                <w:spacing w:val="-11"/>
                <w:w w:val="98"/>
                <w:sz w:val="24"/>
                <w:szCs w:val="24"/>
              </w:rPr>
              <w:t>机房室（箱）</w:t>
            </w:r>
            <w:r>
              <w:rPr>
                <w:rFonts w:ascii="仿宋" w:hAnsi="仿宋" w:eastAsia="仿宋" w:cs="仿宋"/>
                <w:spacing w:val="27"/>
                <w:sz w:val="24"/>
                <w:szCs w:val="24"/>
              </w:rPr>
              <w:t xml:space="preserve"> </w:t>
            </w:r>
            <w:r>
              <w:rPr>
                <w:rFonts w:ascii="仿宋" w:hAnsi="仿宋" w:eastAsia="仿宋" w:cs="仿宋"/>
                <w:spacing w:val="-11"/>
                <w:w w:val="98"/>
                <w:sz w:val="24"/>
                <w:szCs w:val="24"/>
              </w:rPr>
              <w:t>内照度、温度、湿度正常，符合规范要求；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w:t>
            </w:r>
            <w:r>
              <w:rPr>
                <w:rFonts w:ascii="仿宋" w:hAnsi="仿宋" w:eastAsia="仿宋" w:cs="仿宋"/>
                <w:sz w:val="24"/>
                <w:szCs w:val="24"/>
              </w:rPr>
              <w:t xml:space="preserve"> </w:t>
            </w:r>
            <w:r>
              <w:rPr>
                <w:rFonts w:ascii="仿宋" w:hAnsi="仿宋" w:eastAsia="仿宋" w:cs="仿宋"/>
                <w:spacing w:val="-21"/>
                <w:sz w:val="24"/>
                <w:szCs w:val="24"/>
              </w:rPr>
              <w:t>物、卫生良好；</w:t>
            </w:r>
            <w:r>
              <w:rPr>
                <w:rFonts w:ascii="仿宋" w:hAnsi="仿宋" w:eastAsia="仿宋" w:cs="仿宋"/>
                <w:spacing w:val="63"/>
                <w:sz w:val="24"/>
                <w:szCs w:val="24"/>
              </w:rPr>
              <w:t xml:space="preserve"> </w:t>
            </w:r>
            <w:r>
              <w:rPr>
                <w:rFonts w:ascii="仿宋" w:hAnsi="仿宋" w:eastAsia="仿宋" w:cs="仿宋"/>
                <w:spacing w:val="-21"/>
                <w:sz w:val="24"/>
                <w:szCs w:val="24"/>
              </w:rPr>
              <w:t>应急灯完好；</w:t>
            </w:r>
            <w:r>
              <w:rPr>
                <w:rFonts w:ascii="仿宋" w:hAnsi="仿宋" w:eastAsia="仿宋" w:cs="仿宋"/>
                <w:spacing w:val="58"/>
                <w:sz w:val="24"/>
                <w:szCs w:val="24"/>
              </w:rPr>
              <w:t xml:space="preserve"> </w:t>
            </w:r>
            <w:r>
              <w:rPr>
                <w:rFonts w:ascii="仿宋" w:hAnsi="仿宋" w:eastAsia="仿宋" w:cs="仿宋"/>
                <w:spacing w:val="-21"/>
                <w:sz w:val="24"/>
                <w:szCs w:val="24"/>
              </w:rPr>
              <w:t>通风良好。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2．供水设施设备管控：</w:t>
            </w:r>
          </w:p>
        </w:tc>
        <w:tc>
          <w:tcPr>
            <w:tcW w:w="1066" w:type="dxa"/>
            <w:vAlign w:val="center"/>
          </w:tcPr>
          <w:p>
            <w:pPr>
              <w:jc w:val="center"/>
              <w:rPr>
                <w:rFonts w:hint="default" w:ascii="宋体" w:eastAsia="宋体"/>
                <w:sz w:val="21"/>
                <w:lang w:val="en-US" w:eastAsia="zh-CN"/>
              </w:rPr>
            </w:pPr>
            <w:bookmarkStart w:id="8" w:name="OLE_LINK8"/>
            <w:r>
              <w:rPr>
                <w:rFonts w:hint="eastAsia" w:ascii="仿宋" w:hAnsi="仿宋" w:eastAsia="仿宋" w:cs="仿宋"/>
                <w:sz w:val="21"/>
                <w:lang w:val="en-US" w:eastAsia="zh-CN"/>
              </w:rPr>
              <w:t>陈大明   张润林</w:t>
            </w:r>
            <w:bookmarkEnd w:id="8"/>
          </w:p>
        </w:tc>
      </w:tr>
    </w:tbl>
    <w:p>
      <w:pPr>
        <w:rPr>
          <w:rFonts w:ascii="宋体"/>
          <w:sz w:val="21"/>
        </w:rPr>
      </w:pPr>
    </w:p>
    <w:p>
      <w:pPr>
        <w:sectPr>
          <w:footerReference r:id="rId23"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8" w:line="261" w:lineRule="auto"/>
              <w:ind w:left="122" w:right="152" w:firstLine="4"/>
              <w:rPr>
                <w:rFonts w:ascii="仿宋" w:hAnsi="仿宋" w:eastAsia="仿宋" w:cs="仿宋"/>
                <w:sz w:val="24"/>
                <w:szCs w:val="24"/>
              </w:rPr>
            </w:pP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pacing w:val="5"/>
                <w:sz w:val="24"/>
                <w:szCs w:val="24"/>
              </w:rPr>
              <w:t xml:space="preserve"> </w:t>
            </w:r>
            <w:r>
              <w:rPr>
                <w:rFonts w:ascii="仿宋" w:hAnsi="仿宋" w:eastAsia="仿宋" w:cs="仿宋"/>
                <w:sz w:val="24"/>
                <w:szCs w:val="24"/>
              </w:rPr>
              <w:t>等</w:t>
            </w:r>
          </w:p>
        </w:tc>
        <w:tc>
          <w:tcPr>
            <w:tcW w:w="2267" w:type="dxa"/>
            <w:vAlign w:val="top"/>
          </w:tcPr>
          <w:p>
            <w:pPr>
              <w:spacing w:before="109"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w:t>
            </w:r>
            <w:r>
              <w:rPr>
                <w:rFonts w:ascii="仿宋" w:hAnsi="仿宋" w:eastAsia="仿宋" w:cs="仿宋"/>
                <w:spacing w:val="-3"/>
                <w:sz w:val="24"/>
                <w:szCs w:val="24"/>
              </w:rPr>
              <w:t xml:space="preserve"> </w:t>
            </w:r>
            <w:r>
              <w:rPr>
                <w:rFonts w:ascii="仿宋" w:hAnsi="仿宋" w:eastAsia="仿宋" w:cs="仿宋"/>
                <w:spacing w:val="-11"/>
                <w:w w:val="97"/>
                <w:sz w:val="24"/>
                <w:szCs w:val="24"/>
              </w:rPr>
              <w:t>配电柜（箱）、控制柜（箱）</w:t>
            </w:r>
            <w:r>
              <w:rPr>
                <w:rFonts w:ascii="仿宋" w:hAnsi="仿宋" w:eastAsia="仿宋" w:cs="仿宋"/>
                <w:spacing w:val="-5"/>
                <w:sz w:val="24"/>
                <w:szCs w:val="24"/>
              </w:rPr>
              <w:t xml:space="preserve"> </w:t>
            </w:r>
            <w:r>
              <w:rPr>
                <w:rFonts w:ascii="仿宋" w:hAnsi="仿宋" w:eastAsia="仿宋" w:cs="仿宋"/>
                <w:spacing w:val="-11"/>
                <w:w w:val="97"/>
                <w:sz w:val="24"/>
                <w:szCs w:val="24"/>
              </w:rPr>
              <w:t>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16"/>
                <w:sz w:val="24"/>
                <w:szCs w:val="24"/>
              </w:rPr>
              <w:t xml:space="preserve"> </w:t>
            </w:r>
            <w:r>
              <w:rPr>
                <w:rFonts w:ascii="仿宋" w:hAnsi="仿宋" w:eastAsia="仿宋" w:cs="仿宋"/>
                <w:spacing w:val="-8"/>
                <w:sz w:val="24"/>
                <w:szCs w:val="24"/>
              </w:rPr>
              <w:t>有良好的接地保护，干燥整洁；</w:t>
            </w:r>
            <w:r>
              <w:rPr>
                <w:rFonts w:ascii="仿宋" w:hAnsi="仿宋" w:eastAsia="仿宋" w:cs="仿宋"/>
                <w:spacing w:val="65"/>
                <w:sz w:val="24"/>
                <w:szCs w:val="24"/>
              </w:rPr>
              <w:t xml:space="preserve"> </w:t>
            </w:r>
            <w:r>
              <w:rPr>
                <w:rFonts w:ascii="仿宋" w:hAnsi="仿宋" w:eastAsia="仿宋" w:cs="仿宋"/>
                <w:spacing w:val="-8"/>
                <w:sz w:val="24"/>
                <w:szCs w:val="24"/>
              </w:rPr>
              <w:t>各控制按钮、指示灯运转正常，无噪</w:t>
            </w:r>
            <w:r>
              <w:rPr>
                <w:rFonts w:ascii="仿宋" w:hAnsi="仿宋" w:eastAsia="仿宋" w:cs="仿宋"/>
                <w:sz w:val="24"/>
                <w:szCs w:val="24"/>
              </w:rPr>
              <w:t xml:space="preserve"> </w:t>
            </w:r>
            <w:r>
              <w:rPr>
                <w:rFonts w:ascii="仿宋" w:hAnsi="仿宋" w:eastAsia="仿宋" w:cs="仿宋"/>
                <w:spacing w:val="-2"/>
                <w:sz w:val="24"/>
                <w:szCs w:val="24"/>
              </w:rPr>
              <w:t>音和过热现象。</w:t>
            </w:r>
          </w:p>
          <w:p>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各类泵体、电机表面清洁，铭牌齐全清晰，阀门、压力表等附</w:t>
            </w:r>
            <w:r>
              <w:rPr>
                <w:rFonts w:ascii="仿宋" w:hAnsi="仿宋" w:eastAsia="仿宋" w:cs="仿宋"/>
                <w:sz w:val="24"/>
                <w:szCs w:val="24"/>
              </w:rPr>
              <w:t xml:space="preserve">  </w:t>
            </w:r>
            <w:r>
              <w:rPr>
                <w:rFonts w:ascii="仿宋" w:hAnsi="仿宋" w:eastAsia="仿宋" w:cs="仿宋"/>
                <w:spacing w:val="-14"/>
                <w:sz w:val="24"/>
                <w:szCs w:val="24"/>
              </w:rPr>
              <w:t>件齐全，功能正常；</w:t>
            </w:r>
            <w:r>
              <w:rPr>
                <w:rFonts w:ascii="仿宋" w:hAnsi="仿宋" w:eastAsia="仿宋" w:cs="仿宋"/>
                <w:spacing w:val="74"/>
                <w:sz w:val="24"/>
                <w:szCs w:val="24"/>
              </w:rPr>
              <w:t xml:space="preserve"> </w:t>
            </w:r>
            <w:r>
              <w:rPr>
                <w:rFonts w:ascii="仿宋" w:hAnsi="仿宋" w:eastAsia="仿宋" w:cs="仿宋"/>
                <w:spacing w:val="-14"/>
                <w:sz w:val="24"/>
                <w:szCs w:val="24"/>
              </w:rPr>
              <w:t>水泵密封（机械、填料）</w:t>
            </w:r>
            <w:r>
              <w:rPr>
                <w:rFonts w:ascii="仿宋" w:hAnsi="仿宋" w:eastAsia="仿宋" w:cs="仿宋"/>
                <w:spacing w:val="53"/>
                <w:sz w:val="24"/>
                <w:szCs w:val="24"/>
              </w:rPr>
              <w:t xml:space="preserve"> </w:t>
            </w:r>
            <w:r>
              <w:rPr>
                <w:rFonts w:ascii="仿宋" w:hAnsi="仿宋" w:eastAsia="仿宋" w:cs="仿宋"/>
                <w:spacing w:val="-14"/>
                <w:sz w:val="24"/>
                <w:szCs w:val="24"/>
              </w:rPr>
              <w:t>良好，无渗水、溢水；</w:t>
            </w:r>
            <w:r>
              <w:rPr>
                <w:rFonts w:ascii="仿宋" w:hAnsi="仿宋" w:eastAsia="仿宋" w:cs="仿宋"/>
                <w:sz w:val="24"/>
                <w:szCs w:val="24"/>
              </w:rPr>
              <w:t xml:space="preserve"> </w:t>
            </w:r>
            <w:r>
              <w:rPr>
                <w:rFonts w:ascii="仿宋" w:hAnsi="仿宋" w:eastAsia="仿宋" w:cs="仿宋"/>
                <w:spacing w:val="-13"/>
                <w:sz w:val="24"/>
                <w:szCs w:val="24"/>
              </w:rPr>
              <w:t>泵轴与电机同心，机座紧固，螺丝无生锈；</w:t>
            </w:r>
            <w:r>
              <w:rPr>
                <w:rFonts w:ascii="仿宋" w:hAnsi="仿宋" w:eastAsia="仿宋" w:cs="仿宋"/>
                <w:spacing w:val="57"/>
                <w:sz w:val="24"/>
                <w:szCs w:val="24"/>
              </w:rPr>
              <w:t xml:space="preserve"> </w:t>
            </w:r>
            <w:r>
              <w:rPr>
                <w:rFonts w:ascii="仿宋" w:hAnsi="仿宋" w:eastAsia="仿宋" w:cs="仿宋"/>
                <w:spacing w:val="-13"/>
                <w:sz w:val="24"/>
                <w:szCs w:val="24"/>
              </w:rPr>
              <w:t>阀门开闭灵活，关闭严密，</w:t>
            </w:r>
            <w:r>
              <w:rPr>
                <w:rFonts w:ascii="仿宋" w:hAnsi="仿宋" w:eastAsia="仿宋" w:cs="仿宋"/>
                <w:sz w:val="24"/>
                <w:szCs w:val="24"/>
              </w:rPr>
              <w:t xml:space="preserve"> </w:t>
            </w:r>
            <w:r>
              <w:rPr>
                <w:rFonts w:ascii="仿宋" w:hAnsi="仿宋" w:eastAsia="仿宋" w:cs="仿宋"/>
                <w:spacing w:val="-8"/>
                <w:sz w:val="24"/>
                <w:szCs w:val="24"/>
              </w:rPr>
              <w:t>阀体，手柄完好，外观整洁；</w:t>
            </w:r>
            <w:r>
              <w:rPr>
                <w:rFonts w:ascii="仿宋" w:hAnsi="仿宋" w:eastAsia="仿宋" w:cs="仿宋"/>
                <w:spacing w:val="64"/>
                <w:sz w:val="24"/>
                <w:szCs w:val="24"/>
              </w:rPr>
              <w:t xml:space="preserve"> </w:t>
            </w:r>
            <w:r>
              <w:rPr>
                <w:rFonts w:ascii="仿宋" w:hAnsi="仿宋" w:eastAsia="仿宋" w:cs="仿宋"/>
                <w:spacing w:val="-8"/>
                <w:sz w:val="24"/>
                <w:szCs w:val="24"/>
              </w:rPr>
              <w:t>压力表指针灵活，指示准确，位置便于</w:t>
            </w:r>
            <w:r>
              <w:rPr>
                <w:rFonts w:ascii="仿宋" w:hAnsi="仿宋" w:eastAsia="仿宋" w:cs="仿宋"/>
                <w:sz w:val="24"/>
                <w:szCs w:val="24"/>
              </w:rPr>
              <w:t xml:space="preserve"> </w:t>
            </w:r>
            <w:r>
              <w:rPr>
                <w:rFonts w:ascii="仿宋" w:hAnsi="仿宋" w:eastAsia="仿宋" w:cs="仿宋"/>
                <w:spacing w:val="-8"/>
                <w:sz w:val="24"/>
                <w:szCs w:val="24"/>
              </w:rPr>
              <w:t>观察，紧固良好，表阀及接头无渗水；</w:t>
            </w:r>
            <w:r>
              <w:rPr>
                <w:rFonts w:ascii="仿宋" w:hAnsi="仿宋" w:eastAsia="仿宋" w:cs="仿宋"/>
                <w:spacing w:val="64"/>
                <w:sz w:val="24"/>
                <w:szCs w:val="24"/>
              </w:rPr>
              <w:t xml:space="preserve"> </w:t>
            </w:r>
            <w:r>
              <w:rPr>
                <w:rFonts w:ascii="仿宋" w:hAnsi="仿宋" w:eastAsia="仿宋" w:cs="仿宋"/>
                <w:spacing w:val="-8"/>
                <w:sz w:val="24"/>
                <w:szCs w:val="24"/>
              </w:rPr>
              <w:t>水泵安装平稳，运行时无较大</w:t>
            </w:r>
            <w:r>
              <w:rPr>
                <w:rFonts w:ascii="仿宋" w:hAnsi="仿宋" w:eastAsia="仿宋" w:cs="仿宋"/>
                <w:sz w:val="24"/>
                <w:szCs w:val="24"/>
              </w:rPr>
              <w:t xml:space="preserve"> </w:t>
            </w:r>
            <w:r>
              <w:rPr>
                <w:rFonts w:ascii="仿宋" w:hAnsi="仿宋" w:eastAsia="仿宋" w:cs="仿宋"/>
                <w:spacing w:val="-3"/>
                <w:sz w:val="24"/>
                <w:szCs w:val="24"/>
              </w:rPr>
              <w:t>震动和噪声。</w:t>
            </w:r>
          </w:p>
          <w:p>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48"/>
                <w:sz w:val="24"/>
                <w:szCs w:val="24"/>
              </w:rPr>
              <w:t xml:space="preserve"> </w:t>
            </w:r>
            <w:r>
              <w:rPr>
                <w:rFonts w:ascii="仿宋" w:hAnsi="仿宋" w:eastAsia="仿宋" w:cs="仿宋"/>
                <w:spacing w:val="-12"/>
                <w:w w:val="99"/>
                <w:sz w:val="24"/>
                <w:szCs w:val="24"/>
              </w:rPr>
              <w:t>水泵与水箱及供水管道连接良好；</w:t>
            </w:r>
            <w:r>
              <w:rPr>
                <w:rFonts w:ascii="仿宋" w:hAnsi="仿宋" w:eastAsia="仿宋" w:cs="仿宋"/>
                <w:spacing w:val="67"/>
                <w:sz w:val="24"/>
                <w:szCs w:val="24"/>
              </w:rPr>
              <w:t xml:space="preserve"> </w:t>
            </w:r>
            <w:r>
              <w:rPr>
                <w:rFonts w:ascii="仿宋" w:hAnsi="仿宋" w:eastAsia="仿宋" w:cs="仿宋"/>
                <w:spacing w:val="-12"/>
                <w:w w:val="99"/>
                <w:sz w:val="24"/>
                <w:szCs w:val="24"/>
              </w:rPr>
              <w:t>生活水箱、水池检查</w:t>
            </w:r>
            <w:r>
              <w:rPr>
                <w:rFonts w:ascii="仿宋" w:hAnsi="仿宋" w:eastAsia="仿宋" w:cs="仿宋"/>
                <w:spacing w:val="-61"/>
                <w:sz w:val="24"/>
                <w:szCs w:val="24"/>
              </w:rPr>
              <w:t xml:space="preserve"> </w:t>
            </w:r>
            <w:r>
              <w:rPr>
                <w:rFonts w:ascii="仿宋" w:hAnsi="仿宋" w:eastAsia="仿宋" w:cs="仿宋"/>
                <w:spacing w:val="-12"/>
                <w:w w:val="99"/>
                <w:sz w:val="24"/>
                <w:szCs w:val="24"/>
              </w:rPr>
              <w:t>口锁闭</w:t>
            </w:r>
            <w:r>
              <w:rPr>
                <w:rFonts w:ascii="仿宋" w:hAnsi="仿宋" w:eastAsia="仿宋" w:cs="仿宋"/>
                <w:sz w:val="24"/>
                <w:szCs w:val="24"/>
              </w:rPr>
              <w:t xml:space="preserve"> </w:t>
            </w:r>
            <w:r>
              <w:rPr>
                <w:rFonts w:ascii="仿宋" w:hAnsi="仿宋" w:eastAsia="仿宋" w:cs="仿宋"/>
                <w:spacing w:val="-11"/>
                <w:sz w:val="24"/>
                <w:szCs w:val="24"/>
              </w:rPr>
              <w:t>牢靠，溢水</w:t>
            </w:r>
            <w:r>
              <w:rPr>
                <w:rFonts w:ascii="仿宋" w:hAnsi="仿宋" w:eastAsia="仿宋" w:cs="仿宋"/>
                <w:spacing w:val="-59"/>
                <w:sz w:val="24"/>
                <w:szCs w:val="24"/>
              </w:rPr>
              <w:t xml:space="preserve"> </w:t>
            </w:r>
            <w:r>
              <w:rPr>
                <w:rFonts w:ascii="仿宋" w:hAnsi="仿宋" w:eastAsia="仿宋" w:cs="仿宋"/>
                <w:spacing w:val="-11"/>
                <w:sz w:val="24"/>
                <w:szCs w:val="24"/>
              </w:rPr>
              <w:t>口防虫网牢靠，通气</w:t>
            </w:r>
            <w:r>
              <w:rPr>
                <w:rFonts w:ascii="仿宋" w:hAnsi="仿宋" w:eastAsia="仿宋" w:cs="仿宋"/>
                <w:spacing w:val="-61"/>
                <w:sz w:val="24"/>
                <w:szCs w:val="24"/>
              </w:rPr>
              <w:t xml:space="preserve"> </w:t>
            </w:r>
            <w:r>
              <w:rPr>
                <w:rFonts w:ascii="仿宋" w:hAnsi="仿宋" w:eastAsia="仿宋" w:cs="仿宋"/>
                <w:spacing w:val="-11"/>
                <w:sz w:val="24"/>
                <w:szCs w:val="24"/>
              </w:rPr>
              <w:t>口网布包扎牢靠；</w:t>
            </w:r>
            <w:r>
              <w:rPr>
                <w:rFonts w:ascii="仿宋" w:hAnsi="仿宋" w:eastAsia="仿宋" w:cs="仿宋"/>
                <w:spacing w:val="20"/>
                <w:sz w:val="24"/>
                <w:szCs w:val="24"/>
              </w:rPr>
              <w:t xml:space="preserve"> </w:t>
            </w:r>
            <w:r>
              <w:rPr>
                <w:rFonts w:ascii="仿宋" w:hAnsi="仿宋" w:eastAsia="仿宋" w:cs="仿宋"/>
                <w:spacing w:val="-11"/>
                <w:sz w:val="24"/>
                <w:szCs w:val="24"/>
              </w:rPr>
              <w:t>进水阀工作正常；</w:t>
            </w:r>
            <w:r>
              <w:rPr>
                <w:rFonts w:ascii="仿宋" w:hAnsi="仿宋" w:eastAsia="仿宋" w:cs="仿宋"/>
                <w:sz w:val="24"/>
                <w:szCs w:val="24"/>
              </w:rPr>
              <w:t xml:space="preserve"> </w:t>
            </w:r>
            <w:r>
              <w:rPr>
                <w:rFonts w:ascii="仿宋" w:hAnsi="仿宋" w:eastAsia="仿宋" w:cs="仿宋"/>
                <w:spacing w:val="-2"/>
                <w:sz w:val="24"/>
                <w:szCs w:val="24"/>
              </w:rPr>
              <w:t>控制部件启闭灵活，无异响、滴漏。</w:t>
            </w:r>
          </w:p>
          <w:p>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2"/>
                <w:sz w:val="24"/>
                <w:szCs w:val="24"/>
              </w:rPr>
              <w:t xml:space="preserve"> </w:t>
            </w:r>
            <w:r>
              <w:rPr>
                <w:rFonts w:ascii="仿宋" w:hAnsi="仿宋" w:eastAsia="仿宋" w:cs="仿宋"/>
                <w:spacing w:val="-11"/>
                <w:w w:val="97"/>
                <w:sz w:val="24"/>
                <w:szCs w:val="24"/>
              </w:rPr>
              <w:t>供水管丝扣连接牢固，无锈蚀；</w:t>
            </w:r>
            <w:r>
              <w:rPr>
                <w:rFonts w:ascii="仿宋" w:hAnsi="仿宋" w:eastAsia="仿宋" w:cs="仿宋"/>
                <w:spacing w:val="50"/>
                <w:sz w:val="24"/>
                <w:szCs w:val="24"/>
              </w:rPr>
              <w:t xml:space="preserve"> </w:t>
            </w:r>
            <w:r>
              <w:rPr>
                <w:rFonts w:ascii="仿宋" w:hAnsi="仿宋" w:eastAsia="仿宋" w:cs="仿宋"/>
                <w:spacing w:val="-11"/>
                <w:w w:val="97"/>
                <w:sz w:val="24"/>
                <w:szCs w:val="24"/>
              </w:rPr>
              <w:t>焊接、焊</w:t>
            </w:r>
            <w:r>
              <w:rPr>
                <w:rFonts w:ascii="仿宋" w:hAnsi="仿宋" w:eastAsia="仿宋" w:cs="仿宋"/>
                <w:spacing w:val="-61"/>
                <w:sz w:val="24"/>
                <w:szCs w:val="24"/>
              </w:rPr>
              <w:t xml:space="preserve"> </w:t>
            </w:r>
            <w:r>
              <w:rPr>
                <w:rFonts w:ascii="仿宋" w:hAnsi="仿宋" w:eastAsia="仿宋" w:cs="仿宋"/>
                <w:spacing w:val="-11"/>
                <w:w w:val="97"/>
                <w:sz w:val="24"/>
                <w:szCs w:val="24"/>
              </w:rPr>
              <w:t>口平直、牢靠；</w:t>
            </w:r>
            <w:r>
              <w:rPr>
                <w:rFonts w:ascii="仿宋" w:hAnsi="仿宋" w:eastAsia="仿宋" w:cs="仿宋"/>
                <w:spacing w:val="55"/>
                <w:sz w:val="24"/>
                <w:szCs w:val="24"/>
              </w:rPr>
              <w:t xml:space="preserve"> </w:t>
            </w:r>
            <w:r>
              <w:rPr>
                <w:rFonts w:ascii="仿宋" w:hAnsi="仿宋" w:eastAsia="仿宋" w:cs="仿宋"/>
                <w:spacing w:val="-11"/>
                <w:w w:val="97"/>
                <w:sz w:val="24"/>
                <w:szCs w:val="24"/>
              </w:rPr>
              <w:t>法兰</w:t>
            </w:r>
            <w:r>
              <w:rPr>
                <w:rFonts w:ascii="仿宋" w:hAnsi="仿宋" w:eastAsia="仿宋" w:cs="仿宋"/>
                <w:sz w:val="24"/>
                <w:szCs w:val="24"/>
              </w:rPr>
              <w:t xml:space="preserve"> </w:t>
            </w:r>
            <w:r>
              <w:rPr>
                <w:rFonts w:ascii="仿宋" w:hAnsi="仿宋" w:eastAsia="仿宋" w:cs="仿宋"/>
                <w:spacing w:val="-8"/>
                <w:sz w:val="24"/>
                <w:szCs w:val="24"/>
              </w:rPr>
              <w:t>连接对接平行，连接紧密，法兰与管道垂直；</w:t>
            </w:r>
            <w:r>
              <w:rPr>
                <w:rFonts w:ascii="仿宋" w:hAnsi="仿宋" w:eastAsia="仿宋" w:cs="仿宋"/>
                <w:spacing w:val="62"/>
                <w:sz w:val="24"/>
                <w:szCs w:val="24"/>
              </w:rPr>
              <w:t xml:space="preserve"> </w:t>
            </w:r>
            <w:r>
              <w:rPr>
                <w:rFonts w:ascii="仿宋" w:hAnsi="仿宋" w:eastAsia="仿宋" w:cs="仿宋"/>
                <w:spacing w:val="-8"/>
                <w:sz w:val="24"/>
                <w:szCs w:val="24"/>
              </w:rPr>
              <w:t>支架安装牢固，间距适</w:t>
            </w:r>
            <w:r>
              <w:rPr>
                <w:rFonts w:ascii="仿宋" w:hAnsi="仿宋" w:eastAsia="仿宋" w:cs="仿宋"/>
                <w:sz w:val="24"/>
                <w:szCs w:val="24"/>
              </w:rPr>
              <w:t xml:space="preserve"> </w:t>
            </w:r>
            <w:r>
              <w:rPr>
                <w:rFonts w:ascii="仿宋" w:hAnsi="仿宋" w:eastAsia="仿宋" w:cs="仿宋"/>
                <w:spacing w:val="-19"/>
                <w:sz w:val="24"/>
                <w:szCs w:val="24"/>
              </w:rPr>
              <w:t>当；</w:t>
            </w:r>
            <w:r>
              <w:rPr>
                <w:rFonts w:ascii="仿宋" w:hAnsi="仿宋" w:eastAsia="仿宋" w:cs="仿宋"/>
                <w:spacing w:val="59"/>
                <w:sz w:val="24"/>
                <w:szCs w:val="24"/>
              </w:rPr>
              <w:t xml:space="preserve"> </w:t>
            </w:r>
            <w:r>
              <w:rPr>
                <w:rFonts w:ascii="仿宋" w:hAnsi="仿宋" w:eastAsia="仿宋" w:cs="仿宋"/>
                <w:spacing w:val="-19"/>
                <w:sz w:val="24"/>
                <w:szCs w:val="24"/>
              </w:rPr>
              <w:t>保温厚度符合标准，粘贴紧密牢固；</w:t>
            </w:r>
            <w:r>
              <w:rPr>
                <w:rFonts w:ascii="仿宋" w:hAnsi="仿宋" w:eastAsia="仿宋" w:cs="仿宋"/>
                <w:spacing w:val="61"/>
                <w:sz w:val="24"/>
                <w:szCs w:val="24"/>
              </w:rPr>
              <w:t xml:space="preserve"> </w:t>
            </w:r>
            <w:r>
              <w:rPr>
                <w:rFonts w:ascii="仿宋" w:hAnsi="仿宋" w:eastAsia="仿宋" w:cs="仿宋"/>
                <w:spacing w:val="-19"/>
                <w:sz w:val="24"/>
                <w:szCs w:val="24"/>
              </w:rPr>
              <w:t>阀门严密；</w:t>
            </w:r>
            <w:r>
              <w:rPr>
                <w:rFonts w:ascii="仿宋" w:hAnsi="仿宋" w:eastAsia="仿宋" w:cs="仿宋"/>
                <w:spacing w:val="32"/>
                <w:sz w:val="24"/>
                <w:szCs w:val="24"/>
              </w:rPr>
              <w:t xml:space="preserve"> </w:t>
            </w:r>
            <w:r>
              <w:rPr>
                <w:rFonts w:ascii="仿宋" w:hAnsi="仿宋" w:eastAsia="仿宋" w:cs="仿宋"/>
                <w:spacing w:val="-19"/>
                <w:sz w:val="24"/>
                <w:szCs w:val="24"/>
              </w:rPr>
              <w:t>油漆防腐做法合</w:t>
            </w:r>
            <w:r>
              <w:rPr>
                <w:rFonts w:ascii="仿宋" w:hAnsi="仿宋" w:eastAsia="仿宋" w:cs="仿宋"/>
                <w:sz w:val="24"/>
                <w:szCs w:val="24"/>
              </w:rPr>
              <w:t xml:space="preserve"> </w:t>
            </w:r>
            <w:r>
              <w:rPr>
                <w:rFonts w:ascii="仿宋" w:hAnsi="仿宋" w:eastAsia="仿宋" w:cs="仿宋"/>
                <w:spacing w:val="-12"/>
                <w:sz w:val="24"/>
                <w:szCs w:val="24"/>
              </w:rPr>
              <w:t>理，表面光滑无漏刷；</w:t>
            </w:r>
            <w:r>
              <w:rPr>
                <w:rFonts w:ascii="仿宋" w:hAnsi="仿宋" w:eastAsia="仿宋" w:cs="仿宋"/>
                <w:spacing w:val="67"/>
                <w:sz w:val="24"/>
                <w:szCs w:val="24"/>
              </w:rPr>
              <w:t xml:space="preserve"> </w:t>
            </w:r>
            <w:r>
              <w:rPr>
                <w:rFonts w:ascii="仿宋" w:hAnsi="仿宋" w:eastAsia="仿宋" w:cs="仿宋"/>
                <w:spacing w:val="-12"/>
                <w:sz w:val="24"/>
                <w:szCs w:val="24"/>
              </w:rPr>
              <w:t>无漏水现象等。</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制定供水系统维护保养计划，并依照计划规定时间、人员、保</w:t>
            </w:r>
            <w:r>
              <w:rPr>
                <w:rFonts w:ascii="仿宋" w:hAnsi="仿宋" w:eastAsia="仿宋" w:cs="仿宋"/>
                <w:sz w:val="24"/>
                <w:szCs w:val="24"/>
              </w:rPr>
              <w:t xml:space="preserve"> </w:t>
            </w:r>
            <w:r>
              <w:rPr>
                <w:rFonts w:ascii="仿宋" w:hAnsi="仿宋" w:eastAsia="仿宋" w:cs="仿宋"/>
                <w:spacing w:val="-1"/>
                <w:sz w:val="24"/>
                <w:szCs w:val="24"/>
              </w:rPr>
              <w:t>养内容、工作规程等认真组织进行日常保养。</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加强防跑水、漏水等情况的观察和检查，并采取有效的应急处</w:t>
            </w:r>
            <w:r>
              <w:rPr>
                <w:rFonts w:ascii="仿宋" w:hAnsi="仿宋" w:eastAsia="仿宋" w:cs="仿宋"/>
                <w:sz w:val="24"/>
                <w:szCs w:val="24"/>
              </w:rPr>
              <w:t xml:space="preserve"> </w:t>
            </w:r>
            <w:r>
              <w:rPr>
                <w:rFonts w:ascii="仿宋" w:hAnsi="仿宋" w:eastAsia="仿宋" w:cs="仿宋"/>
                <w:spacing w:val="-2"/>
                <w:sz w:val="24"/>
                <w:szCs w:val="24"/>
              </w:rPr>
              <w:t>置措施，降低损耗。</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p>
        </w:tc>
        <w:tc>
          <w:tcPr>
            <w:tcW w:w="1066" w:type="dxa"/>
            <w:vAlign w:val="center"/>
          </w:tcPr>
          <w:p>
            <w:pPr>
              <w:jc w:val="center"/>
              <w:rPr>
                <w:rFonts w:ascii="宋体"/>
                <w:sz w:val="21"/>
              </w:rPr>
            </w:pPr>
            <w:r>
              <w:rPr>
                <w:rFonts w:hint="eastAsia" w:ascii="仿宋" w:hAnsi="仿宋" w:eastAsia="仿宋" w:cs="仿宋"/>
                <w:sz w:val="21"/>
                <w:lang w:val="en-US" w:eastAsia="zh-CN"/>
              </w:rPr>
              <w:t>陈大明   张润林</w:t>
            </w:r>
          </w:p>
        </w:tc>
      </w:tr>
    </w:tbl>
    <w:p>
      <w:pPr>
        <w:rPr>
          <w:rFonts w:ascii="宋体"/>
          <w:sz w:val="21"/>
        </w:rPr>
      </w:pPr>
    </w:p>
    <w:p>
      <w:pPr>
        <w:sectPr>
          <w:footerReference r:id="rId24"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未经批准，除专业操作人员，任何人不得进入供水泵房等各要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pPr>
              <w:spacing w:before="38" w:line="180"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center"/>
          </w:tcPr>
          <w:p>
            <w:pPr>
              <w:jc w:val="center"/>
              <w:rPr>
                <w:rFonts w:ascii="宋体"/>
                <w:sz w:val="21"/>
              </w:rPr>
            </w:pPr>
            <w:r>
              <w:rPr>
                <w:rFonts w:hint="eastAsia" w:ascii="仿宋" w:hAnsi="仿宋" w:eastAsia="仿宋" w:cs="仿宋"/>
                <w:sz w:val="21"/>
                <w:lang w:val="en-US" w:eastAsia="zh-CN"/>
              </w:rPr>
              <w:t>陈大明   张润林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vAlign w:val="top"/>
          </w:tcPr>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187" w:lineRule="auto"/>
              <w:ind w:firstLine="112"/>
              <w:rPr>
                <w:rFonts w:ascii="黑体" w:hAnsi="黑体" w:eastAsia="黑体" w:cs="黑体"/>
                <w:sz w:val="24"/>
                <w:szCs w:val="24"/>
              </w:rPr>
            </w:pPr>
            <w:r>
              <w:rPr>
                <w:rFonts w:ascii="黑体" w:hAnsi="黑体" w:eastAsia="黑体" w:cs="黑体"/>
                <w:spacing w:val="-3"/>
                <w:sz w:val="24"/>
                <w:szCs w:val="24"/>
              </w:rPr>
              <w:t>排水系统</w:t>
            </w:r>
          </w:p>
        </w:tc>
        <w:tc>
          <w:tcPr>
            <w:tcW w:w="1701" w:type="dxa"/>
            <w:vAlign w:val="top"/>
          </w:tcPr>
          <w:p>
            <w:pPr>
              <w:spacing w:line="297" w:lineRule="auto"/>
              <w:rPr>
                <w:rFonts w:ascii="宋体"/>
                <w:sz w:val="21"/>
              </w:rPr>
            </w:pPr>
          </w:p>
          <w:p>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vAlign w:val="top"/>
          </w:tcPr>
          <w:p>
            <w:pPr>
              <w:spacing w:line="291" w:lineRule="auto"/>
              <w:rPr>
                <w:rFonts w:ascii="宋体"/>
                <w:sz w:val="21"/>
              </w:rPr>
            </w:pPr>
          </w:p>
          <w:p>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9"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1．排水设施设备管控：</w:t>
            </w:r>
          </w:p>
          <w:p>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0"/>
                <w:sz w:val="24"/>
                <w:szCs w:val="24"/>
              </w:rPr>
              <w:t xml:space="preserve"> </w:t>
            </w:r>
            <w:r>
              <w:rPr>
                <w:rFonts w:ascii="仿宋" w:hAnsi="仿宋" w:eastAsia="仿宋" w:cs="仿宋"/>
                <w:spacing w:val="-11"/>
                <w:sz w:val="24"/>
                <w:szCs w:val="24"/>
              </w:rPr>
              <w:t>井盖、水篦子、积水坑盖、沟盖等完好牢靠；</w:t>
            </w:r>
            <w:r>
              <w:rPr>
                <w:rFonts w:ascii="仿宋" w:hAnsi="仿宋" w:eastAsia="仿宋" w:cs="仿宋"/>
                <w:spacing w:val="64"/>
                <w:sz w:val="24"/>
                <w:szCs w:val="24"/>
              </w:rPr>
              <w:t xml:space="preserve"> </w:t>
            </w:r>
            <w:r>
              <w:rPr>
                <w:rFonts w:ascii="仿宋" w:hAnsi="仿宋" w:eastAsia="仿宋" w:cs="仿宋"/>
                <w:spacing w:val="-11"/>
                <w:sz w:val="24"/>
                <w:szCs w:val="24"/>
              </w:rPr>
              <w:t>管道安全防护措</w:t>
            </w:r>
            <w:r>
              <w:rPr>
                <w:rFonts w:ascii="仿宋" w:hAnsi="仿宋" w:eastAsia="仿宋" w:cs="仿宋"/>
                <w:sz w:val="24"/>
                <w:szCs w:val="24"/>
              </w:rPr>
              <w:t xml:space="preserve"> </w:t>
            </w:r>
            <w:r>
              <w:rPr>
                <w:rFonts w:ascii="仿宋" w:hAnsi="仿宋" w:eastAsia="仿宋" w:cs="仿宋"/>
                <w:spacing w:val="-21"/>
                <w:sz w:val="24"/>
                <w:szCs w:val="24"/>
              </w:rPr>
              <w:t>施（穿墙</w:t>
            </w:r>
            <w:r>
              <w:rPr>
                <w:rFonts w:ascii="仿宋" w:hAnsi="仿宋" w:eastAsia="仿宋" w:cs="仿宋"/>
                <w:spacing w:val="-40"/>
                <w:sz w:val="24"/>
                <w:szCs w:val="24"/>
              </w:rPr>
              <w:t xml:space="preserve"> </w:t>
            </w:r>
            <w:r>
              <w:rPr>
                <w:rFonts w:ascii="仿宋" w:hAnsi="仿宋" w:eastAsia="仿宋" w:cs="仿宋"/>
                <w:spacing w:val="-21"/>
                <w:sz w:val="24"/>
                <w:szCs w:val="24"/>
              </w:rPr>
              <w:t>口封堵严密）</w:t>
            </w:r>
            <w:r>
              <w:rPr>
                <w:rFonts w:ascii="仿宋" w:hAnsi="仿宋" w:eastAsia="仿宋" w:cs="仿宋"/>
                <w:spacing w:val="-26"/>
                <w:sz w:val="24"/>
                <w:szCs w:val="24"/>
              </w:rPr>
              <w:t xml:space="preserve"> </w:t>
            </w:r>
            <w:r>
              <w:rPr>
                <w:rFonts w:ascii="仿宋" w:hAnsi="仿宋" w:eastAsia="仿宋" w:cs="仿宋"/>
                <w:spacing w:val="-21"/>
                <w:sz w:val="24"/>
                <w:szCs w:val="24"/>
              </w:rPr>
              <w:t>稳妥；</w:t>
            </w:r>
            <w:r>
              <w:rPr>
                <w:rFonts w:ascii="仿宋" w:hAnsi="仿宋" w:eastAsia="仿宋" w:cs="仿宋"/>
                <w:spacing w:val="59"/>
                <w:sz w:val="24"/>
                <w:szCs w:val="24"/>
              </w:rPr>
              <w:t xml:space="preserve"> </w:t>
            </w:r>
            <w:r>
              <w:rPr>
                <w:rFonts w:ascii="仿宋" w:hAnsi="仿宋" w:eastAsia="仿宋" w:cs="仿宋"/>
                <w:spacing w:val="-21"/>
                <w:sz w:val="24"/>
                <w:szCs w:val="24"/>
              </w:rPr>
              <w:t>管道检查</w:t>
            </w:r>
            <w:r>
              <w:rPr>
                <w:rFonts w:ascii="仿宋" w:hAnsi="仿宋" w:eastAsia="仿宋" w:cs="仿宋"/>
                <w:spacing w:val="-61"/>
                <w:sz w:val="24"/>
                <w:szCs w:val="24"/>
              </w:rPr>
              <w:t xml:space="preserve"> </w:t>
            </w:r>
            <w:r>
              <w:rPr>
                <w:rFonts w:ascii="仿宋" w:hAnsi="仿宋" w:eastAsia="仿宋" w:cs="仿宋"/>
                <w:spacing w:val="-21"/>
                <w:sz w:val="24"/>
                <w:szCs w:val="24"/>
              </w:rPr>
              <w:t>口完好，无遮盖；</w:t>
            </w:r>
            <w:r>
              <w:rPr>
                <w:rFonts w:ascii="仿宋" w:hAnsi="仿宋" w:eastAsia="仿宋" w:cs="仿宋"/>
                <w:spacing w:val="42"/>
                <w:sz w:val="24"/>
                <w:szCs w:val="24"/>
              </w:rPr>
              <w:t xml:space="preserve"> </w:t>
            </w:r>
            <w:r>
              <w:rPr>
                <w:rFonts w:ascii="仿宋" w:hAnsi="仿宋" w:eastAsia="仿宋" w:cs="仿宋"/>
                <w:spacing w:val="-21"/>
                <w:sz w:val="24"/>
                <w:szCs w:val="24"/>
              </w:rPr>
              <w:t>警示标识齐</w:t>
            </w:r>
            <w:r>
              <w:rPr>
                <w:rFonts w:ascii="仿宋" w:hAnsi="仿宋" w:eastAsia="仿宋" w:cs="仿宋"/>
                <w:sz w:val="24"/>
                <w:szCs w:val="24"/>
              </w:rPr>
              <w:t xml:space="preserve"> </w:t>
            </w:r>
            <w:r>
              <w:rPr>
                <w:rFonts w:ascii="仿宋" w:hAnsi="仿宋" w:eastAsia="仿宋" w:cs="仿宋"/>
                <w:spacing w:val="-2"/>
                <w:sz w:val="24"/>
                <w:szCs w:val="24"/>
              </w:rPr>
              <w:t>全，警示线清晰。</w:t>
            </w:r>
          </w:p>
          <w:p>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17"/>
                <w:sz w:val="24"/>
                <w:szCs w:val="24"/>
              </w:rPr>
              <w:t xml:space="preserve"> </w:t>
            </w:r>
            <w:r>
              <w:rPr>
                <w:rFonts w:ascii="仿宋" w:hAnsi="仿宋" w:eastAsia="仿宋" w:cs="仿宋"/>
                <w:spacing w:val="-10"/>
                <w:sz w:val="24"/>
                <w:szCs w:val="24"/>
              </w:rPr>
              <w:t>排水泵控制柜（箱）</w:t>
            </w:r>
            <w:r>
              <w:rPr>
                <w:rFonts w:ascii="仿宋" w:hAnsi="仿宋" w:eastAsia="仿宋" w:cs="仿宋"/>
                <w:spacing w:val="27"/>
                <w:sz w:val="24"/>
                <w:szCs w:val="24"/>
              </w:rPr>
              <w:t xml:space="preserve"> </w:t>
            </w:r>
            <w:r>
              <w:rPr>
                <w:rFonts w:ascii="仿宋" w:hAnsi="仿宋" w:eastAsia="仿宋" w:cs="仿宋"/>
                <w:spacing w:val="-10"/>
                <w:sz w:val="24"/>
                <w:szCs w:val="24"/>
              </w:rPr>
              <w:t>内各电器元件与导线连接紧固，布线整齐</w:t>
            </w:r>
            <w:r>
              <w:rPr>
                <w:rFonts w:ascii="仿宋" w:hAnsi="仿宋" w:eastAsia="仿宋" w:cs="仿宋"/>
                <w:sz w:val="24"/>
                <w:szCs w:val="24"/>
              </w:rPr>
              <w:t xml:space="preserve"> </w:t>
            </w:r>
            <w:r>
              <w:rPr>
                <w:rFonts w:ascii="仿宋" w:hAnsi="仿宋" w:eastAsia="仿宋" w:cs="仿宋"/>
                <w:spacing w:val="-8"/>
                <w:sz w:val="24"/>
                <w:szCs w:val="24"/>
              </w:rPr>
              <w:t>合理，接触良好，无过热、噪音现象，有良好的接地保护；</w:t>
            </w:r>
            <w:r>
              <w:rPr>
                <w:rFonts w:ascii="仿宋" w:hAnsi="仿宋" w:eastAsia="仿宋" w:cs="仿宋"/>
                <w:spacing w:val="63"/>
                <w:sz w:val="24"/>
                <w:szCs w:val="24"/>
              </w:rPr>
              <w:t xml:space="preserve"> </w:t>
            </w:r>
            <w:r>
              <w:rPr>
                <w:rFonts w:ascii="仿宋" w:hAnsi="仿宋" w:eastAsia="仿宋" w:cs="仿宋"/>
                <w:spacing w:val="-8"/>
                <w:sz w:val="24"/>
                <w:szCs w:val="24"/>
              </w:rPr>
              <w:t>各控制按</w:t>
            </w:r>
            <w:r>
              <w:rPr>
                <w:rFonts w:ascii="仿宋" w:hAnsi="仿宋" w:eastAsia="仿宋" w:cs="仿宋"/>
                <w:sz w:val="24"/>
                <w:szCs w:val="24"/>
              </w:rPr>
              <w:t xml:space="preserve"> </w:t>
            </w:r>
            <w:r>
              <w:rPr>
                <w:rFonts w:ascii="仿宋" w:hAnsi="仿宋" w:eastAsia="仿宋" w:cs="仿宋"/>
                <w:spacing w:val="-8"/>
                <w:sz w:val="24"/>
                <w:szCs w:val="24"/>
              </w:rPr>
              <w:t>钮、指示灯、泵运转正常，无噪音和过热现象；</w:t>
            </w:r>
            <w:r>
              <w:rPr>
                <w:rFonts w:ascii="仿宋" w:hAnsi="仿宋" w:eastAsia="仿宋" w:cs="仿宋"/>
                <w:spacing w:val="63"/>
                <w:sz w:val="24"/>
                <w:szCs w:val="24"/>
              </w:rPr>
              <w:t xml:space="preserve"> </w:t>
            </w:r>
            <w:r>
              <w:rPr>
                <w:rFonts w:ascii="仿宋" w:hAnsi="仿宋" w:eastAsia="仿宋" w:cs="仿宋"/>
                <w:spacing w:val="-8"/>
                <w:sz w:val="24"/>
                <w:szCs w:val="24"/>
              </w:rPr>
              <w:t>各类泵体、液位浮球</w:t>
            </w:r>
            <w:r>
              <w:rPr>
                <w:rFonts w:ascii="仿宋" w:hAnsi="仿宋" w:eastAsia="仿宋" w:cs="仿宋"/>
                <w:sz w:val="24"/>
                <w:szCs w:val="24"/>
              </w:rPr>
              <w:t xml:space="preserve"> </w:t>
            </w:r>
            <w:r>
              <w:rPr>
                <w:rFonts w:ascii="仿宋" w:hAnsi="仿宋" w:eastAsia="仿宋" w:cs="仿宋"/>
                <w:spacing w:val="-8"/>
                <w:sz w:val="24"/>
                <w:szCs w:val="24"/>
              </w:rPr>
              <w:t>阀、阀门等附件齐全，功能正常；</w:t>
            </w:r>
            <w:r>
              <w:rPr>
                <w:rFonts w:ascii="仿宋" w:hAnsi="仿宋" w:eastAsia="仿宋" w:cs="仿宋"/>
                <w:spacing w:val="63"/>
                <w:sz w:val="24"/>
                <w:szCs w:val="24"/>
              </w:rPr>
              <w:t xml:space="preserve"> </w:t>
            </w:r>
            <w:r>
              <w:rPr>
                <w:rFonts w:ascii="仿宋" w:hAnsi="仿宋" w:eastAsia="仿宋" w:cs="仿宋"/>
                <w:spacing w:val="-8"/>
                <w:sz w:val="24"/>
                <w:szCs w:val="24"/>
              </w:rPr>
              <w:t>阀门开闭灵活，关闭严密，阀体外</w:t>
            </w:r>
            <w:r>
              <w:rPr>
                <w:rFonts w:ascii="仿宋" w:hAnsi="仿宋" w:eastAsia="仿宋" w:cs="仿宋"/>
                <w:sz w:val="24"/>
                <w:szCs w:val="24"/>
              </w:rPr>
              <w:t xml:space="preserve"> </w:t>
            </w:r>
            <w:r>
              <w:rPr>
                <w:rFonts w:ascii="仿宋" w:hAnsi="仿宋" w:eastAsia="仿宋" w:cs="仿宋"/>
                <w:spacing w:val="-4"/>
                <w:sz w:val="24"/>
                <w:szCs w:val="24"/>
              </w:rPr>
              <w:t>观整洁。</w:t>
            </w:r>
          </w:p>
          <w:p>
            <w:pPr>
              <w:spacing w:before="93" w:line="226" w:lineRule="auto"/>
              <w:ind w:left="122" w:right="103" w:hanging="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0"/>
                <w:sz w:val="24"/>
                <w:szCs w:val="24"/>
              </w:rPr>
              <w:t xml:space="preserve"> </w:t>
            </w:r>
            <w:r>
              <w:rPr>
                <w:rFonts w:ascii="仿宋" w:hAnsi="仿宋" w:eastAsia="仿宋" w:cs="仿宋"/>
                <w:spacing w:val="-11"/>
                <w:w w:val="97"/>
                <w:sz w:val="24"/>
                <w:szCs w:val="24"/>
              </w:rPr>
              <w:t>管网丝扣连接牢固，无锈蚀；</w:t>
            </w:r>
            <w:r>
              <w:rPr>
                <w:rFonts w:ascii="仿宋" w:hAnsi="仿宋" w:eastAsia="仿宋" w:cs="仿宋"/>
                <w:spacing w:val="63"/>
                <w:sz w:val="24"/>
                <w:szCs w:val="24"/>
              </w:rPr>
              <w:t xml:space="preserve"> </w:t>
            </w:r>
            <w:r>
              <w:rPr>
                <w:rFonts w:ascii="仿宋" w:hAnsi="仿宋" w:eastAsia="仿宋" w:cs="仿宋"/>
                <w:spacing w:val="-11"/>
                <w:w w:val="97"/>
                <w:sz w:val="24"/>
                <w:szCs w:val="24"/>
              </w:rPr>
              <w:t>管网无跑冒滴漏现象；</w:t>
            </w:r>
            <w:r>
              <w:rPr>
                <w:rFonts w:ascii="仿宋" w:hAnsi="仿宋" w:eastAsia="仿宋" w:cs="仿宋"/>
                <w:spacing w:val="43"/>
                <w:sz w:val="24"/>
                <w:szCs w:val="24"/>
              </w:rPr>
              <w:t xml:space="preserve"> </w:t>
            </w:r>
            <w:r>
              <w:rPr>
                <w:rFonts w:ascii="仿宋" w:hAnsi="仿宋" w:eastAsia="仿宋" w:cs="仿宋"/>
                <w:spacing w:val="-11"/>
                <w:w w:val="97"/>
                <w:sz w:val="24"/>
                <w:szCs w:val="24"/>
              </w:rPr>
              <w:t>各类排水</w:t>
            </w:r>
            <w:r>
              <w:rPr>
                <w:rFonts w:ascii="仿宋" w:hAnsi="仿宋" w:eastAsia="仿宋" w:cs="仿宋"/>
                <w:sz w:val="24"/>
                <w:szCs w:val="24"/>
              </w:rPr>
              <w:t xml:space="preserve"> </w:t>
            </w:r>
            <w:r>
              <w:rPr>
                <w:rFonts w:ascii="仿宋" w:hAnsi="仿宋" w:eastAsia="仿宋" w:cs="仿宋"/>
                <w:spacing w:val="-10"/>
                <w:sz w:val="24"/>
                <w:szCs w:val="24"/>
              </w:rPr>
              <w:t>沟、雨篦子、排水</w:t>
            </w:r>
            <w:r>
              <w:rPr>
                <w:rFonts w:ascii="仿宋" w:hAnsi="仿宋" w:eastAsia="仿宋" w:cs="仿宋"/>
                <w:spacing w:val="-43"/>
                <w:sz w:val="24"/>
                <w:szCs w:val="24"/>
              </w:rPr>
              <w:t xml:space="preserve"> </w:t>
            </w:r>
            <w:r>
              <w:rPr>
                <w:rFonts w:ascii="仿宋" w:hAnsi="仿宋" w:eastAsia="仿宋" w:cs="仿宋"/>
                <w:spacing w:val="-10"/>
                <w:sz w:val="24"/>
                <w:szCs w:val="24"/>
              </w:rPr>
              <w:t>口通畅，无堵塞；</w:t>
            </w:r>
            <w:r>
              <w:rPr>
                <w:rFonts w:ascii="仿宋" w:hAnsi="仿宋" w:eastAsia="仿宋" w:cs="仿宋"/>
                <w:spacing w:val="44"/>
                <w:sz w:val="24"/>
                <w:szCs w:val="24"/>
              </w:rPr>
              <w:t xml:space="preserve"> </w:t>
            </w:r>
            <w:r>
              <w:rPr>
                <w:rFonts w:ascii="仿宋" w:hAnsi="仿宋" w:eastAsia="仿宋" w:cs="仿宋"/>
                <w:spacing w:val="-10"/>
                <w:sz w:val="24"/>
                <w:szCs w:val="24"/>
              </w:rPr>
              <w:t>各类集水坑、检查坑、井等，无</w:t>
            </w:r>
          </w:p>
        </w:tc>
        <w:tc>
          <w:tcPr>
            <w:tcW w:w="1066" w:type="dxa"/>
            <w:vAlign w:val="center"/>
          </w:tcPr>
          <w:p>
            <w:pPr>
              <w:jc w:val="center"/>
              <w:rPr>
                <w:rFonts w:ascii="宋体"/>
                <w:sz w:val="21"/>
              </w:rPr>
            </w:pPr>
            <w:r>
              <w:rPr>
                <w:rFonts w:hint="eastAsia" w:ascii="仿宋" w:hAnsi="仿宋" w:eastAsia="仿宋" w:cs="仿宋"/>
                <w:sz w:val="21"/>
                <w:lang w:val="en-US" w:eastAsia="zh-CN"/>
              </w:rPr>
              <w:t>陈大明   张润林</w:t>
            </w:r>
          </w:p>
        </w:tc>
      </w:tr>
    </w:tbl>
    <w:p>
      <w:pPr>
        <w:rPr>
          <w:rFonts w:ascii="宋体"/>
          <w:sz w:val="21"/>
        </w:rPr>
      </w:pPr>
    </w:p>
    <w:p>
      <w:pPr>
        <w:sectPr>
          <w:footerReference r:id="rId25"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杂物堆积，排水正常。</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8"/>
                <w:sz w:val="24"/>
                <w:szCs w:val="24"/>
              </w:rPr>
              <w:t xml:space="preserve"> </w:t>
            </w:r>
            <w:r>
              <w:rPr>
                <w:rFonts w:ascii="仿宋" w:hAnsi="仿宋" w:eastAsia="仿宋" w:cs="仿宋"/>
                <w:spacing w:val="-6"/>
                <w:sz w:val="24"/>
                <w:szCs w:val="24"/>
              </w:rPr>
              <w:t>油污量正常，污水排放正常，无堵塞，不泄漏。</w:t>
            </w:r>
          </w:p>
          <w:p>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制定排水系统维护保养、清掏工作计划，并依照计划规定时间、</w:t>
            </w:r>
            <w:r>
              <w:rPr>
                <w:rFonts w:ascii="仿宋" w:hAnsi="仿宋" w:eastAsia="仿宋" w:cs="仿宋"/>
                <w:sz w:val="24"/>
                <w:szCs w:val="24"/>
              </w:rPr>
              <w:t xml:space="preserve"> </w:t>
            </w:r>
            <w:r>
              <w:rPr>
                <w:rFonts w:ascii="仿宋" w:hAnsi="仿宋" w:eastAsia="仿宋" w:cs="仿宋"/>
                <w:spacing w:val="-1"/>
                <w:sz w:val="24"/>
                <w:szCs w:val="24"/>
              </w:rPr>
              <w:t>人员、保养内容、工作规程等认真组织进行日常保养、清掏。</w:t>
            </w:r>
          </w:p>
          <w:p>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防汛期间，增加各类排水设施设备巡查次数，确保系统运行正</w:t>
            </w:r>
            <w:r>
              <w:rPr>
                <w:rFonts w:ascii="仿宋" w:hAnsi="仿宋" w:eastAsia="仿宋" w:cs="仿宋"/>
                <w:sz w:val="24"/>
                <w:szCs w:val="24"/>
              </w:rPr>
              <w:t xml:space="preserve"> </w:t>
            </w:r>
            <w:r>
              <w:rPr>
                <w:rFonts w:ascii="仿宋" w:hAnsi="仿宋" w:eastAsia="仿宋" w:cs="仿宋"/>
                <w:spacing w:val="-5"/>
                <w:sz w:val="24"/>
                <w:szCs w:val="24"/>
              </w:rPr>
              <w:t>常，并设立</w:t>
            </w:r>
            <w:r>
              <w:rPr>
                <w:rFonts w:ascii="仿宋" w:hAnsi="仿宋" w:eastAsia="仿宋" w:cs="仿宋"/>
                <w:spacing w:val="-35"/>
                <w:sz w:val="24"/>
                <w:szCs w:val="24"/>
              </w:rPr>
              <w:t xml:space="preserve"> </w:t>
            </w:r>
            <w:r>
              <w:rPr>
                <w:rFonts w:ascii="仿宋" w:hAnsi="仿宋" w:eastAsia="仿宋" w:cs="仿宋"/>
                <w:spacing w:val="-5"/>
                <w:sz w:val="24"/>
                <w:szCs w:val="24"/>
              </w:rPr>
              <w:t>24</w:t>
            </w:r>
            <w:r>
              <w:rPr>
                <w:rFonts w:ascii="仿宋" w:hAnsi="仿宋" w:eastAsia="仿宋" w:cs="仿宋"/>
                <w:spacing w:val="-44"/>
                <w:sz w:val="24"/>
                <w:szCs w:val="24"/>
              </w:rPr>
              <w:t xml:space="preserve"> </w:t>
            </w:r>
            <w:r>
              <w:rPr>
                <w:rFonts w:ascii="仿宋" w:hAnsi="仿宋" w:eastAsia="仿宋" w:cs="仿宋"/>
                <w:spacing w:val="-5"/>
                <w:sz w:val="24"/>
                <w:szCs w:val="24"/>
              </w:rPr>
              <w:t>小时值班制度。</w:t>
            </w:r>
          </w:p>
          <w:p>
            <w:pPr>
              <w:spacing w:before="3" w:line="201" w:lineRule="auto"/>
              <w:ind w:firstLine="1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w:t>
            </w:r>
            <w:r>
              <w:rPr>
                <w:rFonts w:ascii="仿宋" w:hAnsi="仿宋" w:eastAsia="仿宋" w:cs="仿宋"/>
                <w:spacing w:val="2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r>
              <w:rPr>
                <w:rFonts w:ascii="仿宋" w:hAnsi="仿宋" w:eastAsia="仿宋" w:cs="仿宋"/>
                <w:sz w:val="24"/>
                <w:szCs w:val="24"/>
              </w:rPr>
              <w:t xml:space="preserve"> </w:t>
            </w:r>
            <w:r>
              <w:rPr>
                <w:rFonts w:ascii="仿宋" w:hAnsi="仿宋" w:eastAsia="仿宋" w:cs="仿宋"/>
                <w:spacing w:val="-2"/>
                <w:sz w:val="24"/>
                <w:szCs w:val="24"/>
              </w:rPr>
              <w:t>产规章制度和设备管理安全技术规程。</w:t>
            </w:r>
          </w:p>
          <w:p>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2"/>
                <w:sz w:val="24"/>
                <w:szCs w:val="24"/>
              </w:rPr>
              <w:t>修，认真检查所管辖设备安全运行状态及安全状况，一旦发现不安全</w:t>
            </w:r>
            <w:r>
              <w:rPr>
                <w:rFonts w:ascii="仿宋" w:hAnsi="仿宋" w:eastAsia="仿宋" w:cs="仿宋"/>
                <w:spacing w:val="4"/>
                <w:sz w:val="24"/>
                <w:szCs w:val="24"/>
              </w:rPr>
              <w:t xml:space="preserve"> </w:t>
            </w:r>
            <w:r>
              <w:rPr>
                <w:rFonts w:ascii="仿宋" w:hAnsi="仿宋" w:eastAsia="仿宋" w:cs="仿宋"/>
                <w:spacing w:val="-2"/>
                <w:sz w:val="24"/>
                <w:szCs w:val="24"/>
              </w:rPr>
              <w:t>因素，及时报告；</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9"/>
                <w:sz w:val="24"/>
                <w:szCs w:val="24"/>
              </w:rPr>
              <w:t xml:space="preserve"> </w:t>
            </w:r>
            <w:r>
              <w:rPr>
                <w:rFonts w:ascii="仿宋" w:hAnsi="仿宋" w:eastAsia="仿宋" w:cs="仿宋"/>
                <w:spacing w:val="-2"/>
                <w:sz w:val="24"/>
                <w:szCs w:val="24"/>
              </w:rPr>
              <w:t>管理工作进行监督、检查。</w:t>
            </w:r>
          </w:p>
          <w:p>
            <w:pPr>
              <w:spacing w:before="42" w:line="178" w:lineRule="auto"/>
              <w:ind w:firstLine="118"/>
              <w:rPr>
                <w:rFonts w:ascii="仿宋" w:hAnsi="仿宋" w:eastAsia="仿宋" w:cs="仿宋"/>
                <w:sz w:val="24"/>
                <w:szCs w:val="24"/>
              </w:rPr>
            </w:pPr>
            <w:r>
              <w:rPr>
                <w:rFonts w:ascii="仿宋" w:hAnsi="仿宋" w:eastAsia="仿宋" w:cs="仿宋"/>
                <w:spacing w:val="-4"/>
                <w:sz w:val="24"/>
                <w:szCs w:val="24"/>
              </w:rPr>
              <w:t>3．……</w:t>
            </w:r>
          </w:p>
        </w:tc>
        <w:tc>
          <w:tcPr>
            <w:tcW w:w="1066" w:type="dxa"/>
            <w:vAlign w:val="center"/>
          </w:tcPr>
          <w:p>
            <w:pPr>
              <w:jc w:val="center"/>
              <w:rPr>
                <w:rFonts w:ascii="宋体"/>
                <w:sz w:val="21"/>
              </w:rPr>
            </w:pPr>
            <w:r>
              <w:rPr>
                <w:rFonts w:hint="eastAsia" w:ascii="仿宋" w:hAnsi="仿宋" w:eastAsia="仿宋" w:cs="仿宋"/>
                <w:sz w:val="21"/>
                <w:lang w:val="en-US" w:eastAsia="zh-CN"/>
              </w:rPr>
              <w:t>陈大明   张润林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78" w:line="187" w:lineRule="auto"/>
              <w:ind w:firstLine="115"/>
              <w:rPr>
                <w:rFonts w:ascii="黑体" w:hAnsi="黑体" w:eastAsia="黑体" w:cs="黑体"/>
                <w:sz w:val="24"/>
                <w:szCs w:val="24"/>
              </w:rPr>
            </w:pPr>
            <w:r>
              <w:rPr>
                <w:rFonts w:ascii="黑体" w:hAnsi="黑体" w:eastAsia="黑体" w:cs="黑体"/>
                <w:spacing w:val="-4"/>
                <w:sz w:val="24"/>
                <w:szCs w:val="24"/>
              </w:rPr>
              <w:t>发电机</w:t>
            </w:r>
          </w:p>
        </w:tc>
        <w:tc>
          <w:tcPr>
            <w:tcW w:w="1701" w:type="dxa"/>
            <w:vAlign w:val="top"/>
          </w:tcPr>
          <w:p>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1"/>
                <w:sz w:val="24"/>
                <w:szCs w:val="24"/>
              </w:rPr>
              <w:t xml:space="preserve"> </w:t>
            </w:r>
            <w:r>
              <w:rPr>
                <w:rFonts w:ascii="仿宋" w:hAnsi="仿宋" w:eastAsia="仿宋" w:cs="仿宋"/>
                <w:spacing w:val="-3"/>
                <w:sz w:val="24"/>
                <w:szCs w:val="24"/>
              </w:rPr>
              <w:t>区域应急电力</w:t>
            </w:r>
            <w:r>
              <w:rPr>
                <w:rFonts w:ascii="仿宋" w:hAnsi="仿宋" w:eastAsia="仿宋" w:cs="仿宋"/>
                <w:spacing w:val="1"/>
                <w:sz w:val="24"/>
                <w:szCs w:val="24"/>
              </w:rPr>
              <w:t xml:space="preserve"> </w:t>
            </w:r>
            <w:r>
              <w:rPr>
                <w:rFonts w:ascii="仿宋" w:hAnsi="仿宋" w:eastAsia="仿宋" w:cs="仿宋"/>
                <w:spacing w:val="-3"/>
                <w:sz w:val="24"/>
                <w:szCs w:val="24"/>
              </w:rPr>
              <w:t>保障基础。存</w:t>
            </w:r>
            <w:r>
              <w:rPr>
                <w:rFonts w:ascii="仿宋" w:hAnsi="仿宋" w:eastAsia="仿宋" w:cs="仿宋"/>
                <w:spacing w:val="1"/>
                <w:sz w:val="24"/>
                <w:szCs w:val="24"/>
              </w:rPr>
              <w:t xml:space="preserve"> </w:t>
            </w:r>
            <w:r>
              <w:rPr>
                <w:rFonts w:ascii="仿宋" w:hAnsi="仿宋" w:eastAsia="仿宋" w:cs="仿宋"/>
                <w:spacing w:val="-3"/>
                <w:sz w:val="24"/>
                <w:szCs w:val="24"/>
              </w:rPr>
              <w:t>在火灾事故风</w:t>
            </w:r>
            <w:r>
              <w:rPr>
                <w:rFonts w:ascii="仿宋" w:hAnsi="仿宋" w:eastAsia="仿宋" w:cs="仿宋"/>
                <w:spacing w:val="1"/>
                <w:sz w:val="24"/>
                <w:szCs w:val="24"/>
              </w:rPr>
              <w:t xml:space="preserve"> </w:t>
            </w:r>
            <w:r>
              <w:rPr>
                <w:rFonts w:ascii="仿宋" w:hAnsi="仿宋" w:eastAsia="仿宋" w:cs="仿宋"/>
                <w:spacing w:val="-3"/>
                <w:sz w:val="24"/>
                <w:szCs w:val="24"/>
              </w:rPr>
              <w:t>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p>
        </w:tc>
        <w:tc>
          <w:tcPr>
            <w:tcW w:w="2267" w:type="dxa"/>
            <w:vAlign w:val="top"/>
          </w:tcPr>
          <w:p>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93"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1．发电机设备房管控：</w:t>
            </w:r>
          </w:p>
          <w:p>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w:t>
            </w:r>
            <w:r>
              <w:rPr>
                <w:rFonts w:ascii="仿宋" w:hAnsi="仿宋" w:eastAsia="仿宋" w:cs="仿宋"/>
                <w:spacing w:val="57"/>
                <w:sz w:val="24"/>
                <w:szCs w:val="24"/>
              </w:rPr>
              <w:t xml:space="preserve"> </w:t>
            </w:r>
            <w:r>
              <w:rPr>
                <w:rFonts w:ascii="仿宋" w:hAnsi="仿宋" w:eastAsia="仿宋" w:cs="仿宋"/>
                <w:spacing w:val="-12"/>
                <w:w w:val="99"/>
                <w:sz w:val="24"/>
                <w:szCs w:val="24"/>
              </w:rPr>
              <w:t>机房门锁牢靠；</w:t>
            </w:r>
            <w:r>
              <w:rPr>
                <w:rFonts w:ascii="仿宋" w:hAnsi="仿宋" w:eastAsia="仿宋" w:cs="仿宋"/>
                <w:spacing w:val="58"/>
                <w:sz w:val="24"/>
                <w:szCs w:val="24"/>
              </w:rPr>
              <w:t xml:space="preserve"> </w:t>
            </w:r>
            <w:r>
              <w:rPr>
                <w:rFonts w:ascii="仿宋" w:hAnsi="仿宋" w:eastAsia="仿宋" w:cs="仿宋"/>
                <w:spacing w:val="-12"/>
                <w:w w:val="99"/>
                <w:sz w:val="24"/>
                <w:szCs w:val="24"/>
              </w:rPr>
              <w:t>通风</w:t>
            </w:r>
            <w:r>
              <w:rPr>
                <w:rFonts w:ascii="仿宋" w:hAnsi="仿宋" w:eastAsia="仿宋" w:cs="仿宋"/>
                <w:spacing w:val="-61"/>
                <w:sz w:val="24"/>
                <w:szCs w:val="24"/>
              </w:rPr>
              <w:t xml:space="preserve"> </w:t>
            </w:r>
            <w:r>
              <w:rPr>
                <w:rFonts w:ascii="仿宋" w:hAnsi="仿宋" w:eastAsia="仿宋" w:cs="仿宋"/>
                <w:spacing w:val="-12"/>
                <w:w w:val="99"/>
                <w:sz w:val="24"/>
                <w:szCs w:val="24"/>
              </w:rPr>
              <w:t>口、管道、沟、桥架安全防护措施（穿墙</w:t>
            </w:r>
            <w:r>
              <w:rPr>
                <w:rFonts w:ascii="仿宋" w:hAnsi="仿宋" w:eastAsia="仿宋" w:cs="仿宋"/>
                <w:sz w:val="24"/>
                <w:szCs w:val="24"/>
              </w:rPr>
              <w:t xml:space="preserve"> </w:t>
            </w:r>
            <w:r>
              <w:rPr>
                <w:rFonts w:ascii="仿宋" w:hAnsi="仿宋" w:eastAsia="仿宋" w:cs="仿宋"/>
                <w:spacing w:val="-23"/>
                <w:w w:val="97"/>
                <w:sz w:val="24"/>
                <w:szCs w:val="24"/>
              </w:rPr>
              <w:t>口封堵严密）</w:t>
            </w:r>
            <w:r>
              <w:rPr>
                <w:rFonts w:ascii="仿宋" w:hAnsi="仿宋" w:eastAsia="仿宋" w:cs="仿宋"/>
                <w:spacing w:val="13"/>
                <w:sz w:val="24"/>
                <w:szCs w:val="24"/>
              </w:rPr>
              <w:t xml:space="preserve"> </w:t>
            </w:r>
            <w:r>
              <w:rPr>
                <w:rFonts w:ascii="仿宋" w:hAnsi="仿宋" w:eastAsia="仿宋" w:cs="仿宋"/>
                <w:spacing w:val="-23"/>
                <w:w w:val="97"/>
                <w:sz w:val="24"/>
                <w:szCs w:val="24"/>
              </w:rPr>
              <w:t>稳妥；</w:t>
            </w:r>
            <w:r>
              <w:rPr>
                <w:rFonts w:ascii="仿宋" w:hAnsi="仿宋" w:eastAsia="仿宋" w:cs="仿宋"/>
                <w:spacing w:val="52"/>
                <w:sz w:val="24"/>
                <w:szCs w:val="24"/>
              </w:rPr>
              <w:t xml:space="preserve"> </w:t>
            </w:r>
            <w:r>
              <w:rPr>
                <w:rFonts w:ascii="仿宋" w:hAnsi="仿宋" w:eastAsia="仿宋" w:cs="仿宋"/>
                <w:spacing w:val="-23"/>
                <w:w w:val="97"/>
                <w:sz w:val="24"/>
                <w:szCs w:val="24"/>
              </w:rPr>
              <w:t>挡鼠板齐全；</w:t>
            </w:r>
            <w:r>
              <w:rPr>
                <w:rFonts w:ascii="仿宋" w:hAnsi="仿宋" w:eastAsia="仿宋" w:cs="仿宋"/>
                <w:spacing w:val="69"/>
                <w:sz w:val="24"/>
                <w:szCs w:val="24"/>
              </w:rPr>
              <w:t xml:space="preserve"> </w:t>
            </w:r>
            <w:r>
              <w:rPr>
                <w:rFonts w:ascii="仿宋" w:hAnsi="仿宋" w:eastAsia="仿宋" w:cs="仿宋"/>
                <w:spacing w:val="-23"/>
                <w:w w:val="97"/>
                <w:sz w:val="24"/>
                <w:szCs w:val="24"/>
              </w:rPr>
              <w:t>防水措施牢靠；</w:t>
            </w:r>
            <w:r>
              <w:rPr>
                <w:rFonts w:ascii="仿宋" w:hAnsi="仿宋" w:eastAsia="仿宋" w:cs="仿宋"/>
                <w:spacing w:val="52"/>
                <w:sz w:val="24"/>
                <w:szCs w:val="24"/>
              </w:rPr>
              <w:t xml:space="preserve"> </w:t>
            </w:r>
            <w:r>
              <w:rPr>
                <w:rFonts w:ascii="仿宋" w:hAnsi="仿宋" w:eastAsia="仿宋" w:cs="仿宋"/>
                <w:spacing w:val="-23"/>
                <w:w w:val="97"/>
                <w:sz w:val="24"/>
                <w:szCs w:val="24"/>
              </w:rPr>
              <w:t>接地牢靠；</w:t>
            </w:r>
            <w:r>
              <w:rPr>
                <w:rFonts w:ascii="仿宋" w:hAnsi="仿宋" w:eastAsia="仿宋" w:cs="仿宋"/>
                <w:spacing w:val="54"/>
                <w:sz w:val="24"/>
                <w:szCs w:val="24"/>
              </w:rPr>
              <w:t xml:space="preserve"> </w:t>
            </w:r>
            <w:r>
              <w:rPr>
                <w:rFonts w:ascii="仿宋" w:hAnsi="仿宋" w:eastAsia="仿宋" w:cs="仿宋"/>
                <w:spacing w:val="-23"/>
                <w:w w:val="97"/>
                <w:sz w:val="24"/>
                <w:szCs w:val="24"/>
              </w:rPr>
              <w:t>保温、</w:t>
            </w:r>
            <w:r>
              <w:rPr>
                <w:rFonts w:ascii="仿宋" w:hAnsi="仿宋" w:eastAsia="仿宋" w:cs="仿宋"/>
                <w:sz w:val="24"/>
                <w:szCs w:val="24"/>
              </w:rPr>
              <w:t xml:space="preserve"> </w:t>
            </w:r>
            <w:r>
              <w:rPr>
                <w:rFonts w:ascii="仿宋" w:hAnsi="仿宋" w:eastAsia="仿宋" w:cs="仿宋"/>
                <w:spacing w:val="-3"/>
                <w:sz w:val="24"/>
                <w:szCs w:val="24"/>
              </w:rPr>
              <w:t>除湿、防尘等措施有效。</w:t>
            </w:r>
          </w:p>
          <w:p>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9"/>
                <w:sz w:val="24"/>
                <w:szCs w:val="24"/>
              </w:rPr>
              <w:t xml:space="preserve"> </w:t>
            </w:r>
            <w:r>
              <w:rPr>
                <w:rFonts w:ascii="仿宋" w:hAnsi="仿宋" w:eastAsia="仿宋" w:cs="仿宋"/>
                <w:spacing w:val="-5"/>
                <w:sz w:val="24"/>
                <w:szCs w:val="24"/>
              </w:rPr>
              <w:t>消防电话完好，消防砂、消防器具配置到位，且维护良好。</w:t>
            </w:r>
          </w:p>
          <w:p>
            <w:pPr>
              <w:spacing w:before="95" w:line="189" w:lineRule="auto"/>
              <w:ind w:firstLine="12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20"/>
                <w:sz w:val="24"/>
                <w:szCs w:val="24"/>
              </w:rPr>
              <w:t xml:space="preserve"> </w:t>
            </w:r>
            <w:r>
              <w:rPr>
                <w:rFonts w:ascii="仿宋" w:hAnsi="仿宋" w:eastAsia="仿宋" w:cs="仿宋"/>
                <w:spacing w:val="-11"/>
                <w:sz w:val="24"/>
                <w:szCs w:val="24"/>
              </w:rPr>
              <w:t>上墙管理制度、应急管理制度张贴齐全、规范；</w:t>
            </w:r>
            <w:r>
              <w:rPr>
                <w:rFonts w:ascii="仿宋" w:hAnsi="仿宋" w:eastAsia="仿宋" w:cs="仿宋"/>
                <w:spacing w:val="54"/>
                <w:sz w:val="24"/>
                <w:szCs w:val="24"/>
              </w:rPr>
              <w:t xml:space="preserve"> </w:t>
            </w:r>
            <w:r>
              <w:rPr>
                <w:rFonts w:ascii="仿宋" w:hAnsi="仿宋" w:eastAsia="仿宋" w:cs="仿宋"/>
                <w:spacing w:val="-11"/>
                <w:sz w:val="24"/>
                <w:szCs w:val="24"/>
              </w:rPr>
              <w:t>各种标识牌、</w:t>
            </w:r>
          </w:p>
        </w:tc>
        <w:tc>
          <w:tcPr>
            <w:tcW w:w="1066" w:type="dxa"/>
            <w:vAlign w:val="center"/>
          </w:tcPr>
          <w:p>
            <w:pPr>
              <w:jc w:val="center"/>
              <w:rPr>
                <w:rFonts w:ascii="宋体"/>
                <w:sz w:val="21"/>
              </w:rPr>
            </w:pPr>
            <w:r>
              <w:rPr>
                <w:rFonts w:hint="eastAsia" w:ascii="仿宋" w:hAnsi="仿宋" w:eastAsia="仿宋" w:cs="仿宋"/>
                <w:sz w:val="21"/>
              </w:rPr>
              <w:t>陈大明   张润林</w:t>
            </w:r>
          </w:p>
        </w:tc>
      </w:tr>
    </w:tbl>
    <w:p>
      <w:pPr>
        <w:rPr>
          <w:rFonts w:ascii="宋体"/>
          <w:sz w:val="21"/>
        </w:rPr>
      </w:pPr>
    </w:p>
    <w:p>
      <w:pPr>
        <w:sectPr>
          <w:footerReference r:id="rId26"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7" w:line="189" w:lineRule="auto"/>
              <w:ind w:firstLine="138"/>
              <w:rPr>
                <w:rFonts w:ascii="仿宋" w:hAnsi="仿宋" w:eastAsia="仿宋" w:cs="仿宋"/>
                <w:sz w:val="24"/>
                <w:szCs w:val="24"/>
              </w:rPr>
            </w:pPr>
            <w:r>
              <w:rPr>
                <w:rFonts w:ascii="仿宋" w:hAnsi="仿宋" w:eastAsia="仿宋" w:cs="仿宋"/>
                <w:spacing w:val="-6"/>
                <w:sz w:val="24"/>
                <w:szCs w:val="24"/>
              </w:rPr>
              <w:t>员伤亡风险等</w:t>
            </w:r>
          </w:p>
        </w:tc>
        <w:tc>
          <w:tcPr>
            <w:tcW w:w="2267" w:type="dxa"/>
            <w:vAlign w:val="top"/>
          </w:tcPr>
          <w:p>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6"/>
                <w:sz w:val="24"/>
                <w:szCs w:val="24"/>
              </w:rPr>
              <w:t xml:space="preserve"> </w:t>
            </w:r>
            <w:r>
              <w:rPr>
                <w:rFonts w:ascii="仿宋" w:hAnsi="仿宋" w:eastAsia="仿宋" w:cs="仿宋"/>
                <w:spacing w:val="-12"/>
                <w:sz w:val="24"/>
                <w:szCs w:val="24"/>
              </w:rPr>
              <w:t>室内照度、温度、湿度正常，符合规范要求；</w:t>
            </w:r>
            <w:r>
              <w:rPr>
                <w:rFonts w:ascii="仿宋" w:hAnsi="仿宋" w:eastAsia="仿宋" w:cs="仿宋"/>
                <w:spacing w:val="49"/>
                <w:sz w:val="24"/>
                <w:szCs w:val="24"/>
              </w:rPr>
              <w:t xml:space="preserve"> </w:t>
            </w:r>
            <w:r>
              <w:rPr>
                <w:rFonts w:ascii="仿宋" w:hAnsi="仿宋" w:eastAsia="仿宋" w:cs="仿宋"/>
                <w:spacing w:val="-12"/>
                <w:sz w:val="24"/>
                <w:szCs w:val="24"/>
              </w:rPr>
              <w:t>无杂物、干燥、</w:t>
            </w:r>
            <w:r>
              <w:rPr>
                <w:rFonts w:ascii="仿宋" w:hAnsi="仿宋" w:eastAsia="仿宋" w:cs="仿宋"/>
                <w:sz w:val="24"/>
                <w:szCs w:val="24"/>
              </w:rPr>
              <w:t xml:space="preserve"> </w:t>
            </w:r>
            <w:r>
              <w:rPr>
                <w:rFonts w:ascii="仿宋" w:hAnsi="仿宋" w:eastAsia="仿宋" w:cs="仿宋"/>
                <w:spacing w:val="-4"/>
                <w:sz w:val="24"/>
                <w:szCs w:val="24"/>
              </w:rPr>
              <w:t>卫生良好。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2．发电机设施设备管控：</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机油油质、油位符合要求。冷却水水质、水位符合要求。储电</w:t>
            </w:r>
            <w:r>
              <w:rPr>
                <w:rFonts w:ascii="仿宋" w:hAnsi="仿宋" w:eastAsia="仿宋" w:cs="仿宋"/>
                <w:sz w:val="24"/>
                <w:szCs w:val="24"/>
              </w:rPr>
              <w:t xml:space="preserve"> </w:t>
            </w:r>
            <w:r>
              <w:rPr>
                <w:rFonts w:ascii="仿宋" w:hAnsi="仿宋" w:eastAsia="仿宋" w:cs="仿宋"/>
                <w:spacing w:val="-2"/>
                <w:sz w:val="24"/>
                <w:szCs w:val="24"/>
              </w:rPr>
              <w:t>瓶电压符合要求。</w:t>
            </w:r>
          </w:p>
          <w:p>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4"/>
                <w:sz w:val="24"/>
                <w:szCs w:val="24"/>
              </w:rPr>
              <w:t xml:space="preserve"> </w:t>
            </w:r>
            <w:r>
              <w:rPr>
                <w:rFonts w:ascii="仿宋" w:hAnsi="仿宋" w:eastAsia="仿宋" w:cs="仿宋"/>
                <w:spacing w:val="-7"/>
                <w:sz w:val="24"/>
                <w:szCs w:val="24"/>
              </w:rPr>
              <w:t>燃油油料采购、运输、存储符合规范。</w:t>
            </w:r>
          </w:p>
          <w:p>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制定发电机维护保养计划，并依照计划规定时间、人员、保养</w:t>
            </w:r>
            <w:r>
              <w:rPr>
                <w:rFonts w:ascii="仿宋" w:hAnsi="仿宋" w:eastAsia="仿宋" w:cs="仿宋"/>
                <w:sz w:val="24"/>
                <w:szCs w:val="24"/>
              </w:rPr>
              <w:t xml:space="preserve">  </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21"/>
                <w:sz w:val="24"/>
                <w:szCs w:val="24"/>
              </w:rPr>
              <w:t xml:space="preserve"> </w:t>
            </w:r>
            <w:r>
              <w:rPr>
                <w:rFonts w:ascii="仿宋" w:hAnsi="仿宋" w:eastAsia="仿宋" w:cs="仿宋"/>
                <w:spacing w:val="-1"/>
                <w:sz w:val="24"/>
                <w:szCs w:val="24"/>
              </w:rPr>
              <w:t>应对其安全生产管理工作进行监督、检查。</w:t>
            </w:r>
          </w:p>
          <w:p>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5"/>
                <w:sz w:val="24"/>
                <w:szCs w:val="24"/>
              </w:rPr>
              <w:t xml:space="preserve"> </w:t>
            </w:r>
            <w:r>
              <w:rPr>
                <w:rFonts w:ascii="仿宋" w:hAnsi="仿宋" w:eastAsia="仿宋" w:cs="仿宋"/>
                <w:spacing w:val="-11"/>
                <w:sz w:val="24"/>
                <w:szCs w:val="24"/>
              </w:rPr>
              <w:t>空载运行测试：</w:t>
            </w:r>
            <w:r>
              <w:rPr>
                <w:rFonts w:ascii="仿宋" w:hAnsi="仿宋" w:eastAsia="仿宋" w:cs="仿宋"/>
                <w:spacing w:val="49"/>
                <w:sz w:val="24"/>
                <w:szCs w:val="24"/>
              </w:rPr>
              <w:t xml:space="preserve"> </w:t>
            </w:r>
            <w:r>
              <w:rPr>
                <w:rFonts w:ascii="仿宋" w:hAnsi="仿宋" w:eastAsia="仿宋" w:cs="仿宋"/>
                <w:spacing w:val="-11"/>
                <w:sz w:val="24"/>
                <w:szCs w:val="24"/>
              </w:rPr>
              <w:t>每月至少进行一次空载运行测试保养，开机运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3"/>
                <w:sz w:val="24"/>
                <w:szCs w:val="24"/>
              </w:rPr>
              <w:t xml:space="preserve"> </w:t>
            </w:r>
            <w:r>
              <w:rPr>
                <w:rFonts w:ascii="仿宋" w:hAnsi="仿宋" w:eastAsia="仿宋" w:cs="仿宋"/>
                <w:spacing w:val="-12"/>
                <w:sz w:val="24"/>
                <w:szCs w:val="24"/>
              </w:rPr>
              <w:t>机前检查）</w:t>
            </w:r>
            <w:r>
              <w:rPr>
                <w:rFonts w:ascii="仿宋" w:hAnsi="仿宋" w:eastAsia="仿宋" w:cs="仿宋"/>
                <w:spacing w:val="18"/>
                <w:sz w:val="24"/>
                <w:szCs w:val="24"/>
              </w:rPr>
              <w:t xml:space="preserve"> </w:t>
            </w:r>
            <w:r>
              <w:rPr>
                <w:rFonts w:ascii="仿宋" w:hAnsi="仿宋" w:eastAsia="仿宋" w:cs="仿宋"/>
                <w:spacing w:val="-12"/>
                <w:sz w:val="24"/>
                <w:szCs w:val="24"/>
              </w:rPr>
              <w:t>开机空载运行测试；</w:t>
            </w:r>
            <w:r>
              <w:rPr>
                <w:rFonts w:ascii="仿宋" w:hAnsi="仿宋" w:eastAsia="仿宋" w:cs="仿宋"/>
                <w:spacing w:val="45"/>
                <w:sz w:val="24"/>
                <w:szCs w:val="24"/>
              </w:rPr>
              <w:t xml:space="preserve"> </w:t>
            </w:r>
            <w:r>
              <w:rPr>
                <w:rFonts w:ascii="仿宋" w:hAnsi="仿宋" w:eastAsia="仿宋" w:cs="仿宋"/>
                <w:spacing w:val="-12"/>
                <w:sz w:val="24"/>
                <w:szCs w:val="24"/>
              </w:rPr>
              <w:t>发电机空载运行后，检查进风道和排</w:t>
            </w:r>
            <w:r>
              <w:rPr>
                <w:rFonts w:ascii="仿宋" w:hAnsi="仿宋" w:eastAsia="仿宋" w:cs="仿宋"/>
                <w:sz w:val="24"/>
                <w:szCs w:val="24"/>
              </w:rPr>
              <w:t xml:space="preserve"> </w:t>
            </w:r>
            <w:r>
              <w:rPr>
                <w:rFonts w:ascii="仿宋" w:hAnsi="仿宋" w:eastAsia="仿宋" w:cs="仿宋"/>
                <w:spacing w:val="-13"/>
                <w:sz w:val="24"/>
                <w:szCs w:val="24"/>
              </w:rPr>
              <w:t>风道是否通畅；</w:t>
            </w:r>
            <w:r>
              <w:rPr>
                <w:rFonts w:ascii="仿宋" w:hAnsi="仿宋" w:eastAsia="仿宋" w:cs="仿宋"/>
                <w:spacing w:val="50"/>
                <w:sz w:val="24"/>
                <w:szCs w:val="24"/>
              </w:rPr>
              <w:t xml:space="preserve"> </w:t>
            </w:r>
            <w:r>
              <w:rPr>
                <w:rFonts w:ascii="仿宋" w:hAnsi="仿宋" w:eastAsia="仿宋" w:cs="仿宋"/>
                <w:spacing w:val="-13"/>
                <w:sz w:val="24"/>
                <w:szCs w:val="24"/>
              </w:rPr>
              <w:t>检查发电机组有无异常振动、声响和焦煳味；</w:t>
            </w:r>
            <w:r>
              <w:rPr>
                <w:rFonts w:ascii="仿宋" w:hAnsi="仿宋" w:eastAsia="仿宋" w:cs="仿宋"/>
                <w:spacing w:val="43"/>
                <w:sz w:val="24"/>
                <w:szCs w:val="24"/>
              </w:rPr>
              <w:t xml:space="preserve"> </w:t>
            </w:r>
            <w:r>
              <w:rPr>
                <w:rFonts w:ascii="仿宋" w:hAnsi="仿宋" w:eastAsia="仿宋" w:cs="仿宋"/>
                <w:spacing w:val="-13"/>
                <w:sz w:val="24"/>
                <w:szCs w:val="24"/>
              </w:rPr>
              <w:t>检查发</w:t>
            </w:r>
            <w:r>
              <w:rPr>
                <w:rFonts w:ascii="仿宋" w:hAnsi="仿宋" w:eastAsia="仿宋" w:cs="仿宋"/>
                <w:sz w:val="24"/>
                <w:szCs w:val="24"/>
              </w:rPr>
              <w:t xml:space="preserve"> </w:t>
            </w:r>
            <w:r>
              <w:rPr>
                <w:rFonts w:ascii="仿宋" w:hAnsi="仿宋" w:eastAsia="仿宋" w:cs="仿宋"/>
                <w:spacing w:val="-8"/>
                <w:sz w:val="24"/>
                <w:szCs w:val="24"/>
              </w:rPr>
              <w:t>电机外壳和轴承是否有过热现象；</w:t>
            </w:r>
            <w:r>
              <w:rPr>
                <w:rFonts w:ascii="仿宋" w:hAnsi="仿宋" w:eastAsia="仿宋" w:cs="仿宋"/>
                <w:spacing w:val="63"/>
                <w:sz w:val="24"/>
                <w:szCs w:val="24"/>
              </w:rPr>
              <w:t xml:space="preserve"> </w:t>
            </w:r>
            <w:r>
              <w:rPr>
                <w:rFonts w:ascii="仿宋" w:hAnsi="仿宋" w:eastAsia="仿宋" w:cs="仿宋"/>
                <w:spacing w:val="-8"/>
                <w:sz w:val="24"/>
                <w:szCs w:val="24"/>
              </w:rPr>
              <w:t>检查油温、油压、电压、频率、声</w:t>
            </w:r>
            <w:r>
              <w:rPr>
                <w:rFonts w:ascii="仿宋" w:hAnsi="仿宋" w:eastAsia="仿宋" w:cs="仿宋"/>
                <w:sz w:val="24"/>
                <w:szCs w:val="24"/>
              </w:rPr>
              <w:t xml:space="preserve"> </w:t>
            </w:r>
            <w:r>
              <w:rPr>
                <w:rFonts w:ascii="仿宋" w:hAnsi="仿宋" w:eastAsia="仿宋" w:cs="仿宋"/>
                <w:spacing w:val="-11"/>
                <w:sz w:val="24"/>
                <w:szCs w:val="24"/>
              </w:rPr>
              <w:t>音等参数是否在允许范围内；</w:t>
            </w:r>
            <w:r>
              <w:rPr>
                <w:rFonts w:ascii="仿宋" w:hAnsi="仿宋" w:eastAsia="仿宋" w:cs="仿宋"/>
                <w:spacing w:val="5"/>
                <w:sz w:val="24"/>
                <w:szCs w:val="24"/>
              </w:rPr>
              <w:t xml:space="preserve"> </w:t>
            </w:r>
            <w:r>
              <w:rPr>
                <w:rFonts w:ascii="仿宋" w:hAnsi="仿宋" w:eastAsia="仿宋" w:cs="仿宋"/>
                <w:spacing w:val="-11"/>
                <w:sz w:val="24"/>
                <w:szCs w:val="24"/>
              </w:rPr>
              <w:t>检查发电机组是否有漏水、漏油、漏风、</w:t>
            </w:r>
            <w:r>
              <w:rPr>
                <w:rFonts w:ascii="仿宋" w:hAnsi="仿宋" w:eastAsia="仿宋" w:cs="仿宋"/>
                <w:sz w:val="24"/>
                <w:szCs w:val="24"/>
              </w:rPr>
              <w:t xml:space="preserve"> </w:t>
            </w:r>
            <w:r>
              <w:rPr>
                <w:rFonts w:ascii="仿宋" w:hAnsi="仿宋" w:eastAsia="仿宋" w:cs="仿宋"/>
                <w:spacing w:val="-12"/>
                <w:sz w:val="24"/>
                <w:szCs w:val="24"/>
              </w:rPr>
              <w:t>漏气和漏电情况；</w:t>
            </w:r>
            <w:r>
              <w:rPr>
                <w:rFonts w:ascii="仿宋" w:hAnsi="仿宋" w:eastAsia="仿宋" w:cs="仿宋"/>
                <w:spacing w:val="68"/>
                <w:sz w:val="24"/>
                <w:szCs w:val="24"/>
              </w:rPr>
              <w:t xml:space="preserve"> </w:t>
            </w:r>
            <w:r>
              <w:rPr>
                <w:rFonts w:ascii="仿宋" w:hAnsi="仿宋" w:eastAsia="仿宋" w:cs="仿宋"/>
                <w:spacing w:val="-12"/>
                <w:sz w:val="24"/>
                <w:szCs w:val="24"/>
              </w:rPr>
              <w:t>检查排烟的颜色等。</w:t>
            </w:r>
          </w:p>
          <w:p>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16"/>
                <w:sz w:val="24"/>
                <w:szCs w:val="24"/>
              </w:rPr>
              <w:t xml:space="preserve"> </w:t>
            </w:r>
            <w:r>
              <w:rPr>
                <w:rFonts w:ascii="仿宋" w:hAnsi="仿宋" w:eastAsia="仿宋" w:cs="仿宋"/>
                <w:spacing w:val="-11"/>
                <w:sz w:val="24"/>
                <w:szCs w:val="24"/>
              </w:rPr>
              <w:t>带载运行测试：</w:t>
            </w:r>
            <w:r>
              <w:rPr>
                <w:rFonts w:ascii="仿宋" w:hAnsi="仿宋" w:eastAsia="仿宋" w:cs="仿宋"/>
                <w:spacing w:val="58"/>
                <w:sz w:val="24"/>
                <w:szCs w:val="24"/>
              </w:rPr>
              <w:t xml:space="preserve"> </w:t>
            </w:r>
            <w:r>
              <w:rPr>
                <w:rFonts w:ascii="仿宋" w:hAnsi="仿宋" w:eastAsia="仿宋" w:cs="仿宋"/>
                <w:spacing w:val="-11"/>
                <w:sz w:val="24"/>
                <w:szCs w:val="24"/>
              </w:rPr>
              <w:t>每年至少进行一次带载运行测试保养，开机运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w:t>
            </w:r>
          </w:p>
          <w:p>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63"/>
                <w:sz w:val="24"/>
                <w:szCs w:val="24"/>
              </w:rPr>
              <w:t xml:space="preserve"> </w:t>
            </w:r>
            <w:r>
              <w:rPr>
                <w:rFonts w:ascii="仿宋" w:hAnsi="仿宋" w:eastAsia="仿宋" w:cs="仿宋"/>
                <w:spacing w:val="-11"/>
                <w:w w:val="98"/>
                <w:sz w:val="24"/>
                <w:szCs w:val="24"/>
              </w:rPr>
              <w:t>定期清洗或更换“三滤”，</w:t>
            </w:r>
            <w:r>
              <w:rPr>
                <w:rFonts w:ascii="仿宋" w:hAnsi="仿宋" w:eastAsia="仿宋" w:cs="仿宋"/>
                <w:spacing w:val="7"/>
                <w:sz w:val="24"/>
                <w:szCs w:val="24"/>
              </w:rPr>
              <w:t xml:space="preserve"> </w:t>
            </w:r>
            <w:r>
              <w:rPr>
                <w:rFonts w:ascii="仿宋" w:hAnsi="仿宋" w:eastAsia="仿宋" w:cs="仿宋"/>
                <w:spacing w:val="-11"/>
                <w:w w:val="98"/>
                <w:sz w:val="24"/>
                <w:szCs w:val="24"/>
              </w:rPr>
              <w:t>即空气滤清器、柴油滤清器和机油滤</w:t>
            </w:r>
            <w:r>
              <w:rPr>
                <w:rFonts w:ascii="仿宋" w:hAnsi="仿宋" w:eastAsia="仿宋" w:cs="仿宋"/>
                <w:sz w:val="24"/>
                <w:szCs w:val="24"/>
              </w:rPr>
              <w:t xml:space="preserve"> </w:t>
            </w:r>
            <w:r>
              <w:rPr>
                <w:rFonts w:ascii="仿宋" w:hAnsi="仿宋" w:eastAsia="仿宋" w:cs="仿宋"/>
                <w:spacing w:val="-7"/>
                <w:sz w:val="24"/>
                <w:szCs w:val="24"/>
              </w:rPr>
              <w:t>清器。</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员工必须树立安全防范意识、环境保护意识，认真执行安全管</w:t>
            </w:r>
          </w:p>
        </w:tc>
        <w:tc>
          <w:tcPr>
            <w:tcW w:w="1066" w:type="dxa"/>
            <w:vAlign w:val="center"/>
          </w:tcPr>
          <w:p>
            <w:pPr>
              <w:jc w:val="center"/>
              <w:rPr>
                <w:rFonts w:ascii="宋体"/>
                <w:sz w:val="21"/>
              </w:rPr>
            </w:pPr>
            <w:r>
              <w:rPr>
                <w:rFonts w:hint="eastAsia" w:ascii="仿宋" w:hAnsi="仿宋" w:eastAsia="仿宋" w:cs="仿宋"/>
                <w:sz w:val="21"/>
              </w:rPr>
              <w:t>陈大明   张润林</w:t>
            </w:r>
          </w:p>
        </w:tc>
      </w:tr>
    </w:tbl>
    <w:p>
      <w:pPr>
        <w:rPr>
          <w:rFonts w:ascii="宋体"/>
          <w:sz w:val="21"/>
        </w:rPr>
      </w:pPr>
    </w:p>
    <w:p>
      <w:pPr>
        <w:sectPr>
          <w:footerReference r:id="rId27"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未经批准，除本专业操作人员，任何人不得进入发电机房等各</w:t>
            </w:r>
            <w:r>
              <w:rPr>
                <w:rFonts w:ascii="仿宋" w:hAnsi="仿宋" w:eastAsia="仿宋" w:cs="仿宋"/>
                <w:sz w:val="24"/>
                <w:szCs w:val="24"/>
              </w:rPr>
              <w:t xml:space="preserve"> </w:t>
            </w:r>
            <w:r>
              <w:rPr>
                <w:rFonts w:ascii="仿宋" w:hAnsi="仿宋" w:eastAsia="仿宋" w:cs="仿宋"/>
                <w:spacing w:val="-5"/>
                <w:sz w:val="24"/>
                <w:szCs w:val="24"/>
              </w:rPr>
              <w:t>要害部位。</w:t>
            </w:r>
          </w:p>
          <w:p>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14"/>
                <w:sz w:val="24"/>
                <w:szCs w:val="24"/>
              </w:rPr>
              <w:t xml:space="preserve"> </w:t>
            </w:r>
            <w:r>
              <w:rPr>
                <w:rFonts w:ascii="仿宋" w:hAnsi="仿宋" w:eastAsia="仿宋" w:cs="仿宋"/>
                <w:spacing w:val="-6"/>
                <w:sz w:val="24"/>
                <w:szCs w:val="24"/>
              </w:rPr>
              <w:t>严禁携带易燃易爆物品进入发电机房等要害部位。</w:t>
            </w:r>
          </w:p>
          <w:p>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2"/>
                <w:sz w:val="24"/>
                <w:szCs w:val="24"/>
              </w:rPr>
              <w:t>落实现场监护后，方可作业。</w:t>
            </w:r>
          </w:p>
          <w:p>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center"/>
          </w:tcPr>
          <w:p>
            <w:pPr>
              <w:jc w:val="center"/>
              <w:rPr>
                <w:rFonts w:ascii="宋体"/>
                <w:sz w:val="21"/>
              </w:rPr>
            </w:pPr>
            <w:r>
              <w:rPr>
                <w:rFonts w:hint="eastAsia" w:ascii="仿宋" w:hAnsi="仿宋" w:eastAsia="仿宋" w:cs="仿宋"/>
                <w:sz w:val="21"/>
              </w:rPr>
              <w:t>陈大明   张润林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6"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vAlign w:val="top"/>
          </w:tcPr>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3"/>
                <w:sz w:val="24"/>
                <w:szCs w:val="24"/>
              </w:rPr>
              <w:t xml:space="preserve"> </w:t>
            </w:r>
            <w:r>
              <w:rPr>
                <w:rFonts w:ascii="黑体" w:hAnsi="黑体" w:eastAsia="黑体" w:cs="黑体"/>
                <w:spacing w:val="-8"/>
                <w:sz w:val="24"/>
                <w:szCs w:val="24"/>
              </w:rPr>
              <w:t>系统</w:t>
            </w:r>
          </w:p>
        </w:tc>
        <w:tc>
          <w:tcPr>
            <w:tcW w:w="1701" w:type="dxa"/>
            <w:vAlign w:val="top"/>
          </w:tcPr>
          <w:p>
            <w:pPr>
              <w:spacing w:line="288" w:lineRule="auto"/>
              <w:rPr>
                <w:rFonts w:ascii="宋体"/>
                <w:sz w:val="21"/>
              </w:rPr>
            </w:pPr>
          </w:p>
          <w:p>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4"/>
                <w:sz w:val="24"/>
                <w:szCs w:val="24"/>
              </w:rPr>
              <w:t xml:space="preserve"> </w:t>
            </w:r>
            <w:r>
              <w:rPr>
                <w:rFonts w:ascii="仿宋" w:hAnsi="仿宋" w:eastAsia="仿宋" w:cs="仿宋"/>
                <w:spacing w:val="-3"/>
                <w:sz w:val="24"/>
                <w:szCs w:val="24"/>
              </w:rPr>
              <w:t>统是物业区域</w:t>
            </w:r>
            <w:r>
              <w:rPr>
                <w:rFonts w:ascii="仿宋" w:hAnsi="仿宋" w:eastAsia="仿宋" w:cs="仿宋"/>
                <w:spacing w:val="2"/>
                <w:sz w:val="24"/>
                <w:szCs w:val="24"/>
              </w:rPr>
              <w:t xml:space="preserve"> </w:t>
            </w:r>
            <w:r>
              <w:rPr>
                <w:rFonts w:ascii="仿宋" w:hAnsi="仿宋" w:eastAsia="仿宋" w:cs="仿宋"/>
                <w:spacing w:val="-3"/>
                <w:sz w:val="24"/>
                <w:szCs w:val="24"/>
              </w:rPr>
              <w:t>防止雷击灾害</w:t>
            </w:r>
            <w:r>
              <w:rPr>
                <w:rFonts w:ascii="仿宋" w:hAnsi="仿宋" w:eastAsia="仿宋" w:cs="仿宋"/>
                <w:spacing w:val="2"/>
                <w:sz w:val="24"/>
                <w:szCs w:val="24"/>
              </w:rPr>
              <w:t xml:space="preserve"> </w:t>
            </w:r>
            <w:r>
              <w:rPr>
                <w:rFonts w:ascii="仿宋" w:hAnsi="仿宋" w:eastAsia="仿宋" w:cs="仿宋"/>
                <w:spacing w:val="-3"/>
                <w:sz w:val="24"/>
                <w:szCs w:val="24"/>
              </w:rPr>
              <w:t>的重要设施设</w:t>
            </w:r>
            <w:r>
              <w:rPr>
                <w:rFonts w:ascii="仿宋" w:hAnsi="仿宋" w:eastAsia="仿宋" w:cs="仿宋"/>
                <w:spacing w:val="2"/>
                <w:sz w:val="24"/>
                <w:szCs w:val="24"/>
              </w:rPr>
              <w:t xml:space="preserve"> </w:t>
            </w:r>
            <w:r>
              <w:rPr>
                <w:rFonts w:ascii="仿宋" w:hAnsi="仿宋" w:eastAsia="仿宋" w:cs="仿宋"/>
                <w:spacing w:val="-3"/>
                <w:sz w:val="24"/>
                <w:szCs w:val="24"/>
              </w:rPr>
              <w:t>备。存在雷击</w:t>
            </w:r>
            <w:r>
              <w:rPr>
                <w:rFonts w:ascii="仿宋" w:hAnsi="仿宋" w:eastAsia="仿宋" w:cs="仿宋"/>
                <w:spacing w:val="2"/>
                <w:sz w:val="24"/>
                <w:szCs w:val="24"/>
              </w:rPr>
              <w:t xml:space="preserve"> </w:t>
            </w:r>
            <w:r>
              <w:rPr>
                <w:rFonts w:ascii="仿宋" w:hAnsi="仿宋" w:eastAsia="仿宋" w:cs="仿宋"/>
                <w:spacing w:val="-3"/>
                <w:sz w:val="24"/>
                <w:szCs w:val="24"/>
              </w:rPr>
              <w:t>风险、人员伤</w:t>
            </w:r>
            <w:r>
              <w:rPr>
                <w:rFonts w:ascii="仿宋" w:hAnsi="仿宋" w:eastAsia="仿宋" w:cs="仿宋"/>
                <w:spacing w:val="2"/>
                <w:sz w:val="24"/>
                <w:szCs w:val="24"/>
              </w:rPr>
              <w:t xml:space="preserve"> </w:t>
            </w:r>
            <w:r>
              <w:rPr>
                <w:rFonts w:ascii="仿宋" w:hAnsi="仿宋" w:eastAsia="仿宋" w:cs="仿宋"/>
                <w:spacing w:val="-3"/>
                <w:sz w:val="24"/>
                <w:szCs w:val="24"/>
              </w:rPr>
              <w:t>亡风险、财产</w:t>
            </w:r>
            <w:r>
              <w:rPr>
                <w:rFonts w:ascii="仿宋" w:hAnsi="仿宋" w:eastAsia="仿宋" w:cs="仿宋"/>
                <w:spacing w:val="2"/>
                <w:sz w:val="24"/>
                <w:szCs w:val="24"/>
              </w:rPr>
              <w:t xml:space="preserve"> </w:t>
            </w:r>
            <w:r>
              <w:rPr>
                <w:rFonts w:ascii="仿宋" w:hAnsi="仿宋" w:eastAsia="仿宋" w:cs="仿宋"/>
                <w:spacing w:val="-8"/>
                <w:sz w:val="24"/>
                <w:szCs w:val="24"/>
              </w:rPr>
              <w:t>损失风险等。</w:t>
            </w:r>
          </w:p>
        </w:tc>
        <w:tc>
          <w:tcPr>
            <w:tcW w:w="2267" w:type="dxa"/>
            <w:vAlign w:val="top"/>
          </w:tcPr>
          <w:p>
            <w:pPr>
              <w:spacing w:line="290" w:lineRule="auto"/>
              <w:rPr>
                <w:rFonts w:ascii="宋体"/>
                <w:sz w:val="21"/>
              </w:rPr>
            </w:pPr>
          </w:p>
          <w:p>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78"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w:t>
            </w:r>
            <w:r>
              <w:rPr>
                <w:rFonts w:ascii="仿宋" w:hAnsi="仿宋" w:eastAsia="仿宋" w:cs="仿宋"/>
                <w:spacing w:val="63"/>
                <w:sz w:val="24"/>
                <w:szCs w:val="24"/>
              </w:rPr>
              <w:t xml:space="preserve"> </w:t>
            </w:r>
            <w:r>
              <w:rPr>
                <w:rFonts w:ascii="仿宋" w:hAnsi="仿宋" w:eastAsia="仿宋" w:cs="仿宋"/>
                <w:spacing w:val="-7"/>
                <w:sz w:val="24"/>
                <w:szCs w:val="24"/>
              </w:rPr>
              <w:t>定期巡查避雷针、避雷线、避雷带及引下线，是否有</w:t>
            </w:r>
            <w:r>
              <w:rPr>
                <w:rFonts w:ascii="仿宋" w:hAnsi="仿宋" w:eastAsia="仿宋" w:cs="仿宋"/>
                <w:sz w:val="24"/>
                <w:szCs w:val="24"/>
              </w:rPr>
              <w:t xml:space="preserve"> </w:t>
            </w:r>
            <w:r>
              <w:rPr>
                <w:rFonts w:ascii="仿宋" w:hAnsi="仿宋" w:eastAsia="仿宋" w:cs="仿宋"/>
                <w:spacing w:val="-13"/>
                <w:sz w:val="24"/>
                <w:szCs w:val="24"/>
              </w:rPr>
              <w:t>锈蚀、折断；</w:t>
            </w:r>
            <w:r>
              <w:rPr>
                <w:rFonts w:ascii="仿宋" w:hAnsi="仿宋" w:eastAsia="仿宋" w:cs="仿宋"/>
                <w:spacing w:val="53"/>
                <w:sz w:val="24"/>
                <w:szCs w:val="24"/>
              </w:rPr>
              <w:t xml:space="preserve"> </w:t>
            </w:r>
            <w:r>
              <w:rPr>
                <w:rFonts w:ascii="仿宋" w:hAnsi="仿宋" w:eastAsia="仿宋" w:cs="仿宋"/>
                <w:spacing w:val="-13"/>
                <w:sz w:val="24"/>
                <w:szCs w:val="24"/>
              </w:rPr>
              <w:t>定期测试接地装置的接地电阻；</w:t>
            </w:r>
            <w:r>
              <w:rPr>
                <w:rFonts w:ascii="仿宋" w:hAnsi="仿宋" w:eastAsia="仿宋" w:cs="仿宋"/>
                <w:spacing w:val="41"/>
                <w:sz w:val="24"/>
                <w:szCs w:val="24"/>
              </w:rPr>
              <w:t xml:space="preserve"> </w:t>
            </w:r>
            <w:r>
              <w:rPr>
                <w:rFonts w:ascii="仿宋" w:hAnsi="仿宋" w:eastAsia="仿宋" w:cs="仿宋"/>
                <w:spacing w:val="-13"/>
                <w:sz w:val="24"/>
                <w:szCs w:val="24"/>
              </w:rPr>
              <w:t>巡查接闪器有无因雷击</w:t>
            </w:r>
            <w:r>
              <w:rPr>
                <w:rFonts w:ascii="仿宋" w:hAnsi="仿宋" w:eastAsia="仿宋" w:cs="仿宋"/>
                <w:sz w:val="24"/>
                <w:szCs w:val="24"/>
              </w:rPr>
              <w:t xml:space="preserve"> </w:t>
            </w:r>
            <w:r>
              <w:rPr>
                <w:rFonts w:ascii="仿宋" w:hAnsi="仿宋" w:eastAsia="仿宋" w:cs="仿宋"/>
                <w:spacing w:val="-7"/>
                <w:sz w:val="24"/>
                <w:szCs w:val="24"/>
              </w:rPr>
              <w:t>发生熔化和折断等情况；</w:t>
            </w:r>
            <w:r>
              <w:rPr>
                <w:rFonts w:ascii="仿宋" w:hAnsi="仿宋" w:eastAsia="仿宋" w:cs="仿宋"/>
                <w:spacing w:val="34"/>
                <w:sz w:val="24"/>
                <w:szCs w:val="24"/>
              </w:rPr>
              <w:t xml:space="preserve"> </w:t>
            </w:r>
            <w:r>
              <w:rPr>
                <w:rFonts w:ascii="仿宋" w:hAnsi="仿宋" w:eastAsia="仿宋" w:cs="仿宋"/>
                <w:spacing w:val="-7"/>
                <w:sz w:val="24"/>
                <w:szCs w:val="24"/>
              </w:rPr>
              <w:t>巡查明装引下线有无在验收后装设了交叉或</w:t>
            </w:r>
            <w:r>
              <w:rPr>
                <w:rFonts w:ascii="仿宋" w:hAnsi="仿宋" w:eastAsia="仿宋" w:cs="仿宋"/>
                <w:sz w:val="24"/>
                <w:szCs w:val="24"/>
              </w:rPr>
              <w:t xml:space="preserve"> </w:t>
            </w:r>
            <w:r>
              <w:rPr>
                <w:rFonts w:ascii="仿宋" w:hAnsi="仿宋" w:eastAsia="仿宋" w:cs="仿宋"/>
                <w:spacing w:val="-13"/>
                <w:sz w:val="24"/>
                <w:szCs w:val="24"/>
              </w:rPr>
              <w:t>平行电气线路；</w:t>
            </w:r>
            <w:r>
              <w:rPr>
                <w:rFonts w:ascii="仿宋" w:hAnsi="仿宋" w:eastAsia="仿宋" w:cs="仿宋"/>
                <w:spacing w:val="61"/>
                <w:sz w:val="24"/>
                <w:szCs w:val="24"/>
              </w:rPr>
              <w:t xml:space="preserve"> </w:t>
            </w:r>
            <w:r>
              <w:rPr>
                <w:rFonts w:ascii="仿宋" w:hAnsi="仿宋" w:eastAsia="仿宋" w:cs="仿宋"/>
                <w:spacing w:val="-13"/>
                <w:sz w:val="24"/>
                <w:szCs w:val="24"/>
              </w:rPr>
              <w:t>检查接线端子有无接触不良情况；</w:t>
            </w:r>
            <w:r>
              <w:rPr>
                <w:rFonts w:ascii="仿宋" w:hAnsi="仿宋" w:eastAsia="仿宋" w:cs="仿宋"/>
                <w:spacing w:val="33"/>
                <w:sz w:val="24"/>
                <w:szCs w:val="24"/>
              </w:rPr>
              <w:t xml:space="preserve"> </w:t>
            </w:r>
            <w:r>
              <w:rPr>
                <w:rFonts w:ascii="仿宋" w:hAnsi="仿宋" w:eastAsia="仿宋" w:cs="仿宋"/>
                <w:spacing w:val="-13"/>
                <w:sz w:val="24"/>
                <w:szCs w:val="24"/>
              </w:rPr>
              <w:t>巡查避雷针及其接</w:t>
            </w:r>
            <w:r>
              <w:rPr>
                <w:rFonts w:ascii="仿宋" w:hAnsi="仿宋" w:eastAsia="仿宋" w:cs="仿宋"/>
                <w:sz w:val="24"/>
                <w:szCs w:val="24"/>
              </w:rPr>
              <w:t xml:space="preserve"> </w:t>
            </w:r>
            <w:r>
              <w:rPr>
                <w:rFonts w:ascii="仿宋" w:hAnsi="仿宋" w:eastAsia="仿宋" w:cs="仿宋"/>
                <w:spacing w:val="-2"/>
                <w:sz w:val="24"/>
                <w:szCs w:val="24"/>
              </w:rPr>
              <w:t>地装置周边有无堆放易燃物等。</w:t>
            </w:r>
          </w:p>
          <w:p>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w:t>
            </w:r>
            <w:r>
              <w:rPr>
                <w:rFonts w:ascii="仿宋" w:hAnsi="仿宋" w:eastAsia="仿宋" w:cs="仿宋"/>
                <w:spacing w:val="56"/>
                <w:sz w:val="24"/>
                <w:szCs w:val="24"/>
              </w:rPr>
              <w:t xml:space="preserve"> </w:t>
            </w:r>
            <w:r>
              <w:rPr>
                <w:rFonts w:ascii="仿宋" w:hAnsi="仿宋" w:eastAsia="仿宋" w:cs="仿宋"/>
                <w:spacing w:val="-12"/>
                <w:sz w:val="24"/>
                <w:szCs w:val="24"/>
              </w:rPr>
              <w:t>巡查接地线连接情况是否牢固可靠；</w:t>
            </w:r>
            <w:r>
              <w:rPr>
                <w:rFonts w:ascii="仿宋" w:hAnsi="仿宋" w:eastAsia="仿宋" w:cs="仿宋"/>
                <w:spacing w:val="52"/>
                <w:sz w:val="24"/>
                <w:szCs w:val="24"/>
              </w:rPr>
              <w:t xml:space="preserve"> </w:t>
            </w:r>
            <w:r>
              <w:rPr>
                <w:rFonts w:ascii="仿宋" w:hAnsi="仿宋" w:eastAsia="仿宋" w:cs="仿宋"/>
                <w:spacing w:val="-12"/>
                <w:sz w:val="24"/>
                <w:szCs w:val="24"/>
              </w:rPr>
              <w:t>巡查电气设备与</w:t>
            </w:r>
            <w:r>
              <w:rPr>
                <w:rFonts w:ascii="仿宋" w:hAnsi="仿宋" w:eastAsia="仿宋" w:cs="仿宋"/>
                <w:sz w:val="24"/>
                <w:szCs w:val="24"/>
              </w:rPr>
              <w:t xml:space="preserve">  </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17"/>
                <w:sz w:val="24"/>
                <w:szCs w:val="24"/>
              </w:rPr>
              <w:t xml:space="preserve"> </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
                <w:sz w:val="24"/>
                <w:szCs w:val="24"/>
              </w:rPr>
              <w:t xml:space="preserve"> </w:t>
            </w:r>
            <w:r>
              <w:rPr>
                <w:rFonts w:ascii="仿宋" w:hAnsi="仿宋" w:eastAsia="仿宋" w:cs="仿宋"/>
                <w:spacing w:val="-23"/>
                <w:sz w:val="24"/>
                <w:szCs w:val="24"/>
              </w:rPr>
              <w:t>是否变色）。</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3．定期对避雷系统的避雷针、避雷线、避雷带及引下线检修检查，</w:t>
            </w:r>
          </w:p>
        </w:tc>
        <w:tc>
          <w:tcPr>
            <w:tcW w:w="1066" w:type="dxa"/>
            <w:vAlign w:val="center"/>
          </w:tcPr>
          <w:p>
            <w:pPr>
              <w:jc w:val="center"/>
              <w:rPr>
                <w:rFonts w:hint="eastAsia" w:ascii="仿宋" w:hAnsi="仿宋" w:eastAsia="仿宋" w:cs="仿宋"/>
                <w:sz w:val="21"/>
                <w:lang w:val="en-US" w:eastAsia="zh-CN"/>
              </w:rPr>
            </w:pPr>
            <w:r>
              <w:rPr>
                <w:rFonts w:hint="eastAsia" w:ascii="仿宋" w:hAnsi="仿宋" w:eastAsia="仿宋" w:cs="仿宋"/>
                <w:sz w:val="21"/>
                <w:lang w:val="en-US" w:eastAsia="zh-CN"/>
              </w:rPr>
              <w:t>粟有勇</w:t>
            </w:r>
          </w:p>
          <w:p>
            <w:pPr>
              <w:jc w:val="center"/>
              <w:rPr>
                <w:rFonts w:hint="default" w:ascii="宋体"/>
                <w:sz w:val="21"/>
                <w:lang w:val="en-US"/>
              </w:rPr>
            </w:pPr>
            <w:r>
              <w:rPr>
                <w:rFonts w:hint="eastAsia" w:ascii="仿宋" w:hAnsi="仿宋" w:eastAsia="仿宋" w:cs="仿宋"/>
                <w:sz w:val="21"/>
                <w:lang w:val="en-US" w:eastAsia="zh-CN"/>
              </w:rPr>
              <w:t>钟斌</w:t>
            </w:r>
          </w:p>
        </w:tc>
      </w:tr>
    </w:tbl>
    <w:p>
      <w:pPr>
        <w:rPr>
          <w:rFonts w:ascii="宋体"/>
          <w:sz w:val="21"/>
        </w:rPr>
      </w:pPr>
    </w:p>
    <w:p>
      <w:pPr>
        <w:sectPr>
          <w:footerReference r:id="rId28"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5"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w:t>
            </w:r>
            <w:r>
              <w:rPr>
                <w:rFonts w:ascii="仿宋" w:hAnsi="仿宋" w:eastAsia="仿宋" w:cs="仿宋"/>
                <w:spacing w:val="-64"/>
                <w:sz w:val="24"/>
                <w:szCs w:val="24"/>
              </w:rPr>
              <w:t xml:space="preserve"> </w:t>
            </w:r>
            <w:r>
              <w:rPr>
                <w:rFonts w:ascii="仿宋" w:hAnsi="仿宋" w:eastAsia="仿宋" w:cs="仿宋"/>
                <w:spacing w:val="-9"/>
                <w:sz w:val="24"/>
                <w:szCs w:val="24"/>
              </w:rPr>
              <w:t>一年一次）。</w:t>
            </w:r>
          </w:p>
          <w:p>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5．……</w:t>
            </w:r>
          </w:p>
        </w:tc>
        <w:tc>
          <w:tcPr>
            <w:tcW w:w="1066" w:type="dxa"/>
            <w:vAlign w:val="center"/>
          </w:tcPr>
          <w:p>
            <w:pPr>
              <w:jc w:val="cente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vAlign w:val="top"/>
          </w:tcPr>
          <w:p>
            <w:pPr>
              <w:spacing w:line="266" w:lineRule="auto"/>
              <w:rPr>
                <w:rFonts w:ascii="宋体"/>
                <w:sz w:val="21"/>
              </w:rPr>
            </w:pPr>
          </w:p>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vAlign w:val="top"/>
          </w:tcPr>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line="297" w:lineRule="auto"/>
              <w:rPr>
                <w:rFonts w:ascii="宋体"/>
                <w:sz w:val="21"/>
              </w:rPr>
            </w:pPr>
          </w:p>
          <w:p>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1．电梯设备房管控：</w:t>
            </w:r>
          </w:p>
          <w:p>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30"/>
                <w:sz w:val="24"/>
                <w:szCs w:val="24"/>
              </w:rPr>
              <w:t xml:space="preserve"> </w:t>
            </w:r>
            <w:r>
              <w:rPr>
                <w:rFonts w:ascii="仿宋" w:hAnsi="仿宋" w:eastAsia="仿宋" w:cs="仿宋"/>
                <w:spacing w:val="-11"/>
                <w:w w:val="96"/>
                <w:sz w:val="24"/>
                <w:szCs w:val="24"/>
              </w:rPr>
              <w:t>机房门锁牢靠；</w:t>
            </w:r>
            <w:r>
              <w:rPr>
                <w:rFonts w:ascii="仿宋" w:hAnsi="仿宋" w:eastAsia="仿宋" w:cs="仿宋"/>
                <w:spacing w:val="41"/>
                <w:sz w:val="24"/>
                <w:szCs w:val="24"/>
              </w:rPr>
              <w:t xml:space="preserve"> </w:t>
            </w:r>
            <w:r>
              <w:rPr>
                <w:rFonts w:ascii="仿宋" w:hAnsi="仿宋" w:eastAsia="仿宋" w:cs="仿宋"/>
                <w:spacing w:val="-11"/>
                <w:w w:val="96"/>
                <w:sz w:val="24"/>
                <w:szCs w:val="24"/>
              </w:rPr>
              <w:t>挡鼠板齐全；</w:t>
            </w:r>
            <w:r>
              <w:rPr>
                <w:rFonts w:ascii="仿宋" w:hAnsi="仿宋" w:eastAsia="仿宋" w:cs="仿宋"/>
                <w:spacing w:val="48"/>
                <w:sz w:val="24"/>
                <w:szCs w:val="24"/>
              </w:rPr>
              <w:t xml:space="preserve"> </w:t>
            </w:r>
            <w:r>
              <w:rPr>
                <w:rFonts w:ascii="仿宋" w:hAnsi="仿宋" w:eastAsia="仿宋" w:cs="仿宋"/>
                <w:spacing w:val="-11"/>
                <w:w w:val="96"/>
                <w:sz w:val="24"/>
                <w:szCs w:val="24"/>
              </w:rPr>
              <w:t>通风良好，通风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口防小动物进入、</w:t>
            </w:r>
            <w:r>
              <w:rPr>
                <w:rFonts w:ascii="仿宋" w:hAnsi="仿宋" w:eastAsia="仿宋" w:cs="仿宋"/>
                <w:sz w:val="24"/>
                <w:szCs w:val="24"/>
              </w:rPr>
              <w:t xml:space="preserve"> </w:t>
            </w:r>
            <w:r>
              <w:rPr>
                <w:rFonts w:ascii="仿宋" w:hAnsi="仿宋" w:eastAsia="仿宋" w:cs="仿宋"/>
                <w:spacing w:val="-4"/>
                <w:sz w:val="24"/>
                <w:szCs w:val="24"/>
              </w:rPr>
              <w:t>防雨水飘入措施完善。</w:t>
            </w:r>
          </w:p>
          <w:p>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机房内起重用挂钩完整，标识清楚；</w:t>
            </w:r>
            <w:r>
              <w:rPr>
                <w:rFonts w:ascii="仿宋" w:hAnsi="仿宋" w:eastAsia="仿宋" w:cs="仿宋"/>
                <w:spacing w:val="54"/>
                <w:sz w:val="24"/>
                <w:szCs w:val="24"/>
              </w:rPr>
              <w:t xml:space="preserve"> </w:t>
            </w:r>
            <w:r>
              <w:rPr>
                <w:rFonts w:ascii="仿宋" w:hAnsi="仿宋" w:eastAsia="仿宋" w:cs="仿宋"/>
                <w:spacing w:val="-11"/>
                <w:sz w:val="24"/>
                <w:szCs w:val="24"/>
              </w:rPr>
              <w:t>机房盘车工具（盘车手柄</w:t>
            </w:r>
            <w:r>
              <w:rPr>
                <w:rFonts w:ascii="仿宋" w:hAnsi="仿宋" w:eastAsia="仿宋" w:cs="仿宋"/>
                <w:sz w:val="24"/>
                <w:szCs w:val="24"/>
              </w:rPr>
              <w:t xml:space="preserve">  </w:t>
            </w:r>
            <w:r>
              <w:rPr>
                <w:rFonts w:ascii="仿宋" w:hAnsi="仿宋" w:eastAsia="仿宋" w:cs="仿宋"/>
                <w:spacing w:val="-20"/>
                <w:sz w:val="24"/>
                <w:szCs w:val="24"/>
              </w:rPr>
              <w:t>或盘车轮）</w:t>
            </w:r>
            <w:r>
              <w:rPr>
                <w:rFonts w:ascii="仿宋" w:hAnsi="仿宋" w:eastAsia="仿宋" w:cs="仿宋"/>
                <w:spacing w:val="3"/>
                <w:sz w:val="24"/>
                <w:szCs w:val="24"/>
              </w:rPr>
              <w:t xml:space="preserve"> </w:t>
            </w:r>
            <w:r>
              <w:rPr>
                <w:rFonts w:ascii="仿宋" w:hAnsi="仿宋" w:eastAsia="仿宋" w:cs="仿宋"/>
                <w:spacing w:val="-20"/>
                <w:sz w:val="24"/>
                <w:szCs w:val="24"/>
              </w:rPr>
              <w:t>齐全；</w:t>
            </w:r>
            <w:r>
              <w:rPr>
                <w:rFonts w:ascii="仿宋" w:hAnsi="仿宋" w:eastAsia="仿宋" w:cs="仿宋"/>
                <w:spacing w:val="14"/>
                <w:sz w:val="24"/>
                <w:szCs w:val="24"/>
              </w:rPr>
              <w:t xml:space="preserve"> </w:t>
            </w:r>
            <w:r>
              <w:rPr>
                <w:rFonts w:ascii="仿宋" w:hAnsi="仿宋" w:eastAsia="仿宋" w:cs="仿宋"/>
                <w:spacing w:val="-20"/>
                <w:sz w:val="24"/>
                <w:szCs w:val="24"/>
              </w:rPr>
              <w:t>五方通话完好；</w:t>
            </w:r>
            <w:r>
              <w:rPr>
                <w:rFonts w:ascii="仿宋" w:hAnsi="仿宋" w:eastAsia="仿宋" w:cs="仿宋"/>
                <w:spacing w:val="16"/>
                <w:sz w:val="24"/>
                <w:szCs w:val="24"/>
              </w:rPr>
              <w:t xml:space="preserve"> </w:t>
            </w:r>
            <w:r>
              <w:rPr>
                <w:rFonts w:ascii="仿宋" w:hAnsi="仿宋" w:eastAsia="仿宋" w:cs="仿宋"/>
                <w:spacing w:val="-20"/>
                <w:sz w:val="24"/>
                <w:szCs w:val="24"/>
              </w:rPr>
              <w:t>消防电话完好，消防器具配置到位，</w:t>
            </w:r>
            <w:r>
              <w:rPr>
                <w:rFonts w:ascii="仿宋" w:hAnsi="仿宋" w:eastAsia="仿宋" w:cs="仿宋"/>
                <w:sz w:val="24"/>
                <w:szCs w:val="24"/>
              </w:rPr>
              <w:t xml:space="preserve"> </w:t>
            </w:r>
            <w:r>
              <w:rPr>
                <w:rFonts w:ascii="仿宋" w:hAnsi="仿宋" w:eastAsia="仿宋" w:cs="仿宋"/>
                <w:spacing w:val="-16"/>
                <w:sz w:val="24"/>
                <w:szCs w:val="24"/>
              </w:rPr>
              <w:t>且维护良好；</w:t>
            </w:r>
            <w:r>
              <w:rPr>
                <w:rFonts w:ascii="仿宋" w:hAnsi="仿宋" w:eastAsia="仿宋" w:cs="仿宋"/>
                <w:spacing w:val="95"/>
                <w:sz w:val="24"/>
                <w:szCs w:val="24"/>
              </w:rPr>
              <w:t xml:space="preserve"> </w:t>
            </w:r>
            <w:r>
              <w:rPr>
                <w:rFonts w:ascii="仿宋" w:hAnsi="仿宋" w:eastAsia="仿宋" w:cs="仿宋"/>
                <w:spacing w:val="-16"/>
                <w:sz w:val="24"/>
                <w:szCs w:val="24"/>
              </w:rPr>
              <w:t>防水措施牢靠；</w:t>
            </w:r>
            <w:r>
              <w:rPr>
                <w:rFonts w:ascii="仿宋" w:hAnsi="仿宋" w:eastAsia="仿宋" w:cs="仿宋"/>
                <w:spacing w:val="54"/>
                <w:sz w:val="24"/>
                <w:szCs w:val="24"/>
              </w:rPr>
              <w:t xml:space="preserve"> </w:t>
            </w:r>
            <w:r>
              <w:rPr>
                <w:rFonts w:ascii="仿宋" w:hAnsi="仿宋" w:eastAsia="仿宋" w:cs="仿宋"/>
                <w:spacing w:val="-16"/>
                <w:sz w:val="24"/>
                <w:szCs w:val="24"/>
              </w:rPr>
              <w:t>底坑排水</w:t>
            </w:r>
            <w:r>
              <w:rPr>
                <w:rFonts w:ascii="仿宋" w:hAnsi="仿宋" w:eastAsia="仿宋" w:cs="仿宋"/>
                <w:spacing w:val="-61"/>
                <w:sz w:val="24"/>
                <w:szCs w:val="24"/>
              </w:rPr>
              <w:t xml:space="preserve"> </w:t>
            </w:r>
            <w:r>
              <w:rPr>
                <w:rFonts w:ascii="仿宋" w:hAnsi="仿宋" w:eastAsia="仿宋" w:cs="仿宋"/>
                <w:spacing w:val="-16"/>
                <w:sz w:val="24"/>
                <w:szCs w:val="24"/>
              </w:rPr>
              <w:t>口防护措施（防小动物进入）</w:t>
            </w:r>
            <w:r>
              <w:rPr>
                <w:rFonts w:ascii="仿宋" w:hAnsi="仿宋" w:eastAsia="仿宋" w:cs="仿宋"/>
                <w:sz w:val="24"/>
                <w:szCs w:val="24"/>
              </w:rPr>
              <w:t xml:space="preserve"> </w:t>
            </w:r>
            <w:r>
              <w:rPr>
                <w:rFonts w:ascii="仿宋" w:hAnsi="仿宋" w:eastAsia="仿宋" w:cs="仿宋"/>
                <w:spacing w:val="-2"/>
                <w:sz w:val="24"/>
                <w:szCs w:val="24"/>
              </w:rPr>
              <w:t>稳妥，排水及时通畅。</w:t>
            </w:r>
          </w:p>
          <w:p>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机房管理制度、应急管理制度、有效上岗证、操作证等上墙张</w:t>
            </w:r>
            <w:r>
              <w:rPr>
                <w:rFonts w:ascii="仿宋" w:hAnsi="仿宋" w:eastAsia="仿宋" w:cs="仿宋"/>
                <w:sz w:val="24"/>
                <w:szCs w:val="24"/>
              </w:rPr>
              <w:t xml:space="preserve"> </w:t>
            </w:r>
            <w:r>
              <w:rPr>
                <w:rFonts w:ascii="仿宋" w:hAnsi="仿宋" w:eastAsia="仿宋" w:cs="仿宋"/>
                <w:spacing w:val="-13"/>
                <w:sz w:val="24"/>
                <w:szCs w:val="24"/>
              </w:rPr>
              <w:t>贴齐全、规范；</w:t>
            </w:r>
            <w:r>
              <w:rPr>
                <w:rFonts w:ascii="仿宋" w:hAnsi="仿宋" w:eastAsia="仿宋" w:cs="仿宋"/>
                <w:spacing w:val="48"/>
                <w:sz w:val="24"/>
                <w:szCs w:val="24"/>
              </w:rPr>
              <w:t xml:space="preserve"> </w:t>
            </w:r>
            <w:r>
              <w:rPr>
                <w:rFonts w:ascii="仿宋" w:hAnsi="仿宋" w:eastAsia="仿宋" w:cs="仿宋"/>
                <w:spacing w:val="-13"/>
                <w:sz w:val="24"/>
                <w:szCs w:val="24"/>
              </w:rPr>
              <w:t>各种标识牌、铭牌齐全完整；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警示标识、平层线标识</w:t>
            </w:r>
            <w:r>
              <w:rPr>
                <w:rFonts w:ascii="仿宋" w:hAnsi="仿宋" w:eastAsia="仿宋" w:cs="仿宋"/>
                <w:sz w:val="24"/>
                <w:szCs w:val="24"/>
              </w:rPr>
              <w:t xml:space="preserve"> </w:t>
            </w:r>
            <w:r>
              <w:rPr>
                <w:rFonts w:ascii="仿宋" w:hAnsi="仿宋" w:eastAsia="仿宋" w:cs="仿宋"/>
                <w:spacing w:val="-1"/>
                <w:sz w:val="24"/>
                <w:szCs w:val="24"/>
              </w:rPr>
              <w:t>清晰。轿厢乘客须知、有效电梯检验合格证公示齐全规范等。</w:t>
            </w:r>
          </w:p>
          <w:p>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4"/>
                <w:sz w:val="24"/>
                <w:szCs w:val="24"/>
              </w:rPr>
              <w:t xml:space="preserve"> </w:t>
            </w:r>
            <w:r>
              <w:rPr>
                <w:rFonts w:ascii="仿宋" w:hAnsi="仿宋" w:eastAsia="仿宋" w:cs="仿宋"/>
                <w:spacing w:val="-11"/>
                <w:sz w:val="24"/>
                <w:szCs w:val="24"/>
              </w:rPr>
              <w:t>机房内照度、温度、湿度正常、符合规范要求；</w:t>
            </w:r>
            <w:r>
              <w:rPr>
                <w:rFonts w:ascii="仿宋" w:hAnsi="仿宋" w:eastAsia="仿宋" w:cs="仿宋"/>
                <w:spacing w:val="50"/>
                <w:sz w:val="24"/>
                <w:szCs w:val="24"/>
              </w:rPr>
              <w:t xml:space="preserve"> </w:t>
            </w:r>
            <w:r>
              <w:rPr>
                <w:rFonts w:ascii="仿宋" w:hAnsi="仿宋" w:eastAsia="仿宋" w:cs="仿宋"/>
                <w:spacing w:val="-11"/>
                <w:sz w:val="24"/>
                <w:szCs w:val="24"/>
              </w:rPr>
              <w:t>无杂物、卫生</w:t>
            </w:r>
            <w:r>
              <w:rPr>
                <w:rFonts w:ascii="仿宋" w:hAnsi="仿宋" w:eastAsia="仿宋" w:cs="仿宋"/>
                <w:sz w:val="24"/>
                <w:szCs w:val="24"/>
              </w:rPr>
              <w:t xml:space="preserve"> </w:t>
            </w:r>
            <w:r>
              <w:rPr>
                <w:rFonts w:ascii="仿宋" w:hAnsi="仿宋" w:eastAsia="仿宋" w:cs="仿宋"/>
                <w:spacing w:val="-23"/>
                <w:sz w:val="24"/>
                <w:szCs w:val="24"/>
              </w:rPr>
              <w:t>良好；</w:t>
            </w:r>
            <w:r>
              <w:rPr>
                <w:rFonts w:ascii="仿宋" w:hAnsi="仿宋" w:eastAsia="仿宋" w:cs="仿宋"/>
                <w:spacing w:val="58"/>
                <w:sz w:val="24"/>
                <w:szCs w:val="24"/>
              </w:rPr>
              <w:t xml:space="preserve"> </w:t>
            </w:r>
            <w:r>
              <w:rPr>
                <w:rFonts w:ascii="仿宋" w:hAnsi="仿宋" w:eastAsia="仿宋" w:cs="仿宋"/>
                <w:spacing w:val="-23"/>
                <w:sz w:val="24"/>
                <w:szCs w:val="24"/>
              </w:rPr>
              <w:t>应急照明正常。</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2．电梯设施设备管控：</w:t>
            </w:r>
          </w:p>
          <w:p>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56"/>
                <w:sz w:val="24"/>
                <w:szCs w:val="24"/>
              </w:rPr>
              <w:t xml:space="preserve"> </w:t>
            </w:r>
            <w:r>
              <w:rPr>
                <w:rFonts w:ascii="仿宋" w:hAnsi="仿宋" w:eastAsia="仿宋" w:cs="仿宋"/>
                <w:spacing w:val="-11"/>
                <w:sz w:val="24"/>
                <w:szCs w:val="24"/>
              </w:rPr>
              <w:t>电梯主机运行正常，无异响、过热情况；</w:t>
            </w:r>
            <w:r>
              <w:rPr>
                <w:rFonts w:ascii="仿宋" w:hAnsi="仿宋" w:eastAsia="仿宋" w:cs="仿宋"/>
                <w:spacing w:val="51"/>
                <w:sz w:val="24"/>
                <w:szCs w:val="24"/>
              </w:rPr>
              <w:t xml:space="preserve"> </w:t>
            </w:r>
            <w:r>
              <w:rPr>
                <w:rFonts w:ascii="仿宋" w:hAnsi="仿宋" w:eastAsia="仿宋" w:cs="仿宋"/>
                <w:spacing w:val="-11"/>
                <w:sz w:val="24"/>
                <w:szCs w:val="24"/>
              </w:rPr>
              <w:t>控制柜、配电柜内，</w:t>
            </w:r>
            <w:r>
              <w:rPr>
                <w:rFonts w:ascii="仿宋" w:hAnsi="仿宋" w:eastAsia="仿宋" w:cs="仿宋"/>
                <w:sz w:val="24"/>
                <w:szCs w:val="24"/>
              </w:rPr>
              <w:t xml:space="preserve"> </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 xml:space="preserve"> </w:t>
            </w:r>
            <w:r>
              <w:rPr>
                <w:rFonts w:ascii="仿宋" w:hAnsi="仿宋" w:eastAsia="仿宋" w:cs="仿宋"/>
                <w:spacing w:val="-1"/>
                <w:sz w:val="24"/>
                <w:szCs w:val="24"/>
              </w:rPr>
              <w:t>理，接触良好，无虚接、过热、噪音现象。</w:t>
            </w:r>
          </w:p>
          <w:p>
            <w:pPr>
              <w:spacing w:before="91" w:line="226" w:lineRule="auto"/>
              <w:ind w:left="122" w:right="103" w:hanging="1"/>
              <w:rPr>
                <w:rFonts w:ascii="仿宋" w:hAnsi="仿宋" w:eastAsia="仿宋" w:cs="仿宋"/>
                <w:sz w:val="24"/>
                <w:szCs w:val="24"/>
              </w:rPr>
            </w:pPr>
            <w:r>
              <w:rPr>
                <w:rFonts w:ascii="仿宋" w:hAnsi="仿宋" w:eastAsia="仿宋" w:cs="仿宋"/>
                <w:spacing w:val="-11"/>
                <w:w w:val="95"/>
                <w:sz w:val="24"/>
                <w:szCs w:val="24"/>
              </w:rPr>
              <w:t>（2）</w:t>
            </w:r>
            <w:r>
              <w:rPr>
                <w:rFonts w:ascii="仿宋" w:hAnsi="仿宋" w:eastAsia="仿宋" w:cs="仿宋"/>
                <w:spacing w:val="32"/>
                <w:sz w:val="24"/>
                <w:szCs w:val="24"/>
              </w:rPr>
              <w:t xml:space="preserve"> </w:t>
            </w:r>
            <w:r>
              <w:rPr>
                <w:rFonts w:ascii="仿宋" w:hAnsi="仿宋" w:eastAsia="仿宋" w:cs="仿宋"/>
                <w:spacing w:val="-11"/>
                <w:w w:val="95"/>
                <w:sz w:val="24"/>
                <w:szCs w:val="24"/>
              </w:rPr>
              <w:t>电梯按键灵活有效；</w:t>
            </w:r>
            <w:r>
              <w:rPr>
                <w:rFonts w:ascii="仿宋" w:hAnsi="仿宋" w:eastAsia="仿宋" w:cs="仿宋"/>
                <w:spacing w:val="52"/>
                <w:sz w:val="24"/>
                <w:szCs w:val="24"/>
              </w:rPr>
              <w:t xml:space="preserve"> </w:t>
            </w:r>
            <w:r>
              <w:rPr>
                <w:rFonts w:ascii="仿宋" w:hAnsi="仿宋" w:eastAsia="仿宋" w:cs="仿宋"/>
                <w:spacing w:val="-11"/>
                <w:w w:val="95"/>
                <w:sz w:val="24"/>
                <w:szCs w:val="24"/>
              </w:rPr>
              <w:t>层门开关门灵活无异响；</w:t>
            </w:r>
            <w:r>
              <w:rPr>
                <w:rFonts w:ascii="仿宋" w:hAnsi="仿宋" w:eastAsia="仿宋" w:cs="仿宋"/>
                <w:spacing w:val="52"/>
                <w:sz w:val="24"/>
                <w:szCs w:val="24"/>
              </w:rPr>
              <w:t xml:space="preserve"> </w:t>
            </w:r>
            <w:r>
              <w:rPr>
                <w:rFonts w:ascii="仿宋" w:hAnsi="仿宋" w:eastAsia="仿宋" w:cs="仿宋"/>
                <w:spacing w:val="-11"/>
                <w:w w:val="95"/>
                <w:sz w:val="24"/>
                <w:szCs w:val="24"/>
              </w:rPr>
              <w:t>地坎无异物；</w:t>
            </w:r>
            <w:r>
              <w:rPr>
                <w:rFonts w:ascii="仿宋" w:hAnsi="仿宋" w:eastAsia="仿宋" w:cs="仿宋"/>
                <w:spacing w:val="52"/>
                <w:sz w:val="24"/>
                <w:szCs w:val="24"/>
              </w:rPr>
              <w:t xml:space="preserve"> </w:t>
            </w:r>
            <w:r>
              <w:rPr>
                <w:rFonts w:ascii="仿宋" w:hAnsi="仿宋" w:eastAsia="仿宋" w:cs="仿宋"/>
                <w:spacing w:val="-11"/>
                <w:w w:val="95"/>
                <w:sz w:val="24"/>
                <w:szCs w:val="24"/>
              </w:rPr>
              <w:t>平</w:t>
            </w:r>
            <w:r>
              <w:rPr>
                <w:rFonts w:ascii="仿宋" w:hAnsi="仿宋" w:eastAsia="仿宋" w:cs="仿宋"/>
                <w:sz w:val="24"/>
                <w:szCs w:val="24"/>
              </w:rPr>
              <w:t xml:space="preserve"> </w:t>
            </w:r>
            <w:r>
              <w:rPr>
                <w:rFonts w:ascii="仿宋" w:hAnsi="仿宋" w:eastAsia="仿宋" w:cs="仿宋"/>
                <w:spacing w:val="-13"/>
                <w:sz w:val="24"/>
                <w:szCs w:val="24"/>
              </w:rPr>
              <w:t>层在规定范围；</w:t>
            </w:r>
            <w:r>
              <w:rPr>
                <w:rFonts w:ascii="仿宋" w:hAnsi="仿宋" w:eastAsia="仿宋" w:cs="仿宋"/>
                <w:spacing w:val="50"/>
                <w:sz w:val="24"/>
                <w:szCs w:val="24"/>
              </w:rPr>
              <w:t xml:space="preserve"> </w:t>
            </w:r>
            <w:r>
              <w:rPr>
                <w:rFonts w:ascii="仿宋" w:hAnsi="仿宋" w:eastAsia="仿宋" w:cs="仿宋"/>
                <w:spacing w:val="-13"/>
                <w:sz w:val="24"/>
                <w:szCs w:val="24"/>
              </w:rPr>
              <w:t>上行下行无抖动，舒适感较好；</w:t>
            </w:r>
            <w:r>
              <w:rPr>
                <w:rFonts w:ascii="仿宋" w:hAnsi="仿宋" w:eastAsia="仿宋" w:cs="仿宋"/>
                <w:spacing w:val="41"/>
                <w:sz w:val="24"/>
                <w:szCs w:val="24"/>
              </w:rPr>
              <w:t xml:space="preserve"> </w:t>
            </w:r>
            <w:r>
              <w:rPr>
                <w:rFonts w:ascii="仿宋" w:hAnsi="仿宋" w:eastAsia="仿宋" w:cs="仿宋"/>
                <w:spacing w:val="-13"/>
                <w:sz w:val="24"/>
                <w:szCs w:val="24"/>
              </w:rPr>
              <w:t>警铃按钮及报警对讲</w:t>
            </w:r>
          </w:p>
        </w:tc>
        <w:tc>
          <w:tcPr>
            <w:tcW w:w="1066" w:type="dxa"/>
            <w:vAlign w:val="center"/>
          </w:tcPr>
          <w:p>
            <w:pPr>
              <w:jc w:val="center"/>
              <w:rPr>
                <w:rFonts w:hint="default" w:ascii="宋体" w:eastAsia="宋体"/>
                <w:sz w:val="21"/>
                <w:lang w:val="en-US" w:eastAsia="zh-CN"/>
              </w:rPr>
            </w:pPr>
            <w:r>
              <w:rPr>
                <w:rFonts w:hint="eastAsia" w:ascii="仿宋" w:hAnsi="仿宋" w:eastAsia="仿宋" w:cs="仿宋"/>
                <w:sz w:val="21"/>
                <w:lang w:val="en-US" w:eastAsia="zh-CN"/>
              </w:rPr>
              <w:t>蒲智超   邓琪</w:t>
            </w: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pPr>
        <w:sectPr>
          <w:footerReference r:id="rId29"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1"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4" w:right="103" w:firstLine="1"/>
              <w:rPr>
                <w:rFonts w:ascii="仿宋" w:hAnsi="仿宋" w:eastAsia="仿宋" w:cs="仿宋"/>
                <w:sz w:val="24"/>
                <w:szCs w:val="24"/>
              </w:rPr>
            </w:pPr>
            <w:r>
              <w:rPr>
                <w:rFonts w:ascii="仿宋" w:hAnsi="仿宋" w:eastAsia="仿宋" w:cs="仿宋"/>
                <w:spacing w:val="-19"/>
                <w:sz w:val="24"/>
                <w:szCs w:val="24"/>
              </w:rPr>
              <w:t>通讯正常；</w:t>
            </w:r>
            <w:r>
              <w:rPr>
                <w:rFonts w:ascii="仿宋" w:hAnsi="仿宋" w:eastAsia="仿宋" w:cs="仿宋"/>
                <w:spacing w:val="69"/>
                <w:sz w:val="24"/>
                <w:szCs w:val="24"/>
              </w:rPr>
              <w:t xml:space="preserve"> </w:t>
            </w:r>
            <w:r>
              <w:rPr>
                <w:rFonts w:ascii="仿宋" w:hAnsi="仿宋" w:eastAsia="仿宋" w:cs="仿宋"/>
                <w:spacing w:val="-19"/>
                <w:sz w:val="24"/>
                <w:szCs w:val="24"/>
              </w:rPr>
              <w:t>轿箱显示正常；</w:t>
            </w:r>
            <w:r>
              <w:rPr>
                <w:rFonts w:ascii="仿宋" w:hAnsi="仿宋" w:eastAsia="仿宋" w:cs="仿宋"/>
                <w:spacing w:val="41"/>
                <w:sz w:val="24"/>
                <w:szCs w:val="24"/>
              </w:rPr>
              <w:t xml:space="preserve"> </w:t>
            </w:r>
            <w:r>
              <w:rPr>
                <w:rFonts w:ascii="仿宋" w:hAnsi="仿宋" w:eastAsia="仿宋" w:cs="仿宋"/>
                <w:spacing w:val="-19"/>
                <w:sz w:val="24"/>
                <w:szCs w:val="24"/>
              </w:rPr>
              <w:t>轿厢照明齐全、照明良好；</w:t>
            </w:r>
            <w:r>
              <w:rPr>
                <w:rFonts w:ascii="仿宋" w:hAnsi="仿宋" w:eastAsia="仿宋" w:cs="仿宋"/>
                <w:spacing w:val="38"/>
                <w:sz w:val="24"/>
                <w:szCs w:val="24"/>
              </w:rPr>
              <w:t xml:space="preserve"> </w:t>
            </w:r>
            <w:r>
              <w:rPr>
                <w:rFonts w:ascii="仿宋" w:hAnsi="仿宋" w:eastAsia="仿宋" w:cs="仿宋"/>
                <w:spacing w:val="-19"/>
                <w:sz w:val="24"/>
                <w:szCs w:val="24"/>
              </w:rPr>
              <w:t>轿厢风扇运行</w:t>
            </w:r>
            <w:r>
              <w:rPr>
                <w:rFonts w:ascii="仿宋" w:hAnsi="仿宋" w:eastAsia="仿宋" w:cs="仿宋"/>
                <w:sz w:val="24"/>
                <w:szCs w:val="24"/>
              </w:rPr>
              <w:t xml:space="preserve"> </w:t>
            </w:r>
            <w:r>
              <w:rPr>
                <w:rFonts w:ascii="仿宋" w:hAnsi="仿宋" w:eastAsia="仿宋" w:cs="仿宋"/>
                <w:spacing w:val="-5"/>
                <w:sz w:val="24"/>
                <w:szCs w:val="24"/>
              </w:rPr>
              <w:t>正常等。</w:t>
            </w:r>
          </w:p>
          <w:p>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与具有相应资质的电梯维保公司签订有效的电梯维保合同。依</w:t>
            </w:r>
            <w:r>
              <w:rPr>
                <w:rFonts w:ascii="仿宋" w:hAnsi="仿宋" w:eastAsia="仿宋" w:cs="仿宋"/>
                <w:sz w:val="24"/>
                <w:szCs w:val="24"/>
              </w:rPr>
              <w:t xml:space="preserve"> </w:t>
            </w:r>
            <w:r>
              <w:rPr>
                <w:rFonts w:ascii="仿宋" w:hAnsi="仿宋" w:eastAsia="仿宋" w:cs="仿宋"/>
                <w:spacing w:val="-2"/>
                <w:sz w:val="24"/>
                <w:szCs w:val="24"/>
              </w:rPr>
              <w:t>据维保合同约定监督和跟进电梯维保公司维保、维修工作情况，对相</w:t>
            </w:r>
            <w:r>
              <w:rPr>
                <w:rFonts w:ascii="仿宋" w:hAnsi="仿宋" w:eastAsia="仿宋" w:cs="仿宋"/>
                <w:spacing w:val="3"/>
                <w:sz w:val="24"/>
                <w:szCs w:val="24"/>
              </w:rPr>
              <w:t xml:space="preserve"> </w:t>
            </w:r>
            <w:r>
              <w:rPr>
                <w:rFonts w:ascii="仿宋" w:hAnsi="仿宋" w:eastAsia="仿宋" w:cs="仿宋"/>
                <w:spacing w:val="-2"/>
                <w:sz w:val="24"/>
                <w:szCs w:val="24"/>
              </w:rPr>
              <w:t>关记录、保养图片等进行审核、监督，并对维保、维修情况进行质量</w:t>
            </w:r>
            <w:r>
              <w:rPr>
                <w:rFonts w:ascii="仿宋" w:hAnsi="仿宋" w:eastAsia="仿宋" w:cs="仿宋"/>
                <w:spacing w:val="3"/>
                <w:sz w:val="24"/>
                <w:szCs w:val="24"/>
              </w:rPr>
              <w:t xml:space="preserve"> </w:t>
            </w:r>
            <w:r>
              <w:rPr>
                <w:rFonts w:ascii="仿宋" w:hAnsi="仿宋" w:eastAsia="仿宋" w:cs="仿宋"/>
                <w:spacing w:val="-1"/>
                <w:sz w:val="24"/>
                <w:szCs w:val="24"/>
              </w:rPr>
              <w:t>测评考核，对其安全生产管理工作进行监督、检查。</w:t>
            </w:r>
          </w:p>
          <w:p>
            <w:pPr>
              <w:spacing w:before="1" w:line="201"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未经批准，除专业操作人员，任何人不得进入电梯机房、底坑</w:t>
            </w:r>
            <w:r>
              <w:rPr>
                <w:rFonts w:ascii="仿宋" w:hAnsi="仿宋" w:eastAsia="仿宋" w:cs="仿宋"/>
                <w:sz w:val="24"/>
                <w:szCs w:val="24"/>
              </w:rPr>
              <w:t xml:space="preserve"> </w:t>
            </w:r>
            <w:r>
              <w:rPr>
                <w:rFonts w:ascii="仿宋" w:hAnsi="仿宋" w:eastAsia="仿宋" w:cs="仿宋"/>
                <w:spacing w:val="-5"/>
                <w:sz w:val="24"/>
                <w:szCs w:val="24"/>
              </w:rPr>
              <w:t>等要害部位。</w:t>
            </w:r>
          </w:p>
          <w:p>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8"/>
                <w:sz w:val="24"/>
                <w:szCs w:val="24"/>
              </w:rPr>
              <w:t xml:space="preserve"> </w:t>
            </w:r>
            <w:r>
              <w:rPr>
                <w:rFonts w:ascii="仿宋" w:hAnsi="仿宋" w:eastAsia="仿宋" w:cs="仿宋"/>
                <w:spacing w:val="-7"/>
                <w:sz w:val="24"/>
                <w:szCs w:val="24"/>
              </w:rPr>
              <w:t>严禁携带易燃易爆、有毒物品进入电梯机房、轿厢等要害部位。</w:t>
            </w:r>
            <w:r>
              <w:rPr>
                <w:rFonts w:ascii="仿宋" w:hAnsi="仿宋" w:eastAsia="仿宋" w:cs="仿宋"/>
                <w:sz w:val="24"/>
                <w:szCs w:val="24"/>
              </w:rPr>
              <w:t xml:space="preserve"> </w:t>
            </w: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各级人员必须严格按照安全技术规程进行设备巡查、运行、保</w:t>
            </w:r>
            <w:r>
              <w:rPr>
                <w:rFonts w:ascii="仿宋" w:hAnsi="仿宋" w:eastAsia="仿宋" w:cs="仿宋"/>
                <w:sz w:val="24"/>
                <w:szCs w:val="24"/>
              </w:rPr>
              <w:t xml:space="preserve">  </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3"/>
                <w:sz w:val="24"/>
                <w:szCs w:val="24"/>
              </w:rPr>
              <w:t xml:space="preserve"> </w:t>
            </w:r>
            <w:r>
              <w:rPr>
                <w:rFonts w:ascii="仿宋" w:hAnsi="仿宋" w:eastAsia="仿宋" w:cs="仿宋"/>
                <w:spacing w:val="-1"/>
                <w:sz w:val="24"/>
                <w:szCs w:val="24"/>
              </w:rPr>
              <w:t>状况，一旦发现不安全因素，及时报告。</w:t>
            </w:r>
          </w:p>
          <w:p>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2"/>
                <w:sz w:val="24"/>
                <w:szCs w:val="24"/>
              </w:rPr>
              <w:t>好门窗。交接班时钥匙必须一起交接并作好记录。电梯三角钥匙专人</w:t>
            </w:r>
            <w:r>
              <w:rPr>
                <w:rFonts w:ascii="仿宋" w:hAnsi="仿宋" w:eastAsia="仿宋" w:cs="仿宋"/>
                <w:spacing w:val="3"/>
                <w:sz w:val="24"/>
                <w:szCs w:val="24"/>
              </w:rPr>
              <w:t xml:space="preserve"> </w:t>
            </w:r>
            <w:r>
              <w:rPr>
                <w:rFonts w:ascii="仿宋" w:hAnsi="仿宋" w:eastAsia="仿宋" w:cs="仿宋"/>
                <w:spacing w:val="-2"/>
                <w:sz w:val="24"/>
                <w:szCs w:val="24"/>
              </w:rPr>
              <w:t>保管，须经批准方可使用。</w:t>
            </w:r>
          </w:p>
          <w:p>
            <w:pPr>
              <w:spacing w:before="43" w:line="178"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center"/>
          </w:tcPr>
          <w:p>
            <w:pPr>
              <w:jc w:val="cente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vAlign w:val="top"/>
          </w:tcPr>
          <w:p>
            <w:pPr>
              <w:spacing w:line="242" w:lineRule="auto"/>
              <w:rPr>
                <w:rFonts w:ascii="宋体"/>
                <w:sz w:val="21"/>
              </w:rPr>
            </w:pPr>
          </w:p>
          <w:p>
            <w:pPr>
              <w:spacing w:line="242"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vAlign w:val="top"/>
          </w:tcPr>
          <w:p>
            <w:pPr>
              <w:spacing w:line="292" w:lineRule="auto"/>
              <w:rPr>
                <w:rFonts w:ascii="宋体"/>
                <w:sz w:val="21"/>
              </w:rPr>
            </w:pPr>
          </w:p>
          <w:p>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vAlign w:val="top"/>
          </w:tcPr>
          <w:p>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1"/>
                <w:sz w:val="24"/>
                <w:szCs w:val="24"/>
              </w:rPr>
              <w:t xml:space="preserve">   </w:t>
            </w:r>
            <w:r>
              <w:rPr>
                <w:rFonts w:ascii="仿宋" w:hAnsi="仿宋" w:eastAsia="仿宋" w:cs="仿宋"/>
                <w:spacing w:val="-3"/>
                <w:sz w:val="24"/>
                <w:szCs w:val="24"/>
              </w:rPr>
              <w:t>扰、疾病传播</w:t>
            </w:r>
          </w:p>
        </w:tc>
        <w:tc>
          <w:tcPr>
            <w:tcW w:w="2267" w:type="dxa"/>
            <w:vAlign w:val="top"/>
          </w:tcPr>
          <w:p>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tc>
        <w:tc>
          <w:tcPr>
            <w:tcW w:w="7373" w:type="dxa"/>
            <w:vAlign w:val="top"/>
          </w:tcPr>
          <w:p>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63"/>
                <w:sz w:val="24"/>
                <w:szCs w:val="24"/>
              </w:rPr>
              <w:t xml:space="preserve"> </w:t>
            </w:r>
            <w:r>
              <w:rPr>
                <w:rFonts w:ascii="仿宋" w:hAnsi="仿宋" w:eastAsia="仿宋" w:cs="仿宋"/>
                <w:spacing w:val="-3"/>
                <w:sz w:val="24"/>
                <w:szCs w:val="24"/>
              </w:rPr>
              <w:t>员工必须树立安全防范意识，认真执行安全生产规章制度和作业</w:t>
            </w:r>
            <w:r>
              <w:rPr>
                <w:rFonts w:ascii="仿宋" w:hAnsi="仿宋" w:eastAsia="仿宋" w:cs="仿宋"/>
                <w:sz w:val="24"/>
                <w:szCs w:val="24"/>
              </w:rPr>
              <w:t xml:space="preserve"> </w:t>
            </w:r>
            <w:r>
              <w:rPr>
                <w:rFonts w:ascii="仿宋" w:hAnsi="仿宋" w:eastAsia="仿宋" w:cs="仿宋"/>
                <w:spacing w:val="-3"/>
                <w:sz w:val="24"/>
                <w:szCs w:val="24"/>
              </w:rPr>
              <w:t>安全技术规程。</w:t>
            </w:r>
          </w:p>
          <w:p>
            <w:pPr>
              <w:spacing w:before="93" w:line="226" w:lineRule="auto"/>
              <w:ind w:left="122" w:right="112" w:hanging="6"/>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48"/>
                <w:sz w:val="24"/>
                <w:szCs w:val="24"/>
              </w:rPr>
              <w:t xml:space="preserve"> </w:t>
            </w:r>
            <w:r>
              <w:rPr>
                <w:rFonts w:ascii="仿宋" w:hAnsi="仿宋" w:eastAsia="仿宋" w:cs="仿宋"/>
                <w:spacing w:val="-2"/>
                <w:sz w:val="24"/>
                <w:szCs w:val="24"/>
              </w:rPr>
              <w:t>消杀作业操作人员应清楚消杀药剂的防治对象、使用剂量、稀释</w:t>
            </w:r>
            <w:r>
              <w:rPr>
                <w:rFonts w:ascii="仿宋" w:hAnsi="仿宋" w:eastAsia="仿宋" w:cs="仿宋"/>
                <w:sz w:val="24"/>
                <w:szCs w:val="24"/>
              </w:rPr>
              <w:t xml:space="preserve"> </w:t>
            </w:r>
            <w:r>
              <w:rPr>
                <w:rFonts w:ascii="仿宋" w:hAnsi="仿宋" w:eastAsia="仿宋" w:cs="仿宋"/>
                <w:spacing w:val="-3"/>
                <w:sz w:val="24"/>
                <w:szCs w:val="24"/>
              </w:rPr>
              <w:t>倍数等规定要求，正确配制消杀药剂，正确佩戴防护用品。喷药时，</w:t>
            </w:r>
          </w:p>
        </w:tc>
        <w:tc>
          <w:tcPr>
            <w:tcW w:w="1066" w:type="dxa"/>
            <w:vAlign w:val="center"/>
          </w:tcPr>
          <w:p>
            <w:pPr>
              <w:jc w:val="center"/>
              <w:rPr>
                <w:rFonts w:ascii="宋体"/>
                <w:sz w:val="21"/>
              </w:rPr>
            </w:pPr>
          </w:p>
        </w:tc>
      </w:tr>
    </w:tbl>
    <w:p>
      <w:pPr>
        <w:rPr>
          <w:rFonts w:ascii="宋体"/>
          <w:sz w:val="21"/>
        </w:rPr>
      </w:pPr>
    </w:p>
    <w:p>
      <w:pPr>
        <w:sectPr>
          <w:footerReference r:id="rId30"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6" w:line="262" w:lineRule="auto"/>
              <w:ind w:left="121" w:right="152" w:firstLine="12"/>
              <w:rPr>
                <w:rFonts w:ascii="仿宋" w:hAnsi="仿宋" w:eastAsia="仿宋" w:cs="仿宋"/>
                <w:sz w:val="24"/>
                <w:szCs w:val="24"/>
              </w:rPr>
            </w:pPr>
            <w:r>
              <w:rPr>
                <w:rFonts w:ascii="仿宋" w:hAnsi="仿宋" w:eastAsia="仿宋" w:cs="仿宋"/>
                <w:spacing w:val="-5"/>
                <w:sz w:val="24"/>
                <w:szCs w:val="24"/>
              </w:rPr>
              <w:t>的重要手段。</w:t>
            </w:r>
            <w:r>
              <w:rPr>
                <w:rFonts w:ascii="仿宋" w:hAnsi="仿宋" w:eastAsia="仿宋" w:cs="仿宋"/>
                <w:sz w:val="24"/>
                <w:szCs w:val="24"/>
              </w:rPr>
              <w:t xml:space="preserve"> </w:t>
            </w:r>
            <w:r>
              <w:rPr>
                <w:rFonts w:ascii="仿宋" w:hAnsi="仿宋" w:eastAsia="仿宋" w:cs="仿宋"/>
                <w:spacing w:val="-3"/>
                <w:sz w:val="24"/>
                <w:szCs w:val="24"/>
              </w:rPr>
              <w:t>存在环境污染</w:t>
            </w:r>
            <w:r>
              <w:rPr>
                <w:rFonts w:ascii="仿宋" w:hAnsi="仿宋" w:eastAsia="仿宋" w:cs="仿宋"/>
                <w:sz w:val="24"/>
                <w:szCs w:val="24"/>
              </w:rPr>
              <w:t xml:space="preserve"> </w:t>
            </w:r>
            <w:r>
              <w:rPr>
                <w:rFonts w:ascii="仿宋" w:hAnsi="仿宋" w:eastAsia="仿宋" w:cs="仿宋"/>
                <w:spacing w:val="-3"/>
                <w:sz w:val="24"/>
                <w:szCs w:val="24"/>
              </w:rPr>
              <w:t>风险、人员中</w:t>
            </w:r>
            <w:r>
              <w:rPr>
                <w:rFonts w:ascii="仿宋" w:hAnsi="仿宋" w:eastAsia="仿宋" w:cs="仿宋"/>
                <w:sz w:val="24"/>
                <w:szCs w:val="24"/>
              </w:rPr>
              <w:t xml:space="preserve"> </w:t>
            </w:r>
            <w:r>
              <w:rPr>
                <w:rFonts w:ascii="仿宋" w:hAnsi="仿宋" w:eastAsia="仿宋" w:cs="仿宋"/>
                <w:spacing w:val="-3"/>
                <w:sz w:val="24"/>
                <w:szCs w:val="24"/>
              </w:rPr>
              <w:t>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vAlign w:val="top"/>
          </w:tcPr>
          <w:p>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8" w:line="261" w:lineRule="auto"/>
              <w:ind w:left="125" w:right="103" w:hanging="4"/>
              <w:rPr>
                <w:rFonts w:ascii="仿宋" w:hAnsi="仿宋" w:eastAsia="仿宋" w:cs="仿宋"/>
                <w:sz w:val="24"/>
                <w:szCs w:val="24"/>
              </w:rPr>
            </w:pPr>
            <w:r>
              <w:rPr>
                <w:rFonts w:ascii="仿宋" w:hAnsi="仿宋" w:eastAsia="仿宋" w:cs="仿宋"/>
                <w:spacing w:val="-4"/>
                <w:sz w:val="24"/>
                <w:szCs w:val="24"/>
              </w:rPr>
              <w:t>应在喷洒区域做好警示隔离，操作人员应站在上风</w:t>
            </w:r>
            <w:r>
              <w:rPr>
                <w:rFonts w:ascii="仿宋" w:hAnsi="仿宋" w:eastAsia="仿宋" w:cs="仿宋"/>
                <w:spacing w:val="-57"/>
                <w:sz w:val="24"/>
                <w:szCs w:val="24"/>
              </w:rPr>
              <w:t xml:space="preserve"> </w:t>
            </w:r>
            <w:r>
              <w:rPr>
                <w:rFonts w:ascii="仿宋" w:hAnsi="仿宋" w:eastAsia="仿宋" w:cs="仿宋"/>
                <w:spacing w:val="-4"/>
                <w:sz w:val="24"/>
                <w:szCs w:val="24"/>
              </w:rPr>
              <w:t>口作业。喷药作业</w:t>
            </w:r>
            <w:r>
              <w:rPr>
                <w:rFonts w:ascii="仿宋" w:hAnsi="仿宋" w:eastAsia="仿宋" w:cs="仿宋"/>
                <w:sz w:val="24"/>
                <w:szCs w:val="24"/>
              </w:rPr>
              <w:t xml:space="preserve"> </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28"/>
                <w:sz w:val="24"/>
                <w:szCs w:val="24"/>
              </w:rPr>
              <w:t xml:space="preserve"> </w:t>
            </w:r>
            <w:r>
              <w:rPr>
                <w:rFonts w:ascii="仿宋" w:hAnsi="仿宋" w:eastAsia="仿宋" w:cs="仿宋"/>
                <w:spacing w:val="-4"/>
                <w:sz w:val="24"/>
                <w:szCs w:val="24"/>
              </w:rPr>
              <w:t>房集中管理。</w:t>
            </w:r>
          </w:p>
          <w:p>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35"/>
                <w:sz w:val="24"/>
                <w:szCs w:val="24"/>
              </w:rPr>
              <w:t xml:space="preserve"> </w:t>
            </w:r>
            <w:r>
              <w:rPr>
                <w:rFonts w:ascii="仿宋" w:hAnsi="仿宋" w:eastAsia="仿宋" w:cs="仿宋"/>
                <w:spacing w:val="-7"/>
                <w:sz w:val="24"/>
                <w:szCs w:val="24"/>
              </w:rPr>
              <w:t>药剂必须专人管理，以防出现意外事故；</w:t>
            </w:r>
            <w:r>
              <w:rPr>
                <w:rFonts w:ascii="仿宋" w:hAnsi="仿宋" w:eastAsia="仿宋" w:cs="仿宋"/>
                <w:spacing w:val="41"/>
                <w:sz w:val="24"/>
                <w:szCs w:val="24"/>
              </w:rPr>
              <w:t xml:space="preserve"> </w:t>
            </w:r>
            <w:r>
              <w:rPr>
                <w:rFonts w:ascii="仿宋" w:hAnsi="仿宋" w:eastAsia="仿宋" w:cs="仿宋"/>
                <w:spacing w:val="-7"/>
                <w:sz w:val="24"/>
                <w:szCs w:val="24"/>
              </w:rPr>
              <w:t>使用各种药剂的浓度应</w:t>
            </w:r>
            <w:r>
              <w:rPr>
                <w:rFonts w:ascii="仿宋" w:hAnsi="仿宋" w:eastAsia="仿宋" w:cs="仿宋"/>
                <w:sz w:val="24"/>
                <w:szCs w:val="24"/>
              </w:rPr>
              <w:t xml:space="preserve"> </w:t>
            </w:r>
            <w:r>
              <w:rPr>
                <w:rFonts w:ascii="仿宋" w:hAnsi="仿宋" w:eastAsia="仿宋" w:cs="仿宋"/>
                <w:spacing w:val="-2"/>
                <w:sz w:val="24"/>
                <w:szCs w:val="24"/>
              </w:rPr>
              <w:t>准确，两种或两种以上药剂配合时，用量要准确，避免降低药效或产</w:t>
            </w:r>
            <w:r>
              <w:rPr>
                <w:rFonts w:ascii="仿宋" w:hAnsi="仿宋" w:eastAsia="仿宋" w:cs="仿宋"/>
                <w:sz w:val="24"/>
                <w:szCs w:val="24"/>
              </w:rPr>
              <w:t xml:space="preserve"> </w:t>
            </w:r>
            <w:r>
              <w:rPr>
                <w:rFonts w:ascii="仿宋" w:hAnsi="仿宋" w:eastAsia="仿宋" w:cs="仿宋"/>
                <w:spacing w:val="-8"/>
                <w:sz w:val="24"/>
                <w:szCs w:val="24"/>
              </w:rPr>
              <w:t>生药害；</w:t>
            </w:r>
            <w:r>
              <w:rPr>
                <w:rFonts w:ascii="仿宋" w:hAnsi="仿宋" w:eastAsia="仿宋" w:cs="仿宋"/>
                <w:spacing w:val="60"/>
                <w:sz w:val="24"/>
                <w:szCs w:val="24"/>
              </w:rPr>
              <w:t xml:space="preserve"> </w:t>
            </w:r>
            <w:r>
              <w:rPr>
                <w:rFonts w:ascii="仿宋" w:hAnsi="仿宋" w:eastAsia="仿宋" w:cs="仿宋"/>
                <w:spacing w:val="-8"/>
                <w:sz w:val="24"/>
                <w:szCs w:val="24"/>
              </w:rPr>
              <w:t>喷洒药剂时要求均匀，以防多药处出现药害，少药处病虫未</w:t>
            </w:r>
            <w:r>
              <w:rPr>
                <w:rFonts w:ascii="仿宋" w:hAnsi="仿宋" w:eastAsia="仿宋" w:cs="仿宋"/>
                <w:sz w:val="24"/>
                <w:szCs w:val="24"/>
              </w:rPr>
              <w:t xml:space="preserve"> </w:t>
            </w:r>
            <w:r>
              <w:rPr>
                <w:rFonts w:ascii="仿宋" w:hAnsi="仿宋" w:eastAsia="仿宋" w:cs="仿宋"/>
                <w:spacing w:val="-2"/>
                <w:sz w:val="24"/>
                <w:szCs w:val="24"/>
              </w:rPr>
              <w:t>除。喷完后要彻底清洗药桶、机器。</w:t>
            </w:r>
          </w:p>
          <w:p>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45"/>
                <w:sz w:val="24"/>
                <w:szCs w:val="24"/>
              </w:rPr>
              <w:t xml:space="preserve"> </w:t>
            </w:r>
            <w:r>
              <w:rPr>
                <w:rFonts w:ascii="仿宋" w:hAnsi="仿宋" w:eastAsia="仿宋" w:cs="仿宋"/>
                <w:spacing w:val="-5"/>
                <w:sz w:val="24"/>
                <w:szCs w:val="24"/>
              </w:rPr>
              <w:t>防护用品、工具、材料齐备（手套、</w:t>
            </w:r>
            <w:r>
              <w:rPr>
                <w:rFonts w:ascii="仿宋" w:hAnsi="仿宋" w:eastAsia="仿宋" w:cs="仿宋"/>
                <w:spacing w:val="-61"/>
                <w:sz w:val="24"/>
                <w:szCs w:val="24"/>
              </w:rPr>
              <w:t xml:space="preserve"> </w:t>
            </w:r>
            <w:r>
              <w:rPr>
                <w:rFonts w:ascii="仿宋" w:hAnsi="仿宋" w:eastAsia="仿宋" w:cs="仿宋"/>
                <w:spacing w:val="-5"/>
                <w:sz w:val="24"/>
                <w:szCs w:val="24"/>
              </w:rPr>
              <w:t>口罩、防毒面具、警示牌、</w:t>
            </w:r>
            <w:r>
              <w:rPr>
                <w:rFonts w:ascii="仿宋" w:hAnsi="仿宋" w:eastAsia="仿宋" w:cs="仿宋"/>
                <w:sz w:val="24"/>
                <w:szCs w:val="24"/>
              </w:rPr>
              <w:t xml:space="preserve"> </w:t>
            </w:r>
            <w:r>
              <w:rPr>
                <w:rFonts w:ascii="仿宋" w:hAnsi="仿宋" w:eastAsia="仿宋" w:cs="仿宋"/>
                <w:spacing w:val="-12"/>
                <w:sz w:val="24"/>
                <w:szCs w:val="24"/>
              </w:rPr>
              <w:t>消杀药剂、喷洒工具等）。</w:t>
            </w:r>
          </w:p>
          <w:p>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27"/>
                <w:sz w:val="24"/>
                <w:szCs w:val="24"/>
              </w:rPr>
              <w:t xml:space="preserve"> </w:t>
            </w:r>
            <w:r>
              <w:rPr>
                <w:rFonts w:ascii="仿宋" w:hAnsi="仿宋" w:eastAsia="仿宋" w:cs="仿宋"/>
                <w:spacing w:val="-4"/>
                <w:sz w:val="24"/>
                <w:szCs w:val="24"/>
              </w:rPr>
              <w:t>注意事项等。</w:t>
            </w:r>
          </w:p>
          <w:p>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w:t>
            </w:r>
            <w:r>
              <w:rPr>
                <w:rFonts w:ascii="仿宋" w:hAnsi="仿宋" w:eastAsia="仿宋" w:cs="仿宋"/>
                <w:spacing w:val="58"/>
                <w:sz w:val="24"/>
                <w:szCs w:val="24"/>
              </w:rPr>
              <w:t xml:space="preserve"> </w:t>
            </w:r>
            <w:r>
              <w:rPr>
                <w:rFonts w:ascii="仿宋" w:hAnsi="仿宋" w:eastAsia="仿宋" w:cs="仿宋"/>
                <w:spacing w:val="-12"/>
                <w:sz w:val="24"/>
                <w:szCs w:val="24"/>
              </w:rPr>
              <w:t>及时发现被药剂杀死的老鼠，集中回收；</w:t>
            </w:r>
            <w:r>
              <w:rPr>
                <w:rFonts w:ascii="仿宋" w:hAnsi="仿宋" w:eastAsia="仿宋" w:cs="仿宋"/>
                <w:spacing w:val="51"/>
                <w:sz w:val="24"/>
                <w:szCs w:val="24"/>
              </w:rPr>
              <w:t xml:space="preserve"> </w:t>
            </w:r>
            <w:r>
              <w:rPr>
                <w:rFonts w:ascii="仿宋" w:hAnsi="仿宋" w:eastAsia="仿宋" w:cs="仿宋"/>
                <w:spacing w:val="-12"/>
                <w:sz w:val="24"/>
                <w:szCs w:val="24"/>
              </w:rPr>
              <w:t>按灭</w:t>
            </w:r>
            <w:r>
              <w:rPr>
                <w:rFonts w:ascii="仿宋" w:hAnsi="仿宋" w:eastAsia="仿宋" w:cs="仿宋"/>
                <w:sz w:val="24"/>
                <w:szCs w:val="24"/>
              </w:rPr>
              <w:t xml:space="preserve"> </w:t>
            </w:r>
            <w:r>
              <w:rPr>
                <w:rFonts w:ascii="仿宋" w:hAnsi="仿宋" w:eastAsia="仿宋" w:cs="仿宋"/>
                <w:spacing w:val="-7"/>
                <w:sz w:val="24"/>
                <w:szCs w:val="24"/>
              </w:rPr>
              <w:t>鼠药剂使用时效，到期及时回收残存药剂；</w:t>
            </w:r>
            <w:r>
              <w:rPr>
                <w:rFonts w:ascii="仿宋" w:hAnsi="仿宋" w:eastAsia="仿宋" w:cs="仿宋"/>
                <w:spacing w:val="33"/>
                <w:sz w:val="24"/>
                <w:szCs w:val="24"/>
              </w:rPr>
              <w:t xml:space="preserve"> </w:t>
            </w:r>
            <w:r>
              <w:rPr>
                <w:rFonts w:ascii="仿宋" w:hAnsi="仿宋" w:eastAsia="仿宋" w:cs="仿宋"/>
                <w:spacing w:val="-7"/>
                <w:sz w:val="24"/>
                <w:szCs w:val="24"/>
              </w:rPr>
              <w:t>将回收的死鼠和残药交专</w:t>
            </w:r>
            <w:r>
              <w:rPr>
                <w:rFonts w:ascii="仿宋" w:hAnsi="仿宋" w:eastAsia="仿宋" w:cs="仿宋"/>
                <w:sz w:val="24"/>
                <w:szCs w:val="24"/>
              </w:rPr>
              <w:t xml:space="preserve"> </w:t>
            </w:r>
            <w:r>
              <w:rPr>
                <w:rFonts w:ascii="仿宋" w:hAnsi="仿宋" w:eastAsia="仿宋" w:cs="仿宋"/>
                <w:spacing w:val="-3"/>
                <w:sz w:val="24"/>
                <w:szCs w:val="24"/>
              </w:rPr>
              <w:t>业单位处置。</w:t>
            </w:r>
          </w:p>
          <w:p>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w:t>
            </w:r>
            <w:r>
              <w:rPr>
                <w:rFonts w:ascii="仿宋" w:hAnsi="仿宋" w:eastAsia="仿宋" w:cs="仿宋"/>
                <w:spacing w:val="15"/>
                <w:sz w:val="24"/>
                <w:szCs w:val="24"/>
              </w:rPr>
              <w:t xml:space="preserve"> </w:t>
            </w:r>
            <w:r>
              <w:rPr>
                <w:rFonts w:ascii="仿宋" w:hAnsi="仿宋" w:eastAsia="仿宋" w:cs="仿宋"/>
                <w:spacing w:val="-1"/>
                <w:sz w:val="24"/>
                <w:szCs w:val="24"/>
              </w:rPr>
              <w:t>域安全状况，一旦发现不安全因素，及时报告。</w:t>
            </w:r>
          </w:p>
          <w:p>
            <w:pPr>
              <w:spacing w:before="137" w:line="178"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center"/>
          </w:tcPr>
          <w:p>
            <w:pPr>
              <w:jc w:val="center"/>
              <w:rPr>
                <w:rFonts w:hint="default" w:ascii="宋体"/>
                <w:sz w:val="21"/>
                <w:lang w:val="en-US"/>
              </w:rPr>
            </w:pPr>
            <w:r>
              <w:rPr>
                <w:rFonts w:hint="eastAsia" w:ascii="仿宋" w:hAnsi="仿宋" w:eastAsia="仿宋" w:cs="仿宋"/>
                <w:sz w:val="21"/>
                <w:szCs w:val="21"/>
                <w:lang w:val="en-US" w:eastAsia="zh-CN"/>
              </w:rPr>
              <w:t xml:space="preserve">杨思英   罗彩贵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vAlign w:val="top"/>
          </w:tcPr>
          <w:p>
            <w:pPr>
              <w:spacing w:line="296" w:lineRule="auto"/>
              <w:rPr>
                <w:rFonts w:ascii="宋体"/>
                <w:sz w:val="21"/>
              </w:rPr>
            </w:pPr>
          </w:p>
          <w:p>
            <w:pPr>
              <w:spacing w:line="296" w:lineRule="auto"/>
              <w:rPr>
                <w:rFonts w:ascii="宋体"/>
                <w:sz w:val="21"/>
              </w:rPr>
            </w:pPr>
          </w:p>
          <w:p>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pacing w:val="3"/>
                <w:sz w:val="24"/>
                <w:szCs w:val="24"/>
              </w:rPr>
              <w:t xml:space="preserve"> </w:t>
            </w:r>
            <w:r>
              <w:rPr>
                <w:rFonts w:ascii="黑体" w:hAnsi="黑体" w:eastAsia="黑体" w:cs="黑体"/>
                <w:sz w:val="24"/>
                <w:szCs w:val="24"/>
              </w:rPr>
              <w:t>护</w:t>
            </w:r>
          </w:p>
        </w:tc>
        <w:tc>
          <w:tcPr>
            <w:tcW w:w="1701" w:type="dxa"/>
            <w:vAlign w:val="top"/>
          </w:tcPr>
          <w:p>
            <w:pPr>
              <w:spacing w:before="66" w:line="250" w:lineRule="auto"/>
              <w:ind w:left="118" w:right="36" w:firstLine="1"/>
              <w:rPr>
                <w:rFonts w:ascii="仿宋" w:hAnsi="仿宋" w:eastAsia="仿宋" w:cs="仿宋"/>
                <w:sz w:val="24"/>
                <w:szCs w:val="24"/>
              </w:rPr>
            </w:pPr>
            <w:r>
              <w:rPr>
                <w:rFonts w:ascii="仿宋" w:hAnsi="仿宋" w:eastAsia="仿宋" w:cs="仿宋"/>
                <w:spacing w:val="-3"/>
                <w:sz w:val="24"/>
                <w:szCs w:val="24"/>
              </w:rPr>
              <w:t>物业区域公共</w:t>
            </w:r>
            <w:r>
              <w:rPr>
                <w:rFonts w:ascii="仿宋" w:hAnsi="仿宋" w:eastAsia="仿宋" w:cs="仿宋"/>
                <w:w w:val="101"/>
                <w:sz w:val="24"/>
                <w:szCs w:val="24"/>
              </w:rPr>
              <w:t xml:space="preserve">  </w:t>
            </w:r>
            <w:r>
              <w:rPr>
                <w:rFonts w:ascii="仿宋" w:hAnsi="仿宋" w:eastAsia="仿宋" w:cs="仿宋"/>
                <w:spacing w:val="-3"/>
                <w:sz w:val="24"/>
                <w:szCs w:val="24"/>
              </w:rPr>
              <w:t>秩序维护是维</w:t>
            </w:r>
            <w:r>
              <w:rPr>
                <w:rFonts w:ascii="仿宋" w:hAnsi="仿宋" w:eastAsia="仿宋" w:cs="仿宋"/>
                <w:spacing w:val="1"/>
                <w:sz w:val="24"/>
                <w:szCs w:val="24"/>
              </w:rPr>
              <w:t xml:space="preserve">  </w:t>
            </w:r>
            <w:r>
              <w:rPr>
                <w:rFonts w:ascii="仿宋" w:hAnsi="仿宋" w:eastAsia="仿宋" w:cs="仿宋"/>
                <w:spacing w:val="-3"/>
                <w:sz w:val="24"/>
                <w:szCs w:val="24"/>
              </w:rPr>
              <w:t>护业主、物业</w:t>
            </w:r>
            <w:r>
              <w:rPr>
                <w:rFonts w:ascii="仿宋" w:hAnsi="仿宋" w:eastAsia="仿宋" w:cs="仿宋"/>
                <w:spacing w:val="1"/>
                <w:sz w:val="24"/>
                <w:szCs w:val="24"/>
              </w:rPr>
              <w:t xml:space="preserve">  </w:t>
            </w:r>
            <w:r>
              <w:rPr>
                <w:rFonts w:ascii="仿宋" w:hAnsi="仿宋" w:eastAsia="仿宋" w:cs="仿宋"/>
                <w:spacing w:val="-3"/>
                <w:sz w:val="24"/>
                <w:szCs w:val="24"/>
              </w:rPr>
              <w:t>使用人正常生</w:t>
            </w:r>
            <w:r>
              <w:rPr>
                <w:rFonts w:ascii="仿宋" w:hAnsi="仿宋" w:eastAsia="仿宋" w:cs="仿宋"/>
                <w:spacing w:val="1"/>
                <w:sz w:val="24"/>
                <w:szCs w:val="24"/>
              </w:rPr>
              <w:t xml:space="preserve">  </w:t>
            </w:r>
            <w:r>
              <w:rPr>
                <w:rFonts w:ascii="仿宋" w:hAnsi="仿宋" w:eastAsia="仿宋" w:cs="仿宋"/>
                <w:spacing w:val="-20"/>
                <w:sz w:val="24"/>
                <w:szCs w:val="24"/>
              </w:rPr>
              <w:t>产、生活秩序，</w:t>
            </w:r>
            <w:r>
              <w:rPr>
                <w:rFonts w:ascii="仿宋" w:hAnsi="仿宋" w:eastAsia="仿宋" w:cs="仿宋"/>
                <w:sz w:val="24"/>
                <w:szCs w:val="24"/>
              </w:rPr>
              <w:t xml:space="preserve"> </w:t>
            </w:r>
            <w:r>
              <w:rPr>
                <w:rFonts w:ascii="仿宋" w:hAnsi="仿宋" w:eastAsia="仿宋" w:cs="仿宋"/>
                <w:spacing w:val="-3"/>
                <w:sz w:val="24"/>
                <w:szCs w:val="24"/>
              </w:rPr>
              <w:t>预防各类安全</w:t>
            </w:r>
          </w:p>
        </w:tc>
        <w:tc>
          <w:tcPr>
            <w:tcW w:w="2267" w:type="dxa"/>
            <w:vAlign w:val="top"/>
          </w:tcPr>
          <w:p>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w:t>
            </w:r>
            <w:r>
              <w:rPr>
                <w:rFonts w:ascii="仿宋" w:hAnsi="仿宋" w:eastAsia="仿宋" w:cs="仿宋"/>
                <w:sz w:val="24"/>
                <w:szCs w:val="24"/>
              </w:rPr>
              <w:t xml:space="preserve"> </w:t>
            </w:r>
            <w:r>
              <w:rPr>
                <w:rFonts w:ascii="仿宋" w:hAnsi="仿宋" w:eastAsia="仿宋" w:cs="仿宋"/>
                <w:spacing w:val="-3"/>
                <w:sz w:val="24"/>
                <w:szCs w:val="24"/>
              </w:rPr>
              <w:t>设备和器材管控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18"/>
                <w:sz w:val="24"/>
                <w:szCs w:val="24"/>
              </w:rPr>
              <w:t xml:space="preserve"> </w:t>
            </w:r>
            <w:r>
              <w:rPr>
                <w:rFonts w:ascii="仿宋" w:hAnsi="仿宋" w:eastAsia="仿宋" w:cs="仿宋"/>
                <w:spacing w:val="-3"/>
                <w:sz w:val="24"/>
                <w:szCs w:val="24"/>
              </w:rPr>
              <w:t>是否齐备完好等。</w:t>
            </w:r>
          </w:p>
          <w:p>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w:t>
            </w:r>
            <w:r>
              <w:rPr>
                <w:rFonts w:ascii="仿宋" w:hAnsi="仿宋" w:eastAsia="仿宋" w:cs="仿宋"/>
                <w:spacing w:val="121"/>
                <w:sz w:val="24"/>
                <w:szCs w:val="24"/>
              </w:rPr>
              <w:t xml:space="preserve"> </w:t>
            </w:r>
            <w:r>
              <w:rPr>
                <w:rFonts w:ascii="仿宋" w:hAnsi="仿宋" w:eastAsia="仿宋" w:cs="仿宋"/>
                <w:spacing w:val="-12"/>
                <w:w w:val="99"/>
                <w:sz w:val="24"/>
                <w:szCs w:val="24"/>
              </w:rPr>
              <w:t>公用区域是否被占用；</w:t>
            </w:r>
            <w:r>
              <w:rPr>
                <w:rFonts w:ascii="仿宋" w:hAnsi="仿宋" w:eastAsia="仿宋" w:cs="仿宋"/>
                <w:spacing w:val="56"/>
                <w:sz w:val="24"/>
                <w:szCs w:val="24"/>
              </w:rPr>
              <w:t xml:space="preserve"> </w:t>
            </w:r>
            <w:r>
              <w:rPr>
                <w:rFonts w:ascii="仿宋" w:hAnsi="仿宋" w:eastAsia="仿宋" w:cs="仿宋"/>
                <w:spacing w:val="-12"/>
                <w:w w:val="99"/>
                <w:sz w:val="24"/>
                <w:szCs w:val="24"/>
              </w:rPr>
              <w:t>公共通道是否有</w:t>
            </w:r>
            <w:r>
              <w:rPr>
                <w:rFonts w:ascii="仿宋" w:hAnsi="仿宋" w:eastAsia="仿宋" w:cs="仿宋"/>
                <w:sz w:val="24"/>
                <w:szCs w:val="24"/>
              </w:rPr>
              <w:t xml:space="preserve"> </w:t>
            </w:r>
            <w:r>
              <w:rPr>
                <w:rFonts w:ascii="仿宋" w:hAnsi="仿宋" w:eastAsia="仿宋" w:cs="仿宋"/>
                <w:spacing w:val="-15"/>
                <w:sz w:val="24"/>
                <w:szCs w:val="24"/>
              </w:rPr>
              <w:t>堵塞情况；</w:t>
            </w:r>
            <w:r>
              <w:rPr>
                <w:rFonts w:ascii="仿宋" w:hAnsi="仿宋" w:eastAsia="仿宋" w:cs="仿宋"/>
                <w:spacing w:val="59"/>
                <w:sz w:val="24"/>
                <w:szCs w:val="24"/>
              </w:rPr>
              <w:t xml:space="preserve"> </w:t>
            </w:r>
            <w:r>
              <w:rPr>
                <w:rFonts w:ascii="仿宋" w:hAnsi="仿宋" w:eastAsia="仿宋" w:cs="仿宋"/>
                <w:spacing w:val="-15"/>
                <w:sz w:val="24"/>
                <w:szCs w:val="24"/>
              </w:rPr>
              <w:t>有无乱停放车辆。</w:t>
            </w:r>
          </w:p>
          <w:p>
            <w:pPr>
              <w:spacing w:before="95" w:line="189" w:lineRule="auto"/>
              <w:ind w:firstLine="112"/>
              <w:rPr>
                <w:rFonts w:ascii="仿宋" w:hAnsi="仿宋" w:eastAsia="仿宋" w:cs="仿宋"/>
                <w:sz w:val="24"/>
                <w:szCs w:val="24"/>
              </w:rPr>
            </w:pPr>
            <w:r>
              <w:rPr>
                <w:rFonts w:ascii="仿宋" w:hAnsi="仿宋" w:eastAsia="仿宋" w:cs="仿宋"/>
                <w:spacing w:val="-11"/>
                <w:w w:val="96"/>
                <w:sz w:val="24"/>
                <w:szCs w:val="24"/>
              </w:rPr>
              <w:t>4．巡查楼道：</w:t>
            </w:r>
            <w:r>
              <w:rPr>
                <w:rFonts w:ascii="仿宋" w:hAnsi="仿宋" w:eastAsia="仿宋" w:cs="仿宋"/>
                <w:spacing w:val="141"/>
                <w:sz w:val="24"/>
                <w:szCs w:val="24"/>
              </w:rPr>
              <w:t xml:space="preserve"> </w:t>
            </w:r>
            <w:r>
              <w:rPr>
                <w:rFonts w:ascii="仿宋" w:hAnsi="仿宋" w:eastAsia="仿宋" w:cs="仿宋"/>
                <w:spacing w:val="-11"/>
                <w:w w:val="96"/>
                <w:sz w:val="24"/>
                <w:szCs w:val="24"/>
              </w:rPr>
              <w:t>电梯运行情况；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各种灯具完好情况；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各类标识的完好</w:t>
            </w:r>
          </w:p>
        </w:tc>
        <w:tc>
          <w:tcPr>
            <w:tcW w:w="1066" w:type="dxa"/>
            <w:vAlign w:val="center"/>
          </w:tcPr>
          <w:p>
            <w:pPr>
              <w:jc w:val="center"/>
              <w:rPr>
                <w:rFonts w:hint="eastAsia" w:ascii="仿宋" w:hAnsi="仿宋" w:eastAsia="仿宋" w:cs="仿宋"/>
                <w:sz w:val="18"/>
                <w:szCs w:val="18"/>
                <w:lang w:val="en-US" w:eastAsia="zh-CN"/>
              </w:rPr>
            </w:pPr>
            <w:bookmarkStart w:id="9" w:name="OLE_LINK13"/>
            <w:r>
              <w:rPr>
                <w:rFonts w:hint="eastAsia" w:ascii="仿宋" w:hAnsi="仿宋" w:eastAsia="仿宋" w:cs="仿宋"/>
                <w:sz w:val="21"/>
                <w:lang w:val="en-US" w:eastAsia="zh-CN"/>
              </w:rPr>
              <w:t>粟有勇</w:t>
            </w:r>
          </w:p>
          <w:p>
            <w:pPr>
              <w:jc w:val="center"/>
              <w:rPr>
                <w:rFonts w:hint="default" w:ascii="宋体" w:eastAsia="宋体"/>
                <w:sz w:val="21"/>
                <w:lang w:val="en-US" w:eastAsia="zh-CN"/>
              </w:rPr>
            </w:pPr>
            <w:r>
              <w:rPr>
                <w:rFonts w:hint="eastAsia" w:ascii="仿宋" w:hAnsi="仿宋" w:eastAsia="仿宋" w:cs="仿宋"/>
                <w:sz w:val="21"/>
                <w:lang w:val="en-US" w:eastAsia="zh-CN"/>
              </w:rPr>
              <w:t>钟斌</w:t>
            </w:r>
            <w:bookmarkEnd w:id="9"/>
          </w:p>
        </w:tc>
      </w:tr>
    </w:tbl>
    <w:p>
      <w:pPr>
        <w:rPr>
          <w:rFonts w:ascii="宋体"/>
          <w:sz w:val="21"/>
        </w:rPr>
      </w:pPr>
    </w:p>
    <w:p>
      <w:pPr>
        <w:sectPr>
          <w:footerReference r:id="rId31"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3" w:line="262" w:lineRule="auto"/>
              <w:ind w:left="119" w:right="152"/>
              <w:rPr>
                <w:rFonts w:ascii="仿宋" w:hAnsi="仿宋" w:eastAsia="仿宋" w:cs="仿宋"/>
                <w:sz w:val="24"/>
                <w:szCs w:val="24"/>
              </w:rPr>
            </w:pPr>
            <w:r>
              <w:rPr>
                <w:rFonts w:ascii="仿宋" w:hAnsi="仿宋" w:eastAsia="仿宋" w:cs="仿宋"/>
                <w:spacing w:val="-3"/>
                <w:sz w:val="24"/>
                <w:szCs w:val="24"/>
              </w:rPr>
              <w:t>事故发生的一</w:t>
            </w:r>
            <w:r>
              <w:rPr>
                <w:rFonts w:ascii="仿宋" w:hAnsi="仿宋" w:eastAsia="仿宋" w:cs="仿宋"/>
                <w:spacing w:val="2"/>
                <w:sz w:val="24"/>
                <w:szCs w:val="24"/>
              </w:rPr>
              <w:t xml:space="preserve"> </w:t>
            </w:r>
            <w:r>
              <w:rPr>
                <w:rFonts w:ascii="仿宋" w:hAnsi="仿宋" w:eastAsia="仿宋" w:cs="仿宋"/>
                <w:spacing w:val="-3"/>
                <w:sz w:val="24"/>
                <w:szCs w:val="24"/>
              </w:rPr>
              <w:t>项重要工作。</w:t>
            </w:r>
            <w:r>
              <w:rPr>
                <w:rFonts w:ascii="仿宋" w:hAnsi="仿宋" w:eastAsia="仿宋" w:cs="仿宋"/>
                <w:spacing w:val="1"/>
                <w:sz w:val="24"/>
                <w:szCs w:val="24"/>
              </w:rPr>
              <w:t xml:space="preserve"> </w:t>
            </w:r>
            <w:r>
              <w:rPr>
                <w:rFonts w:ascii="仿宋" w:hAnsi="仿宋" w:eastAsia="仿宋" w:cs="仿宋"/>
                <w:spacing w:val="-3"/>
                <w:sz w:val="24"/>
                <w:szCs w:val="24"/>
              </w:rPr>
              <w:t>存在治安事故</w:t>
            </w:r>
            <w:r>
              <w:rPr>
                <w:rFonts w:ascii="仿宋" w:hAnsi="仿宋" w:eastAsia="仿宋" w:cs="仿宋"/>
                <w:spacing w:val="1"/>
                <w:sz w:val="24"/>
                <w:szCs w:val="24"/>
              </w:rPr>
              <w:t xml:space="preserve"> </w:t>
            </w:r>
            <w:r>
              <w:rPr>
                <w:rFonts w:ascii="仿宋" w:hAnsi="仿宋" w:eastAsia="仿宋" w:cs="仿宋"/>
                <w:spacing w:val="-3"/>
                <w:sz w:val="24"/>
                <w:szCs w:val="24"/>
              </w:rPr>
              <w:t>风险、人身伤</w:t>
            </w:r>
            <w:r>
              <w:rPr>
                <w:rFonts w:ascii="仿宋" w:hAnsi="仿宋" w:eastAsia="仿宋" w:cs="仿宋"/>
                <w:spacing w:val="1"/>
                <w:sz w:val="24"/>
                <w:szCs w:val="24"/>
              </w:rPr>
              <w:t xml:space="preserve"> </w:t>
            </w:r>
            <w:r>
              <w:rPr>
                <w:rFonts w:ascii="仿宋" w:hAnsi="仿宋" w:eastAsia="仿宋" w:cs="仿宋"/>
                <w:spacing w:val="-3"/>
                <w:sz w:val="24"/>
                <w:szCs w:val="24"/>
              </w:rPr>
              <w:t>亡事故风险、</w:t>
            </w:r>
            <w:r>
              <w:rPr>
                <w:rFonts w:ascii="仿宋" w:hAnsi="仿宋" w:eastAsia="仿宋" w:cs="仿宋"/>
                <w:spacing w:val="1"/>
                <w:sz w:val="24"/>
                <w:szCs w:val="24"/>
              </w:rPr>
              <w:t xml:space="preserve"> </w:t>
            </w:r>
            <w:r>
              <w:rPr>
                <w:rFonts w:ascii="仿宋" w:hAnsi="仿宋" w:eastAsia="仿宋" w:cs="仿宋"/>
                <w:spacing w:val="-3"/>
                <w:sz w:val="24"/>
                <w:szCs w:val="24"/>
              </w:rPr>
              <w:t>财产损失事故</w:t>
            </w:r>
            <w:r>
              <w:rPr>
                <w:rFonts w:ascii="仿宋" w:hAnsi="仿宋" w:eastAsia="仿宋" w:cs="仿宋"/>
                <w:spacing w:val="1"/>
                <w:sz w:val="24"/>
                <w:szCs w:val="24"/>
              </w:rPr>
              <w:t xml:space="preserve"> </w:t>
            </w:r>
            <w:r>
              <w:rPr>
                <w:rFonts w:ascii="仿宋" w:hAnsi="仿宋" w:eastAsia="仿宋" w:cs="仿宋"/>
                <w:spacing w:val="-5"/>
                <w:sz w:val="24"/>
                <w:szCs w:val="24"/>
              </w:rPr>
              <w:t>风险等。</w:t>
            </w:r>
          </w:p>
        </w:tc>
        <w:tc>
          <w:tcPr>
            <w:tcW w:w="2267" w:type="dxa"/>
            <w:vAlign w:val="top"/>
          </w:tcPr>
          <w:p>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6" w:line="226" w:lineRule="auto"/>
              <w:ind w:left="126" w:right="103"/>
              <w:rPr>
                <w:rFonts w:ascii="仿宋" w:hAnsi="仿宋" w:eastAsia="仿宋" w:cs="仿宋"/>
                <w:sz w:val="24"/>
                <w:szCs w:val="24"/>
              </w:rPr>
            </w:pPr>
            <w:r>
              <w:rPr>
                <w:rFonts w:ascii="仿宋" w:hAnsi="仿宋" w:eastAsia="仿宋" w:cs="仿宋"/>
                <w:spacing w:val="-24"/>
                <w:w w:val="99"/>
                <w:sz w:val="24"/>
                <w:szCs w:val="24"/>
              </w:rPr>
              <w:t>情况；</w:t>
            </w:r>
            <w:r>
              <w:rPr>
                <w:rFonts w:ascii="仿宋" w:hAnsi="仿宋" w:eastAsia="仿宋" w:cs="仿宋"/>
                <w:spacing w:val="98"/>
                <w:sz w:val="24"/>
                <w:szCs w:val="24"/>
              </w:rPr>
              <w:t xml:space="preserve"> </w:t>
            </w:r>
            <w:r>
              <w:rPr>
                <w:rFonts w:ascii="仿宋" w:hAnsi="仿宋" w:eastAsia="仿宋" w:cs="仿宋"/>
                <w:spacing w:val="-24"/>
                <w:w w:val="99"/>
                <w:sz w:val="24"/>
                <w:szCs w:val="24"/>
              </w:rPr>
              <w:t>楼层门窗的完好情况；</w:t>
            </w:r>
            <w:r>
              <w:rPr>
                <w:rFonts w:ascii="仿宋" w:hAnsi="仿宋" w:eastAsia="仿宋" w:cs="仿宋"/>
                <w:spacing w:val="41"/>
                <w:sz w:val="24"/>
                <w:szCs w:val="24"/>
              </w:rPr>
              <w:t xml:space="preserve"> </w:t>
            </w:r>
            <w:r>
              <w:rPr>
                <w:rFonts w:ascii="仿宋" w:hAnsi="仿宋" w:eastAsia="仿宋" w:cs="仿宋"/>
                <w:spacing w:val="-24"/>
                <w:w w:val="99"/>
                <w:sz w:val="24"/>
                <w:szCs w:val="24"/>
              </w:rPr>
              <w:t>楼道是否畅通；</w:t>
            </w:r>
            <w:r>
              <w:rPr>
                <w:rFonts w:ascii="仿宋" w:hAnsi="仿宋" w:eastAsia="仿宋" w:cs="仿宋"/>
                <w:spacing w:val="43"/>
                <w:sz w:val="24"/>
                <w:szCs w:val="24"/>
              </w:rPr>
              <w:t xml:space="preserve"> </w:t>
            </w:r>
            <w:r>
              <w:rPr>
                <w:rFonts w:ascii="仿宋" w:hAnsi="仿宋" w:eastAsia="仿宋" w:cs="仿宋"/>
                <w:spacing w:val="-24"/>
                <w:w w:val="99"/>
                <w:sz w:val="24"/>
                <w:szCs w:val="24"/>
              </w:rPr>
              <w:t>楼顶排水是否通畅；</w:t>
            </w:r>
            <w:r>
              <w:rPr>
                <w:rFonts w:ascii="仿宋" w:hAnsi="仿宋" w:eastAsia="仿宋" w:cs="仿宋"/>
                <w:spacing w:val="67"/>
                <w:sz w:val="24"/>
                <w:szCs w:val="24"/>
              </w:rPr>
              <w:t xml:space="preserve"> </w:t>
            </w:r>
            <w:r>
              <w:rPr>
                <w:rFonts w:ascii="仿宋" w:hAnsi="仿宋" w:eastAsia="仿宋" w:cs="仿宋"/>
                <w:spacing w:val="-24"/>
                <w:w w:val="99"/>
                <w:sz w:val="24"/>
                <w:szCs w:val="24"/>
              </w:rPr>
              <w:t>门</w:t>
            </w:r>
            <w:r>
              <w:rPr>
                <w:rFonts w:ascii="仿宋" w:hAnsi="仿宋" w:eastAsia="仿宋" w:cs="仿宋"/>
                <w:sz w:val="24"/>
                <w:szCs w:val="24"/>
              </w:rPr>
              <w:t xml:space="preserve"> </w:t>
            </w:r>
            <w:r>
              <w:rPr>
                <w:rFonts w:ascii="仿宋" w:hAnsi="仿宋" w:eastAsia="仿宋" w:cs="仿宋"/>
                <w:spacing w:val="-2"/>
                <w:sz w:val="24"/>
                <w:szCs w:val="24"/>
              </w:rPr>
              <w:t>禁系统完好程度及运行等情况。</w:t>
            </w:r>
          </w:p>
          <w:p>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w:t>
            </w:r>
            <w:r>
              <w:rPr>
                <w:rFonts w:ascii="仿宋" w:hAnsi="仿宋" w:eastAsia="仿宋" w:cs="仿宋"/>
                <w:spacing w:val="71"/>
                <w:sz w:val="24"/>
                <w:szCs w:val="24"/>
              </w:rPr>
              <w:t xml:space="preserve"> </w:t>
            </w:r>
            <w:r>
              <w:rPr>
                <w:rFonts w:ascii="仿宋" w:hAnsi="仿宋" w:eastAsia="仿宋" w:cs="仿宋"/>
                <w:spacing w:val="-12"/>
                <w:sz w:val="24"/>
                <w:szCs w:val="24"/>
              </w:rPr>
              <w:t>有无私拉乱接电线、明火施工；</w:t>
            </w:r>
            <w:r>
              <w:rPr>
                <w:rFonts w:ascii="仿宋" w:hAnsi="仿宋" w:eastAsia="仿宋" w:cs="仿宋"/>
                <w:spacing w:val="35"/>
                <w:sz w:val="24"/>
                <w:szCs w:val="24"/>
              </w:rPr>
              <w:t xml:space="preserve"> </w:t>
            </w:r>
            <w:r>
              <w:rPr>
                <w:rFonts w:ascii="仿宋" w:hAnsi="仿宋" w:eastAsia="仿宋" w:cs="仿宋"/>
                <w:spacing w:val="-12"/>
                <w:sz w:val="24"/>
                <w:szCs w:val="24"/>
              </w:rPr>
              <w:t>有无</w:t>
            </w:r>
            <w:r>
              <w:rPr>
                <w:rFonts w:ascii="仿宋" w:hAnsi="仿宋" w:eastAsia="仿宋" w:cs="仿宋"/>
                <w:sz w:val="24"/>
                <w:szCs w:val="24"/>
              </w:rPr>
              <w:t xml:space="preserve"> </w:t>
            </w:r>
            <w:r>
              <w:rPr>
                <w:rFonts w:ascii="仿宋" w:hAnsi="仿宋" w:eastAsia="仿宋" w:cs="仿宋"/>
                <w:spacing w:val="-2"/>
                <w:sz w:val="24"/>
                <w:szCs w:val="24"/>
              </w:rPr>
              <w:t>承重墙被损坏等违规装修情况。</w:t>
            </w:r>
          </w:p>
          <w:p>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w:t>
            </w:r>
            <w:r>
              <w:rPr>
                <w:rFonts w:ascii="仿宋" w:hAnsi="仿宋" w:eastAsia="仿宋" w:cs="仿宋"/>
                <w:spacing w:val="-42"/>
                <w:sz w:val="24"/>
                <w:szCs w:val="24"/>
              </w:rPr>
              <w:t xml:space="preserve"> </w:t>
            </w:r>
            <w:r>
              <w:rPr>
                <w:rFonts w:ascii="仿宋" w:hAnsi="仿宋" w:eastAsia="仿宋" w:cs="仿宋"/>
                <w:spacing w:val="-10"/>
                <w:sz w:val="24"/>
                <w:szCs w:val="24"/>
              </w:rPr>
              <w:t>24</w:t>
            </w:r>
            <w:r>
              <w:rPr>
                <w:rFonts w:ascii="仿宋" w:hAnsi="仿宋" w:eastAsia="仿宋" w:cs="仿宋"/>
                <w:spacing w:val="-44"/>
                <w:sz w:val="24"/>
                <w:szCs w:val="24"/>
              </w:rPr>
              <w:t xml:space="preserve"> </w:t>
            </w:r>
            <w:r>
              <w:rPr>
                <w:rFonts w:ascii="仿宋" w:hAnsi="仿宋" w:eastAsia="仿宋" w:cs="仿宋"/>
                <w:spacing w:val="-10"/>
                <w:sz w:val="24"/>
                <w:szCs w:val="24"/>
              </w:rPr>
              <w:t>小时对主要出入</w:t>
            </w:r>
            <w:r>
              <w:rPr>
                <w:rFonts w:ascii="仿宋" w:hAnsi="仿宋" w:eastAsia="仿宋" w:cs="仿宋"/>
                <w:spacing w:val="-61"/>
                <w:sz w:val="24"/>
                <w:szCs w:val="24"/>
              </w:rPr>
              <w:t xml:space="preserve"> </w:t>
            </w:r>
            <w:r>
              <w:rPr>
                <w:rFonts w:ascii="仿宋" w:hAnsi="仿宋" w:eastAsia="仿宋" w:cs="仿宋"/>
                <w:spacing w:val="-10"/>
                <w:sz w:val="24"/>
                <w:szCs w:val="24"/>
              </w:rPr>
              <w:t>口、重点部位进行监控；</w:t>
            </w:r>
            <w:r>
              <w:rPr>
                <w:rFonts w:ascii="仿宋" w:hAnsi="仿宋" w:eastAsia="仿宋" w:cs="仿宋"/>
                <w:spacing w:val="42"/>
                <w:sz w:val="24"/>
                <w:szCs w:val="24"/>
              </w:rPr>
              <w:t xml:space="preserve"> </w:t>
            </w:r>
            <w:r>
              <w:rPr>
                <w:rFonts w:ascii="仿宋" w:hAnsi="仿宋" w:eastAsia="仿宋" w:cs="仿宋"/>
                <w:spacing w:val="-10"/>
                <w:sz w:val="24"/>
                <w:szCs w:val="24"/>
              </w:rPr>
              <w:t>发</w:t>
            </w:r>
            <w:r>
              <w:rPr>
                <w:rFonts w:ascii="仿宋" w:hAnsi="仿宋" w:eastAsia="仿宋" w:cs="仿宋"/>
                <w:sz w:val="24"/>
                <w:szCs w:val="24"/>
              </w:rPr>
              <w:t xml:space="preserve"> </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 xml:space="preserve"> </w:t>
            </w:r>
            <w:r>
              <w:rPr>
                <w:rFonts w:ascii="仿宋" w:hAnsi="仿宋" w:eastAsia="仿宋" w:cs="仿宋"/>
                <w:spacing w:val="-4"/>
                <w:sz w:val="24"/>
                <w:szCs w:val="24"/>
              </w:rPr>
              <w:t>同时上报。</w:t>
            </w:r>
          </w:p>
          <w:p>
            <w:pPr>
              <w:spacing w:before="134" w:line="180"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center"/>
          </w:tcPr>
          <w:p>
            <w:pPr>
              <w:jc w:val="center"/>
              <w:rPr>
                <w:rFonts w:hint="eastAsia" w:ascii="仿宋" w:hAnsi="仿宋" w:eastAsia="仿宋" w:cs="仿宋"/>
                <w:sz w:val="21"/>
                <w:lang w:val="en-US" w:eastAsia="zh-CN"/>
              </w:rPr>
            </w:pPr>
            <w:r>
              <w:rPr>
                <w:rFonts w:hint="eastAsia" w:ascii="仿宋" w:hAnsi="仿宋" w:eastAsia="仿宋" w:cs="仿宋"/>
                <w:sz w:val="21"/>
                <w:lang w:val="en-US" w:eastAsia="zh-CN"/>
              </w:rPr>
              <w:t>粟有勇</w:t>
            </w:r>
          </w:p>
          <w:p>
            <w:pPr>
              <w:jc w:val="center"/>
              <w:rPr>
                <w:rFonts w:ascii="宋体"/>
                <w:sz w:val="21"/>
              </w:rPr>
            </w:pPr>
            <w:r>
              <w:rPr>
                <w:rFonts w:hint="eastAsia" w:ascii="仿宋" w:hAnsi="仿宋" w:eastAsia="仿宋" w:cs="仿宋"/>
                <w:sz w:val="21"/>
                <w:lang w:val="en-US" w:eastAsia="zh-CN"/>
              </w:rPr>
              <w:t>钟斌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vAlign w:val="top"/>
          </w:tcPr>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5"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vAlign w:val="top"/>
          </w:tcPr>
          <w:p>
            <w:pPr>
              <w:spacing w:line="295" w:lineRule="auto"/>
              <w:rPr>
                <w:rFonts w:ascii="宋体"/>
                <w:sz w:val="21"/>
              </w:rPr>
            </w:pPr>
          </w:p>
          <w:p>
            <w:pPr>
              <w:spacing w:line="296" w:lineRule="auto"/>
              <w:rPr>
                <w:rFonts w:ascii="宋体"/>
                <w:sz w:val="21"/>
              </w:rPr>
            </w:pPr>
          </w:p>
          <w:p>
            <w:pPr>
              <w:spacing w:line="296" w:lineRule="auto"/>
              <w:rPr>
                <w:rFonts w:ascii="宋体"/>
                <w:sz w:val="21"/>
              </w:rPr>
            </w:pPr>
          </w:p>
          <w:p>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任告知（高</w:t>
            </w:r>
            <w:r>
              <w:rPr>
                <w:rFonts w:ascii="黑体" w:hAnsi="黑体" w:eastAsia="黑体" w:cs="黑体"/>
                <w:spacing w:val="1"/>
                <w:sz w:val="24"/>
                <w:szCs w:val="24"/>
              </w:rPr>
              <w:t xml:space="preserve"> </w:t>
            </w:r>
            <w:r>
              <w:rPr>
                <w:rFonts w:ascii="黑体" w:hAnsi="黑体" w:eastAsia="黑体" w:cs="黑体"/>
                <w:spacing w:val="-2"/>
                <w:sz w:val="24"/>
                <w:szCs w:val="24"/>
              </w:rPr>
              <w:t>空抛物/坠</w:t>
            </w:r>
            <w:r>
              <w:rPr>
                <w:rFonts w:ascii="黑体" w:hAnsi="黑体" w:eastAsia="黑体" w:cs="黑体"/>
                <w:w w:val="101"/>
                <w:sz w:val="24"/>
                <w:szCs w:val="24"/>
              </w:rPr>
              <w:t xml:space="preserve">  </w:t>
            </w:r>
            <w:r>
              <w:rPr>
                <w:rFonts w:ascii="黑体" w:hAnsi="黑体" w:eastAsia="黑体" w:cs="黑体"/>
                <w:spacing w:val="-5"/>
                <w:sz w:val="24"/>
                <w:szCs w:val="24"/>
              </w:rPr>
              <w:t>物）</w:t>
            </w:r>
          </w:p>
        </w:tc>
        <w:tc>
          <w:tcPr>
            <w:tcW w:w="1701" w:type="dxa"/>
            <w:vAlign w:val="top"/>
          </w:tcPr>
          <w:p>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p>
        </w:tc>
        <w:tc>
          <w:tcPr>
            <w:tcW w:w="2267" w:type="dxa"/>
            <w:vAlign w:val="top"/>
          </w:tcPr>
          <w:p>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3"/>
                <w:sz w:val="24"/>
                <w:szCs w:val="24"/>
              </w:rPr>
              <w:t>禁止高空抛物的宣</w:t>
            </w:r>
            <w:r>
              <w:rPr>
                <w:rFonts w:ascii="仿宋" w:hAnsi="仿宋" w:eastAsia="仿宋" w:cs="仿宋"/>
                <w:spacing w:val="2"/>
                <w:w w:val="101"/>
                <w:sz w:val="24"/>
                <w:szCs w:val="24"/>
              </w:rPr>
              <w:t xml:space="preserve">  </w:t>
            </w:r>
            <w:r>
              <w:rPr>
                <w:rFonts w:ascii="仿宋" w:hAnsi="仿宋" w:eastAsia="仿宋" w:cs="仿宋"/>
                <w:spacing w:val="-3"/>
                <w:sz w:val="24"/>
                <w:szCs w:val="24"/>
              </w:rPr>
              <w:t>传、告知义务。</w:t>
            </w:r>
          </w:p>
          <w:p>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6"/>
                <w:sz w:val="24"/>
                <w:szCs w:val="24"/>
              </w:rPr>
              <w:t xml:space="preserve"> </w:t>
            </w:r>
            <w:r>
              <w:rPr>
                <w:rFonts w:ascii="仿宋" w:hAnsi="仿宋" w:eastAsia="仿宋" w:cs="仿宋"/>
                <w:spacing w:val="-15"/>
                <w:sz w:val="24"/>
                <w:szCs w:val="24"/>
              </w:rPr>
              <w:t>险，并告知、劝阻相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4"/>
                <w:sz w:val="24"/>
                <w:szCs w:val="24"/>
              </w:rPr>
              <w:t xml:space="preserve"> </w:t>
            </w:r>
            <w:r>
              <w:rPr>
                <w:rFonts w:ascii="仿宋" w:hAnsi="仿宋" w:eastAsia="仿宋" w:cs="仿宋"/>
                <w:spacing w:val="-3"/>
                <w:sz w:val="24"/>
                <w:szCs w:val="24"/>
              </w:rPr>
              <w:t>置警示标志。</w:t>
            </w:r>
          </w:p>
          <w:p>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pPr>
              <w:spacing w:before="139" w:line="178" w:lineRule="auto"/>
              <w:ind w:firstLine="117"/>
              <w:rPr>
                <w:rFonts w:ascii="仿宋" w:hAnsi="仿宋" w:eastAsia="仿宋" w:cs="仿宋"/>
                <w:sz w:val="24"/>
                <w:szCs w:val="24"/>
              </w:rPr>
            </w:pPr>
            <w:r>
              <w:rPr>
                <w:rFonts w:ascii="仿宋" w:hAnsi="仿宋" w:eastAsia="仿宋" w:cs="仿宋"/>
                <w:spacing w:val="-4"/>
                <w:sz w:val="24"/>
                <w:szCs w:val="24"/>
              </w:rPr>
              <w:t>5．……</w:t>
            </w:r>
          </w:p>
        </w:tc>
        <w:tc>
          <w:tcPr>
            <w:tcW w:w="7373" w:type="dxa"/>
            <w:vAlign w:val="top"/>
          </w:tcPr>
          <w:p>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6"/>
                <w:sz w:val="24"/>
                <w:szCs w:val="24"/>
              </w:rPr>
              <w:t xml:space="preserve"> </w:t>
            </w:r>
            <w:r>
              <w:rPr>
                <w:rFonts w:ascii="仿宋" w:hAnsi="仿宋" w:eastAsia="仿宋" w:cs="仿宋"/>
                <w:spacing w:val="-2"/>
                <w:sz w:val="24"/>
                <w:szCs w:val="24"/>
              </w:rPr>
              <w:t>的危害、法律责任和相关注意事项。</w:t>
            </w:r>
          </w:p>
          <w:p>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w:t>
            </w:r>
            <w:r>
              <w:rPr>
                <w:rFonts w:ascii="仿宋" w:hAnsi="仿宋" w:eastAsia="仿宋" w:cs="仿宋"/>
                <w:spacing w:val="57"/>
                <w:sz w:val="24"/>
                <w:szCs w:val="24"/>
              </w:rPr>
              <w:t xml:space="preserve"> </w:t>
            </w:r>
            <w:r>
              <w:rPr>
                <w:rFonts w:ascii="仿宋" w:hAnsi="仿宋" w:eastAsia="仿宋" w:cs="仿宋"/>
                <w:spacing w:val="-9"/>
                <w:sz w:val="24"/>
                <w:szCs w:val="24"/>
              </w:rPr>
              <w:t>专有部位存在危险源的，</w:t>
            </w:r>
            <w:r>
              <w:rPr>
                <w:rFonts w:ascii="仿宋" w:hAnsi="仿宋" w:eastAsia="仿宋" w:cs="仿宋"/>
                <w:sz w:val="24"/>
                <w:szCs w:val="24"/>
              </w:rPr>
              <w:t xml:space="preserve"> </w:t>
            </w:r>
            <w:r>
              <w:rPr>
                <w:rFonts w:ascii="仿宋" w:hAnsi="仿宋" w:eastAsia="仿宋" w:cs="仿宋"/>
                <w:spacing w:val="-2"/>
                <w:sz w:val="24"/>
                <w:szCs w:val="24"/>
              </w:rPr>
              <w:t>告知相关业主并提出相应措施。</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w:t>
            </w:r>
            <w:r>
              <w:rPr>
                <w:rFonts w:ascii="仿宋" w:hAnsi="仿宋" w:eastAsia="仿宋" w:cs="仿宋"/>
                <w:spacing w:val="76"/>
                <w:sz w:val="24"/>
                <w:szCs w:val="24"/>
              </w:rPr>
              <w:t xml:space="preserve"> </w:t>
            </w:r>
            <w:r>
              <w:rPr>
                <w:rFonts w:ascii="仿宋" w:hAnsi="仿宋" w:eastAsia="仿宋" w:cs="仿宋"/>
                <w:spacing w:val="-8"/>
                <w:sz w:val="24"/>
                <w:szCs w:val="24"/>
              </w:rPr>
              <w:t>a、相关温馨提示、告知单、巡查表有记录、</w:t>
            </w:r>
            <w:r>
              <w:rPr>
                <w:rFonts w:ascii="仿宋" w:hAnsi="仿宋" w:eastAsia="仿宋" w:cs="仿宋"/>
                <w:sz w:val="24"/>
                <w:szCs w:val="24"/>
              </w:rPr>
              <w:t xml:space="preserve"> </w:t>
            </w:r>
            <w:r>
              <w:rPr>
                <w:rFonts w:ascii="仿宋" w:hAnsi="仿宋" w:eastAsia="仿宋" w:cs="仿宋"/>
                <w:spacing w:val="-7"/>
                <w:sz w:val="24"/>
                <w:szCs w:val="24"/>
              </w:rPr>
              <w:t>有审核和档案管理；</w:t>
            </w:r>
            <w:r>
              <w:rPr>
                <w:rFonts w:ascii="仿宋" w:hAnsi="仿宋" w:eastAsia="仿宋" w:cs="仿宋"/>
                <w:spacing w:val="42"/>
                <w:sz w:val="24"/>
                <w:szCs w:val="24"/>
              </w:rPr>
              <w:t xml:space="preserve"> </w:t>
            </w:r>
            <w:r>
              <w:rPr>
                <w:rFonts w:ascii="仿宋" w:hAnsi="仿宋" w:eastAsia="仿宋" w:cs="仿宋"/>
                <w:spacing w:val="-7"/>
                <w:sz w:val="24"/>
                <w:szCs w:val="24"/>
              </w:rPr>
              <w:t>b、对业主或物业使用人存在高空抛物/高空坠物</w:t>
            </w:r>
            <w:r>
              <w:rPr>
                <w:rFonts w:ascii="仿宋" w:hAnsi="仿宋" w:eastAsia="仿宋" w:cs="仿宋"/>
                <w:sz w:val="24"/>
                <w:szCs w:val="24"/>
              </w:rPr>
              <w:t xml:space="preserve"> </w:t>
            </w:r>
            <w:r>
              <w:rPr>
                <w:rFonts w:ascii="仿宋" w:hAnsi="仿宋" w:eastAsia="仿宋" w:cs="仿宋"/>
                <w:spacing w:val="-1"/>
                <w:sz w:val="24"/>
                <w:szCs w:val="24"/>
              </w:rPr>
              <w:t>的行为，有告知、劝阻和报告记录。</w:t>
            </w:r>
          </w:p>
          <w:p>
            <w:pPr>
              <w:spacing w:before="136" w:line="180" w:lineRule="auto"/>
              <w:ind w:firstLine="115"/>
              <w:rPr>
                <w:rFonts w:ascii="仿宋" w:hAnsi="仿宋" w:eastAsia="仿宋" w:cs="仿宋"/>
                <w:sz w:val="24"/>
                <w:szCs w:val="24"/>
              </w:rPr>
            </w:pPr>
            <w:r>
              <w:rPr>
                <w:rFonts w:ascii="仿宋" w:hAnsi="仿宋" w:eastAsia="仿宋" w:cs="仿宋"/>
                <w:spacing w:val="-3"/>
                <w:sz w:val="24"/>
                <w:szCs w:val="24"/>
              </w:rPr>
              <w:t>6．……</w:t>
            </w:r>
          </w:p>
        </w:tc>
        <w:tc>
          <w:tcPr>
            <w:tcW w:w="1066" w:type="dxa"/>
            <w:vAlign w:val="center"/>
          </w:tcPr>
          <w:p>
            <w:pPr>
              <w:jc w:val="center"/>
              <w:rPr>
                <w:rFonts w:ascii="宋体"/>
                <w:sz w:val="21"/>
              </w:rPr>
            </w:pPr>
            <w:r>
              <w:rPr>
                <w:rFonts w:hint="eastAsia" w:ascii="仿宋" w:hAnsi="仿宋" w:eastAsia="仿宋" w:cs="仿宋"/>
                <w:sz w:val="21"/>
                <w:lang w:val="en-US" w:eastAsia="zh-CN"/>
              </w:rPr>
              <w:t>罗会乙</w:t>
            </w:r>
          </w:p>
        </w:tc>
      </w:tr>
    </w:tbl>
    <w:p>
      <w:pPr>
        <w:rPr>
          <w:rFonts w:ascii="宋体"/>
          <w:sz w:val="21"/>
        </w:rPr>
      </w:pPr>
    </w:p>
    <w:p>
      <w:pPr>
        <w:sectPr>
          <w:footerReference r:id="rId32"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3-12</w:t>
            </w:r>
          </w:p>
        </w:tc>
        <w:tc>
          <w:tcPr>
            <w:tcW w:w="1431"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任告知（消</w:t>
            </w:r>
            <w:r>
              <w:rPr>
                <w:rFonts w:ascii="黑体" w:hAnsi="黑体" w:eastAsia="黑体" w:cs="黑体"/>
                <w:spacing w:val="1"/>
                <w:sz w:val="24"/>
                <w:szCs w:val="24"/>
              </w:rPr>
              <w:t xml:space="preserve"> </w:t>
            </w:r>
            <w:r>
              <w:rPr>
                <w:rFonts w:ascii="黑体" w:hAnsi="黑体" w:eastAsia="黑体" w:cs="黑体"/>
                <w:spacing w:val="-5"/>
                <w:sz w:val="24"/>
                <w:szCs w:val="24"/>
              </w:rPr>
              <w:t>防）</w:t>
            </w:r>
          </w:p>
        </w:tc>
        <w:tc>
          <w:tcPr>
            <w:tcW w:w="1701" w:type="dxa"/>
            <w:vAlign w:val="top"/>
          </w:tcPr>
          <w:p>
            <w:pPr>
              <w:spacing w:before="68" w:line="261" w:lineRule="auto"/>
              <w:ind w:left="120" w:right="152"/>
              <w:rPr>
                <w:rFonts w:ascii="仿宋" w:hAnsi="仿宋" w:eastAsia="仿宋" w:cs="仿宋"/>
                <w:sz w:val="24"/>
                <w:szCs w:val="24"/>
              </w:rPr>
            </w:pPr>
            <w:r>
              <w:rPr>
                <w:rFonts w:ascii="仿宋" w:hAnsi="仿宋" w:eastAsia="仿宋" w:cs="仿宋"/>
                <w:spacing w:val="-3"/>
                <w:sz w:val="24"/>
                <w:szCs w:val="24"/>
              </w:rPr>
              <w:t>后，物业服务</w:t>
            </w:r>
            <w:r>
              <w:rPr>
                <w:rFonts w:ascii="仿宋" w:hAnsi="仿宋" w:eastAsia="仿宋" w:cs="仿宋"/>
                <w:sz w:val="24"/>
                <w:szCs w:val="24"/>
              </w:rPr>
              <w:t xml:space="preserve"> </w:t>
            </w:r>
            <w:r>
              <w:rPr>
                <w:rFonts w:ascii="仿宋" w:hAnsi="仿宋" w:eastAsia="仿宋" w:cs="仿宋"/>
                <w:spacing w:val="-3"/>
                <w:sz w:val="24"/>
                <w:szCs w:val="24"/>
              </w:rPr>
              <w:t>企业承担相应</w:t>
            </w:r>
            <w:r>
              <w:rPr>
                <w:rFonts w:ascii="仿宋" w:hAnsi="仿宋" w:eastAsia="仿宋" w:cs="仿宋"/>
                <w:spacing w:val="1"/>
                <w:sz w:val="24"/>
                <w:szCs w:val="24"/>
              </w:rPr>
              <w:t xml:space="preserve"> </w:t>
            </w:r>
            <w:r>
              <w:rPr>
                <w:rFonts w:ascii="仿宋" w:hAnsi="仿宋" w:eastAsia="仿宋" w:cs="仿宋"/>
                <w:spacing w:val="-4"/>
                <w:sz w:val="24"/>
                <w:szCs w:val="24"/>
              </w:rPr>
              <w:t>法律责任。</w:t>
            </w:r>
          </w:p>
        </w:tc>
        <w:tc>
          <w:tcPr>
            <w:tcW w:w="2267" w:type="dxa"/>
            <w:vAlign w:val="top"/>
          </w:tcPr>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14"/>
                <w:sz w:val="24"/>
                <w:szCs w:val="24"/>
              </w:rPr>
              <w:t>消防安全的宣传、告</w:t>
            </w:r>
            <w:r>
              <w:rPr>
                <w:rFonts w:ascii="仿宋" w:hAnsi="仿宋" w:eastAsia="仿宋" w:cs="仿宋"/>
                <w:sz w:val="24"/>
                <w:szCs w:val="24"/>
              </w:rPr>
              <w:t xml:space="preserve"> </w:t>
            </w:r>
            <w:r>
              <w:rPr>
                <w:rFonts w:ascii="仿宋" w:hAnsi="仿宋" w:eastAsia="仿宋" w:cs="仿宋"/>
                <w:spacing w:val="-5"/>
                <w:sz w:val="24"/>
                <w:szCs w:val="24"/>
              </w:rPr>
              <w:t>知义务。</w:t>
            </w:r>
          </w:p>
          <w:p>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6"/>
                <w:sz w:val="24"/>
                <w:szCs w:val="24"/>
              </w:rPr>
              <w:t xml:space="preserve"> </w:t>
            </w:r>
            <w:r>
              <w:rPr>
                <w:rFonts w:ascii="仿宋" w:hAnsi="仿宋" w:eastAsia="仿宋" w:cs="仿宋"/>
                <w:spacing w:val="-15"/>
                <w:sz w:val="24"/>
                <w:szCs w:val="24"/>
              </w:rPr>
              <w:t>患，并告知、劝阻相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pPr>
              <w:spacing w:before="136" w:line="180" w:lineRule="auto"/>
              <w:ind w:firstLine="111"/>
              <w:rPr>
                <w:rFonts w:ascii="仿宋" w:hAnsi="仿宋" w:eastAsia="仿宋" w:cs="仿宋"/>
                <w:sz w:val="24"/>
                <w:szCs w:val="24"/>
              </w:rPr>
            </w:pPr>
            <w:r>
              <w:rPr>
                <w:rFonts w:ascii="仿宋" w:hAnsi="仿宋" w:eastAsia="仿宋" w:cs="仿宋"/>
                <w:spacing w:val="-2"/>
                <w:sz w:val="24"/>
                <w:szCs w:val="24"/>
              </w:rPr>
              <w:t>4．……</w:t>
            </w:r>
          </w:p>
        </w:tc>
        <w:tc>
          <w:tcPr>
            <w:tcW w:w="7373" w:type="dxa"/>
            <w:vAlign w:val="top"/>
          </w:tcPr>
          <w:p>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3"/>
                <w:sz w:val="24"/>
                <w:szCs w:val="24"/>
              </w:rPr>
              <w:t xml:space="preserve"> </w:t>
            </w:r>
            <w:r>
              <w:rPr>
                <w:rFonts w:ascii="仿宋" w:hAnsi="仿宋" w:eastAsia="仿宋" w:cs="仿宋"/>
                <w:spacing w:val="-6"/>
                <w:sz w:val="24"/>
                <w:szCs w:val="24"/>
              </w:rPr>
              <w:t>全知识。</w:t>
            </w:r>
          </w:p>
          <w:p>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10"/>
                <w:sz w:val="24"/>
                <w:szCs w:val="24"/>
              </w:rPr>
              <w:t xml:space="preserve"> </w:t>
            </w:r>
            <w:r>
              <w:rPr>
                <w:rFonts w:ascii="仿宋" w:hAnsi="仿宋" w:eastAsia="仿宋" w:cs="仿宋"/>
                <w:spacing w:val="-3"/>
                <w:sz w:val="24"/>
                <w:szCs w:val="24"/>
              </w:rPr>
              <w:t>危险品存储等方面。</w:t>
            </w:r>
          </w:p>
          <w:p>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0"/>
                <w:sz w:val="24"/>
                <w:szCs w:val="24"/>
              </w:rPr>
              <w:t xml:space="preserve"> </w:t>
            </w:r>
            <w:r>
              <w:rPr>
                <w:rFonts w:ascii="仿宋" w:hAnsi="仿宋" w:eastAsia="仿宋" w:cs="仿宋"/>
                <w:spacing w:val="-2"/>
                <w:sz w:val="24"/>
                <w:szCs w:val="24"/>
              </w:rPr>
              <w:t>以及动用房屋专项维修资金中修大修、更新、改造消防设施设备是全</w:t>
            </w:r>
            <w:r>
              <w:rPr>
                <w:rFonts w:ascii="仿宋" w:hAnsi="仿宋" w:eastAsia="仿宋" w:cs="仿宋"/>
                <w:spacing w:val="2"/>
                <w:sz w:val="24"/>
                <w:szCs w:val="24"/>
              </w:rPr>
              <w:t xml:space="preserve"> </w:t>
            </w:r>
            <w:r>
              <w:rPr>
                <w:rFonts w:ascii="仿宋" w:hAnsi="仿宋" w:eastAsia="仿宋" w:cs="仿宋"/>
                <w:spacing w:val="-2"/>
                <w:sz w:val="24"/>
                <w:szCs w:val="24"/>
              </w:rPr>
              <w:t>体业主的责任和义务。</w:t>
            </w:r>
          </w:p>
          <w:p>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w:t>
            </w:r>
            <w:r>
              <w:rPr>
                <w:rFonts w:ascii="仿宋" w:hAnsi="仿宋" w:eastAsia="仿宋" w:cs="仿宋"/>
                <w:spacing w:val="-38"/>
                <w:sz w:val="24"/>
                <w:szCs w:val="24"/>
              </w:rPr>
              <w:t xml:space="preserve"> </w:t>
            </w:r>
            <w:r>
              <w:rPr>
                <w:rFonts w:ascii="仿宋" w:hAnsi="仿宋" w:eastAsia="仿宋" w:cs="仿宋"/>
                <w:spacing w:val="-3"/>
                <w:sz w:val="24"/>
                <w:szCs w:val="24"/>
              </w:rPr>
              <w:t>口等设施场地，对业主</w:t>
            </w:r>
            <w:r>
              <w:rPr>
                <w:rFonts w:ascii="仿宋" w:hAnsi="仿宋" w:eastAsia="仿宋" w:cs="仿宋"/>
                <w:sz w:val="24"/>
                <w:szCs w:val="24"/>
              </w:rPr>
              <w:t xml:space="preserve"> </w:t>
            </w:r>
            <w:r>
              <w:rPr>
                <w:rFonts w:ascii="仿宋" w:hAnsi="仿宋" w:eastAsia="仿宋" w:cs="仿宋"/>
                <w:spacing w:val="-4"/>
                <w:sz w:val="24"/>
                <w:szCs w:val="24"/>
              </w:rPr>
              <w:t>或物业使用人堵塞、占用、封闭消防车通道、疏散通道、安全出</w:t>
            </w:r>
            <w:r>
              <w:rPr>
                <w:rFonts w:ascii="仿宋" w:hAnsi="仿宋" w:eastAsia="仿宋" w:cs="仿宋"/>
                <w:spacing w:val="-56"/>
                <w:sz w:val="24"/>
                <w:szCs w:val="24"/>
              </w:rPr>
              <w:t xml:space="preserve"> </w:t>
            </w:r>
            <w:r>
              <w:rPr>
                <w:rFonts w:ascii="仿宋" w:hAnsi="仿宋" w:eastAsia="仿宋" w:cs="仿宋"/>
                <w:spacing w:val="-4"/>
                <w:sz w:val="24"/>
                <w:szCs w:val="24"/>
              </w:rPr>
              <w:t>口和</w:t>
            </w:r>
            <w:r>
              <w:rPr>
                <w:rFonts w:ascii="仿宋" w:hAnsi="仿宋" w:eastAsia="仿宋" w:cs="仿宋"/>
                <w:sz w:val="24"/>
                <w:szCs w:val="24"/>
              </w:rPr>
              <w:t xml:space="preserve"> </w:t>
            </w:r>
            <w:r>
              <w:rPr>
                <w:rFonts w:ascii="仿宋" w:hAnsi="仿宋" w:eastAsia="仿宋" w:cs="仿宋"/>
                <w:spacing w:val="-1"/>
                <w:sz w:val="24"/>
                <w:szCs w:val="24"/>
              </w:rPr>
              <w:t>楼梯间的行为进行告知、清理和劝阻。</w:t>
            </w:r>
          </w:p>
          <w:p>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16"/>
                <w:sz w:val="24"/>
                <w:szCs w:val="24"/>
              </w:rPr>
              <w:t xml:space="preserve"> </w:t>
            </w:r>
            <w:r>
              <w:rPr>
                <w:rFonts w:ascii="仿宋" w:hAnsi="仿宋" w:eastAsia="仿宋" w:cs="仿宋"/>
                <w:spacing w:val="-4"/>
                <w:sz w:val="24"/>
                <w:szCs w:val="24"/>
              </w:rPr>
              <w:t>知、劝阻。</w:t>
            </w:r>
          </w:p>
          <w:p>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w:t>
            </w:r>
            <w:r>
              <w:rPr>
                <w:rFonts w:ascii="仿宋" w:hAnsi="仿宋" w:eastAsia="仿宋" w:cs="仿宋"/>
                <w:spacing w:val="45"/>
                <w:sz w:val="24"/>
                <w:szCs w:val="24"/>
              </w:rPr>
              <w:t xml:space="preserve"> </w:t>
            </w:r>
            <w:r>
              <w:rPr>
                <w:rFonts w:ascii="仿宋" w:hAnsi="仿宋" w:eastAsia="仿宋" w:cs="仿宋"/>
                <w:spacing w:val="-7"/>
                <w:sz w:val="24"/>
                <w:szCs w:val="24"/>
              </w:rPr>
              <w:t>a、相关温馨提示、消防演练，有记录、有审</w:t>
            </w:r>
            <w:r>
              <w:rPr>
                <w:rFonts w:ascii="仿宋" w:hAnsi="仿宋" w:eastAsia="仿宋" w:cs="仿宋"/>
                <w:sz w:val="24"/>
                <w:szCs w:val="24"/>
              </w:rPr>
              <w:t xml:space="preserve"> </w:t>
            </w:r>
            <w:r>
              <w:rPr>
                <w:rFonts w:ascii="仿宋" w:hAnsi="仿宋" w:eastAsia="仿宋" w:cs="仿宋"/>
                <w:spacing w:val="-8"/>
                <w:sz w:val="24"/>
                <w:szCs w:val="24"/>
              </w:rPr>
              <w:t>核和档案管理；</w:t>
            </w:r>
            <w:r>
              <w:rPr>
                <w:rFonts w:ascii="仿宋" w:hAnsi="仿宋" w:eastAsia="仿宋" w:cs="仿宋"/>
                <w:spacing w:val="47"/>
                <w:sz w:val="24"/>
                <w:szCs w:val="24"/>
              </w:rPr>
              <w:t xml:space="preserve"> </w:t>
            </w:r>
            <w:r>
              <w:rPr>
                <w:rFonts w:ascii="仿宋" w:hAnsi="仿宋" w:eastAsia="仿宋" w:cs="仿宋"/>
                <w:spacing w:val="-8"/>
                <w:sz w:val="24"/>
                <w:szCs w:val="24"/>
              </w:rPr>
              <w:t>b、对业主或物业使用人堵塞、</w:t>
            </w:r>
            <w:r>
              <w:rPr>
                <w:rFonts w:ascii="仿宋" w:hAnsi="仿宋" w:eastAsia="仿宋" w:cs="仿宋"/>
                <w:spacing w:val="-63"/>
                <w:sz w:val="24"/>
                <w:szCs w:val="24"/>
              </w:rPr>
              <w:t xml:space="preserve"> </w:t>
            </w:r>
            <w:r>
              <w:rPr>
                <w:rFonts w:ascii="仿宋" w:hAnsi="仿宋" w:eastAsia="仿宋" w:cs="仿宋"/>
                <w:spacing w:val="-8"/>
                <w:sz w:val="24"/>
                <w:szCs w:val="24"/>
              </w:rPr>
              <w:t>占用、封闭消防疏散</w:t>
            </w:r>
            <w:r>
              <w:rPr>
                <w:rFonts w:ascii="仿宋" w:hAnsi="仿宋" w:eastAsia="仿宋" w:cs="仿宋"/>
                <w:sz w:val="24"/>
                <w:szCs w:val="24"/>
              </w:rPr>
              <w:t xml:space="preserve"> </w:t>
            </w:r>
            <w:r>
              <w:rPr>
                <w:rFonts w:ascii="仿宋" w:hAnsi="仿宋" w:eastAsia="仿宋" w:cs="仿宋"/>
                <w:spacing w:val="-4"/>
                <w:sz w:val="24"/>
                <w:szCs w:val="24"/>
              </w:rPr>
              <w:t>通道、安全出</w:t>
            </w:r>
            <w:r>
              <w:rPr>
                <w:rFonts w:ascii="仿宋" w:hAnsi="仿宋" w:eastAsia="仿宋" w:cs="仿宋"/>
                <w:spacing w:val="-56"/>
                <w:sz w:val="24"/>
                <w:szCs w:val="24"/>
              </w:rPr>
              <w:t xml:space="preserve"> </w:t>
            </w:r>
            <w:r>
              <w:rPr>
                <w:rFonts w:ascii="仿宋" w:hAnsi="仿宋" w:eastAsia="仿宋" w:cs="仿宋"/>
                <w:spacing w:val="-4"/>
                <w:sz w:val="24"/>
                <w:szCs w:val="24"/>
              </w:rPr>
              <w:t>口，电动自行车不规范充电、停放等涉及消防安全的行</w:t>
            </w:r>
            <w:r>
              <w:rPr>
                <w:rFonts w:ascii="仿宋" w:hAnsi="仿宋" w:eastAsia="仿宋" w:cs="仿宋"/>
                <w:sz w:val="24"/>
                <w:szCs w:val="24"/>
              </w:rPr>
              <w:t xml:space="preserve"> </w:t>
            </w:r>
            <w:r>
              <w:rPr>
                <w:rFonts w:ascii="仿宋" w:hAnsi="仿宋" w:eastAsia="仿宋" w:cs="仿宋"/>
                <w:spacing w:val="-7"/>
                <w:sz w:val="24"/>
                <w:szCs w:val="24"/>
              </w:rPr>
              <w:t>为，有告知、劝阻和报告记录；</w:t>
            </w:r>
            <w:r>
              <w:rPr>
                <w:rFonts w:ascii="仿宋" w:hAnsi="仿宋" w:eastAsia="仿宋" w:cs="仿宋"/>
                <w:spacing w:val="67"/>
                <w:sz w:val="24"/>
                <w:szCs w:val="24"/>
              </w:rPr>
              <w:t xml:space="preserve"> </w:t>
            </w:r>
            <w:r>
              <w:rPr>
                <w:rFonts w:ascii="仿宋" w:hAnsi="仿宋" w:eastAsia="仿宋" w:cs="仿宋"/>
                <w:spacing w:val="-7"/>
                <w:sz w:val="24"/>
                <w:szCs w:val="24"/>
              </w:rPr>
              <w:t>c、消防事故隐患排查治理记录。</w:t>
            </w:r>
          </w:p>
          <w:p>
            <w:pPr>
              <w:spacing w:before="138" w:line="179" w:lineRule="auto"/>
              <w:ind w:firstLine="119"/>
              <w:rPr>
                <w:rFonts w:ascii="仿宋" w:hAnsi="仿宋" w:eastAsia="仿宋" w:cs="仿宋"/>
                <w:sz w:val="24"/>
                <w:szCs w:val="24"/>
              </w:rPr>
            </w:pPr>
            <w:r>
              <w:rPr>
                <w:rFonts w:ascii="仿宋" w:hAnsi="仿宋" w:eastAsia="仿宋" w:cs="仿宋"/>
                <w:spacing w:val="-4"/>
                <w:sz w:val="24"/>
                <w:szCs w:val="24"/>
              </w:rPr>
              <w:t>7．……</w:t>
            </w:r>
          </w:p>
        </w:tc>
        <w:tc>
          <w:tcPr>
            <w:tcW w:w="1066" w:type="dxa"/>
            <w:vAlign w:val="center"/>
          </w:tcPr>
          <w:p>
            <w:pPr>
              <w:jc w:val="center"/>
              <w:rPr>
                <w:rFonts w:ascii="宋体"/>
                <w:sz w:val="21"/>
              </w:rPr>
            </w:pPr>
            <w:bookmarkStart w:id="10" w:name="_GoBack"/>
            <w:r>
              <w:rPr>
                <w:rFonts w:hint="eastAsia" w:ascii="仿宋" w:hAnsi="仿宋" w:eastAsia="仿宋" w:cs="仿宋"/>
                <w:sz w:val="21"/>
                <w:lang w:val="en-US" w:eastAsia="zh-CN"/>
              </w:rPr>
              <w:t>罗会乙</w:t>
            </w:r>
            <w:bookmarkEnd w:id="10"/>
          </w:p>
        </w:tc>
      </w:tr>
    </w:tbl>
    <w:p>
      <w:pPr>
        <w:rPr>
          <w:rFonts w:ascii="宋体"/>
          <w:sz w:val="21"/>
        </w:rPr>
      </w:pPr>
    </w:p>
    <w:p>
      <w:pPr>
        <w:sectPr>
          <w:footerReference r:id="rId33" w:type="default"/>
          <w:pgSz w:w="16839" w:h="11906"/>
          <w:pgMar w:top="1012" w:right="862" w:bottom="1225" w:left="1086" w:header="0" w:footer="1029" w:gutter="0"/>
          <w:cols w:space="720" w:num="1"/>
        </w:sectPr>
      </w:pPr>
    </w:p>
    <w:p>
      <w:pPr>
        <w:spacing w:line="249" w:lineRule="auto"/>
        <w:rPr>
          <w:rFonts w:ascii="宋体"/>
          <w:sz w:val="21"/>
        </w:rPr>
      </w:pPr>
    </w:p>
    <w:p>
      <w:pPr>
        <w:spacing w:line="249" w:lineRule="auto"/>
        <w:rPr>
          <w:rFonts w:ascii="宋体"/>
          <w:sz w:val="21"/>
        </w:rPr>
      </w:pPr>
    </w:p>
    <w:p>
      <w:pPr>
        <w:spacing w:before="155" w:line="198" w:lineRule="auto"/>
        <w:ind w:left="5142" w:right="4540" w:hanging="696"/>
        <w:rPr>
          <w:rFonts w:ascii="楷体" w:hAnsi="楷体" w:eastAsia="楷体" w:cs="楷体"/>
          <w:sz w:val="32"/>
          <w:szCs w:val="32"/>
        </w:rPr>
      </w:pPr>
      <w:r>
        <w:rPr>
          <w:rFonts w:ascii="微软雅黑" w:hAnsi="微软雅黑" w:eastAsia="微软雅黑" w:cs="微软雅黑"/>
          <w:spacing w:val="-24"/>
          <w:sz w:val="36"/>
          <w:szCs w:val="36"/>
        </w:rPr>
        <w:t>四、</w:t>
      </w:r>
      <w:r>
        <w:rPr>
          <w:rFonts w:ascii="微软雅黑" w:hAnsi="微软雅黑" w:eastAsia="微软雅黑" w:cs="微软雅黑"/>
          <w:spacing w:val="9"/>
          <w:sz w:val="36"/>
          <w:szCs w:val="36"/>
        </w:rPr>
        <w:t xml:space="preserve">  </w:t>
      </w:r>
      <w:r>
        <w:rPr>
          <w:rFonts w:ascii="微软雅黑" w:hAnsi="微软雅黑" w:eastAsia="微软雅黑" w:cs="微软雅黑"/>
          <w:spacing w:val="-24"/>
          <w:sz w:val="36"/>
          <w:szCs w:val="36"/>
        </w:rPr>
        <w:t>应急管理和处置清单</w:t>
      </w:r>
      <w:r>
        <w:rPr>
          <w:rFonts w:ascii="微软雅黑" w:hAnsi="微软雅黑" w:eastAsia="微软雅黑" w:cs="微软雅黑"/>
          <w:sz w:val="36"/>
          <w:szCs w:val="36"/>
        </w:rPr>
        <w:t xml:space="preserve"> </w:t>
      </w: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pPr>
        <w:spacing w:line="384" w:lineRule="auto"/>
        <w:rPr>
          <w:rFonts w:ascii="宋体"/>
          <w:sz w:val="21"/>
        </w:rPr>
      </w:pPr>
    </w:p>
    <w:p>
      <w:pPr>
        <w:spacing w:before="104" w:line="187" w:lineRule="auto"/>
        <w:ind w:firstLine="3868"/>
        <w:rPr>
          <w:rFonts w:ascii="黑体" w:hAnsi="黑体" w:eastAsia="黑体" w:cs="黑体"/>
          <w:sz w:val="32"/>
          <w:szCs w:val="32"/>
        </w:rPr>
      </w:pPr>
      <w:r>
        <w:rPr>
          <w:rFonts w:ascii="黑体" w:hAnsi="黑体" w:eastAsia="黑体" w:cs="黑体"/>
          <w:spacing w:val="-15"/>
          <w:sz w:val="32"/>
          <w:szCs w:val="32"/>
        </w:rPr>
        <w:t>（一）</w:t>
      </w:r>
      <w:r>
        <w:rPr>
          <w:rFonts w:ascii="黑体" w:hAnsi="黑体" w:eastAsia="黑体" w:cs="黑体"/>
          <w:spacing w:val="46"/>
          <w:sz w:val="32"/>
          <w:szCs w:val="32"/>
        </w:rPr>
        <w:t xml:space="preserve"> </w:t>
      </w:r>
      <w:r>
        <w:rPr>
          <w:rFonts w:ascii="黑体" w:hAnsi="黑体" w:eastAsia="黑体" w:cs="黑体"/>
          <w:spacing w:val="-15"/>
          <w:sz w:val="32"/>
          <w:szCs w:val="32"/>
        </w:rPr>
        <w:t>浸水、漏水事故处置清单示例</w:t>
      </w:r>
    </w:p>
    <w:p/>
    <w:p>
      <w:pPr>
        <w:spacing w:line="216"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vAlign w:val="top"/>
          </w:tcPr>
          <w:p>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vAlign w:val="top"/>
          </w:tcPr>
          <w:p>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303" w:lineRule="auto"/>
              <w:rPr>
                <w:rFonts w:ascii="宋体"/>
                <w:sz w:val="21"/>
              </w:rPr>
            </w:pPr>
          </w:p>
          <w:p>
            <w:pPr>
              <w:spacing w:line="303" w:lineRule="auto"/>
              <w:rPr>
                <w:rFonts w:ascii="宋体"/>
                <w:sz w:val="21"/>
              </w:rPr>
            </w:pPr>
          </w:p>
          <w:p>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6"/>
                <w:sz w:val="24"/>
                <w:szCs w:val="24"/>
              </w:rPr>
              <w:t xml:space="preserve"> </w:t>
            </w:r>
            <w:r>
              <w:rPr>
                <w:rFonts w:ascii="仿宋" w:hAnsi="仿宋" w:eastAsia="仿宋" w:cs="仿宋"/>
                <w:spacing w:val="-3"/>
                <w:sz w:val="24"/>
                <w:szCs w:val="24"/>
              </w:rPr>
              <w:t>路、损坏；</w:t>
            </w:r>
          </w:p>
          <w:p>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21"/>
                <w:sz w:val="24"/>
                <w:szCs w:val="24"/>
              </w:rPr>
              <w:t xml:space="preserve"> </w:t>
            </w:r>
            <w:r>
              <w:rPr>
                <w:rFonts w:ascii="仿宋" w:hAnsi="仿宋" w:eastAsia="仿宋" w:cs="仿宋"/>
                <w:spacing w:val="-9"/>
                <w:sz w:val="24"/>
                <w:szCs w:val="24"/>
              </w:rPr>
              <w:t>员伤亡。</w:t>
            </w:r>
          </w:p>
        </w:tc>
        <w:tc>
          <w:tcPr>
            <w:tcW w:w="5082" w:type="dxa"/>
            <w:vAlign w:val="top"/>
          </w:tcPr>
          <w:p>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8"/>
                <w:sz w:val="24"/>
                <w:szCs w:val="24"/>
              </w:rPr>
              <w:t xml:space="preserve"> </w:t>
            </w:r>
            <w:r>
              <w:rPr>
                <w:rFonts w:ascii="仿宋" w:hAnsi="仿宋" w:eastAsia="仿宋" w:cs="仿宋"/>
                <w:spacing w:val="-1"/>
                <w:sz w:val="24"/>
                <w:szCs w:val="24"/>
              </w:rPr>
              <w:t>现场勘查，确认浸水、漏水状况及原因。</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082" w:type="dxa"/>
            <w:vAlign w:val="top"/>
          </w:tcPr>
          <w:p>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w:t>
            </w:r>
            <w:r>
              <w:rPr>
                <w:rFonts w:ascii="仿宋" w:hAnsi="仿宋" w:eastAsia="仿宋" w:cs="仿宋"/>
                <w:spacing w:val="18"/>
                <w:sz w:val="24"/>
                <w:szCs w:val="24"/>
              </w:rPr>
              <w:t xml:space="preserve"> </w:t>
            </w:r>
            <w:r>
              <w:rPr>
                <w:rFonts w:ascii="仿宋" w:hAnsi="仿宋" w:eastAsia="仿宋" w:cs="仿宋"/>
                <w:spacing w:val="-2"/>
                <w:sz w:val="24"/>
                <w:szCs w:val="24"/>
              </w:rPr>
              <w:t>告知相关业主或使用人。</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082" w:type="dxa"/>
            <w:vAlign w:val="top"/>
          </w:tcPr>
          <w:p>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w:t>
            </w:r>
            <w:r>
              <w:rPr>
                <w:rFonts w:ascii="仿宋" w:hAnsi="仿宋" w:eastAsia="仿宋" w:cs="仿宋"/>
                <w:spacing w:val="64"/>
                <w:sz w:val="24"/>
                <w:szCs w:val="24"/>
              </w:rPr>
              <w:t xml:space="preserve"> </w:t>
            </w:r>
            <w:r>
              <w:rPr>
                <w:rFonts w:ascii="仿宋" w:hAnsi="仿宋" w:eastAsia="仿宋" w:cs="仿宋"/>
                <w:spacing w:val="-10"/>
                <w:sz w:val="24"/>
                <w:szCs w:val="24"/>
              </w:rPr>
              <w:t>应及时</w:t>
            </w:r>
            <w:r>
              <w:rPr>
                <w:rFonts w:ascii="仿宋" w:hAnsi="仿宋" w:eastAsia="仿宋" w:cs="仿宋"/>
                <w:sz w:val="24"/>
                <w:szCs w:val="24"/>
              </w:rPr>
              <w:t xml:space="preserve">  </w:t>
            </w:r>
            <w:r>
              <w:rPr>
                <w:rFonts w:ascii="仿宋" w:hAnsi="仿宋" w:eastAsia="仿宋" w:cs="仿宋"/>
                <w:spacing w:val="-1"/>
                <w:sz w:val="24"/>
                <w:szCs w:val="24"/>
              </w:rPr>
              <w:t>切断或堵塞水源，及时将电梯升至不受水浸的</w:t>
            </w:r>
            <w:r>
              <w:rPr>
                <w:rFonts w:ascii="仿宋" w:hAnsi="仿宋" w:eastAsia="仿宋" w:cs="仿宋"/>
                <w:spacing w:val="2"/>
                <w:sz w:val="24"/>
                <w:szCs w:val="24"/>
              </w:rPr>
              <w:t xml:space="preserve">  </w:t>
            </w:r>
            <w:r>
              <w:rPr>
                <w:rFonts w:ascii="仿宋" w:hAnsi="仿宋" w:eastAsia="仿宋" w:cs="仿宋"/>
                <w:spacing w:val="-6"/>
                <w:sz w:val="24"/>
                <w:szCs w:val="24"/>
              </w:rPr>
              <w:t>安全楼层，及时关闭相关电气设备的电源开关，</w:t>
            </w:r>
            <w:r>
              <w:rPr>
                <w:rFonts w:ascii="仿宋" w:hAnsi="仿宋" w:eastAsia="仿宋" w:cs="仿宋"/>
                <w:spacing w:val="8"/>
                <w:sz w:val="24"/>
                <w:szCs w:val="24"/>
              </w:rPr>
              <w:t xml:space="preserve"> </w:t>
            </w:r>
            <w:r>
              <w:rPr>
                <w:rFonts w:ascii="仿宋" w:hAnsi="仿宋" w:eastAsia="仿宋" w:cs="仿宋"/>
                <w:spacing w:val="-2"/>
                <w:sz w:val="24"/>
                <w:szCs w:val="24"/>
              </w:rPr>
              <w:t>防止配电室及其他电器设备受浸。</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vAlign w:val="top"/>
          </w:tcPr>
          <w:p>
            <w:pPr>
              <w:rPr>
                <w:rFonts w:ascii="宋体"/>
                <w:sz w:val="21"/>
              </w:rPr>
            </w:pPr>
          </w:p>
        </w:tc>
        <w:tc>
          <w:tcPr>
            <w:tcW w:w="5082" w:type="dxa"/>
            <w:vAlign w:val="top"/>
          </w:tcPr>
          <w:p>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6"/>
                <w:sz w:val="24"/>
                <w:szCs w:val="24"/>
              </w:rPr>
              <w:t xml:space="preserve"> </w:t>
            </w:r>
            <w:r>
              <w:rPr>
                <w:rFonts w:ascii="仿宋" w:hAnsi="仿宋" w:eastAsia="仿宋" w:cs="仿宋"/>
                <w:spacing w:val="-3"/>
                <w:sz w:val="24"/>
                <w:szCs w:val="24"/>
              </w:rPr>
              <w:t>防护，组织人员排除积水。</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vAlign w:val="top"/>
          </w:tcPr>
          <w:p>
            <w:pPr>
              <w:rPr>
                <w:rFonts w:ascii="宋体"/>
                <w:sz w:val="21"/>
              </w:rPr>
            </w:pPr>
          </w:p>
        </w:tc>
        <w:tc>
          <w:tcPr>
            <w:tcW w:w="5082" w:type="dxa"/>
            <w:vAlign w:val="top"/>
          </w:tcPr>
          <w:p>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4"/>
                <w:sz w:val="24"/>
                <w:szCs w:val="24"/>
              </w:rPr>
              <w:t xml:space="preserve"> </w:t>
            </w:r>
            <w:r>
              <w:rPr>
                <w:rFonts w:ascii="仿宋" w:hAnsi="仿宋" w:eastAsia="仿宋" w:cs="仿宋"/>
                <w:spacing w:val="-2"/>
                <w:sz w:val="24"/>
                <w:szCs w:val="24"/>
              </w:rPr>
              <w:t>检测后恢复供水、供电。</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3"/>
              <w:rPr>
                <w:rFonts w:ascii="仿宋" w:hAnsi="仿宋" w:eastAsia="仿宋" w:cs="仿宋"/>
                <w:sz w:val="24"/>
                <w:szCs w:val="24"/>
              </w:rPr>
            </w:pPr>
            <w:r>
              <w:rPr>
                <w:rFonts w:ascii="仿宋" w:hAnsi="仿宋" w:eastAsia="仿宋" w:cs="仿宋"/>
                <w:sz w:val="24"/>
                <w:szCs w:val="24"/>
              </w:rPr>
              <w:t>6</w:t>
            </w:r>
          </w:p>
        </w:tc>
        <w:tc>
          <w:tcPr>
            <w:tcW w:w="2386" w:type="dxa"/>
            <w:vAlign w:val="top"/>
          </w:tcPr>
          <w:p>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082" w:type="dxa"/>
            <w:vAlign w:val="top"/>
          </w:tcPr>
          <w:p>
            <w:pPr>
              <w:spacing w:before="341" w:line="170"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34" w:type="default"/>
          <w:pgSz w:w="16839" w:h="11906"/>
          <w:pgMar w:top="1012" w:right="1985" w:bottom="1652" w:left="1939" w:header="0" w:footer="1457" w:gutter="0"/>
          <w:cols w:space="720" w:num="1"/>
        </w:sect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104" w:line="187" w:lineRule="auto"/>
        <w:ind w:firstLine="2747"/>
        <w:rPr>
          <w:rFonts w:ascii="黑体" w:hAnsi="黑体" w:eastAsia="黑体" w:cs="黑体"/>
          <w:sz w:val="32"/>
          <w:szCs w:val="32"/>
        </w:rPr>
      </w:pPr>
      <w:r>
        <w:rPr>
          <w:rFonts w:ascii="黑体" w:hAnsi="黑体" w:eastAsia="黑体" w:cs="黑体"/>
          <w:spacing w:val="-10"/>
          <w:sz w:val="32"/>
          <w:szCs w:val="32"/>
        </w:rPr>
        <w:t>（二）</w:t>
      </w:r>
      <w:r>
        <w:rPr>
          <w:rFonts w:ascii="黑体" w:hAnsi="黑体" w:eastAsia="黑体" w:cs="黑体"/>
          <w:spacing w:val="35"/>
          <w:sz w:val="32"/>
          <w:szCs w:val="32"/>
        </w:rPr>
        <w:t xml:space="preserve"> </w:t>
      </w:r>
      <w:r>
        <w:rPr>
          <w:rFonts w:ascii="黑体" w:hAnsi="黑体" w:eastAsia="黑体" w:cs="黑体"/>
          <w:spacing w:val="-10"/>
          <w:sz w:val="32"/>
          <w:szCs w:val="32"/>
        </w:rPr>
        <w:t>雨、污水管及排水管网阻塞事故处置清单示例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vAlign w:val="top"/>
          </w:tcPr>
          <w:p>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vAlign w:val="top"/>
          </w:tcPr>
          <w:p>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z w:val="24"/>
                <w:szCs w:val="24"/>
              </w:rPr>
              <w:t xml:space="preserve"> </w:t>
            </w:r>
            <w:r>
              <w:rPr>
                <w:rFonts w:ascii="仿宋" w:hAnsi="仿宋" w:eastAsia="仿宋" w:cs="仿宋"/>
                <w:spacing w:val="-23"/>
                <w:w w:val="97"/>
                <w:sz w:val="24"/>
                <w:szCs w:val="24"/>
              </w:rPr>
              <w:t>口；</w:t>
            </w:r>
          </w:p>
          <w:p>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8"/>
                <w:sz w:val="24"/>
                <w:szCs w:val="24"/>
              </w:rPr>
              <w:t xml:space="preserve"> </w:t>
            </w:r>
            <w:r>
              <w:rPr>
                <w:rFonts w:ascii="仿宋" w:hAnsi="仿宋" w:eastAsia="仿宋" w:cs="仿宋"/>
                <w:spacing w:val="-3"/>
                <w:sz w:val="24"/>
                <w:szCs w:val="24"/>
              </w:rPr>
              <w:t>毒气体、氧气不足造</w:t>
            </w:r>
            <w:r>
              <w:rPr>
                <w:rFonts w:ascii="仿宋" w:hAnsi="仿宋" w:eastAsia="仿宋" w:cs="仿宋"/>
                <w:spacing w:val="8"/>
                <w:sz w:val="24"/>
                <w:szCs w:val="24"/>
              </w:rPr>
              <w:t xml:space="preserve"> </w:t>
            </w:r>
            <w:r>
              <w:rPr>
                <w:rFonts w:ascii="仿宋" w:hAnsi="仿宋" w:eastAsia="仿宋" w:cs="仿宋"/>
                <w:spacing w:val="-4"/>
                <w:sz w:val="24"/>
                <w:szCs w:val="24"/>
              </w:rPr>
              <w:t>成人员伤亡。</w:t>
            </w:r>
          </w:p>
        </w:tc>
        <w:tc>
          <w:tcPr>
            <w:tcW w:w="5214" w:type="dxa"/>
            <w:vAlign w:val="top"/>
          </w:tcPr>
          <w:p>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5"/>
                <w:sz w:val="24"/>
                <w:szCs w:val="24"/>
              </w:rPr>
              <w:t xml:space="preserve"> </w:t>
            </w:r>
            <w:r>
              <w:rPr>
                <w:rFonts w:ascii="仿宋" w:hAnsi="仿宋" w:eastAsia="仿宋" w:cs="仿宋"/>
                <w:spacing w:val="-2"/>
                <w:sz w:val="24"/>
                <w:szCs w:val="24"/>
              </w:rPr>
              <w:t>知人员进行现场勘查。</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214" w:type="dxa"/>
            <w:vAlign w:val="top"/>
          </w:tcPr>
          <w:p>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 xml:space="preserve"> </w:t>
            </w:r>
            <w:r>
              <w:rPr>
                <w:rFonts w:ascii="仿宋" w:hAnsi="仿宋" w:eastAsia="仿宋" w:cs="仿宋"/>
                <w:spacing w:val="-4"/>
                <w:sz w:val="24"/>
                <w:szCs w:val="24"/>
              </w:rPr>
              <w:t>主或使用人。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vAlign w:val="top"/>
          </w:tcPr>
          <w:p>
            <w:pPr>
              <w:spacing w:line="265" w:lineRule="auto"/>
              <w:rPr>
                <w:rFonts w:ascii="宋体"/>
                <w:sz w:val="21"/>
              </w:rPr>
            </w:pPr>
          </w:p>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214" w:type="dxa"/>
            <w:vAlign w:val="top"/>
          </w:tcPr>
          <w:p>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3"/>
                <w:sz w:val="24"/>
                <w:szCs w:val="24"/>
              </w:rPr>
              <w:t xml:space="preserve"> </w:t>
            </w:r>
            <w:r>
              <w:rPr>
                <w:rFonts w:ascii="仿宋" w:hAnsi="仿宋" w:eastAsia="仿宋" w:cs="仿宋"/>
                <w:spacing w:val="-18"/>
                <w:sz w:val="24"/>
                <w:szCs w:val="24"/>
              </w:rPr>
              <w:t>备：</w:t>
            </w:r>
            <w:r>
              <w:rPr>
                <w:rFonts w:ascii="仿宋" w:hAnsi="仿宋" w:eastAsia="仿宋" w:cs="仿宋"/>
                <w:spacing w:val="46"/>
                <w:sz w:val="24"/>
                <w:szCs w:val="24"/>
              </w:rPr>
              <w:t xml:space="preserve"> </w:t>
            </w:r>
            <w:r>
              <w:rPr>
                <w:rFonts w:ascii="仿宋" w:hAnsi="仿宋" w:eastAsia="仿宋" w:cs="仿宋"/>
                <w:spacing w:val="-18"/>
                <w:sz w:val="24"/>
                <w:szCs w:val="24"/>
              </w:rPr>
              <w:t>现场设立告示牌和做围栏防护；</w:t>
            </w:r>
            <w:r>
              <w:rPr>
                <w:rFonts w:ascii="仿宋" w:hAnsi="仿宋" w:eastAsia="仿宋" w:cs="仿宋"/>
                <w:spacing w:val="34"/>
                <w:sz w:val="24"/>
                <w:szCs w:val="24"/>
              </w:rPr>
              <w:t xml:space="preserve"> </w:t>
            </w:r>
            <w:r>
              <w:rPr>
                <w:rFonts w:ascii="仿宋" w:hAnsi="仿宋" w:eastAsia="仿宋" w:cs="仿宋"/>
                <w:spacing w:val="-18"/>
                <w:sz w:val="24"/>
                <w:szCs w:val="24"/>
              </w:rPr>
              <w:t>对作业人员</w:t>
            </w:r>
            <w:r>
              <w:rPr>
                <w:rFonts w:ascii="仿宋" w:hAnsi="仿宋" w:eastAsia="仿宋" w:cs="仿宋"/>
                <w:sz w:val="24"/>
                <w:szCs w:val="24"/>
              </w:rPr>
              <w:t xml:space="preserve"> </w:t>
            </w:r>
            <w:r>
              <w:rPr>
                <w:rFonts w:ascii="仿宋" w:hAnsi="仿宋" w:eastAsia="仿宋" w:cs="仿宋"/>
                <w:spacing w:val="-18"/>
                <w:sz w:val="24"/>
                <w:szCs w:val="24"/>
              </w:rPr>
              <w:t>进行安全技术交底；</w:t>
            </w:r>
            <w:r>
              <w:rPr>
                <w:rFonts w:ascii="仿宋" w:hAnsi="仿宋" w:eastAsia="仿宋" w:cs="仿宋"/>
                <w:spacing w:val="49"/>
                <w:sz w:val="24"/>
                <w:szCs w:val="24"/>
              </w:rPr>
              <w:t xml:space="preserve"> </w:t>
            </w:r>
            <w:r>
              <w:rPr>
                <w:rFonts w:ascii="仿宋" w:hAnsi="仿宋" w:eastAsia="仿宋" w:cs="仿宋"/>
                <w:spacing w:val="-18"/>
                <w:sz w:val="24"/>
                <w:szCs w:val="24"/>
              </w:rPr>
              <w:t>检查作业设备和装备；</w:t>
            </w:r>
            <w:r>
              <w:rPr>
                <w:rFonts w:ascii="仿宋" w:hAnsi="仿宋" w:eastAsia="仿宋" w:cs="仿宋"/>
                <w:spacing w:val="31"/>
                <w:sz w:val="24"/>
                <w:szCs w:val="24"/>
              </w:rPr>
              <w:t xml:space="preserve"> </w:t>
            </w:r>
            <w:r>
              <w:rPr>
                <w:rFonts w:ascii="仿宋" w:hAnsi="仿宋" w:eastAsia="仿宋" w:cs="仿宋"/>
                <w:spacing w:val="-18"/>
                <w:sz w:val="24"/>
                <w:szCs w:val="24"/>
              </w:rPr>
              <w:t>对管</w:t>
            </w:r>
            <w:r>
              <w:rPr>
                <w:rFonts w:ascii="仿宋" w:hAnsi="仿宋" w:eastAsia="仿宋" w:cs="仿宋"/>
                <w:sz w:val="24"/>
                <w:szCs w:val="24"/>
              </w:rPr>
              <w:t xml:space="preserve"> </w:t>
            </w:r>
            <w:r>
              <w:rPr>
                <w:rFonts w:ascii="仿宋" w:hAnsi="仿宋" w:eastAsia="仿宋" w:cs="仿宋"/>
                <w:spacing w:val="-10"/>
                <w:sz w:val="24"/>
                <w:szCs w:val="24"/>
              </w:rPr>
              <w:t>道内氧气含量和有毒气体浓度进行检测；</w:t>
            </w:r>
            <w:r>
              <w:rPr>
                <w:rFonts w:ascii="仿宋" w:hAnsi="仿宋" w:eastAsia="仿宋" w:cs="仿宋"/>
                <w:spacing w:val="32"/>
                <w:sz w:val="24"/>
                <w:szCs w:val="24"/>
              </w:rPr>
              <w:t xml:space="preserve"> </w:t>
            </w:r>
            <w:r>
              <w:rPr>
                <w:rFonts w:ascii="仿宋" w:hAnsi="仿宋" w:eastAsia="仿宋" w:cs="仿宋"/>
                <w:spacing w:val="-10"/>
                <w:sz w:val="24"/>
                <w:szCs w:val="24"/>
              </w:rPr>
              <w:t>对管网</w:t>
            </w:r>
            <w:r>
              <w:rPr>
                <w:rFonts w:ascii="仿宋" w:hAnsi="仿宋" w:eastAsia="仿宋" w:cs="仿宋"/>
                <w:sz w:val="24"/>
                <w:szCs w:val="24"/>
              </w:rPr>
              <w:t xml:space="preserve"> </w:t>
            </w:r>
            <w:r>
              <w:rPr>
                <w:rFonts w:ascii="仿宋" w:hAnsi="仿宋" w:eastAsia="仿宋" w:cs="仿宋"/>
                <w:spacing w:val="-10"/>
                <w:sz w:val="24"/>
                <w:szCs w:val="24"/>
              </w:rPr>
              <w:t>进行通风换气等。作业时：</w:t>
            </w:r>
            <w:r>
              <w:rPr>
                <w:rFonts w:ascii="仿宋" w:hAnsi="仿宋" w:eastAsia="仿宋" w:cs="仿宋"/>
                <w:spacing w:val="32"/>
                <w:sz w:val="24"/>
                <w:szCs w:val="24"/>
              </w:rPr>
              <w:t xml:space="preserve"> </w:t>
            </w:r>
            <w:r>
              <w:rPr>
                <w:rFonts w:ascii="仿宋" w:hAnsi="仿宋" w:eastAsia="仿宋" w:cs="仿宋"/>
                <w:spacing w:val="-10"/>
                <w:sz w:val="24"/>
                <w:szCs w:val="24"/>
              </w:rPr>
              <w:t>作业人员必须佩戴好</w:t>
            </w:r>
            <w:r>
              <w:rPr>
                <w:rFonts w:ascii="仿宋" w:hAnsi="仿宋" w:eastAsia="仿宋" w:cs="仿宋"/>
                <w:sz w:val="24"/>
                <w:szCs w:val="24"/>
              </w:rPr>
              <w:t xml:space="preserve"> </w:t>
            </w:r>
            <w:r>
              <w:rPr>
                <w:rFonts w:ascii="仿宋" w:hAnsi="仿宋" w:eastAsia="仿宋" w:cs="仿宋"/>
                <w:spacing w:val="-3"/>
                <w:sz w:val="24"/>
                <w:szCs w:val="24"/>
              </w:rPr>
              <w:t>安全防护、通讯装备，并严格按照操作规程实施</w:t>
            </w:r>
            <w:r>
              <w:rPr>
                <w:rFonts w:ascii="仿宋" w:hAnsi="仿宋" w:eastAsia="仿宋" w:cs="仿宋"/>
                <w:spacing w:val="5"/>
                <w:sz w:val="24"/>
                <w:szCs w:val="24"/>
              </w:rPr>
              <w:t xml:space="preserve"> </w:t>
            </w:r>
            <w:r>
              <w:rPr>
                <w:rFonts w:ascii="仿宋" w:hAnsi="仿宋" w:eastAsia="仿宋" w:cs="仿宋"/>
                <w:spacing w:val="-3"/>
                <w:sz w:val="24"/>
                <w:szCs w:val="24"/>
              </w:rPr>
              <w:t>作业。同时，作业监护人员适时监测通风和作业</w:t>
            </w:r>
            <w:r>
              <w:rPr>
                <w:rFonts w:ascii="仿宋" w:hAnsi="仿宋" w:eastAsia="仿宋" w:cs="仿宋"/>
                <w:spacing w:val="5"/>
                <w:sz w:val="24"/>
                <w:szCs w:val="24"/>
              </w:rPr>
              <w:t xml:space="preserve"> </w:t>
            </w:r>
            <w:r>
              <w:rPr>
                <w:rFonts w:ascii="仿宋" w:hAnsi="仿宋" w:eastAsia="仿宋" w:cs="仿宋"/>
                <w:spacing w:val="-2"/>
                <w:sz w:val="24"/>
                <w:szCs w:val="24"/>
              </w:rPr>
              <w:t>人员状况，控制风险，安全作业。</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vAlign w:val="top"/>
          </w:tcPr>
          <w:p>
            <w:pPr>
              <w:rPr>
                <w:rFonts w:ascii="宋体"/>
                <w:sz w:val="21"/>
              </w:rPr>
            </w:pPr>
          </w:p>
        </w:tc>
        <w:tc>
          <w:tcPr>
            <w:tcW w:w="5214" w:type="dxa"/>
            <w:vAlign w:val="top"/>
          </w:tcPr>
          <w:p>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Align w:val="top"/>
          </w:tcPr>
          <w:p>
            <w:pPr>
              <w:spacing w:before="339"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214" w:type="dxa"/>
            <w:vAlign w:val="top"/>
          </w:tcPr>
          <w:p>
            <w:pPr>
              <w:spacing w:before="339"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35" w:type="default"/>
          <w:pgSz w:w="16839" w:h="11906"/>
          <w:pgMar w:top="1012" w:right="1985" w:bottom="1652" w:left="1939" w:header="0" w:footer="1456" w:gutter="0"/>
          <w:cols w:space="720" w:num="1"/>
        </w:sectPr>
      </w:pPr>
    </w:p>
    <w:p>
      <w:pPr>
        <w:spacing w:line="458" w:lineRule="auto"/>
        <w:rPr>
          <w:rFonts w:ascii="宋体"/>
          <w:sz w:val="21"/>
        </w:rPr>
      </w:pPr>
    </w:p>
    <w:p>
      <w:pPr>
        <w:spacing w:before="104" w:line="187" w:lineRule="auto"/>
        <w:ind w:firstLine="4026"/>
        <w:rPr>
          <w:rFonts w:ascii="黑体" w:hAnsi="黑体" w:eastAsia="黑体" w:cs="黑体"/>
          <w:sz w:val="32"/>
          <w:szCs w:val="32"/>
        </w:rPr>
      </w:pPr>
      <w:r>
        <w:rPr>
          <w:rFonts w:ascii="黑体" w:hAnsi="黑体" w:eastAsia="黑体" w:cs="黑体"/>
          <w:spacing w:val="-14"/>
          <w:sz w:val="32"/>
          <w:szCs w:val="32"/>
        </w:rPr>
        <w:t>（三）</w:t>
      </w:r>
      <w:r>
        <w:rPr>
          <w:rFonts w:ascii="黑体" w:hAnsi="黑体" w:eastAsia="黑体" w:cs="黑体"/>
          <w:spacing w:val="16"/>
          <w:sz w:val="32"/>
          <w:szCs w:val="32"/>
        </w:rPr>
        <w:t xml:space="preserve"> </w:t>
      </w:r>
      <w:r>
        <w:rPr>
          <w:rFonts w:ascii="黑体" w:hAnsi="黑体" w:eastAsia="黑体" w:cs="黑体"/>
          <w:spacing w:val="-14"/>
          <w:sz w:val="32"/>
          <w:szCs w:val="32"/>
        </w:rPr>
        <w:t>燃气泄漏事故处置清单示例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vAlign w:val="top"/>
          </w:tcPr>
          <w:p>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vAlign w:val="top"/>
          </w:tcPr>
          <w:p>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vAlign w:val="top"/>
          </w:tcPr>
          <w:p>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w:t>
            </w:r>
            <w:r>
              <w:rPr>
                <w:rFonts w:ascii="仿宋" w:hAnsi="仿宋" w:eastAsia="仿宋" w:cs="仿宋"/>
                <w:spacing w:val="4"/>
                <w:sz w:val="24"/>
                <w:szCs w:val="24"/>
              </w:rPr>
              <w:t xml:space="preserve"> </w:t>
            </w:r>
            <w:r>
              <w:rPr>
                <w:rFonts w:ascii="仿宋" w:hAnsi="仿宋" w:eastAsia="仿宋" w:cs="仿宋"/>
                <w:spacing w:val="-3"/>
                <w:sz w:val="24"/>
                <w:szCs w:val="24"/>
              </w:rPr>
              <w:t>引起的起火、爆</w:t>
            </w:r>
            <w:r>
              <w:rPr>
                <w:rFonts w:ascii="仿宋" w:hAnsi="仿宋" w:eastAsia="仿宋" w:cs="仿宋"/>
                <w:spacing w:val="5"/>
                <w:sz w:val="24"/>
                <w:szCs w:val="24"/>
              </w:rPr>
              <w:t xml:space="preserve"> </w:t>
            </w:r>
            <w:r>
              <w:rPr>
                <w:rFonts w:ascii="仿宋" w:hAnsi="仿宋" w:eastAsia="仿宋" w:cs="仿宋"/>
                <w:sz w:val="24"/>
                <w:szCs w:val="24"/>
              </w:rPr>
              <w:t>炸</w:t>
            </w:r>
          </w:p>
        </w:tc>
        <w:tc>
          <w:tcPr>
            <w:tcW w:w="5566" w:type="dxa"/>
            <w:vAlign w:val="top"/>
          </w:tcPr>
          <w:p>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5"/>
                <w:sz w:val="24"/>
                <w:szCs w:val="24"/>
              </w:rPr>
              <w:t xml:space="preserve"> </w:t>
            </w:r>
            <w:r>
              <w:rPr>
                <w:rFonts w:ascii="仿宋" w:hAnsi="仿宋" w:eastAsia="仿宋" w:cs="仿宋"/>
                <w:spacing w:val="-3"/>
                <w:sz w:val="24"/>
                <w:szCs w:val="24"/>
              </w:rPr>
              <w:t>通知人员前往查看。</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vAlign w:val="top"/>
          </w:tcPr>
          <w:p>
            <w:pPr>
              <w:rPr>
                <w:rFonts w:ascii="宋体"/>
                <w:sz w:val="21"/>
              </w:rPr>
            </w:pPr>
          </w:p>
        </w:tc>
        <w:tc>
          <w:tcPr>
            <w:tcW w:w="5566" w:type="dxa"/>
            <w:vAlign w:val="top"/>
          </w:tcPr>
          <w:p>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w:t>
            </w:r>
            <w:r>
              <w:rPr>
                <w:rFonts w:ascii="仿宋" w:hAnsi="仿宋" w:eastAsia="仿宋" w:cs="仿宋"/>
                <w:spacing w:val="62"/>
                <w:sz w:val="24"/>
                <w:szCs w:val="24"/>
              </w:rPr>
              <w:t xml:space="preserve"> </w:t>
            </w:r>
            <w:r>
              <w:rPr>
                <w:rFonts w:ascii="仿宋" w:hAnsi="仿宋" w:eastAsia="仿宋" w:cs="仿宋"/>
                <w:spacing w:val="-9"/>
                <w:sz w:val="24"/>
                <w:szCs w:val="24"/>
              </w:rPr>
              <w:t>关闭对讲机、手机等电子通讯设</w:t>
            </w:r>
            <w:r>
              <w:rPr>
                <w:rFonts w:ascii="仿宋" w:hAnsi="仿宋" w:eastAsia="仿宋" w:cs="仿宋"/>
                <w:sz w:val="24"/>
                <w:szCs w:val="24"/>
              </w:rPr>
              <w:t xml:space="preserve"> </w:t>
            </w:r>
            <w:r>
              <w:rPr>
                <w:rFonts w:ascii="仿宋" w:hAnsi="仿宋" w:eastAsia="仿宋" w:cs="仿宋"/>
                <w:spacing w:val="-22"/>
                <w:sz w:val="24"/>
                <w:szCs w:val="24"/>
              </w:rPr>
              <w:t>备；</w:t>
            </w:r>
            <w:r>
              <w:rPr>
                <w:rFonts w:ascii="仿宋" w:hAnsi="仿宋" w:eastAsia="仿宋" w:cs="仿宋"/>
                <w:spacing w:val="57"/>
                <w:sz w:val="24"/>
                <w:szCs w:val="24"/>
              </w:rPr>
              <w:t xml:space="preserve"> </w:t>
            </w:r>
            <w:r>
              <w:rPr>
                <w:rFonts w:ascii="仿宋" w:hAnsi="仿宋" w:eastAsia="仿宋" w:cs="仿宋"/>
                <w:spacing w:val="-22"/>
                <w:sz w:val="24"/>
                <w:szCs w:val="24"/>
              </w:rPr>
              <w:t>切不可按（疑似）</w:t>
            </w:r>
            <w:r>
              <w:rPr>
                <w:rFonts w:ascii="仿宋" w:hAnsi="仿宋" w:eastAsia="仿宋" w:cs="仿宋"/>
                <w:spacing w:val="-2"/>
                <w:sz w:val="24"/>
                <w:szCs w:val="24"/>
              </w:rPr>
              <w:t xml:space="preserve"> </w:t>
            </w:r>
            <w:r>
              <w:rPr>
                <w:rFonts w:ascii="仿宋" w:hAnsi="仿宋" w:eastAsia="仿宋" w:cs="仿宋"/>
                <w:spacing w:val="-22"/>
                <w:sz w:val="24"/>
                <w:szCs w:val="24"/>
              </w:rPr>
              <w:t>燃气泄漏房间的门铃；</w:t>
            </w:r>
            <w:r>
              <w:rPr>
                <w:rFonts w:ascii="仿宋" w:hAnsi="仿宋" w:eastAsia="仿宋" w:cs="仿宋"/>
                <w:spacing w:val="51"/>
                <w:sz w:val="24"/>
                <w:szCs w:val="24"/>
              </w:rPr>
              <w:t xml:space="preserve"> </w:t>
            </w:r>
            <w:r>
              <w:rPr>
                <w:rFonts w:ascii="仿宋" w:hAnsi="仿宋" w:eastAsia="仿宋" w:cs="仿宋"/>
                <w:spacing w:val="-22"/>
                <w:sz w:val="24"/>
                <w:szCs w:val="24"/>
              </w:rPr>
              <w:t>切不</w:t>
            </w:r>
            <w:r>
              <w:rPr>
                <w:rFonts w:ascii="仿宋" w:hAnsi="仿宋" w:eastAsia="仿宋" w:cs="仿宋"/>
                <w:sz w:val="24"/>
                <w:szCs w:val="24"/>
              </w:rPr>
              <w:t xml:space="preserve"> </w:t>
            </w:r>
            <w:r>
              <w:rPr>
                <w:rFonts w:ascii="仿宋" w:hAnsi="仿宋" w:eastAsia="仿宋" w:cs="仿宋"/>
                <w:spacing w:val="-7"/>
                <w:sz w:val="24"/>
                <w:szCs w:val="24"/>
              </w:rPr>
              <w:t>可开启（疑似）</w:t>
            </w:r>
            <w:r>
              <w:rPr>
                <w:rFonts w:ascii="仿宋" w:hAnsi="仿宋" w:eastAsia="仿宋" w:cs="仿宋"/>
                <w:spacing w:val="16"/>
                <w:sz w:val="24"/>
                <w:szCs w:val="24"/>
              </w:rPr>
              <w:t xml:space="preserve"> </w:t>
            </w:r>
            <w:r>
              <w:rPr>
                <w:rFonts w:ascii="仿宋" w:hAnsi="仿宋" w:eastAsia="仿宋" w:cs="仿宋"/>
                <w:spacing w:val="-7"/>
                <w:sz w:val="24"/>
                <w:szCs w:val="24"/>
              </w:rPr>
              <w:t>燃气泄漏房间的任何电器及使用室</w:t>
            </w:r>
            <w:r>
              <w:rPr>
                <w:rFonts w:ascii="仿宋" w:hAnsi="仿宋" w:eastAsia="仿宋" w:cs="仿宋"/>
                <w:sz w:val="24"/>
                <w:szCs w:val="24"/>
              </w:rPr>
              <w:t xml:space="preserve"> </w:t>
            </w:r>
            <w:r>
              <w:rPr>
                <w:rFonts w:ascii="仿宋" w:hAnsi="仿宋" w:eastAsia="仿宋" w:cs="仿宋"/>
                <w:spacing w:val="-5"/>
                <w:sz w:val="24"/>
                <w:szCs w:val="24"/>
              </w:rPr>
              <w:t>内电话。</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vAlign w:val="top"/>
          </w:tcPr>
          <w:p>
            <w:pPr>
              <w:rPr>
                <w:rFonts w:ascii="宋体"/>
                <w:sz w:val="21"/>
              </w:rPr>
            </w:pPr>
          </w:p>
        </w:tc>
        <w:tc>
          <w:tcPr>
            <w:tcW w:w="5566" w:type="dxa"/>
            <w:vAlign w:val="top"/>
          </w:tcPr>
          <w:p>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vAlign w:val="top"/>
          </w:tcPr>
          <w:p>
            <w:pPr>
              <w:rPr>
                <w:rFonts w:ascii="宋体"/>
                <w:sz w:val="21"/>
              </w:rPr>
            </w:pPr>
          </w:p>
        </w:tc>
        <w:tc>
          <w:tcPr>
            <w:tcW w:w="5566" w:type="dxa"/>
            <w:vAlign w:val="top"/>
          </w:tcPr>
          <w:p>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 xml:space="preserve"> </w:t>
            </w:r>
            <w:r>
              <w:rPr>
                <w:rFonts w:ascii="仿宋" w:hAnsi="仿宋" w:eastAsia="仿宋" w:cs="仿宋"/>
                <w:spacing w:val="-6"/>
                <w:sz w:val="24"/>
                <w:szCs w:val="24"/>
              </w:rPr>
              <w:t>抢修。</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vAlign w:val="top"/>
          </w:tcPr>
          <w:p>
            <w:pPr>
              <w:rPr>
                <w:rFonts w:ascii="宋体"/>
                <w:sz w:val="21"/>
              </w:rPr>
            </w:pPr>
          </w:p>
        </w:tc>
        <w:tc>
          <w:tcPr>
            <w:tcW w:w="5566" w:type="dxa"/>
            <w:vAlign w:val="top"/>
          </w:tcPr>
          <w:p>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vAlign w:val="top"/>
          </w:tcPr>
          <w:p>
            <w:pPr>
              <w:rPr>
                <w:rFonts w:ascii="宋体"/>
                <w:sz w:val="21"/>
              </w:rPr>
            </w:pPr>
          </w:p>
        </w:tc>
        <w:tc>
          <w:tcPr>
            <w:tcW w:w="5566" w:type="dxa"/>
            <w:vAlign w:val="top"/>
          </w:tcPr>
          <w:p>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vAlign w:val="top"/>
          </w:tcPr>
          <w:p>
            <w:pPr>
              <w:rPr>
                <w:rFonts w:ascii="宋体"/>
                <w:sz w:val="21"/>
              </w:rPr>
            </w:pPr>
          </w:p>
        </w:tc>
        <w:tc>
          <w:tcPr>
            <w:tcW w:w="5566" w:type="dxa"/>
            <w:vAlign w:val="top"/>
          </w:tcPr>
          <w:p>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w:t>
            </w:r>
            <w:r>
              <w:rPr>
                <w:rFonts w:ascii="仿宋" w:hAnsi="仿宋" w:eastAsia="仿宋" w:cs="仿宋"/>
                <w:spacing w:val="21"/>
                <w:sz w:val="24"/>
                <w:szCs w:val="24"/>
              </w:rPr>
              <w:t xml:space="preserve"> </w:t>
            </w:r>
            <w:r>
              <w:rPr>
                <w:rFonts w:ascii="仿宋" w:hAnsi="仿宋" w:eastAsia="仿宋" w:cs="仿宋"/>
                <w:spacing w:val="-2"/>
                <w:sz w:val="24"/>
                <w:szCs w:val="24"/>
              </w:rPr>
              <w:t>吸新鲜空气，并通知医疗机构前往救治。</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vAlign w:val="top"/>
          </w:tcPr>
          <w:p>
            <w:pPr>
              <w:rPr>
                <w:rFonts w:ascii="宋体"/>
                <w:sz w:val="21"/>
              </w:rPr>
            </w:pPr>
          </w:p>
        </w:tc>
        <w:tc>
          <w:tcPr>
            <w:tcW w:w="5566" w:type="dxa"/>
            <w:vAlign w:val="top"/>
          </w:tcPr>
          <w:p>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2"/>
              <w:rPr>
                <w:rFonts w:ascii="仿宋" w:hAnsi="仿宋" w:eastAsia="仿宋" w:cs="仿宋"/>
                <w:sz w:val="24"/>
                <w:szCs w:val="24"/>
              </w:rPr>
            </w:pPr>
            <w:r>
              <w:rPr>
                <w:rFonts w:ascii="仿宋" w:hAnsi="仿宋" w:eastAsia="仿宋" w:cs="仿宋"/>
                <w:sz w:val="24"/>
                <w:szCs w:val="24"/>
              </w:rPr>
              <w:t>9</w:t>
            </w:r>
          </w:p>
        </w:tc>
        <w:tc>
          <w:tcPr>
            <w:tcW w:w="1998" w:type="dxa"/>
            <w:vAlign w:val="top"/>
          </w:tcPr>
          <w:p>
            <w:pPr>
              <w:spacing w:before="340"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566" w:type="dxa"/>
            <w:vAlign w:val="top"/>
          </w:tcPr>
          <w:p>
            <w:pPr>
              <w:spacing w:before="340"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6"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3388"/>
        <w:rPr>
          <w:rFonts w:ascii="黑体" w:hAnsi="黑体" w:eastAsia="黑体" w:cs="黑体"/>
          <w:sz w:val="32"/>
          <w:szCs w:val="32"/>
        </w:rPr>
      </w:pPr>
      <w:r>
        <w:rPr>
          <w:rFonts w:ascii="黑体" w:hAnsi="黑体" w:eastAsia="黑体" w:cs="黑体"/>
          <w:spacing w:val="-12"/>
          <w:sz w:val="32"/>
          <w:szCs w:val="32"/>
        </w:rPr>
        <w:t>（四）</w:t>
      </w:r>
      <w:r>
        <w:rPr>
          <w:rFonts w:ascii="黑体" w:hAnsi="黑体" w:eastAsia="黑体" w:cs="黑体"/>
          <w:spacing w:val="34"/>
          <w:sz w:val="32"/>
          <w:szCs w:val="32"/>
        </w:rPr>
        <w:t xml:space="preserve"> </w:t>
      </w:r>
      <w:r>
        <w:rPr>
          <w:rFonts w:ascii="黑体" w:hAnsi="黑体" w:eastAsia="黑体" w:cs="黑体"/>
          <w:spacing w:val="-12"/>
          <w:sz w:val="32"/>
          <w:szCs w:val="32"/>
        </w:rPr>
        <w:t>雷雨、大风、暴雨灾害处置清单示例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vAlign w:val="top"/>
          </w:tcPr>
          <w:p>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vAlign w:val="top"/>
          </w:tcPr>
          <w:p>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10"/>
                <w:sz w:val="24"/>
                <w:szCs w:val="24"/>
              </w:rPr>
              <w:t xml:space="preserve"> </w:t>
            </w:r>
            <w:r>
              <w:rPr>
                <w:rFonts w:ascii="仿宋" w:hAnsi="仿宋" w:eastAsia="仿宋" w:cs="仿宋"/>
                <w:spacing w:val="-2"/>
                <w:sz w:val="24"/>
                <w:szCs w:val="24"/>
              </w:rPr>
              <w:t>设施设备或业主</w:t>
            </w:r>
            <w:r>
              <w:rPr>
                <w:rFonts w:ascii="仿宋" w:hAnsi="仿宋" w:eastAsia="仿宋" w:cs="仿宋"/>
                <w:spacing w:val="1"/>
                <w:sz w:val="24"/>
                <w:szCs w:val="24"/>
              </w:rPr>
              <w:t xml:space="preserve">  </w:t>
            </w:r>
            <w:r>
              <w:rPr>
                <w:rFonts w:ascii="仿宋" w:hAnsi="仿宋" w:eastAsia="仿宋" w:cs="仿宋"/>
                <w:spacing w:val="-2"/>
                <w:sz w:val="24"/>
                <w:szCs w:val="24"/>
              </w:rPr>
              <w:t>财产受水浸造成</w:t>
            </w:r>
            <w:r>
              <w:rPr>
                <w:rFonts w:ascii="仿宋" w:hAnsi="仿宋" w:eastAsia="仿宋" w:cs="仿宋"/>
                <w:spacing w:val="1"/>
                <w:sz w:val="24"/>
                <w:szCs w:val="24"/>
              </w:rPr>
              <w:t xml:space="preserve">  </w:t>
            </w:r>
            <w:r>
              <w:rPr>
                <w:rFonts w:ascii="仿宋" w:hAnsi="仿宋" w:eastAsia="仿宋" w:cs="仿宋"/>
                <w:spacing w:val="-18"/>
                <w:sz w:val="24"/>
                <w:szCs w:val="24"/>
              </w:rPr>
              <w:t>损坏；</w:t>
            </w:r>
            <w:r>
              <w:rPr>
                <w:rFonts w:ascii="仿宋" w:hAnsi="仿宋" w:eastAsia="仿宋" w:cs="仿宋"/>
                <w:sz w:val="24"/>
                <w:szCs w:val="24"/>
              </w:rPr>
              <w:t xml:space="preserve">           </w:t>
            </w:r>
            <w:r>
              <w:rPr>
                <w:rFonts w:ascii="仿宋" w:hAnsi="仿宋" w:eastAsia="仿宋" w:cs="仿宋"/>
                <w:spacing w:val="-6"/>
                <w:sz w:val="24"/>
                <w:szCs w:val="24"/>
              </w:rPr>
              <w:t>2.大风吹倒树木、</w:t>
            </w:r>
            <w:r>
              <w:rPr>
                <w:rFonts w:ascii="仿宋" w:hAnsi="仿宋" w:eastAsia="仿宋" w:cs="仿宋"/>
                <w:spacing w:val="4"/>
                <w:sz w:val="24"/>
                <w:szCs w:val="24"/>
              </w:rPr>
              <w:t xml:space="preserve"> </w:t>
            </w:r>
            <w:r>
              <w:rPr>
                <w:rFonts w:ascii="仿宋" w:hAnsi="仿宋" w:eastAsia="仿宋" w:cs="仿宋"/>
                <w:spacing w:val="-2"/>
                <w:sz w:val="24"/>
                <w:szCs w:val="24"/>
              </w:rPr>
              <w:t>悬挂物等对人或</w:t>
            </w:r>
          </w:p>
          <w:p>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z w:val="24"/>
                <w:szCs w:val="24"/>
              </w:rPr>
              <w:t xml:space="preserve">     </w:t>
            </w:r>
            <w:r>
              <w:rPr>
                <w:rFonts w:ascii="仿宋" w:hAnsi="仿宋" w:eastAsia="仿宋" w:cs="仿宋"/>
                <w:spacing w:val="-12"/>
                <w:w w:val="99"/>
                <w:sz w:val="24"/>
                <w:szCs w:val="24"/>
              </w:rPr>
              <w:t>3.大雨后，病菌孳</w:t>
            </w:r>
            <w:r>
              <w:rPr>
                <w:rFonts w:ascii="仿宋" w:hAnsi="仿宋" w:eastAsia="仿宋" w:cs="仿宋"/>
                <w:spacing w:val="13"/>
                <w:sz w:val="24"/>
                <w:szCs w:val="24"/>
              </w:rPr>
              <w:t xml:space="preserve"> </w:t>
            </w:r>
            <w:r>
              <w:rPr>
                <w:rFonts w:ascii="仿宋" w:hAnsi="仿宋" w:eastAsia="仿宋" w:cs="仿宋"/>
                <w:spacing w:val="-6"/>
                <w:sz w:val="24"/>
                <w:szCs w:val="24"/>
              </w:rPr>
              <w:t>生，发生传染病。</w:t>
            </w:r>
          </w:p>
        </w:tc>
        <w:tc>
          <w:tcPr>
            <w:tcW w:w="5482" w:type="dxa"/>
            <w:vAlign w:val="top"/>
          </w:tcPr>
          <w:p>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w:t>
            </w:r>
            <w:r>
              <w:rPr>
                <w:rFonts w:ascii="仿宋" w:hAnsi="仿宋" w:eastAsia="仿宋" w:cs="仿宋"/>
                <w:spacing w:val="2"/>
                <w:sz w:val="24"/>
                <w:szCs w:val="24"/>
              </w:rPr>
              <w:t xml:space="preserve"> </w:t>
            </w:r>
            <w:r>
              <w:rPr>
                <w:rFonts w:ascii="仿宋" w:hAnsi="仿宋" w:eastAsia="仿宋" w:cs="仿宋"/>
                <w:spacing w:val="-2"/>
                <w:sz w:val="24"/>
                <w:szCs w:val="24"/>
              </w:rPr>
              <w:t>现场，组织抢险救灾工作。</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1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82" w:type="dxa"/>
            <w:vAlign w:val="top"/>
          </w:tcPr>
          <w:p>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w:t>
            </w:r>
            <w:r>
              <w:rPr>
                <w:rFonts w:ascii="仿宋" w:hAnsi="仿宋" w:eastAsia="仿宋" w:cs="仿宋"/>
                <w:spacing w:val="70"/>
                <w:sz w:val="24"/>
                <w:szCs w:val="24"/>
              </w:rPr>
              <w:t xml:space="preserve"> </w:t>
            </w:r>
            <w:r>
              <w:rPr>
                <w:rFonts w:ascii="仿宋" w:hAnsi="仿宋" w:eastAsia="仿宋" w:cs="仿宋"/>
                <w:spacing w:val="-10"/>
                <w:sz w:val="24"/>
                <w:szCs w:val="24"/>
              </w:rPr>
              <w:t>关好</w:t>
            </w:r>
            <w:r>
              <w:rPr>
                <w:rFonts w:ascii="仿宋" w:hAnsi="仿宋" w:eastAsia="仿宋" w:cs="仿宋"/>
                <w:sz w:val="24"/>
                <w:szCs w:val="24"/>
              </w:rPr>
              <w:t xml:space="preserve"> </w:t>
            </w:r>
            <w:r>
              <w:rPr>
                <w:rFonts w:ascii="仿宋" w:hAnsi="仿宋" w:eastAsia="仿宋" w:cs="仿宋"/>
                <w:spacing w:val="-3"/>
                <w:sz w:val="24"/>
                <w:szCs w:val="24"/>
              </w:rPr>
              <w:t>门窗，尽量不要在室外活动，不要在靠近大树下的</w:t>
            </w:r>
            <w:r>
              <w:rPr>
                <w:rFonts w:ascii="仿宋" w:hAnsi="仿宋" w:eastAsia="仿宋" w:cs="仿宋"/>
                <w:spacing w:val="17"/>
                <w:sz w:val="24"/>
                <w:szCs w:val="24"/>
              </w:rPr>
              <w:t xml:space="preserve"> </w:t>
            </w:r>
            <w:r>
              <w:rPr>
                <w:rFonts w:ascii="仿宋" w:hAnsi="仿宋" w:eastAsia="仿宋" w:cs="仿宋"/>
                <w:spacing w:val="-4"/>
                <w:sz w:val="24"/>
                <w:szCs w:val="24"/>
              </w:rPr>
              <w:t>区域活动等相关信息。</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82" w:type="dxa"/>
            <w:vAlign w:val="top"/>
          </w:tcPr>
          <w:p>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4"/>
                <w:sz w:val="24"/>
                <w:szCs w:val="24"/>
              </w:rPr>
              <w:t xml:space="preserve"> </w:t>
            </w:r>
            <w:r>
              <w:rPr>
                <w:rFonts w:ascii="仿宋" w:hAnsi="仿宋" w:eastAsia="仿宋" w:cs="仿宋"/>
                <w:spacing w:val="-2"/>
                <w:sz w:val="24"/>
                <w:szCs w:val="24"/>
              </w:rPr>
              <w:t>物资进行加筑处理，防止雨水灌入。</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82" w:type="dxa"/>
            <w:vAlign w:val="top"/>
          </w:tcPr>
          <w:p>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 xml:space="preserve"> </w:t>
            </w:r>
            <w:r>
              <w:rPr>
                <w:rFonts w:ascii="仿宋" w:hAnsi="仿宋" w:eastAsia="仿宋" w:cs="仿宋"/>
                <w:spacing w:val="-3"/>
                <w:sz w:val="24"/>
                <w:szCs w:val="24"/>
              </w:rPr>
              <w:t>理。设备受损，立即停用，并告知业主、使用人。</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w:t>
            </w:r>
            <w:r>
              <w:rPr>
                <w:rFonts w:ascii="仿宋" w:hAnsi="仿宋" w:eastAsia="仿宋" w:cs="仿宋"/>
                <w:spacing w:val="-53"/>
                <w:sz w:val="24"/>
                <w:szCs w:val="24"/>
              </w:rPr>
              <w:t xml:space="preserve"> </w:t>
            </w:r>
            <w:r>
              <w:rPr>
                <w:rFonts w:ascii="仿宋" w:hAnsi="仿宋" w:eastAsia="仿宋" w:cs="仿宋"/>
                <w:spacing w:val="-7"/>
                <w:sz w:val="24"/>
                <w:szCs w:val="24"/>
              </w:rPr>
              <w:t>口、通道</w:t>
            </w:r>
            <w:r>
              <w:rPr>
                <w:rFonts w:ascii="仿宋" w:hAnsi="仿宋" w:eastAsia="仿宋" w:cs="仿宋"/>
                <w:spacing w:val="-61"/>
                <w:sz w:val="24"/>
                <w:szCs w:val="24"/>
              </w:rPr>
              <w:t xml:space="preserve"> </w:t>
            </w:r>
            <w:r>
              <w:rPr>
                <w:rFonts w:ascii="仿宋" w:hAnsi="仿宋" w:eastAsia="仿宋" w:cs="仿宋"/>
                <w:spacing w:val="-7"/>
                <w:sz w:val="24"/>
                <w:szCs w:val="24"/>
              </w:rPr>
              <w:t>口的控制，防止不法之徒乘</w:t>
            </w:r>
            <w:r>
              <w:rPr>
                <w:rFonts w:ascii="仿宋" w:hAnsi="仿宋" w:eastAsia="仿宋" w:cs="仿宋"/>
                <w:sz w:val="24"/>
                <w:szCs w:val="24"/>
              </w:rPr>
              <w:t xml:space="preserve"> </w:t>
            </w:r>
            <w:r>
              <w:rPr>
                <w:rFonts w:ascii="仿宋" w:hAnsi="仿宋" w:eastAsia="仿宋" w:cs="仿宋"/>
                <w:spacing w:val="-3"/>
                <w:sz w:val="24"/>
                <w:szCs w:val="24"/>
              </w:rPr>
              <w:t>乱滋事，加强对公共区域的巡查，排除安全隐患。</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w:t>
            </w:r>
            <w:r>
              <w:rPr>
                <w:rFonts w:ascii="仿宋" w:hAnsi="仿宋" w:eastAsia="仿宋" w:cs="仿宋"/>
                <w:spacing w:val="13"/>
                <w:sz w:val="24"/>
                <w:szCs w:val="24"/>
              </w:rPr>
              <w:t xml:space="preserve"> </w:t>
            </w:r>
            <w:r>
              <w:rPr>
                <w:rFonts w:ascii="仿宋" w:hAnsi="仿宋" w:eastAsia="仿宋" w:cs="仿宋"/>
                <w:spacing w:val="-2"/>
                <w:sz w:val="24"/>
                <w:szCs w:val="24"/>
              </w:rPr>
              <w:t>理，对排污设施进行疏通。</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vAlign w:val="top"/>
          </w:tcPr>
          <w:p>
            <w:pPr>
              <w:rPr>
                <w:rFonts w:ascii="宋体"/>
                <w:sz w:val="21"/>
              </w:rPr>
            </w:pPr>
          </w:p>
        </w:tc>
        <w:tc>
          <w:tcPr>
            <w:tcW w:w="5482" w:type="dxa"/>
            <w:vAlign w:val="top"/>
          </w:tcPr>
          <w:p>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20"/>
                <w:sz w:val="24"/>
                <w:szCs w:val="24"/>
              </w:rPr>
              <w:t xml:space="preserve"> </w:t>
            </w:r>
            <w:r>
              <w:rPr>
                <w:rFonts w:ascii="仿宋" w:hAnsi="仿宋" w:eastAsia="仿宋" w:cs="仿宋"/>
                <w:spacing w:val="-5"/>
                <w:sz w:val="24"/>
                <w:szCs w:val="24"/>
              </w:rPr>
              <w:t>防止疫情发生。</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2"/>
              <w:rPr>
                <w:rFonts w:ascii="仿宋" w:hAnsi="仿宋" w:eastAsia="仿宋" w:cs="仿宋"/>
                <w:sz w:val="24"/>
                <w:szCs w:val="24"/>
              </w:rPr>
            </w:pPr>
            <w:r>
              <w:rPr>
                <w:rFonts w:ascii="仿宋" w:hAnsi="仿宋" w:eastAsia="仿宋" w:cs="仿宋"/>
                <w:sz w:val="24"/>
                <w:szCs w:val="24"/>
              </w:rPr>
              <w:t>8</w:t>
            </w:r>
          </w:p>
        </w:tc>
        <w:tc>
          <w:tcPr>
            <w:tcW w:w="2034" w:type="dxa"/>
            <w:vAlign w:val="top"/>
          </w:tcPr>
          <w:p>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82" w:type="dxa"/>
            <w:vAlign w:val="top"/>
          </w:tcPr>
          <w:p>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7"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4187"/>
        <w:rPr>
          <w:rFonts w:ascii="黑体" w:hAnsi="黑体" w:eastAsia="黑体" w:cs="黑体"/>
          <w:sz w:val="32"/>
          <w:szCs w:val="32"/>
        </w:rPr>
      </w:pPr>
      <w:r>
        <w:rPr>
          <w:rFonts w:ascii="黑体" w:hAnsi="黑体" w:eastAsia="黑体" w:cs="黑体"/>
          <w:spacing w:val="-15"/>
          <w:sz w:val="32"/>
          <w:szCs w:val="32"/>
        </w:rPr>
        <w:t>（五）</w:t>
      </w:r>
      <w:r>
        <w:rPr>
          <w:rFonts w:ascii="黑体" w:hAnsi="黑体" w:eastAsia="黑体" w:cs="黑体"/>
          <w:spacing w:val="15"/>
          <w:sz w:val="32"/>
          <w:szCs w:val="32"/>
        </w:rPr>
        <w:t xml:space="preserve"> </w:t>
      </w:r>
      <w:r>
        <w:rPr>
          <w:rFonts w:ascii="黑体" w:hAnsi="黑体" w:eastAsia="黑体" w:cs="黑体"/>
          <w:spacing w:val="-15"/>
          <w:sz w:val="32"/>
          <w:szCs w:val="32"/>
        </w:rPr>
        <w:t>传染病疫情处置清单示例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5"/>
                <w:sz w:val="24"/>
                <w:szCs w:val="24"/>
              </w:rPr>
              <w:t xml:space="preserve"> </w:t>
            </w:r>
            <w:r>
              <w:rPr>
                <w:rFonts w:ascii="仿宋" w:hAnsi="仿宋" w:eastAsia="仿宋" w:cs="仿宋"/>
                <w:spacing w:val="-8"/>
                <w:sz w:val="24"/>
                <w:szCs w:val="24"/>
              </w:rPr>
              <w:t>易发生人心恐慌，</w:t>
            </w:r>
            <w:r>
              <w:rPr>
                <w:rFonts w:ascii="仿宋" w:hAnsi="仿宋" w:eastAsia="仿宋" w:cs="仿宋"/>
                <w:spacing w:val="3"/>
                <w:sz w:val="24"/>
                <w:szCs w:val="24"/>
              </w:rPr>
              <w:t xml:space="preserve"> </w:t>
            </w:r>
            <w:r>
              <w:rPr>
                <w:rFonts w:ascii="仿宋" w:hAnsi="仿宋" w:eastAsia="仿宋" w:cs="仿宋"/>
                <w:spacing w:val="-11"/>
                <w:sz w:val="24"/>
                <w:szCs w:val="24"/>
              </w:rPr>
              <w:t>群体事件；</w:t>
            </w:r>
            <w:r>
              <w:rPr>
                <w:rFonts w:ascii="仿宋" w:hAnsi="仿宋" w:eastAsia="仿宋" w:cs="仿宋"/>
                <w:sz w:val="24"/>
                <w:szCs w:val="24"/>
              </w:rPr>
              <w:t xml:space="preserve">       </w:t>
            </w:r>
            <w:r>
              <w:rPr>
                <w:rFonts w:ascii="仿宋" w:hAnsi="仿宋" w:eastAsia="仿宋" w:cs="仿宋"/>
                <w:spacing w:val="-2"/>
                <w:sz w:val="24"/>
                <w:szCs w:val="24"/>
              </w:rPr>
              <w:t>2.传染病传播造</w:t>
            </w:r>
            <w:r>
              <w:rPr>
                <w:rFonts w:ascii="仿宋" w:hAnsi="仿宋" w:eastAsia="仿宋" w:cs="仿宋"/>
                <w:spacing w:val="2"/>
                <w:sz w:val="24"/>
                <w:szCs w:val="24"/>
              </w:rPr>
              <w:t xml:space="preserve">  </w:t>
            </w:r>
            <w:r>
              <w:rPr>
                <w:rFonts w:ascii="仿宋" w:hAnsi="仿宋" w:eastAsia="仿宋" w:cs="仿宋"/>
                <w:spacing w:val="-2"/>
                <w:sz w:val="24"/>
                <w:szCs w:val="24"/>
              </w:rPr>
              <w:t>成更大范围的伤</w:t>
            </w:r>
            <w:r>
              <w:rPr>
                <w:rFonts w:ascii="仿宋" w:hAnsi="仿宋" w:eastAsia="仿宋" w:cs="仿宋"/>
                <w:spacing w:val="1"/>
                <w:sz w:val="24"/>
                <w:szCs w:val="24"/>
              </w:rPr>
              <w:t xml:space="preserve">  </w:t>
            </w:r>
            <w:r>
              <w:rPr>
                <w:rFonts w:ascii="仿宋" w:hAnsi="仿宋" w:eastAsia="仿宋" w:cs="仿宋"/>
                <w:spacing w:val="-6"/>
                <w:sz w:val="24"/>
                <w:szCs w:val="24"/>
              </w:rPr>
              <w:t>害。</w:t>
            </w:r>
          </w:p>
        </w:tc>
        <w:tc>
          <w:tcPr>
            <w:tcW w:w="5446" w:type="dxa"/>
            <w:vAlign w:val="top"/>
          </w:tcPr>
          <w:p>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2"/>
                <w:sz w:val="24"/>
                <w:szCs w:val="24"/>
              </w:rPr>
              <w:t xml:space="preserve">  </w:t>
            </w:r>
            <w:r>
              <w:rPr>
                <w:rFonts w:ascii="仿宋" w:hAnsi="仿宋" w:eastAsia="仿宋" w:cs="仿宋"/>
                <w:spacing w:val="-4"/>
                <w:sz w:val="24"/>
                <w:szCs w:val="24"/>
              </w:rPr>
              <w:t>客观的态度，积极配合政府、卫生防疫部门开展疫</w:t>
            </w:r>
            <w:r>
              <w:rPr>
                <w:rFonts w:ascii="仿宋" w:hAnsi="仿宋" w:eastAsia="仿宋" w:cs="仿宋"/>
                <w:spacing w:val="20"/>
                <w:sz w:val="24"/>
                <w:szCs w:val="24"/>
              </w:rPr>
              <w:t xml:space="preserve"> </w:t>
            </w:r>
            <w:r>
              <w:rPr>
                <w:rFonts w:ascii="仿宋" w:hAnsi="仿宋" w:eastAsia="仿宋" w:cs="仿宋"/>
                <w:spacing w:val="-4"/>
                <w:sz w:val="24"/>
                <w:szCs w:val="24"/>
              </w:rPr>
              <w:t>情防控工作。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w:t>
            </w:r>
            <w:r>
              <w:rPr>
                <w:rFonts w:ascii="仿宋" w:hAnsi="仿宋" w:eastAsia="仿宋" w:cs="仿宋"/>
                <w:spacing w:val="1"/>
                <w:sz w:val="24"/>
                <w:szCs w:val="24"/>
              </w:rPr>
              <w:t xml:space="preserve">  </w:t>
            </w:r>
            <w:r>
              <w:rPr>
                <w:rFonts w:ascii="仿宋" w:hAnsi="仿宋" w:eastAsia="仿宋" w:cs="仿宋"/>
                <w:spacing w:val="-1"/>
                <w:sz w:val="24"/>
                <w:szCs w:val="24"/>
              </w:rPr>
              <w:t>综合措施。传染病的传播和流行必须具备三个环</w:t>
            </w:r>
            <w:r>
              <w:rPr>
                <w:rFonts w:ascii="仿宋" w:hAnsi="仿宋" w:eastAsia="仿宋" w:cs="仿宋"/>
                <w:spacing w:val="2"/>
                <w:sz w:val="24"/>
                <w:szCs w:val="24"/>
              </w:rPr>
              <w:t xml:space="preserve">  </w:t>
            </w:r>
            <w:r>
              <w:rPr>
                <w:rFonts w:ascii="仿宋" w:hAnsi="仿宋" w:eastAsia="仿宋" w:cs="仿宋"/>
                <w:spacing w:val="-11"/>
                <w:sz w:val="24"/>
                <w:szCs w:val="24"/>
              </w:rPr>
              <w:t>节：</w:t>
            </w:r>
            <w:r>
              <w:rPr>
                <w:rFonts w:ascii="仿宋" w:hAnsi="仿宋" w:eastAsia="仿宋" w:cs="仿宋"/>
                <w:spacing w:val="57"/>
                <w:sz w:val="24"/>
                <w:szCs w:val="24"/>
              </w:rPr>
              <w:t xml:space="preserve"> </w:t>
            </w:r>
            <w:r>
              <w:rPr>
                <w:rFonts w:ascii="仿宋" w:hAnsi="仿宋" w:eastAsia="仿宋" w:cs="仿宋"/>
                <w:spacing w:val="-11"/>
                <w:sz w:val="24"/>
                <w:szCs w:val="24"/>
              </w:rPr>
              <w:t>即传染源、传播途径及易感者。若能完全切断</w:t>
            </w:r>
            <w:r>
              <w:rPr>
                <w:rFonts w:ascii="仿宋" w:hAnsi="仿宋" w:eastAsia="仿宋" w:cs="仿宋"/>
                <w:sz w:val="24"/>
                <w:szCs w:val="24"/>
              </w:rPr>
              <w:t xml:space="preserve"> </w:t>
            </w:r>
            <w:r>
              <w:rPr>
                <w:rFonts w:ascii="仿宋" w:hAnsi="仿宋" w:eastAsia="仿宋" w:cs="仿宋"/>
                <w:spacing w:val="-1"/>
                <w:sz w:val="24"/>
                <w:szCs w:val="24"/>
              </w:rPr>
              <w:t>其中一个环节，即可防止该种传染病的发生和流</w:t>
            </w:r>
            <w:r>
              <w:rPr>
                <w:rFonts w:ascii="仿宋" w:hAnsi="仿宋" w:eastAsia="仿宋" w:cs="仿宋"/>
                <w:spacing w:val="2"/>
                <w:sz w:val="24"/>
                <w:szCs w:val="24"/>
              </w:rPr>
              <w:t xml:space="preserve">  </w:t>
            </w:r>
            <w:r>
              <w:rPr>
                <w:rFonts w:ascii="仿宋" w:hAnsi="仿宋" w:eastAsia="仿宋" w:cs="仿宋"/>
                <w:spacing w:val="-3"/>
                <w:sz w:val="24"/>
                <w:szCs w:val="24"/>
              </w:rPr>
              <w:t>行。各种传染病的薄弱环节各不相同，在预防中应</w:t>
            </w:r>
            <w:r>
              <w:rPr>
                <w:rFonts w:ascii="仿宋" w:hAnsi="仿宋" w:eastAsia="仿宋" w:cs="仿宋"/>
                <w:spacing w:val="1"/>
                <w:sz w:val="24"/>
                <w:szCs w:val="24"/>
              </w:rPr>
              <w:t xml:space="preserve"> </w:t>
            </w:r>
            <w:r>
              <w:rPr>
                <w:rFonts w:ascii="仿宋" w:hAnsi="仿宋" w:eastAsia="仿宋" w:cs="仿宋"/>
                <w:spacing w:val="-4"/>
                <w:sz w:val="24"/>
                <w:szCs w:val="24"/>
              </w:rPr>
              <w:t>充分利用。</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宋体"/>
                <w:sz w:val="21"/>
              </w:rPr>
            </w:pPr>
          </w:p>
          <w:p>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46" w:type="dxa"/>
            <w:vAlign w:val="top"/>
          </w:tcPr>
          <w:p>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w:t>
            </w:r>
            <w:r>
              <w:rPr>
                <w:rFonts w:ascii="仿宋" w:hAnsi="仿宋" w:eastAsia="仿宋" w:cs="仿宋"/>
                <w:sz w:val="24"/>
                <w:szCs w:val="24"/>
              </w:rPr>
              <w:t xml:space="preserve"> </w:t>
            </w:r>
            <w:r>
              <w:rPr>
                <w:rFonts w:ascii="仿宋" w:hAnsi="仿宋" w:eastAsia="仿宋" w:cs="仿宋"/>
                <w:spacing w:val="-3"/>
                <w:sz w:val="24"/>
                <w:szCs w:val="24"/>
              </w:rPr>
              <w:t>周边区域进行定期消毒处理，开展灭鼠、灭蝇、灭</w:t>
            </w:r>
            <w:r>
              <w:rPr>
                <w:rFonts w:ascii="仿宋" w:hAnsi="仿宋" w:eastAsia="仿宋" w:cs="仿宋"/>
                <w:spacing w:val="2"/>
                <w:sz w:val="24"/>
                <w:szCs w:val="24"/>
              </w:rPr>
              <w:t xml:space="preserve"> </w:t>
            </w:r>
            <w:r>
              <w:rPr>
                <w:rFonts w:ascii="仿宋" w:hAnsi="仿宋" w:eastAsia="仿宋" w:cs="仿宋"/>
                <w:spacing w:val="-2"/>
                <w:sz w:val="24"/>
                <w:szCs w:val="24"/>
              </w:rPr>
              <w:t>蚊等工作，阻断传染病传播途径。</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宋体"/>
                <w:sz w:val="21"/>
              </w:rPr>
            </w:pPr>
          </w:p>
          <w:p>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w:t>
            </w:r>
            <w:r>
              <w:rPr>
                <w:rFonts w:ascii="仿宋" w:hAnsi="仿宋" w:eastAsia="仿宋" w:cs="仿宋"/>
                <w:spacing w:val="4"/>
                <w:sz w:val="24"/>
                <w:szCs w:val="24"/>
              </w:rPr>
              <w:t xml:space="preserve"> </w:t>
            </w:r>
            <w:r>
              <w:rPr>
                <w:rFonts w:ascii="仿宋" w:hAnsi="仿宋" w:eastAsia="仿宋" w:cs="仿宋"/>
                <w:spacing w:val="-3"/>
                <w:sz w:val="24"/>
                <w:szCs w:val="24"/>
              </w:rPr>
              <w:t>宣传，使业主、使用人了解基本的传染病疾病防治</w:t>
            </w:r>
            <w:r>
              <w:rPr>
                <w:rFonts w:ascii="仿宋" w:hAnsi="仿宋" w:eastAsia="仿宋" w:cs="仿宋"/>
                <w:sz w:val="24"/>
                <w:szCs w:val="24"/>
              </w:rPr>
              <w:t xml:space="preserve"> </w:t>
            </w:r>
            <w:r>
              <w:rPr>
                <w:rFonts w:ascii="仿宋" w:hAnsi="仿宋" w:eastAsia="仿宋" w:cs="仿宋"/>
                <w:spacing w:val="-2"/>
                <w:sz w:val="24"/>
                <w:szCs w:val="24"/>
              </w:rPr>
              <w:t>知识，培养良好的个人卫生习惯。</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z w:val="24"/>
                <w:szCs w:val="24"/>
              </w:rPr>
              <w:t xml:space="preserve"> </w:t>
            </w:r>
            <w:r>
              <w:rPr>
                <w:rFonts w:ascii="仿宋" w:hAnsi="仿宋" w:eastAsia="仿宋" w:cs="仿宋"/>
                <w:spacing w:val="-2"/>
                <w:sz w:val="24"/>
                <w:szCs w:val="24"/>
              </w:rPr>
              <w:t>传染的前提下，开展防治工作。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27" w:type="dxa"/>
            <w:vAlign w:val="top"/>
          </w:tcPr>
          <w:p>
            <w:pPr>
              <w:spacing w:line="327" w:lineRule="auto"/>
              <w:rPr>
                <w:rFonts w:ascii="宋体"/>
                <w:sz w:val="21"/>
              </w:rPr>
            </w:pPr>
          </w:p>
          <w:p>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tcBorders>
            <w:vAlign w:val="top"/>
          </w:tcPr>
          <w:p>
            <w:pPr>
              <w:rPr>
                <w:rFonts w:ascii="宋体"/>
                <w:sz w:val="21"/>
              </w:rPr>
            </w:pPr>
          </w:p>
        </w:tc>
        <w:tc>
          <w:tcPr>
            <w:tcW w:w="5446" w:type="dxa"/>
            <w:vAlign w:val="top"/>
          </w:tcPr>
          <w:p>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20"/>
                <w:sz w:val="24"/>
                <w:szCs w:val="24"/>
              </w:rPr>
              <w:t xml:space="preserve"> </w:t>
            </w:r>
            <w:r>
              <w:rPr>
                <w:rFonts w:ascii="仿宋" w:hAnsi="仿宋" w:eastAsia="仿宋" w:cs="仿宋"/>
                <w:spacing w:val="-3"/>
                <w:sz w:val="24"/>
                <w:szCs w:val="24"/>
              </w:rPr>
              <w:t>政府卫生行政管理部门规定的内容、程序和方式，</w:t>
            </w:r>
            <w:r>
              <w:rPr>
                <w:rFonts w:ascii="仿宋" w:hAnsi="仿宋" w:eastAsia="仿宋" w:cs="仿宋"/>
                <w:spacing w:val="1"/>
                <w:sz w:val="24"/>
                <w:szCs w:val="24"/>
              </w:rPr>
              <w:t xml:space="preserve"> </w:t>
            </w:r>
            <w:r>
              <w:rPr>
                <w:rFonts w:ascii="仿宋" w:hAnsi="仿宋" w:eastAsia="仿宋" w:cs="仿宋"/>
                <w:spacing w:val="-2"/>
                <w:sz w:val="24"/>
                <w:szCs w:val="24"/>
              </w:rPr>
              <w:t>及时报告疾病防控情况。</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spacing w:before="110" w:line="180" w:lineRule="auto"/>
        <w:ind w:firstLine="1161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32</w:t>
      </w:r>
      <w:r>
        <w:rPr>
          <w:rFonts w:ascii="宋体" w:hAnsi="宋体" w:eastAsia="宋体" w:cs="宋体"/>
          <w:spacing w:val="-3"/>
          <w:sz w:val="28"/>
          <w:szCs w:val="28"/>
        </w:rPr>
        <w:t>—</w:t>
      </w:r>
    </w:p>
    <w:p>
      <w:pPr>
        <w:sectPr>
          <w:footerReference r:id="rId38" w:type="default"/>
          <w:pgSz w:w="16839" w:h="11906"/>
          <w:pgMar w:top="1012" w:right="1985" w:bottom="400" w:left="1939" w:header="0" w:footer="0" w:gutter="0"/>
          <w:cols w:space="720" w:num="1"/>
        </w:sectPr>
      </w:pPr>
    </w:p>
    <w:p/>
    <w:p/>
    <w:p>
      <w:pPr>
        <w:spacing w:line="93"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6"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6"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6"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5"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6"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6"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vAlign w:val="top"/>
          </w:tcPr>
          <w:p>
            <w:pPr>
              <w:rPr>
                <w:rFonts w:ascii="宋体"/>
                <w:sz w:val="21"/>
              </w:rPr>
            </w:pPr>
          </w:p>
        </w:tc>
        <w:tc>
          <w:tcPr>
            <w:tcW w:w="5446" w:type="dxa"/>
            <w:vAlign w:val="top"/>
          </w:tcPr>
          <w:p>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21"/>
                <w:sz w:val="24"/>
                <w:szCs w:val="24"/>
              </w:rPr>
              <w:t xml:space="preserve"> </w:t>
            </w:r>
            <w:r>
              <w:rPr>
                <w:rFonts w:ascii="仿宋" w:hAnsi="仿宋" w:eastAsia="仿宋" w:cs="仿宋"/>
                <w:spacing w:val="-1"/>
                <w:sz w:val="24"/>
                <w:szCs w:val="24"/>
              </w:rPr>
              <w:t>物业区域内所有人员，做好防范措施。</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1"/>
                <w:sz w:val="24"/>
                <w:szCs w:val="24"/>
              </w:rPr>
              <w:t xml:space="preserve"> </w:t>
            </w:r>
            <w:r>
              <w:rPr>
                <w:rFonts w:ascii="仿宋" w:hAnsi="仿宋" w:eastAsia="仿宋" w:cs="仿宋"/>
                <w:spacing w:val="-4"/>
                <w:sz w:val="24"/>
                <w:szCs w:val="24"/>
              </w:rPr>
              <w:t>警戒等。</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宋体"/>
                <w:sz w:val="21"/>
              </w:rPr>
            </w:pPr>
          </w:p>
          <w:p>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w:t>
            </w:r>
            <w:r>
              <w:rPr>
                <w:rFonts w:ascii="仿宋" w:hAnsi="仿宋" w:eastAsia="仿宋" w:cs="仿宋"/>
                <w:spacing w:val="2"/>
                <w:sz w:val="24"/>
                <w:szCs w:val="24"/>
              </w:rPr>
              <w:t xml:space="preserve"> </w:t>
            </w:r>
            <w:r>
              <w:rPr>
                <w:rFonts w:ascii="仿宋" w:hAnsi="仿宋" w:eastAsia="仿宋" w:cs="仿宋"/>
                <w:spacing w:val="-3"/>
                <w:sz w:val="24"/>
                <w:szCs w:val="24"/>
              </w:rPr>
              <w:t>剂对疫情感染区及周边区域进行消毒处理，防止疫</w:t>
            </w:r>
            <w:r>
              <w:rPr>
                <w:rFonts w:ascii="仿宋" w:hAnsi="仿宋" w:eastAsia="仿宋" w:cs="仿宋"/>
                <w:spacing w:val="2"/>
                <w:sz w:val="24"/>
                <w:szCs w:val="24"/>
              </w:rPr>
              <w:t xml:space="preserve"> </w:t>
            </w:r>
            <w:r>
              <w:rPr>
                <w:rFonts w:ascii="仿宋" w:hAnsi="仿宋" w:eastAsia="仿宋" w:cs="仿宋"/>
                <w:spacing w:val="-4"/>
                <w:sz w:val="24"/>
                <w:szCs w:val="24"/>
              </w:rPr>
              <w:t>情扩散。</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vAlign w:val="top"/>
          </w:tcPr>
          <w:p>
            <w:pPr>
              <w:rPr>
                <w:rFonts w:ascii="宋体"/>
                <w:sz w:val="21"/>
              </w:rPr>
            </w:pPr>
          </w:p>
        </w:tc>
        <w:tc>
          <w:tcPr>
            <w:tcW w:w="5446" w:type="dxa"/>
            <w:vAlign w:val="top"/>
          </w:tcPr>
          <w:p>
            <w:pPr>
              <w:spacing w:before="70" w:line="226" w:lineRule="auto"/>
              <w:ind w:left="118" w:right="106"/>
              <w:rPr>
                <w:rFonts w:ascii="仿宋" w:hAnsi="仿宋" w:eastAsia="仿宋" w:cs="仿宋"/>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1"/>
                <w:sz w:val="24"/>
                <w:szCs w:val="24"/>
              </w:rPr>
              <w:t xml:space="preserve"> </w:t>
            </w:r>
            <w:r>
              <w:rPr>
                <w:rFonts w:ascii="仿宋" w:hAnsi="仿宋" w:eastAsia="仿宋" w:cs="仿宋"/>
                <w:spacing w:val="-2"/>
                <w:sz w:val="24"/>
                <w:szCs w:val="24"/>
              </w:rPr>
              <w:t>业主、使用人发布。</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83" w:line="180" w:lineRule="auto"/>
              <w:ind w:firstLine="316"/>
              <w:rPr>
                <w:rFonts w:ascii="仿宋" w:hAnsi="仿宋" w:eastAsia="仿宋" w:cs="仿宋"/>
                <w:sz w:val="24"/>
                <w:szCs w:val="24"/>
              </w:rPr>
            </w:pPr>
            <w:r>
              <w:rPr>
                <w:rFonts w:ascii="仿宋" w:hAnsi="仿宋" w:eastAsia="仿宋" w:cs="仿宋"/>
                <w:spacing w:val="-11"/>
                <w:w w:val="98"/>
                <w:sz w:val="24"/>
                <w:szCs w:val="24"/>
              </w:rPr>
              <w:t>11</w:t>
            </w:r>
          </w:p>
        </w:tc>
        <w:tc>
          <w:tcPr>
            <w:tcW w:w="2034" w:type="dxa"/>
            <w:vAlign w:val="top"/>
          </w:tcPr>
          <w:p>
            <w:pPr>
              <w:spacing w:before="341"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46" w:type="dxa"/>
            <w:vAlign w:val="top"/>
          </w:tcPr>
          <w:p>
            <w:pPr>
              <w:spacing w:before="341" w:line="171"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9"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4667"/>
        <w:rPr>
          <w:rFonts w:ascii="黑体" w:hAnsi="黑体" w:eastAsia="黑体" w:cs="黑体"/>
          <w:sz w:val="32"/>
          <w:szCs w:val="32"/>
        </w:rPr>
      </w:pPr>
      <w:r>
        <w:rPr>
          <w:rFonts w:ascii="黑体" w:hAnsi="黑体" w:eastAsia="黑体" w:cs="黑体"/>
          <w:spacing w:val="-19"/>
          <w:sz w:val="32"/>
          <w:szCs w:val="32"/>
        </w:rPr>
        <w:t>（六）</w:t>
      </w:r>
      <w:r>
        <w:rPr>
          <w:rFonts w:ascii="黑体" w:hAnsi="黑体" w:eastAsia="黑体" w:cs="黑体"/>
          <w:spacing w:val="14"/>
          <w:sz w:val="32"/>
          <w:szCs w:val="32"/>
        </w:rPr>
        <w:t xml:space="preserve"> </w:t>
      </w:r>
      <w:r>
        <w:rPr>
          <w:rFonts w:ascii="黑体" w:hAnsi="黑体" w:eastAsia="黑体" w:cs="黑体"/>
          <w:spacing w:val="-19"/>
          <w:sz w:val="32"/>
          <w:szCs w:val="32"/>
        </w:rPr>
        <w:t>火灾处置清单示例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vAlign w:val="top"/>
          </w:tcPr>
          <w:p>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vAlign w:val="top"/>
          </w:tcPr>
          <w:p>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vAlign w:val="top"/>
          </w:tcPr>
          <w:p>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416" w:type="dxa"/>
            <w:vAlign w:val="top"/>
          </w:tcPr>
          <w:p>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vAlign w:val="top"/>
          </w:tcPr>
          <w:p>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2"/>
                <w:sz w:val="24"/>
                <w:szCs w:val="24"/>
              </w:rPr>
              <w:t xml:space="preserve">  </w:t>
            </w:r>
            <w:r>
              <w:rPr>
                <w:rFonts w:ascii="仿宋" w:hAnsi="仿宋" w:eastAsia="仿宋" w:cs="仿宋"/>
                <w:spacing w:val="-9"/>
                <w:sz w:val="24"/>
                <w:szCs w:val="24"/>
              </w:rPr>
              <w:t>人员疏散不及时，</w:t>
            </w:r>
            <w:r>
              <w:rPr>
                <w:rFonts w:ascii="仿宋" w:hAnsi="仿宋" w:eastAsia="仿宋" w:cs="仿宋"/>
                <w:spacing w:val="7"/>
                <w:sz w:val="24"/>
                <w:szCs w:val="24"/>
              </w:rPr>
              <w:t xml:space="preserve"> </w:t>
            </w:r>
            <w:r>
              <w:rPr>
                <w:rFonts w:ascii="仿宋" w:hAnsi="仿宋" w:eastAsia="仿宋" w:cs="仿宋"/>
                <w:spacing w:val="-3"/>
                <w:sz w:val="24"/>
                <w:szCs w:val="24"/>
              </w:rPr>
              <w:t>造成更为严重的</w:t>
            </w:r>
            <w:r>
              <w:rPr>
                <w:rFonts w:ascii="仿宋" w:hAnsi="仿宋" w:eastAsia="仿宋" w:cs="仿宋"/>
                <w:spacing w:val="2"/>
                <w:w w:val="101"/>
                <w:sz w:val="24"/>
                <w:szCs w:val="24"/>
              </w:rPr>
              <w:t xml:space="preserve">  </w:t>
            </w:r>
            <w:r>
              <w:rPr>
                <w:rFonts w:ascii="仿宋" w:hAnsi="仿宋" w:eastAsia="仿宋" w:cs="仿宋"/>
                <w:spacing w:val="-6"/>
                <w:sz w:val="24"/>
                <w:szCs w:val="24"/>
              </w:rPr>
              <w:t>后果。</w:t>
            </w:r>
          </w:p>
        </w:tc>
        <w:tc>
          <w:tcPr>
            <w:tcW w:w="6125" w:type="dxa"/>
            <w:vAlign w:val="top"/>
          </w:tcPr>
          <w:p>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20"/>
                <w:sz w:val="24"/>
                <w:szCs w:val="24"/>
              </w:rPr>
              <w:t xml:space="preserve"> </w:t>
            </w:r>
            <w:r>
              <w:rPr>
                <w:rFonts w:ascii="仿宋" w:hAnsi="仿宋" w:eastAsia="仿宋" w:cs="仿宋"/>
                <w:spacing w:val="-5"/>
                <w:sz w:val="24"/>
                <w:szCs w:val="24"/>
              </w:rPr>
              <w:t>报警时应将着火地点、起火燃烧物质、火势大小、起火原</w:t>
            </w:r>
            <w:r>
              <w:rPr>
                <w:rFonts w:ascii="仿宋" w:hAnsi="仿宋" w:eastAsia="仿宋" w:cs="仿宋"/>
                <w:spacing w:val="20"/>
                <w:sz w:val="24"/>
                <w:szCs w:val="24"/>
              </w:rPr>
              <w:t xml:space="preserve"> </w:t>
            </w:r>
            <w:r>
              <w:rPr>
                <w:rFonts w:ascii="仿宋" w:hAnsi="仿宋" w:eastAsia="仿宋" w:cs="仿宋"/>
                <w:spacing w:val="-2"/>
                <w:sz w:val="24"/>
                <w:szCs w:val="24"/>
              </w:rPr>
              <w:t>因等情况报告清楚。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6"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6"/>
                <w:sz w:val="24"/>
                <w:szCs w:val="24"/>
              </w:rPr>
              <w:t xml:space="preserve"> </w:t>
            </w:r>
            <w:r>
              <w:rPr>
                <w:rFonts w:ascii="仿宋" w:hAnsi="仿宋" w:eastAsia="仿宋" w:cs="仿宋"/>
                <w:spacing w:val="-11"/>
                <w:sz w:val="24"/>
                <w:szCs w:val="24"/>
              </w:rPr>
              <w:t>电、燃气开关，关闭电梯运行；</w:t>
            </w:r>
            <w:r>
              <w:rPr>
                <w:rFonts w:ascii="仿宋" w:hAnsi="仿宋" w:eastAsia="仿宋" w:cs="仿宋"/>
                <w:spacing w:val="31"/>
                <w:sz w:val="24"/>
                <w:szCs w:val="24"/>
              </w:rPr>
              <w:t xml:space="preserve"> </w:t>
            </w:r>
            <w:r>
              <w:rPr>
                <w:rFonts w:ascii="仿宋" w:hAnsi="仿宋" w:eastAsia="仿宋" w:cs="仿宋"/>
                <w:spacing w:val="-11"/>
                <w:sz w:val="24"/>
                <w:szCs w:val="24"/>
              </w:rPr>
              <w:t>通知、并组织燃火区域人</w:t>
            </w:r>
            <w:r>
              <w:rPr>
                <w:rFonts w:ascii="仿宋" w:hAnsi="仿宋" w:eastAsia="仿宋" w:cs="仿宋"/>
                <w:sz w:val="24"/>
                <w:szCs w:val="24"/>
              </w:rPr>
              <w:t xml:space="preserve"> </w:t>
            </w:r>
            <w:r>
              <w:rPr>
                <w:rFonts w:ascii="仿宋" w:hAnsi="仿宋" w:eastAsia="仿宋" w:cs="仿宋"/>
                <w:spacing w:val="-6"/>
                <w:sz w:val="24"/>
                <w:szCs w:val="24"/>
              </w:rPr>
              <w:t>员疏散撤离。</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vAlign w:val="top"/>
          </w:tcPr>
          <w:p>
            <w:pPr>
              <w:rPr>
                <w:rFonts w:ascii="宋体"/>
                <w:sz w:val="21"/>
              </w:rPr>
            </w:pPr>
          </w:p>
        </w:tc>
        <w:tc>
          <w:tcPr>
            <w:tcW w:w="6125" w:type="dxa"/>
            <w:vAlign w:val="top"/>
          </w:tcPr>
          <w:p>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vAlign w:val="top"/>
          </w:tcPr>
          <w:p>
            <w:pPr>
              <w:rPr>
                <w:rFonts w:ascii="宋体"/>
                <w:sz w:val="21"/>
              </w:rPr>
            </w:pPr>
          </w:p>
        </w:tc>
        <w:tc>
          <w:tcPr>
            <w:tcW w:w="6125" w:type="dxa"/>
            <w:vAlign w:val="top"/>
          </w:tcPr>
          <w:p>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21"/>
                <w:sz w:val="24"/>
                <w:szCs w:val="24"/>
              </w:rPr>
              <w:t xml:space="preserve"> </w:t>
            </w:r>
            <w:r>
              <w:rPr>
                <w:rFonts w:ascii="仿宋" w:hAnsi="仿宋" w:eastAsia="仿宋" w:cs="仿宋"/>
                <w:spacing w:val="-3"/>
                <w:sz w:val="24"/>
                <w:szCs w:val="24"/>
              </w:rPr>
              <w:t>时须注意自身防护，不能冒险作业。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19"/>
                <w:sz w:val="24"/>
                <w:szCs w:val="24"/>
              </w:rPr>
              <w:t xml:space="preserve"> </w:t>
            </w:r>
            <w:r>
              <w:rPr>
                <w:rFonts w:ascii="仿宋" w:hAnsi="仿宋" w:eastAsia="仿宋" w:cs="仿宋"/>
                <w:spacing w:val="-2"/>
                <w:sz w:val="24"/>
                <w:szCs w:val="24"/>
              </w:rPr>
              <w:t>人员靠近或进入火灾现场。</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宋体"/>
                <w:sz w:val="21"/>
              </w:rPr>
            </w:pPr>
          </w:p>
          <w:p>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vAlign w:val="top"/>
          </w:tcPr>
          <w:p>
            <w:pPr>
              <w:rPr>
                <w:rFonts w:ascii="宋体"/>
                <w:sz w:val="21"/>
              </w:rPr>
            </w:pPr>
          </w:p>
        </w:tc>
        <w:tc>
          <w:tcPr>
            <w:tcW w:w="6125" w:type="dxa"/>
            <w:vAlign w:val="top"/>
          </w:tcPr>
          <w:p>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w:t>
            </w:r>
            <w:r>
              <w:rPr>
                <w:rFonts w:ascii="仿宋" w:hAnsi="仿宋" w:eastAsia="仿宋" w:cs="仿宋"/>
                <w:spacing w:val="14"/>
                <w:sz w:val="24"/>
                <w:szCs w:val="24"/>
              </w:rPr>
              <w:t xml:space="preserve"> </w:t>
            </w:r>
            <w:r>
              <w:rPr>
                <w:rFonts w:ascii="仿宋" w:hAnsi="仿宋" w:eastAsia="仿宋" w:cs="仿宋"/>
                <w:spacing w:val="-5"/>
                <w:sz w:val="24"/>
                <w:szCs w:val="24"/>
              </w:rPr>
              <w:t>情况，并积极配合消防救援队实施灭火（引导线路、维护</w:t>
            </w:r>
            <w:r>
              <w:rPr>
                <w:rFonts w:ascii="仿宋" w:hAnsi="仿宋" w:eastAsia="仿宋" w:cs="仿宋"/>
                <w:spacing w:val="21"/>
                <w:sz w:val="24"/>
                <w:szCs w:val="24"/>
              </w:rPr>
              <w:t xml:space="preserve"> </w:t>
            </w:r>
            <w:r>
              <w:rPr>
                <w:rFonts w:ascii="仿宋" w:hAnsi="仿宋" w:eastAsia="仿宋" w:cs="仿宋"/>
                <w:spacing w:val="-20"/>
                <w:sz w:val="24"/>
                <w:szCs w:val="24"/>
              </w:rPr>
              <w:t>现场秩序等）。</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vAlign w:val="top"/>
          </w:tcPr>
          <w:p>
            <w:pPr>
              <w:rPr>
                <w:rFonts w:ascii="宋体"/>
                <w:sz w:val="21"/>
              </w:rPr>
            </w:pPr>
          </w:p>
        </w:tc>
        <w:tc>
          <w:tcPr>
            <w:tcW w:w="6125" w:type="dxa"/>
            <w:vAlign w:val="top"/>
          </w:tcPr>
          <w:p>
            <w:pPr>
              <w:spacing w:before="71" w:line="225" w:lineRule="auto"/>
              <w:ind w:left="117" w:right="106" w:firstLine="8"/>
              <w:rPr>
                <w:rFonts w:ascii="仿宋" w:hAnsi="仿宋" w:eastAsia="仿宋" w:cs="仿宋"/>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12"/>
                <w:sz w:val="24"/>
                <w:szCs w:val="24"/>
              </w:rPr>
              <w:t xml:space="preserve"> </w:t>
            </w:r>
            <w:r>
              <w:rPr>
                <w:rFonts w:ascii="仿宋" w:hAnsi="仿宋" w:eastAsia="仿宋" w:cs="仿宋"/>
                <w:spacing w:val="-2"/>
                <w:sz w:val="24"/>
                <w:szCs w:val="24"/>
              </w:rPr>
              <w:t>护，协助火灾原因调查等。</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83" w:line="180" w:lineRule="auto"/>
              <w:ind w:firstLine="359"/>
              <w:rPr>
                <w:rFonts w:ascii="仿宋" w:hAnsi="仿宋" w:eastAsia="仿宋" w:cs="仿宋"/>
                <w:sz w:val="24"/>
                <w:szCs w:val="24"/>
              </w:rPr>
            </w:pPr>
            <w:r>
              <w:rPr>
                <w:rFonts w:ascii="仿宋" w:hAnsi="仿宋" w:eastAsia="仿宋" w:cs="仿宋"/>
                <w:sz w:val="24"/>
                <w:szCs w:val="24"/>
              </w:rPr>
              <w:t>8</w:t>
            </w:r>
          </w:p>
        </w:tc>
        <w:tc>
          <w:tcPr>
            <w:tcW w:w="2106" w:type="dxa"/>
            <w:vMerge w:val="continue"/>
            <w:tcBorders>
              <w:top w:val="nil"/>
            </w:tcBorders>
            <w:vAlign w:val="top"/>
          </w:tcPr>
          <w:p>
            <w:pPr>
              <w:rPr>
                <w:rFonts w:ascii="宋体"/>
                <w:sz w:val="21"/>
              </w:rPr>
            </w:pPr>
          </w:p>
        </w:tc>
        <w:tc>
          <w:tcPr>
            <w:tcW w:w="6125" w:type="dxa"/>
            <w:vAlign w:val="top"/>
          </w:tcPr>
          <w:p>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bl>
    <w:p>
      <w:pPr>
        <w:rPr>
          <w:rFonts w:ascii="宋体"/>
          <w:sz w:val="21"/>
        </w:rPr>
      </w:pPr>
    </w:p>
    <w:sectPr>
      <w:footerReference r:id="rId40" w:type="default"/>
      <w:pgSz w:w="16839" w:h="11906"/>
      <w:pgMar w:top="1012" w:right="1985" w:bottom="1652" w:left="1939" w:header="0" w:footer="14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777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1</w:t>
    </w:r>
    <w:r>
      <w:rPr>
        <w:rFonts w:ascii="宋体" w:hAnsi="宋体" w:eastAsia="宋体" w:cs="宋体"/>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29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26</w:t>
    </w:r>
    <w:r>
      <w:rPr>
        <w:rFonts w:ascii="宋体" w:hAnsi="宋体" w:eastAsia="宋体" w:cs="宋体"/>
        <w:spacing w:val="-2"/>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27</w:t>
    </w:r>
    <w:r>
      <w:rPr>
        <w:rFonts w:ascii="宋体" w:hAnsi="宋体" w:eastAsia="宋体" w:cs="宋体"/>
        <w:spacing w:val="-2"/>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28</w:t>
    </w:r>
    <w:r>
      <w:rPr>
        <w:rFonts w:ascii="宋体" w:hAnsi="宋体" w:eastAsia="宋体" w:cs="宋体"/>
        <w:spacing w:val="-3"/>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29</w:t>
    </w:r>
    <w:r>
      <w:rPr>
        <w:rFonts w:ascii="宋体" w:hAnsi="宋体" w:eastAsia="宋体" w:cs="宋体"/>
        <w:spacing w:val="-3"/>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30</w:t>
    </w:r>
    <w:r>
      <w:rPr>
        <w:rFonts w:ascii="宋体" w:hAnsi="宋体" w:eastAsia="宋体" w:cs="宋体"/>
        <w:spacing w:val="-3"/>
        <w:position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31</w:t>
    </w:r>
    <w:r>
      <w:rPr>
        <w:rFonts w:ascii="宋体" w:hAnsi="宋体" w:eastAsia="宋体" w:cs="宋体"/>
        <w:spacing w:val="-3"/>
        <w:position w:val="-4"/>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33</w:t>
    </w:r>
    <w:r>
      <w:rPr>
        <w:rFonts w:ascii="宋体" w:hAnsi="宋体" w:eastAsia="宋体" w:cs="宋体"/>
        <w:spacing w:val="-3"/>
        <w:position w:val="-4"/>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34</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6E1FAF"/>
    <w:rsid w:val="11CF5614"/>
    <w:rsid w:val="21F0017B"/>
    <w:rsid w:val="2EFF160C"/>
    <w:rsid w:val="521C37CC"/>
    <w:rsid w:val="7FFD4045"/>
    <w:rsid w:val="DF77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29"/>
      <w:ind w:left="938"/>
      <w:outlineLvl w:val="1"/>
    </w:pPr>
    <w:rPr>
      <w:rFonts w:ascii="黑体" w:hAnsi="黑体" w:eastAsia="黑体" w:cs="黑体"/>
      <w:b/>
      <w:bCs/>
      <w:sz w:val="32"/>
      <w:szCs w:val="3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eastAsia="zh-CN" w:bidi="zh-CN"/>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1"/>
    <w:pPr>
      <w:ind w:left="1082"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Office_11.8.2.12055_F1E327BC-269C-435d-A152-05C5408002CA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在路上</cp:lastModifiedBy>
  <dcterms:modified xsi:type="dcterms:W3CDTF">2025-07-07T08:55:10Z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2052-11.8.2.12055</vt:lpwstr>
  </property>
  <property fmtid="{D5CDD505-2E9C-101B-9397-08002B2CF9AE}" pid="5" name="ICV">
    <vt:lpwstr>14942A764E6D4180889F2685E42419A5</vt:lpwstr>
  </property>
</Properties>
</file>