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b/>
          <w:bCs/>
          <w:sz w:val="28"/>
          <w:szCs w:val="36"/>
          <w:lang w:val="en-US" w:eastAsia="zh-CN"/>
        </w:rPr>
      </w:pPr>
      <w:r>
        <w:rPr>
          <w:rFonts w:hint="eastAsia"/>
          <w:b/>
          <w:bCs/>
          <w:sz w:val="28"/>
          <w:szCs w:val="36"/>
          <w:lang w:val="en-US" w:eastAsia="zh-CN"/>
        </w:rPr>
        <w:t>企业主体责任</w:t>
      </w:r>
      <w:bookmarkStart w:id="0" w:name="_GoBack"/>
      <w:bookmarkEnd w:id="0"/>
      <w:r>
        <w:rPr>
          <w:rFonts w:hint="eastAsia"/>
          <w:b/>
          <w:bCs/>
          <w:sz w:val="28"/>
          <w:szCs w:val="36"/>
          <w:lang w:val="en-US" w:eastAsia="zh-CN"/>
        </w:rPr>
        <w:t>清单</w:t>
      </w:r>
    </w:p>
    <w:p>
      <w:pPr>
        <w:ind w:firstLine="560" w:firstLineChars="200"/>
        <w:jc w:val="left"/>
        <w:rPr>
          <w:rFonts w:hint="eastAsia"/>
          <w:sz w:val="28"/>
          <w:szCs w:val="36"/>
          <w:lang w:val="en-US" w:eastAsia="zh-CN"/>
        </w:rPr>
      </w:pPr>
      <w:r>
        <w:rPr>
          <w:rFonts w:hint="eastAsia"/>
          <w:sz w:val="28"/>
          <w:szCs w:val="36"/>
          <w:lang w:val="en-US" w:eastAsia="zh-CN"/>
        </w:rPr>
        <w:t>1.安全生产工作坚持企业党组织的领导，坚持人民至上、生命至上，把保护人员生命安全摆在首位，树牢安全发展理念，坚持管业务必须管安全、管生产经营必须管安全，强化和落实企业主体责任。</w:t>
      </w:r>
    </w:p>
    <w:p>
      <w:pPr>
        <w:ind w:firstLine="560" w:firstLineChars="200"/>
        <w:jc w:val="left"/>
        <w:rPr>
          <w:rFonts w:hint="eastAsia"/>
          <w:sz w:val="28"/>
          <w:szCs w:val="36"/>
          <w:lang w:val="en-US" w:eastAsia="zh-CN"/>
        </w:rPr>
      </w:pPr>
      <w:r>
        <w:rPr>
          <w:rFonts w:hint="eastAsia"/>
          <w:sz w:val="28"/>
          <w:szCs w:val="36"/>
          <w:lang w:val="en-US" w:eastAsia="zh-CN"/>
        </w:rPr>
        <w:t>2.建立安全生产标准化和信息化相关制度，提出具体工作标准。</w:t>
      </w:r>
    </w:p>
    <w:p>
      <w:pPr>
        <w:ind w:firstLine="560" w:firstLineChars="200"/>
        <w:jc w:val="left"/>
        <w:rPr>
          <w:rFonts w:hint="eastAsia"/>
          <w:sz w:val="28"/>
          <w:szCs w:val="36"/>
          <w:lang w:val="en-US" w:eastAsia="zh-CN"/>
        </w:rPr>
      </w:pPr>
      <w:r>
        <w:rPr>
          <w:rFonts w:hint="eastAsia"/>
          <w:sz w:val="28"/>
          <w:szCs w:val="36"/>
          <w:lang w:val="en-US" w:eastAsia="zh-CN"/>
        </w:rPr>
        <w:t>3.遵守安全生产法律法规、工程建设强制性标准，履行建设工程安全生产管理的监理职责。</w:t>
      </w:r>
    </w:p>
    <w:p>
      <w:pPr>
        <w:ind w:firstLine="560" w:firstLineChars="200"/>
        <w:jc w:val="left"/>
        <w:rPr>
          <w:rFonts w:hint="default"/>
          <w:sz w:val="28"/>
          <w:szCs w:val="36"/>
          <w:lang w:val="en-US" w:eastAsia="zh-CN"/>
        </w:rPr>
      </w:pPr>
      <w:r>
        <w:rPr>
          <w:rFonts w:hint="eastAsia"/>
          <w:sz w:val="28"/>
          <w:szCs w:val="36"/>
          <w:lang w:val="en-US" w:eastAsia="zh-CN"/>
        </w:rPr>
        <w:t>4.明确本企业相关部门、人员的安全监理职责、权利，</w:t>
      </w:r>
      <w:r>
        <w:rPr>
          <w:rFonts w:hint="default"/>
          <w:sz w:val="28"/>
          <w:szCs w:val="36"/>
          <w:lang w:val="en-US" w:eastAsia="zh-CN"/>
        </w:rPr>
        <w:t>建立、健全</w:t>
      </w:r>
      <w:r>
        <w:rPr>
          <w:rFonts w:hint="eastAsia"/>
          <w:sz w:val="28"/>
          <w:szCs w:val="36"/>
          <w:lang w:val="en-US" w:eastAsia="zh-CN"/>
        </w:rPr>
        <w:t>并落实</w:t>
      </w:r>
      <w:r>
        <w:rPr>
          <w:rFonts w:hint="default"/>
          <w:sz w:val="28"/>
          <w:szCs w:val="36"/>
          <w:lang w:val="en-US" w:eastAsia="zh-CN"/>
        </w:rPr>
        <w:t>全员安全生产责任制。</w:t>
      </w:r>
    </w:p>
    <w:p>
      <w:pPr>
        <w:ind w:firstLine="560" w:firstLineChars="200"/>
        <w:jc w:val="left"/>
        <w:rPr>
          <w:rFonts w:hint="default"/>
          <w:sz w:val="28"/>
          <w:szCs w:val="36"/>
          <w:lang w:val="en-US" w:eastAsia="zh-CN"/>
        </w:rPr>
      </w:pPr>
      <w:r>
        <w:rPr>
          <w:rFonts w:hint="eastAsia"/>
          <w:sz w:val="28"/>
          <w:szCs w:val="36"/>
          <w:lang w:val="en-US" w:eastAsia="zh-CN"/>
        </w:rPr>
        <w:t>5.</w:t>
      </w:r>
      <w:r>
        <w:rPr>
          <w:rFonts w:hint="default"/>
          <w:sz w:val="28"/>
          <w:szCs w:val="36"/>
          <w:lang w:val="en-US" w:eastAsia="zh-CN"/>
        </w:rPr>
        <w:t>制定并实施本企业安全生产教育和培训计划。</w:t>
      </w:r>
    </w:p>
    <w:p>
      <w:pPr>
        <w:ind w:firstLine="560" w:firstLineChars="200"/>
        <w:jc w:val="left"/>
        <w:rPr>
          <w:rFonts w:hint="eastAsia"/>
          <w:sz w:val="28"/>
          <w:szCs w:val="36"/>
          <w:lang w:val="en-US" w:eastAsia="zh-CN"/>
        </w:rPr>
      </w:pPr>
      <w:r>
        <w:rPr>
          <w:rFonts w:hint="eastAsia"/>
          <w:sz w:val="28"/>
          <w:szCs w:val="36"/>
          <w:lang w:val="en-US" w:eastAsia="zh-CN"/>
        </w:rPr>
        <w:t>6.组织建立并落实安全风险分级管控和隐患排查治理双重预防工作机制。</w:t>
      </w:r>
    </w:p>
    <w:p>
      <w:pPr>
        <w:ind w:firstLine="560" w:firstLineChars="200"/>
        <w:jc w:val="left"/>
        <w:rPr>
          <w:rFonts w:hint="eastAsia"/>
          <w:sz w:val="28"/>
          <w:szCs w:val="36"/>
          <w:lang w:val="en-US" w:eastAsia="zh-CN"/>
        </w:rPr>
      </w:pPr>
      <w:r>
        <w:rPr>
          <w:rFonts w:hint="eastAsia"/>
          <w:sz w:val="28"/>
          <w:szCs w:val="36"/>
          <w:lang w:val="en-US" w:eastAsia="zh-CN"/>
        </w:rPr>
        <w:t>7.编制监理规划及监理实施细则时，应将安全生产管理的监理工作内容、方法和措施纳入其中。</w:t>
      </w:r>
    </w:p>
    <w:p>
      <w:pPr>
        <w:ind w:firstLine="560" w:firstLineChars="200"/>
        <w:jc w:val="left"/>
        <w:rPr>
          <w:rFonts w:hint="eastAsia"/>
          <w:sz w:val="28"/>
          <w:szCs w:val="36"/>
          <w:lang w:val="en-US" w:eastAsia="zh-CN"/>
        </w:rPr>
      </w:pPr>
      <w:r>
        <w:rPr>
          <w:rFonts w:hint="eastAsia"/>
          <w:sz w:val="28"/>
          <w:szCs w:val="36"/>
          <w:lang w:val="en-US" w:eastAsia="zh-CN"/>
        </w:rPr>
        <w:t>8.建立公司对危大工程的管控机制并纳入重点检查内容。</w:t>
      </w:r>
    </w:p>
    <w:p>
      <w:pPr>
        <w:ind w:firstLine="560" w:firstLineChars="200"/>
        <w:jc w:val="left"/>
        <w:rPr>
          <w:rFonts w:hint="eastAsia"/>
          <w:sz w:val="28"/>
          <w:szCs w:val="36"/>
          <w:lang w:val="en-US" w:eastAsia="zh-CN"/>
        </w:rPr>
      </w:pPr>
      <w:r>
        <w:rPr>
          <w:rFonts w:hint="eastAsia"/>
          <w:sz w:val="28"/>
          <w:szCs w:val="36"/>
          <w:lang w:val="en-US" w:eastAsia="zh-CN"/>
        </w:rPr>
        <w:t>9.对项目监理机构的安全监理负有检查指导的责任，并对安全监理的结果负有法律责任。</w:t>
      </w:r>
    </w:p>
    <w:p>
      <w:pPr>
        <w:ind w:firstLine="560" w:firstLineChars="200"/>
        <w:jc w:val="left"/>
        <w:rPr>
          <w:rFonts w:hint="eastAsia"/>
          <w:sz w:val="28"/>
          <w:szCs w:val="36"/>
          <w:lang w:val="en-US" w:eastAsia="zh-CN"/>
        </w:rPr>
      </w:pPr>
      <w:r>
        <w:rPr>
          <w:rFonts w:hint="eastAsia"/>
          <w:sz w:val="28"/>
          <w:szCs w:val="36"/>
          <w:lang w:val="en-US" w:eastAsia="zh-CN"/>
        </w:rPr>
        <w:t>10.督促项目监理机构指定安全监理人员和明确监理机构各级人员的安全职责。</w:t>
      </w:r>
    </w:p>
    <w:p>
      <w:pPr>
        <w:ind w:firstLine="560" w:firstLineChars="200"/>
        <w:jc w:val="left"/>
        <w:rPr>
          <w:rFonts w:hint="eastAsia"/>
          <w:sz w:val="28"/>
          <w:szCs w:val="36"/>
          <w:lang w:val="en-US" w:eastAsia="zh-CN"/>
        </w:rPr>
      </w:pPr>
      <w:r>
        <w:rPr>
          <w:rFonts w:hint="eastAsia"/>
          <w:sz w:val="28"/>
          <w:szCs w:val="36"/>
          <w:lang w:val="en-US" w:eastAsia="zh-CN"/>
        </w:rPr>
        <w:t>11.组织专业人员对项目监理机构的安全监理工作手段和效果进行检查、指导。</w:t>
      </w:r>
    </w:p>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1AA2382E"/>
    <w:rsid w:val="29B35110"/>
    <w:rsid w:val="4E3F7ECE"/>
    <w:rsid w:val="4F7A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445</Characters>
  <Lines>0</Lines>
  <Paragraphs>0</Paragraphs>
  <TotalTime>1</TotalTime>
  <ScaleCrop>false</ScaleCrop>
  <LinksUpToDate>false</LinksUpToDate>
  <CharactersWithSpaces>445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2023-04-19T09:25:00Z</dcterms:created>
  <dc:creator>1</dc:creator>
  <cp:lastModifiedBy>家有神兽岳憨憨</cp:lastModifiedBy>
  <dcterms:modified xsi:type="dcterms:W3CDTF">2023-04-19T09:38:38Z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7D4984682620438B80692F50207E61AD_12</vt:lpwstr>
  </property>
</Properties>
</file>