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F76" w:rsidRDefault="00947F76">
      <w:pPr>
        <w:spacing w:line="720" w:lineRule="exact"/>
        <w:rPr>
          <w:rFonts w:ascii="方正小标宋简体" w:eastAsia="方正小标宋简体" w:hAnsi="宋体" w:cs="宋体" w:hint="eastAsia"/>
          <w:b/>
          <w:sz w:val="44"/>
        </w:rPr>
      </w:pPr>
      <w:bookmarkStart w:id="0" w:name="_GoBack"/>
      <w:bookmarkEnd w:id="0"/>
    </w:p>
    <w:p w:rsidR="00947F76" w:rsidRDefault="00947F76">
      <w:pPr>
        <w:spacing w:line="520" w:lineRule="exact"/>
        <w:jc w:val="center"/>
        <w:rPr>
          <w:b/>
          <w:sz w:val="44"/>
          <w:szCs w:val="44"/>
        </w:rPr>
      </w:pPr>
    </w:p>
    <w:p w:rsidR="00947F76" w:rsidRDefault="00182F49">
      <w:pPr>
        <w:spacing w:line="800" w:lineRule="exact"/>
        <w:jc w:val="center"/>
        <w:rPr>
          <w:rFonts w:ascii="黑体" w:eastAsia="黑体" w:hAnsi="黑体"/>
          <w:b/>
          <w:sz w:val="44"/>
          <w:szCs w:val="44"/>
        </w:rPr>
      </w:pPr>
      <w:r>
        <w:rPr>
          <w:rFonts w:ascii="宋体" w:hAnsi="宋体" w:hint="eastAsia"/>
          <w:b/>
          <w:sz w:val="44"/>
          <w:szCs w:val="44"/>
        </w:rPr>
        <w:t xml:space="preserve">       </w:t>
      </w:r>
    </w:p>
    <w:p w:rsidR="00947F76" w:rsidRDefault="00947F76">
      <w:pPr>
        <w:spacing w:line="360" w:lineRule="exact"/>
        <w:jc w:val="center"/>
        <w:rPr>
          <w:rFonts w:ascii="黑体" w:eastAsia="黑体" w:hAnsi="黑体"/>
          <w:b/>
          <w:sz w:val="44"/>
          <w:szCs w:val="44"/>
        </w:rPr>
      </w:pPr>
    </w:p>
    <w:p w:rsidR="00947F76" w:rsidRDefault="00947F76">
      <w:pPr>
        <w:spacing w:line="1080" w:lineRule="exact"/>
        <w:rPr>
          <w:rFonts w:ascii="黑体" w:eastAsia="黑体" w:hAnsi="黑体"/>
          <w:b/>
          <w:sz w:val="44"/>
          <w:szCs w:val="44"/>
        </w:rPr>
      </w:pPr>
    </w:p>
    <w:p w:rsidR="00947F76" w:rsidRDefault="00947F76">
      <w:pPr>
        <w:jc w:val="center"/>
        <w:rPr>
          <w:rFonts w:ascii="黑体" w:eastAsia="黑体" w:hAnsi="黑体"/>
          <w:b/>
          <w:sz w:val="44"/>
          <w:szCs w:val="44"/>
        </w:rPr>
      </w:pPr>
    </w:p>
    <w:p w:rsidR="00947F76" w:rsidRDefault="00182F49">
      <w:pPr>
        <w:jc w:val="center"/>
        <w:rPr>
          <w:rFonts w:ascii="仿宋" w:eastAsia="仿宋" w:hAnsi="仿宋"/>
          <w:b/>
          <w:sz w:val="32"/>
          <w:szCs w:val="32"/>
        </w:rPr>
      </w:pPr>
      <w:r>
        <w:rPr>
          <w:rFonts w:ascii="仿宋" w:eastAsia="仿宋" w:hAnsi="仿宋" w:hint="eastAsia"/>
          <w:b/>
          <w:sz w:val="32"/>
          <w:szCs w:val="32"/>
        </w:rPr>
        <w:t>营福水司〔</w:t>
      </w:r>
      <w:r>
        <w:rPr>
          <w:rFonts w:ascii="仿宋" w:eastAsia="仿宋" w:hAnsi="仿宋" w:hint="eastAsia"/>
          <w:b/>
          <w:sz w:val="32"/>
          <w:szCs w:val="32"/>
        </w:rPr>
        <w:t>2023</w:t>
      </w:r>
      <w:r>
        <w:rPr>
          <w:rFonts w:ascii="仿宋" w:eastAsia="仿宋" w:hAnsi="仿宋" w:hint="eastAsia"/>
          <w:b/>
          <w:sz w:val="32"/>
          <w:szCs w:val="32"/>
        </w:rPr>
        <w:t>〕</w:t>
      </w:r>
      <w:r>
        <w:rPr>
          <w:rFonts w:ascii="仿宋" w:eastAsia="仿宋" w:hAnsi="仿宋" w:hint="eastAsia"/>
          <w:b/>
          <w:sz w:val="32"/>
          <w:szCs w:val="32"/>
        </w:rPr>
        <w:t>7</w:t>
      </w:r>
      <w:r>
        <w:rPr>
          <w:rFonts w:ascii="仿宋" w:eastAsia="仿宋" w:hAnsi="仿宋" w:hint="eastAsia"/>
          <w:b/>
          <w:sz w:val="32"/>
          <w:szCs w:val="32"/>
        </w:rPr>
        <w:t>号</w:t>
      </w:r>
      <w:r>
        <w:rPr>
          <w:rFonts w:ascii="仿宋" w:eastAsia="仿宋" w:hAnsi="仿宋" w:hint="eastAsia"/>
          <w:b/>
          <w:sz w:val="32"/>
          <w:szCs w:val="32"/>
        </w:rPr>
        <w:t xml:space="preserve"> </w:t>
      </w:r>
    </w:p>
    <w:p w:rsidR="00947F76" w:rsidRDefault="00947F76">
      <w:pPr>
        <w:widowControl/>
        <w:spacing w:before="300" w:line="520" w:lineRule="exact"/>
        <w:rPr>
          <w:rFonts w:ascii="黑体" w:eastAsia="黑体" w:hAnsi="黑体" w:cs="黑体"/>
          <w:b/>
          <w:kern w:val="0"/>
          <w:sz w:val="44"/>
          <w:szCs w:val="44"/>
          <w:lang w:bidi="ar"/>
        </w:rPr>
      </w:pPr>
    </w:p>
    <w:p w:rsidR="00947F76" w:rsidRDefault="00182F49">
      <w:pPr>
        <w:widowControl/>
        <w:spacing w:line="640" w:lineRule="exact"/>
        <w:jc w:val="center"/>
        <w:rPr>
          <w:rFonts w:ascii="方正小标宋简体" w:eastAsia="方正小标宋简体" w:hAnsi="黑体" w:cs="黑体"/>
          <w:b/>
          <w:kern w:val="0"/>
          <w:sz w:val="44"/>
          <w:szCs w:val="44"/>
          <w:lang w:bidi="ar"/>
        </w:rPr>
      </w:pPr>
      <w:r>
        <w:rPr>
          <w:rFonts w:ascii="方正小标宋简体" w:eastAsia="方正小标宋简体" w:hAnsi="黑体" w:cs="黑体" w:hint="eastAsia"/>
          <w:b/>
          <w:kern w:val="0"/>
          <w:sz w:val="44"/>
          <w:szCs w:val="44"/>
          <w:lang w:bidi="ar"/>
        </w:rPr>
        <w:t>营山县福润给排水有限公司</w:t>
      </w:r>
    </w:p>
    <w:p w:rsidR="00947F76" w:rsidRDefault="00182F49">
      <w:pPr>
        <w:widowControl/>
        <w:spacing w:line="640" w:lineRule="exact"/>
        <w:jc w:val="center"/>
        <w:rPr>
          <w:rFonts w:ascii="方正小标宋简体" w:eastAsia="方正小标宋简体" w:hAnsi="黑体" w:cs="黑体"/>
          <w:b/>
          <w:sz w:val="44"/>
          <w:szCs w:val="44"/>
        </w:rPr>
      </w:pPr>
      <w:r>
        <w:rPr>
          <w:rFonts w:ascii="方正小标宋简体" w:eastAsia="方正小标宋简体" w:hAnsi="黑体" w:cs="黑体" w:hint="eastAsia"/>
          <w:b/>
          <w:kern w:val="0"/>
          <w:sz w:val="44"/>
          <w:szCs w:val="44"/>
          <w:lang w:bidi="ar"/>
        </w:rPr>
        <w:t>关于印发</w:t>
      </w:r>
      <w:r>
        <w:rPr>
          <w:rFonts w:ascii="方正小标宋简体" w:eastAsia="方正小标宋简体" w:hAnsi="黑体" w:cs="黑体"/>
          <w:b/>
          <w:kern w:val="0"/>
          <w:sz w:val="44"/>
          <w:szCs w:val="44"/>
          <w:lang w:bidi="ar"/>
        </w:rPr>
        <w:t>《</w:t>
      </w:r>
      <w:r>
        <w:rPr>
          <w:rFonts w:ascii="方正小标宋简体" w:eastAsia="方正小标宋简体" w:hAnsi="黑体" w:cs="黑体" w:hint="eastAsia"/>
          <w:b/>
          <w:kern w:val="0"/>
          <w:sz w:val="44"/>
          <w:szCs w:val="44"/>
          <w:lang w:bidi="ar"/>
        </w:rPr>
        <w:t>安全生产责任清单（修订版）</w:t>
      </w:r>
      <w:r>
        <w:rPr>
          <w:rFonts w:ascii="方正小标宋简体" w:eastAsia="方正小标宋简体" w:hAnsi="黑体" w:cs="黑体"/>
          <w:b/>
          <w:kern w:val="0"/>
          <w:sz w:val="44"/>
          <w:szCs w:val="44"/>
          <w:lang w:bidi="ar"/>
        </w:rPr>
        <w:t>》</w:t>
      </w:r>
      <w:r>
        <w:rPr>
          <w:rFonts w:ascii="方正小标宋简体" w:eastAsia="方正小标宋简体" w:hAnsi="黑体" w:cs="黑体" w:hint="eastAsia"/>
          <w:b/>
          <w:kern w:val="0"/>
          <w:sz w:val="44"/>
          <w:szCs w:val="44"/>
          <w:lang w:bidi="ar"/>
        </w:rPr>
        <w:t>的通</w:t>
      </w:r>
      <w:r>
        <w:rPr>
          <w:rFonts w:ascii="方正小标宋简体" w:eastAsia="方正小标宋简体" w:hAnsi="黑体" w:cs="黑体" w:hint="eastAsia"/>
          <w:b/>
          <w:kern w:val="0"/>
          <w:sz w:val="44"/>
          <w:szCs w:val="44"/>
          <w:lang w:bidi="ar"/>
        </w:rPr>
        <w:t xml:space="preserve">    </w:t>
      </w:r>
      <w:r>
        <w:rPr>
          <w:rFonts w:ascii="方正小标宋简体" w:eastAsia="方正小标宋简体" w:hAnsi="黑体" w:cs="黑体" w:hint="eastAsia"/>
          <w:b/>
          <w:kern w:val="0"/>
          <w:sz w:val="44"/>
          <w:szCs w:val="44"/>
          <w:lang w:bidi="ar"/>
        </w:rPr>
        <w:t>知</w:t>
      </w:r>
    </w:p>
    <w:p w:rsidR="00947F76" w:rsidRDefault="00182F49">
      <w:pPr>
        <w:widowControl/>
        <w:spacing w:line="520" w:lineRule="exact"/>
        <w:jc w:val="left"/>
        <w:rPr>
          <w:rFonts w:ascii="方正小标宋简体" w:eastAsia="方正小标宋简体" w:hAnsi="仿宋" w:cs="仿宋"/>
          <w:bCs/>
          <w:sz w:val="32"/>
          <w:szCs w:val="32"/>
        </w:rPr>
      </w:pPr>
      <w:r>
        <w:rPr>
          <w:rFonts w:ascii="宋体" w:eastAsia="宋体" w:hAnsi="宋体" w:cs="宋体" w:hint="eastAsia"/>
          <w:bCs/>
          <w:kern w:val="0"/>
          <w:sz w:val="32"/>
          <w:szCs w:val="32"/>
          <w:shd w:val="clear" w:color="auto" w:fill="FFFFFF"/>
          <w:lang w:bidi="ar"/>
        </w:rPr>
        <w:t> </w:t>
      </w:r>
    </w:p>
    <w:p w:rsidR="00947F76" w:rsidRDefault="00182F49">
      <w:pPr>
        <w:widowControl/>
        <w:shd w:val="clear" w:color="auto" w:fill="FFFFFF"/>
        <w:spacing w:line="560" w:lineRule="exact"/>
        <w:jc w:val="left"/>
        <w:rPr>
          <w:rFonts w:ascii="仿宋" w:eastAsia="仿宋" w:hAnsi="仿宋" w:cs="仿宋"/>
          <w:b/>
          <w:bCs/>
          <w:sz w:val="32"/>
          <w:szCs w:val="32"/>
        </w:rPr>
      </w:pPr>
      <w:r>
        <w:rPr>
          <w:rFonts w:ascii="仿宋" w:eastAsia="仿宋" w:hAnsi="仿宋" w:cs="仿宋" w:hint="eastAsia"/>
          <w:b/>
          <w:bCs/>
          <w:kern w:val="0"/>
          <w:sz w:val="32"/>
          <w:szCs w:val="32"/>
          <w:shd w:val="clear" w:color="auto" w:fill="FFFFFF"/>
          <w:lang w:bidi="ar"/>
        </w:rPr>
        <w:t>公司</w:t>
      </w:r>
      <w:r>
        <w:rPr>
          <w:rFonts w:ascii="仿宋" w:eastAsia="仿宋" w:hAnsi="仿宋" w:cs="仿宋"/>
          <w:b/>
          <w:bCs/>
          <w:kern w:val="0"/>
          <w:sz w:val="32"/>
          <w:szCs w:val="32"/>
          <w:shd w:val="clear" w:color="auto" w:fill="FFFFFF"/>
          <w:lang w:bidi="ar"/>
        </w:rPr>
        <w:t>领导、</w:t>
      </w:r>
      <w:r>
        <w:rPr>
          <w:rFonts w:ascii="仿宋" w:eastAsia="仿宋" w:hAnsi="仿宋" w:cs="仿宋" w:hint="eastAsia"/>
          <w:b/>
          <w:bCs/>
          <w:kern w:val="0"/>
          <w:sz w:val="32"/>
          <w:szCs w:val="32"/>
          <w:shd w:val="clear" w:color="auto" w:fill="FFFFFF"/>
          <w:lang w:bidi="ar"/>
        </w:rPr>
        <w:t>各科室：</w:t>
      </w:r>
    </w:p>
    <w:p w:rsidR="00947F76" w:rsidRDefault="00182F49">
      <w:pPr>
        <w:widowControl/>
        <w:shd w:val="clear" w:color="auto" w:fill="FFFFFF"/>
        <w:spacing w:line="560" w:lineRule="exact"/>
        <w:ind w:firstLine="632"/>
        <w:jc w:val="left"/>
        <w:rPr>
          <w:rFonts w:ascii="仿宋" w:eastAsia="仿宋" w:hAnsi="仿宋" w:cs="仿宋"/>
          <w:b/>
          <w:bCs/>
          <w:sz w:val="32"/>
          <w:szCs w:val="32"/>
        </w:rPr>
      </w:pPr>
      <w:r>
        <w:rPr>
          <w:rFonts w:ascii="仿宋" w:eastAsia="仿宋" w:hAnsi="仿宋" w:cs="黑体"/>
          <w:b/>
          <w:kern w:val="0"/>
          <w:sz w:val="32"/>
          <w:szCs w:val="32"/>
          <w:lang w:bidi="ar"/>
        </w:rPr>
        <w:t>《</w:t>
      </w:r>
      <w:r>
        <w:rPr>
          <w:rFonts w:ascii="仿宋" w:eastAsia="仿宋" w:hAnsi="仿宋" w:cs="黑体" w:hint="eastAsia"/>
          <w:b/>
          <w:kern w:val="0"/>
          <w:sz w:val="32"/>
          <w:szCs w:val="32"/>
          <w:lang w:bidi="ar"/>
        </w:rPr>
        <w:t>安全生产责任清单（修订版）</w:t>
      </w:r>
      <w:r>
        <w:rPr>
          <w:rFonts w:ascii="仿宋" w:eastAsia="仿宋" w:hAnsi="仿宋" w:cs="黑体"/>
          <w:b/>
          <w:kern w:val="0"/>
          <w:sz w:val="32"/>
          <w:szCs w:val="32"/>
          <w:lang w:bidi="ar"/>
        </w:rPr>
        <w:t>》</w:t>
      </w:r>
      <w:r>
        <w:rPr>
          <w:rFonts w:ascii="仿宋" w:eastAsia="仿宋" w:hAnsi="仿宋" w:cs="仿宋" w:hint="eastAsia"/>
          <w:b/>
          <w:bCs/>
          <w:kern w:val="0"/>
          <w:sz w:val="32"/>
          <w:szCs w:val="32"/>
          <w:shd w:val="clear" w:color="auto" w:fill="FFFFFF"/>
          <w:lang w:bidi="ar"/>
        </w:rPr>
        <w:t>经公司研究同意，现印发给你们，请认真履职尽责、抓好工作落实。</w:t>
      </w:r>
    </w:p>
    <w:p w:rsidR="00947F76" w:rsidRDefault="00182F49">
      <w:pPr>
        <w:widowControl/>
        <w:shd w:val="clear" w:color="auto" w:fill="FFFFFF"/>
        <w:spacing w:line="560" w:lineRule="exact"/>
        <w:ind w:firstLine="632"/>
        <w:jc w:val="left"/>
        <w:rPr>
          <w:rFonts w:ascii="仿宋" w:eastAsia="仿宋" w:hAnsi="仿宋" w:cs="仿宋"/>
          <w:b/>
          <w:bCs/>
          <w:sz w:val="32"/>
          <w:szCs w:val="32"/>
        </w:rPr>
      </w:pPr>
      <w:r>
        <w:rPr>
          <w:rFonts w:ascii="Calibri" w:eastAsia="仿宋" w:hAnsi="Calibri" w:cs="Calibri"/>
          <w:b/>
          <w:bCs/>
          <w:kern w:val="0"/>
          <w:sz w:val="32"/>
          <w:szCs w:val="32"/>
          <w:shd w:val="clear" w:color="auto" w:fill="FFFFFF"/>
          <w:lang w:bidi="ar"/>
        </w:rPr>
        <w:t> </w:t>
      </w:r>
    </w:p>
    <w:p w:rsidR="00947F76" w:rsidRDefault="00182F49">
      <w:pPr>
        <w:widowControl/>
        <w:shd w:val="clear" w:color="auto" w:fill="FFFFFF"/>
        <w:spacing w:line="560" w:lineRule="exact"/>
        <w:jc w:val="center"/>
        <w:rPr>
          <w:rFonts w:ascii="仿宋" w:eastAsia="仿宋" w:hAnsi="仿宋" w:cs="仿宋"/>
          <w:b/>
          <w:bCs/>
          <w:kern w:val="0"/>
          <w:sz w:val="32"/>
          <w:szCs w:val="32"/>
          <w:shd w:val="clear" w:color="auto" w:fill="FFFFFF"/>
          <w:lang w:bidi="ar"/>
        </w:rPr>
      </w:pPr>
      <w:r>
        <w:rPr>
          <w:rFonts w:ascii="仿宋" w:eastAsia="仿宋" w:hAnsi="仿宋" w:cs="仿宋" w:hint="eastAsia"/>
          <w:b/>
          <w:bCs/>
          <w:kern w:val="0"/>
          <w:sz w:val="32"/>
          <w:szCs w:val="32"/>
          <w:shd w:val="clear" w:color="auto" w:fill="FFFFFF"/>
          <w:lang w:bidi="ar"/>
        </w:rPr>
        <w:t xml:space="preserve">           </w:t>
      </w:r>
      <w:r>
        <w:rPr>
          <w:rFonts w:ascii="仿宋" w:eastAsia="仿宋" w:hAnsi="仿宋" w:cs="仿宋"/>
          <w:b/>
          <w:bCs/>
          <w:kern w:val="0"/>
          <w:sz w:val="32"/>
          <w:szCs w:val="32"/>
          <w:shd w:val="clear" w:color="auto" w:fill="FFFFFF"/>
          <w:lang w:bidi="ar"/>
        </w:rPr>
        <w:t xml:space="preserve">       </w:t>
      </w:r>
    </w:p>
    <w:p w:rsidR="00947F76" w:rsidRDefault="00947F76">
      <w:pPr>
        <w:widowControl/>
        <w:shd w:val="clear" w:color="auto" w:fill="FFFFFF"/>
        <w:spacing w:line="560" w:lineRule="exact"/>
        <w:jc w:val="center"/>
        <w:rPr>
          <w:rFonts w:ascii="仿宋" w:eastAsia="仿宋" w:hAnsi="仿宋" w:cs="仿宋"/>
          <w:b/>
          <w:bCs/>
          <w:kern w:val="0"/>
          <w:sz w:val="32"/>
          <w:szCs w:val="32"/>
          <w:shd w:val="clear" w:color="auto" w:fill="FFFFFF"/>
          <w:lang w:bidi="ar"/>
        </w:rPr>
      </w:pPr>
    </w:p>
    <w:p w:rsidR="00947F76" w:rsidRDefault="00182F49">
      <w:pPr>
        <w:widowControl/>
        <w:shd w:val="clear" w:color="auto" w:fill="FFFFFF"/>
        <w:spacing w:line="560" w:lineRule="exact"/>
        <w:jc w:val="center"/>
        <w:rPr>
          <w:rFonts w:ascii="仿宋" w:eastAsia="仿宋" w:hAnsi="仿宋" w:cs="仿宋"/>
          <w:b/>
          <w:bCs/>
          <w:kern w:val="0"/>
          <w:sz w:val="32"/>
          <w:szCs w:val="32"/>
          <w:shd w:val="clear" w:color="auto" w:fill="FFFFFF"/>
          <w:lang w:bidi="ar"/>
        </w:rPr>
      </w:pPr>
      <w:r>
        <w:rPr>
          <w:rFonts w:ascii="仿宋" w:eastAsia="仿宋" w:hAnsi="仿宋" w:cs="仿宋" w:hint="eastAsia"/>
          <w:b/>
          <w:bCs/>
          <w:kern w:val="0"/>
          <w:sz w:val="32"/>
          <w:szCs w:val="32"/>
          <w:shd w:val="clear" w:color="auto" w:fill="FFFFFF"/>
          <w:lang w:bidi="ar"/>
        </w:rPr>
        <w:t xml:space="preserve">                  </w:t>
      </w:r>
      <w:r>
        <w:rPr>
          <w:rFonts w:ascii="仿宋" w:eastAsia="仿宋" w:hAnsi="仿宋" w:cs="仿宋" w:hint="eastAsia"/>
          <w:b/>
          <w:bCs/>
          <w:kern w:val="0"/>
          <w:sz w:val="32"/>
          <w:szCs w:val="32"/>
          <w:shd w:val="clear" w:color="auto" w:fill="FFFFFF"/>
          <w:lang w:bidi="ar"/>
        </w:rPr>
        <w:t xml:space="preserve"> </w:t>
      </w:r>
      <w:r>
        <w:rPr>
          <w:rFonts w:ascii="仿宋" w:eastAsia="仿宋" w:hAnsi="仿宋" w:cs="仿宋" w:hint="eastAsia"/>
          <w:b/>
          <w:bCs/>
          <w:kern w:val="0"/>
          <w:sz w:val="32"/>
          <w:szCs w:val="32"/>
          <w:shd w:val="clear" w:color="auto" w:fill="FFFFFF"/>
          <w:lang w:bidi="ar"/>
        </w:rPr>
        <w:t>营山县福润给排水有限公司</w:t>
      </w:r>
    </w:p>
    <w:p w:rsidR="00947F76" w:rsidRDefault="00182F49">
      <w:pPr>
        <w:widowControl/>
        <w:shd w:val="clear" w:color="auto" w:fill="FFFFFF"/>
        <w:spacing w:line="560" w:lineRule="exact"/>
        <w:jc w:val="center"/>
        <w:rPr>
          <w:rFonts w:ascii="仿宋" w:eastAsia="仿宋" w:hAnsi="仿宋" w:cs="仿宋"/>
          <w:b/>
          <w:bCs/>
          <w:sz w:val="32"/>
          <w:szCs w:val="32"/>
        </w:rPr>
      </w:pPr>
      <w:r>
        <w:rPr>
          <w:rFonts w:ascii="仿宋" w:eastAsia="仿宋" w:hAnsi="仿宋" w:cs="仿宋" w:hint="eastAsia"/>
          <w:b/>
          <w:bCs/>
          <w:kern w:val="0"/>
          <w:sz w:val="32"/>
          <w:szCs w:val="32"/>
          <w:shd w:val="clear" w:color="auto" w:fill="FFFFFF"/>
          <w:lang w:bidi="ar"/>
        </w:rPr>
        <w:t xml:space="preserve">           </w:t>
      </w:r>
      <w:r>
        <w:rPr>
          <w:rFonts w:ascii="仿宋" w:eastAsia="仿宋" w:hAnsi="仿宋" w:cs="仿宋"/>
          <w:b/>
          <w:bCs/>
          <w:kern w:val="0"/>
          <w:sz w:val="32"/>
          <w:szCs w:val="32"/>
          <w:shd w:val="clear" w:color="auto" w:fill="FFFFFF"/>
          <w:lang w:bidi="ar"/>
        </w:rPr>
        <w:t xml:space="preserve">       </w:t>
      </w:r>
      <w:r>
        <w:rPr>
          <w:rFonts w:ascii="仿宋" w:eastAsia="仿宋" w:hAnsi="仿宋" w:cs="仿宋" w:hint="eastAsia"/>
          <w:b/>
          <w:bCs/>
          <w:kern w:val="0"/>
          <w:sz w:val="32"/>
          <w:szCs w:val="32"/>
          <w:shd w:val="clear" w:color="auto" w:fill="FFFFFF"/>
          <w:lang w:bidi="ar"/>
        </w:rPr>
        <w:t xml:space="preserve"> 2023</w:t>
      </w:r>
      <w:r>
        <w:rPr>
          <w:rFonts w:ascii="仿宋" w:eastAsia="仿宋" w:hAnsi="仿宋" w:cs="仿宋" w:hint="eastAsia"/>
          <w:b/>
          <w:bCs/>
          <w:kern w:val="0"/>
          <w:sz w:val="32"/>
          <w:szCs w:val="32"/>
          <w:shd w:val="clear" w:color="auto" w:fill="FFFFFF"/>
          <w:lang w:bidi="ar"/>
        </w:rPr>
        <w:t>年</w:t>
      </w:r>
      <w:r>
        <w:rPr>
          <w:rFonts w:ascii="仿宋" w:eastAsia="仿宋" w:hAnsi="仿宋" w:cs="仿宋" w:hint="eastAsia"/>
          <w:b/>
          <w:bCs/>
          <w:kern w:val="0"/>
          <w:sz w:val="32"/>
          <w:szCs w:val="32"/>
          <w:shd w:val="clear" w:color="auto" w:fill="FFFFFF"/>
          <w:lang w:bidi="ar"/>
        </w:rPr>
        <w:t>2</w:t>
      </w:r>
      <w:r>
        <w:rPr>
          <w:rFonts w:ascii="仿宋" w:eastAsia="仿宋" w:hAnsi="仿宋" w:cs="仿宋" w:hint="eastAsia"/>
          <w:b/>
          <w:bCs/>
          <w:kern w:val="0"/>
          <w:sz w:val="32"/>
          <w:szCs w:val="32"/>
          <w:shd w:val="clear" w:color="auto" w:fill="FFFFFF"/>
          <w:lang w:bidi="ar"/>
        </w:rPr>
        <w:t>月</w:t>
      </w:r>
      <w:r>
        <w:rPr>
          <w:rFonts w:ascii="仿宋" w:eastAsia="仿宋" w:hAnsi="仿宋" w:cs="仿宋" w:hint="eastAsia"/>
          <w:b/>
          <w:bCs/>
          <w:kern w:val="0"/>
          <w:sz w:val="32"/>
          <w:szCs w:val="32"/>
          <w:shd w:val="clear" w:color="auto" w:fill="FFFFFF"/>
          <w:lang w:bidi="ar"/>
        </w:rPr>
        <w:t>23</w:t>
      </w:r>
      <w:r>
        <w:rPr>
          <w:rFonts w:ascii="仿宋" w:eastAsia="仿宋" w:hAnsi="仿宋" w:cs="仿宋" w:hint="eastAsia"/>
          <w:b/>
          <w:bCs/>
          <w:kern w:val="0"/>
          <w:sz w:val="32"/>
          <w:szCs w:val="32"/>
          <w:shd w:val="clear" w:color="auto" w:fill="FFFFFF"/>
          <w:lang w:bidi="ar"/>
        </w:rPr>
        <w:t>日</w:t>
      </w:r>
    </w:p>
    <w:p w:rsidR="00947F76" w:rsidRDefault="00182F49">
      <w:pPr>
        <w:widowControl/>
        <w:shd w:val="clear" w:color="auto" w:fill="FFFFFF"/>
        <w:spacing w:line="520" w:lineRule="exact"/>
        <w:jc w:val="center"/>
        <w:rPr>
          <w:rFonts w:ascii="方正小标宋简体" w:eastAsia="方正小标宋简体" w:hAnsi="黑体" w:cs="黑体"/>
          <w:b/>
          <w:spacing w:val="-23"/>
          <w:w w:val="90"/>
          <w:kern w:val="0"/>
          <w:sz w:val="44"/>
          <w:szCs w:val="44"/>
          <w:shd w:val="clear" w:color="auto" w:fill="FFFFFF"/>
          <w:lang w:bidi="ar"/>
        </w:rPr>
      </w:pPr>
      <w:r>
        <w:rPr>
          <w:rFonts w:ascii="方正小标宋简体" w:eastAsia="方正小标宋简体" w:hAnsi="黑体" w:cs="黑体" w:hint="eastAsia"/>
          <w:b/>
          <w:spacing w:val="-23"/>
          <w:w w:val="90"/>
          <w:kern w:val="0"/>
          <w:sz w:val="44"/>
          <w:szCs w:val="44"/>
          <w:shd w:val="clear" w:color="auto" w:fill="FFFFFF"/>
          <w:lang w:bidi="ar"/>
        </w:rPr>
        <w:lastRenderedPageBreak/>
        <w:t>营山县福润给排水有限公司安全生产责任清单（修订版）</w:t>
      </w:r>
    </w:p>
    <w:tbl>
      <w:tblPr>
        <w:tblpPr w:leftFromText="180" w:rightFromText="180" w:vertAnchor="page" w:horzAnchor="page" w:tblpX="1725" w:tblpY="3747"/>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276"/>
        <w:gridCol w:w="1984"/>
        <w:gridCol w:w="1985"/>
      </w:tblGrid>
      <w:tr w:rsidR="00947F76">
        <w:trPr>
          <w:trHeight w:val="841"/>
        </w:trPr>
        <w:tc>
          <w:tcPr>
            <w:tcW w:w="1696"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责任人类别</w:t>
            </w:r>
          </w:p>
        </w:tc>
        <w:tc>
          <w:tcPr>
            <w:tcW w:w="1843"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320" w:lineRule="exact"/>
              <w:jc w:val="center"/>
              <w:rPr>
                <w:rFonts w:ascii="仿宋" w:eastAsia="仿宋" w:hAnsi="仿宋" w:cs="仿宋"/>
                <w:b/>
                <w:bCs/>
                <w:sz w:val="28"/>
                <w:szCs w:val="28"/>
              </w:rPr>
            </w:pPr>
            <w:r>
              <w:rPr>
                <w:rFonts w:ascii="仿宋" w:eastAsia="仿宋" w:hAnsi="仿宋" w:cs="仿宋" w:hint="eastAsia"/>
                <w:b/>
                <w:bCs/>
                <w:sz w:val="28"/>
                <w:szCs w:val="28"/>
              </w:rPr>
              <w:t>安全监管</w:t>
            </w:r>
          </w:p>
          <w:p w:rsidR="00947F76" w:rsidRDefault="00182F49">
            <w:pPr>
              <w:widowControl/>
              <w:shd w:val="clear" w:color="auto" w:fill="FFFFFF"/>
              <w:spacing w:line="320" w:lineRule="exact"/>
              <w:jc w:val="center"/>
              <w:rPr>
                <w:rFonts w:ascii="仿宋" w:eastAsia="仿宋" w:hAnsi="仿宋" w:cs="仿宋"/>
                <w:b/>
                <w:bCs/>
                <w:sz w:val="28"/>
                <w:szCs w:val="28"/>
              </w:rPr>
            </w:pPr>
            <w:r>
              <w:rPr>
                <w:rFonts w:ascii="仿宋" w:eastAsia="仿宋" w:hAnsi="仿宋" w:cs="仿宋" w:hint="eastAsia"/>
                <w:b/>
                <w:bCs/>
                <w:sz w:val="28"/>
                <w:szCs w:val="28"/>
              </w:rPr>
              <w:t>责任人</w:t>
            </w:r>
          </w:p>
        </w:tc>
        <w:tc>
          <w:tcPr>
            <w:tcW w:w="1276"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姓名</w:t>
            </w:r>
          </w:p>
        </w:tc>
        <w:tc>
          <w:tcPr>
            <w:tcW w:w="1984"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职务</w:t>
            </w:r>
          </w:p>
        </w:tc>
        <w:tc>
          <w:tcPr>
            <w:tcW w:w="1985"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联系手机</w:t>
            </w:r>
          </w:p>
        </w:tc>
      </w:tr>
      <w:tr w:rsidR="00947F76">
        <w:trPr>
          <w:trHeight w:val="1200"/>
        </w:trPr>
        <w:tc>
          <w:tcPr>
            <w:tcW w:w="1696"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实际控制人</w:t>
            </w:r>
          </w:p>
        </w:tc>
        <w:tc>
          <w:tcPr>
            <w:tcW w:w="1843"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第一责任人</w:t>
            </w:r>
          </w:p>
        </w:tc>
        <w:tc>
          <w:tcPr>
            <w:tcW w:w="1276"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陈</w:t>
            </w:r>
            <w:r>
              <w:rPr>
                <w:rFonts w:ascii="仿宋" w:eastAsia="仿宋" w:hAnsi="仿宋" w:cs="仿宋" w:hint="eastAsia"/>
                <w:b/>
                <w:bCs/>
                <w:sz w:val="28"/>
                <w:szCs w:val="28"/>
              </w:rPr>
              <w:t xml:space="preserve">  </w:t>
            </w:r>
            <w:r>
              <w:rPr>
                <w:rFonts w:ascii="仿宋" w:eastAsia="仿宋" w:hAnsi="仿宋" w:cs="仿宋" w:hint="eastAsia"/>
                <w:b/>
                <w:bCs/>
                <w:sz w:val="28"/>
                <w:szCs w:val="28"/>
              </w:rPr>
              <w:t>飚</w:t>
            </w:r>
          </w:p>
        </w:tc>
        <w:tc>
          <w:tcPr>
            <w:tcW w:w="1984"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360" w:lineRule="exact"/>
              <w:jc w:val="center"/>
              <w:rPr>
                <w:rFonts w:ascii="仿宋" w:eastAsia="仿宋" w:hAnsi="仿宋" w:cs="仿宋"/>
                <w:b/>
                <w:bCs/>
                <w:sz w:val="28"/>
                <w:szCs w:val="28"/>
              </w:rPr>
            </w:pPr>
            <w:r>
              <w:rPr>
                <w:rFonts w:ascii="仿宋" w:eastAsia="仿宋" w:hAnsi="仿宋" w:cs="仿宋" w:hint="eastAsia"/>
                <w:b/>
                <w:bCs/>
                <w:sz w:val="28"/>
                <w:szCs w:val="28"/>
              </w:rPr>
              <w:t>党委书记</w:t>
            </w:r>
          </w:p>
          <w:p w:rsidR="00947F76" w:rsidRDefault="00182F49">
            <w:pPr>
              <w:widowControl/>
              <w:shd w:val="clear" w:color="auto" w:fill="FFFFFF"/>
              <w:spacing w:line="360" w:lineRule="exact"/>
              <w:jc w:val="center"/>
              <w:rPr>
                <w:rFonts w:ascii="仿宋" w:eastAsia="仿宋" w:hAnsi="仿宋" w:cs="仿宋"/>
                <w:b/>
                <w:bCs/>
                <w:sz w:val="28"/>
                <w:szCs w:val="28"/>
              </w:rPr>
            </w:pPr>
            <w:r>
              <w:rPr>
                <w:rFonts w:ascii="仿宋" w:eastAsia="仿宋" w:hAnsi="仿宋" w:cs="仿宋" w:hint="eastAsia"/>
                <w:b/>
                <w:bCs/>
                <w:sz w:val="28"/>
                <w:szCs w:val="28"/>
              </w:rPr>
              <w:t>经</w:t>
            </w:r>
            <w:r>
              <w:rPr>
                <w:rFonts w:ascii="仿宋" w:eastAsia="仿宋" w:hAnsi="仿宋" w:cs="仿宋" w:hint="eastAsia"/>
                <w:b/>
                <w:bCs/>
                <w:sz w:val="28"/>
                <w:szCs w:val="28"/>
              </w:rPr>
              <w:t xml:space="preserve">  </w:t>
            </w:r>
            <w:r>
              <w:rPr>
                <w:rFonts w:ascii="仿宋" w:eastAsia="仿宋" w:hAnsi="仿宋" w:cs="仿宋" w:hint="eastAsia"/>
                <w:b/>
                <w:bCs/>
                <w:sz w:val="28"/>
                <w:szCs w:val="28"/>
              </w:rPr>
              <w:t>理</w:t>
            </w:r>
          </w:p>
        </w:tc>
        <w:tc>
          <w:tcPr>
            <w:tcW w:w="1985"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13778193060</w:t>
            </w:r>
          </w:p>
        </w:tc>
      </w:tr>
      <w:tr w:rsidR="00947F76">
        <w:trPr>
          <w:trHeight w:val="1187"/>
        </w:trPr>
        <w:tc>
          <w:tcPr>
            <w:tcW w:w="1696"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分管负责人</w:t>
            </w:r>
          </w:p>
        </w:tc>
        <w:tc>
          <w:tcPr>
            <w:tcW w:w="1843"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第二责任人</w:t>
            </w:r>
          </w:p>
        </w:tc>
        <w:tc>
          <w:tcPr>
            <w:tcW w:w="1276"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唐于祥</w:t>
            </w:r>
          </w:p>
        </w:tc>
        <w:tc>
          <w:tcPr>
            <w:tcW w:w="1984"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360" w:lineRule="exact"/>
              <w:jc w:val="center"/>
              <w:rPr>
                <w:rFonts w:ascii="仿宋" w:eastAsia="仿宋" w:hAnsi="仿宋" w:cs="仿宋"/>
                <w:b/>
                <w:bCs/>
                <w:sz w:val="28"/>
                <w:szCs w:val="28"/>
              </w:rPr>
            </w:pPr>
            <w:r>
              <w:rPr>
                <w:rFonts w:ascii="仿宋" w:eastAsia="仿宋" w:hAnsi="仿宋" w:cs="仿宋" w:hint="eastAsia"/>
                <w:b/>
                <w:bCs/>
                <w:sz w:val="28"/>
                <w:szCs w:val="28"/>
              </w:rPr>
              <w:t>党委</w:t>
            </w:r>
            <w:r>
              <w:rPr>
                <w:rFonts w:ascii="仿宋" w:eastAsia="仿宋" w:hAnsi="仿宋" w:cs="仿宋"/>
                <w:b/>
                <w:bCs/>
                <w:sz w:val="28"/>
                <w:szCs w:val="28"/>
              </w:rPr>
              <w:t>委员</w:t>
            </w:r>
          </w:p>
          <w:p w:rsidR="00947F76" w:rsidRDefault="00182F49">
            <w:pPr>
              <w:widowControl/>
              <w:shd w:val="clear" w:color="auto" w:fill="FFFFFF"/>
              <w:spacing w:line="360" w:lineRule="exact"/>
              <w:jc w:val="center"/>
              <w:rPr>
                <w:rFonts w:ascii="仿宋" w:eastAsia="仿宋" w:hAnsi="仿宋" w:cs="仿宋"/>
                <w:b/>
                <w:bCs/>
                <w:sz w:val="28"/>
                <w:szCs w:val="28"/>
              </w:rPr>
            </w:pPr>
            <w:r>
              <w:rPr>
                <w:rFonts w:ascii="仿宋" w:eastAsia="仿宋" w:hAnsi="仿宋" w:cs="仿宋" w:hint="eastAsia"/>
                <w:b/>
                <w:bCs/>
                <w:sz w:val="28"/>
                <w:szCs w:val="28"/>
              </w:rPr>
              <w:t>副经理</w:t>
            </w:r>
          </w:p>
        </w:tc>
        <w:tc>
          <w:tcPr>
            <w:tcW w:w="1985"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13700976669</w:t>
            </w:r>
          </w:p>
        </w:tc>
      </w:tr>
      <w:tr w:rsidR="00947F76">
        <w:trPr>
          <w:trHeight w:val="1267"/>
        </w:trPr>
        <w:tc>
          <w:tcPr>
            <w:tcW w:w="1696" w:type="dxa"/>
            <w:tcBorders>
              <w:top w:val="single" w:sz="4" w:space="0" w:color="auto"/>
              <w:left w:val="single" w:sz="4" w:space="0" w:color="auto"/>
              <w:bottom w:val="single" w:sz="4" w:space="0" w:color="auto"/>
              <w:right w:val="single" w:sz="4" w:space="0" w:color="auto"/>
            </w:tcBorders>
          </w:tcPr>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中层机构</w:t>
            </w:r>
          </w:p>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负责人</w:t>
            </w:r>
          </w:p>
        </w:tc>
        <w:tc>
          <w:tcPr>
            <w:tcW w:w="1843"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第三责任人</w:t>
            </w:r>
          </w:p>
        </w:tc>
        <w:tc>
          <w:tcPr>
            <w:tcW w:w="1276"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杨林明</w:t>
            </w:r>
          </w:p>
        </w:tc>
        <w:tc>
          <w:tcPr>
            <w:tcW w:w="1984"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360" w:lineRule="exact"/>
              <w:jc w:val="center"/>
              <w:rPr>
                <w:rFonts w:ascii="仿宋" w:eastAsia="仿宋" w:hAnsi="仿宋" w:cs="仿宋"/>
                <w:b/>
                <w:bCs/>
                <w:sz w:val="28"/>
                <w:szCs w:val="28"/>
              </w:rPr>
            </w:pPr>
            <w:r>
              <w:rPr>
                <w:rFonts w:ascii="仿宋" w:eastAsia="仿宋" w:hAnsi="仿宋" w:cs="仿宋" w:hint="eastAsia"/>
                <w:b/>
                <w:bCs/>
                <w:sz w:val="28"/>
                <w:szCs w:val="28"/>
              </w:rPr>
              <w:t>安稽科科长</w:t>
            </w:r>
          </w:p>
        </w:tc>
        <w:tc>
          <w:tcPr>
            <w:tcW w:w="1985"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520" w:lineRule="exact"/>
              <w:jc w:val="center"/>
              <w:rPr>
                <w:rFonts w:ascii="仿宋" w:eastAsia="仿宋" w:hAnsi="仿宋" w:cs="仿宋"/>
                <w:b/>
                <w:bCs/>
                <w:sz w:val="28"/>
                <w:szCs w:val="28"/>
              </w:rPr>
            </w:pPr>
            <w:r>
              <w:rPr>
                <w:rFonts w:ascii="仿宋" w:eastAsia="仿宋" w:hAnsi="仿宋" w:cs="仿宋" w:hint="eastAsia"/>
                <w:b/>
                <w:bCs/>
                <w:sz w:val="28"/>
                <w:szCs w:val="28"/>
              </w:rPr>
              <w:t>13551916030</w:t>
            </w:r>
          </w:p>
        </w:tc>
      </w:tr>
      <w:tr w:rsidR="00947F76">
        <w:trPr>
          <w:trHeight w:val="1015"/>
        </w:trPr>
        <w:tc>
          <w:tcPr>
            <w:tcW w:w="1696" w:type="dxa"/>
            <w:tcBorders>
              <w:top w:val="single" w:sz="4" w:space="0" w:color="auto"/>
              <w:left w:val="single" w:sz="4" w:space="0" w:color="auto"/>
              <w:bottom w:val="single" w:sz="4" w:space="0" w:color="auto"/>
              <w:right w:val="single" w:sz="4" w:space="0" w:color="auto"/>
            </w:tcBorders>
          </w:tcPr>
          <w:p w:rsidR="00947F76" w:rsidRDefault="00947F76">
            <w:pPr>
              <w:widowControl/>
              <w:shd w:val="clear" w:color="auto" w:fill="FFFFFF"/>
              <w:spacing w:line="520" w:lineRule="exact"/>
              <w:jc w:val="center"/>
              <w:rPr>
                <w:rFonts w:ascii="仿宋" w:eastAsia="仿宋" w:hAnsi="仿宋" w:cs="仿宋"/>
                <w:b/>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jc w:val="center"/>
              <w:rPr>
                <w:rFonts w:ascii="仿宋" w:eastAsia="仿宋" w:hAnsi="仿宋" w:cs="仿宋"/>
                <w:b/>
                <w:bCs/>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r>
      <w:tr w:rsidR="00947F76">
        <w:trPr>
          <w:trHeight w:val="1015"/>
        </w:trPr>
        <w:tc>
          <w:tcPr>
            <w:tcW w:w="1696" w:type="dxa"/>
            <w:tcBorders>
              <w:top w:val="single" w:sz="4" w:space="0" w:color="auto"/>
              <w:left w:val="single" w:sz="4" w:space="0" w:color="auto"/>
              <w:bottom w:val="single" w:sz="4" w:space="0" w:color="auto"/>
              <w:right w:val="single" w:sz="4" w:space="0" w:color="auto"/>
            </w:tcBorders>
          </w:tcPr>
          <w:p w:rsidR="00947F76" w:rsidRDefault="00947F76">
            <w:pPr>
              <w:widowControl/>
              <w:shd w:val="clear" w:color="auto" w:fill="FFFFFF"/>
              <w:spacing w:line="520" w:lineRule="exact"/>
              <w:jc w:val="center"/>
              <w:rPr>
                <w:rFonts w:ascii="仿宋" w:eastAsia="仿宋" w:hAnsi="仿宋" w:cs="仿宋"/>
                <w:b/>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r>
      <w:tr w:rsidR="00947F76">
        <w:trPr>
          <w:trHeight w:val="1131"/>
        </w:trPr>
        <w:tc>
          <w:tcPr>
            <w:tcW w:w="1696" w:type="dxa"/>
            <w:tcBorders>
              <w:top w:val="single" w:sz="4" w:space="0" w:color="auto"/>
              <w:left w:val="single" w:sz="4" w:space="0" w:color="auto"/>
              <w:bottom w:val="single" w:sz="4" w:space="0" w:color="auto"/>
              <w:right w:val="single" w:sz="4" w:space="0" w:color="auto"/>
            </w:tcBorders>
          </w:tcPr>
          <w:p w:rsidR="00947F76" w:rsidRDefault="00947F76">
            <w:pPr>
              <w:widowControl/>
              <w:shd w:val="clear" w:color="auto" w:fill="FFFFFF"/>
              <w:spacing w:line="520" w:lineRule="exact"/>
              <w:jc w:val="center"/>
              <w:rPr>
                <w:rFonts w:ascii="仿宋" w:eastAsia="仿宋" w:hAnsi="仿宋" w:cs="仿宋"/>
                <w:b/>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r>
      <w:tr w:rsidR="00947F76">
        <w:trPr>
          <w:trHeight w:val="901"/>
        </w:trPr>
        <w:tc>
          <w:tcPr>
            <w:tcW w:w="1696" w:type="dxa"/>
            <w:tcBorders>
              <w:top w:val="single" w:sz="4" w:space="0" w:color="auto"/>
              <w:left w:val="single" w:sz="4" w:space="0" w:color="auto"/>
              <w:bottom w:val="single" w:sz="4" w:space="0" w:color="auto"/>
              <w:right w:val="single" w:sz="4" w:space="0" w:color="auto"/>
            </w:tcBorders>
          </w:tcPr>
          <w:p w:rsidR="00947F76" w:rsidRDefault="00947F76">
            <w:pPr>
              <w:widowControl/>
              <w:shd w:val="clear" w:color="auto" w:fill="FFFFFF"/>
              <w:spacing w:line="400" w:lineRule="exact"/>
              <w:jc w:val="center"/>
              <w:rPr>
                <w:rFonts w:ascii="仿宋" w:eastAsia="仿宋" w:hAnsi="仿宋" w:cs="仿宋"/>
                <w:b/>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r>
      <w:tr w:rsidR="00947F76">
        <w:trPr>
          <w:trHeight w:val="1015"/>
        </w:trPr>
        <w:tc>
          <w:tcPr>
            <w:tcW w:w="1696" w:type="dxa"/>
            <w:tcBorders>
              <w:top w:val="single" w:sz="4" w:space="0" w:color="auto"/>
              <w:left w:val="single" w:sz="4" w:space="0" w:color="auto"/>
              <w:bottom w:val="single" w:sz="4" w:space="0" w:color="auto"/>
              <w:right w:val="single" w:sz="4" w:space="0" w:color="auto"/>
            </w:tcBorders>
          </w:tcPr>
          <w:p w:rsidR="00947F76" w:rsidRDefault="00947F76">
            <w:pPr>
              <w:widowControl/>
              <w:shd w:val="clear" w:color="auto" w:fill="FFFFFF"/>
              <w:spacing w:line="520" w:lineRule="exact"/>
              <w:jc w:val="center"/>
              <w:rPr>
                <w:rFonts w:ascii="仿宋" w:eastAsia="仿宋" w:hAnsi="仿宋" w:cs="仿宋"/>
                <w:b/>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47F76" w:rsidRDefault="00947F76">
            <w:pPr>
              <w:widowControl/>
              <w:shd w:val="clear" w:color="auto" w:fill="FFFFFF"/>
              <w:spacing w:line="520" w:lineRule="exact"/>
              <w:ind w:firstLine="632"/>
              <w:jc w:val="center"/>
              <w:rPr>
                <w:rFonts w:ascii="仿宋" w:eastAsia="仿宋" w:hAnsi="仿宋" w:cs="仿宋"/>
                <w:b/>
                <w:bCs/>
                <w:szCs w:val="21"/>
              </w:rPr>
            </w:pPr>
          </w:p>
        </w:tc>
      </w:tr>
    </w:tbl>
    <w:p w:rsidR="00947F76" w:rsidRDefault="00182F49">
      <w:pPr>
        <w:widowControl/>
        <w:shd w:val="clear" w:color="auto" w:fill="FFFFFF"/>
        <w:spacing w:line="720" w:lineRule="exact"/>
        <w:jc w:val="center"/>
        <w:rPr>
          <w:rFonts w:ascii="方正小标宋简体" w:eastAsia="方正小标宋简体" w:hAnsi="仿宋" w:cs="仿宋"/>
          <w:b/>
          <w:bCs/>
          <w:sz w:val="44"/>
          <w:szCs w:val="44"/>
        </w:rPr>
        <w:sectPr w:rsidR="00947F76">
          <w:footerReference w:type="default" r:id="rId7"/>
          <w:pgSz w:w="11906" w:h="16838"/>
          <w:pgMar w:top="2098" w:right="1474" w:bottom="1984" w:left="1587" w:header="851" w:footer="1417" w:gutter="0"/>
          <w:cols w:space="720"/>
          <w:docGrid w:type="lines" w:linePitch="312"/>
        </w:sectPr>
      </w:pPr>
      <w:r>
        <w:rPr>
          <w:rFonts w:ascii="方正小标宋简体" w:eastAsia="方正小标宋简体" w:hAnsi="仿宋" w:cs="仿宋" w:hint="eastAsia"/>
          <w:b/>
          <w:bCs/>
          <w:sz w:val="44"/>
          <w:szCs w:val="44"/>
        </w:rPr>
        <w:t>安全生产管理责任清单</w:t>
      </w:r>
    </w:p>
    <w:p w:rsidR="00947F76" w:rsidRDefault="00182F49">
      <w:pPr>
        <w:widowControl/>
        <w:shd w:val="clear" w:color="auto" w:fill="FFFFFF"/>
        <w:spacing w:line="720" w:lineRule="exact"/>
        <w:jc w:val="center"/>
        <w:rPr>
          <w:rFonts w:ascii="方正小标宋简体" w:eastAsia="方正小标宋简体" w:hAnsi="仿宋" w:cs="仿宋"/>
          <w:b/>
          <w:bCs/>
          <w:sz w:val="44"/>
          <w:szCs w:val="44"/>
        </w:rPr>
      </w:pPr>
      <w:r>
        <w:rPr>
          <w:rFonts w:ascii="方正小标宋简体" w:eastAsia="方正小标宋简体" w:hAnsi="仿宋" w:cs="仿宋" w:hint="eastAsia"/>
          <w:b/>
          <w:bCs/>
          <w:sz w:val="44"/>
          <w:szCs w:val="44"/>
        </w:rPr>
        <w:lastRenderedPageBreak/>
        <w:t>安全生产责任清单</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47F76">
        <w:tc>
          <w:tcPr>
            <w:tcW w:w="8755" w:type="dxa"/>
            <w:tcBorders>
              <w:top w:val="single" w:sz="4" w:space="0" w:color="auto"/>
              <w:left w:val="single" w:sz="4" w:space="0" w:color="auto"/>
              <w:bottom w:val="single" w:sz="4" w:space="0" w:color="auto"/>
              <w:right w:val="single" w:sz="4" w:space="0" w:color="auto"/>
            </w:tcBorders>
          </w:tcPr>
          <w:p w:rsidR="00947F76" w:rsidRDefault="00182F49">
            <w:pPr>
              <w:widowControl/>
              <w:shd w:val="clear" w:color="auto" w:fill="FFFFFF"/>
              <w:spacing w:line="520" w:lineRule="exact"/>
              <w:jc w:val="center"/>
              <w:rPr>
                <w:rFonts w:ascii="黑体" w:eastAsia="黑体" w:hAnsi="黑体" w:cs="仿宋"/>
                <w:b/>
                <w:bCs/>
                <w:sz w:val="32"/>
                <w:szCs w:val="32"/>
              </w:rPr>
            </w:pPr>
            <w:r>
              <w:rPr>
                <w:rFonts w:ascii="黑体" w:eastAsia="黑体" w:hAnsi="黑体" w:cs="仿宋" w:hint="eastAsia"/>
                <w:b/>
                <w:bCs/>
                <w:sz w:val="32"/>
                <w:szCs w:val="32"/>
              </w:rPr>
              <w:t>一、党委书记、经理陈飚安全生产责任</w:t>
            </w:r>
          </w:p>
        </w:tc>
      </w:tr>
      <w:tr w:rsidR="00947F76">
        <w:trPr>
          <w:trHeight w:val="12490"/>
        </w:trPr>
        <w:tc>
          <w:tcPr>
            <w:tcW w:w="8755" w:type="dxa"/>
            <w:tcBorders>
              <w:top w:val="single" w:sz="4" w:space="0" w:color="auto"/>
              <w:left w:val="single" w:sz="4" w:space="0" w:color="auto"/>
              <w:right w:val="single" w:sz="4" w:space="0" w:color="auto"/>
            </w:tcBorders>
          </w:tcPr>
          <w:p w:rsidR="00947F76" w:rsidRDefault="00182F49">
            <w:pPr>
              <w:widowControl/>
              <w:shd w:val="clear" w:color="auto" w:fill="FFFFFF"/>
              <w:spacing w:line="560" w:lineRule="exact"/>
              <w:ind w:firstLine="643"/>
              <w:jc w:val="left"/>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、党委书记、经理陈飚为公司法定代表人，安全生产第一责任人。对公司安全工作负全面责任。</w:t>
            </w:r>
          </w:p>
          <w:p w:rsidR="00947F76" w:rsidRDefault="00182F49">
            <w:pPr>
              <w:spacing w:line="560" w:lineRule="exact"/>
              <w:ind w:firstLine="643"/>
              <w:rPr>
                <w:rFonts w:ascii="仿宋" w:eastAsia="仿宋" w:hAnsi="仿宋"/>
                <w:b/>
                <w:sz w:val="32"/>
                <w:szCs w:val="32"/>
              </w:rPr>
            </w:pPr>
            <w:r>
              <w:rPr>
                <w:rFonts w:ascii="仿宋" w:eastAsia="仿宋" w:hAnsi="仿宋" w:hint="eastAsia"/>
                <w:b/>
                <w:sz w:val="32"/>
                <w:szCs w:val="32"/>
              </w:rPr>
              <w:t>2</w:t>
            </w:r>
            <w:r>
              <w:rPr>
                <w:rFonts w:ascii="仿宋" w:eastAsia="仿宋" w:hAnsi="仿宋" w:hint="eastAsia"/>
                <w:b/>
                <w:sz w:val="32"/>
                <w:szCs w:val="32"/>
              </w:rPr>
              <w:t>、严格</w:t>
            </w:r>
            <w:r>
              <w:rPr>
                <w:rFonts w:ascii="仿宋" w:eastAsia="仿宋" w:hAnsi="仿宋"/>
                <w:b/>
                <w:sz w:val="32"/>
                <w:szCs w:val="32"/>
              </w:rPr>
              <w:t>落实</w:t>
            </w:r>
            <w:r>
              <w:rPr>
                <w:rFonts w:ascii="仿宋" w:eastAsia="仿宋" w:hAnsi="仿宋" w:hint="eastAsia"/>
                <w:b/>
                <w:sz w:val="32"/>
                <w:szCs w:val="32"/>
              </w:rPr>
              <w:t>“党政同责</w:t>
            </w:r>
            <w:r>
              <w:rPr>
                <w:rFonts w:ascii="仿宋" w:eastAsia="仿宋" w:hAnsi="仿宋"/>
                <w:b/>
                <w:sz w:val="32"/>
                <w:szCs w:val="32"/>
              </w:rPr>
              <w:t>、一岗双责、齐抓共管、失职追责</w:t>
            </w:r>
            <w:r>
              <w:rPr>
                <w:rFonts w:ascii="仿宋" w:eastAsia="仿宋" w:hAnsi="仿宋" w:hint="eastAsia"/>
                <w:b/>
                <w:sz w:val="32"/>
                <w:szCs w:val="32"/>
              </w:rPr>
              <w:t>”的</w:t>
            </w:r>
            <w:r>
              <w:rPr>
                <w:rFonts w:ascii="仿宋" w:eastAsia="仿宋" w:hAnsi="仿宋"/>
                <w:b/>
                <w:sz w:val="32"/>
                <w:szCs w:val="32"/>
              </w:rPr>
              <w:t>总体要求，</w:t>
            </w:r>
            <w:r>
              <w:rPr>
                <w:rFonts w:ascii="仿宋" w:eastAsia="仿宋" w:hAnsi="仿宋" w:hint="eastAsia"/>
                <w:b/>
                <w:sz w:val="32"/>
                <w:szCs w:val="32"/>
              </w:rPr>
              <w:t>认真</w:t>
            </w:r>
            <w:r>
              <w:rPr>
                <w:rFonts w:ascii="仿宋" w:eastAsia="仿宋" w:hAnsi="仿宋"/>
                <w:b/>
                <w:sz w:val="32"/>
                <w:szCs w:val="32"/>
              </w:rPr>
              <w:t>实行</w:t>
            </w:r>
            <w:r>
              <w:rPr>
                <w:rFonts w:ascii="仿宋" w:eastAsia="仿宋" w:hAnsi="仿宋" w:hint="eastAsia"/>
                <w:b/>
                <w:sz w:val="32"/>
                <w:szCs w:val="32"/>
              </w:rPr>
              <w:t>“</w:t>
            </w:r>
            <w:r>
              <w:rPr>
                <w:rFonts w:ascii="仿宋" w:eastAsia="仿宋" w:hAnsi="仿宋"/>
                <w:b/>
                <w:sz w:val="32"/>
                <w:szCs w:val="32"/>
              </w:rPr>
              <w:t>管行业必须管安全</w:t>
            </w:r>
            <w:r>
              <w:rPr>
                <w:rFonts w:ascii="仿宋" w:eastAsia="仿宋" w:hAnsi="仿宋" w:hint="eastAsia"/>
                <w:b/>
                <w:sz w:val="32"/>
                <w:szCs w:val="32"/>
              </w:rPr>
              <w:t>、</w:t>
            </w:r>
            <w:r>
              <w:rPr>
                <w:rFonts w:ascii="仿宋" w:eastAsia="仿宋" w:hAnsi="仿宋"/>
                <w:b/>
                <w:sz w:val="32"/>
                <w:szCs w:val="32"/>
              </w:rPr>
              <w:t>管业务必须管安全、</w:t>
            </w:r>
            <w:r>
              <w:rPr>
                <w:rFonts w:ascii="仿宋" w:eastAsia="仿宋" w:hAnsi="仿宋" w:hint="eastAsia"/>
                <w:b/>
                <w:sz w:val="32"/>
                <w:szCs w:val="32"/>
              </w:rPr>
              <w:t>管</w:t>
            </w:r>
            <w:r>
              <w:rPr>
                <w:rFonts w:ascii="仿宋" w:eastAsia="仿宋" w:hAnsi="仿宋"/>
                <w:b/>
                <w:sz w:val="32"/>
                <w:szCs w:val="32"/>
              </w:rPr>
              <w:t>生产经营必须管安全</w:t>
            </w:r>
            <w:r>
              <w:rPr>
                <w:rFonts w:ascii="仿宋" w:eastAsia="仿宋" w:hAnsi="仿宋" w:hint="eastAsia"/>
                <w:b/>
                <w:sz w:val="32"/>
                <w:szCs w:val="32"/>
              </w:rPr>
              <w:t>”的</w:t>
            </w:r>
            <w:r>
              <w:rPr>
                <w:rFonts w:ascii="仿宋" w:eastAsia="仿宋" w:hAnsi="仿宋"/>
                <w:b/>
                <w:sz w:val="32"/>
                <w:szCs w:val="32"/>
              </w:rPr>
              <w:t>管理规定</w:t>
            </w:r>
            <w:r>
              <w:rPr>
                <w:rFonts w:ascii="仿宋" w:eastAsia="仿宋" w:hAnsi="仿宋" w:hint="eastAsia"/>
                <w:b/>
                <w:sz w:val="32"/>
                <w:szCs w:val="32"/>
              </w:rPr>
              <w:t>。</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w:t>
            </w:r>
            <w:r>
              <w:rPr>
                <w:rFonts w:ascii="仿宋" w:eastAsia="仿宋" w:hAnsi="仿宋" w:cs="仿宋"/>
                <w:b/>
                <w:bCs/>
                <w:sz w:val="32"/>
                <w:szCs w:val="32"/>
              </w:rPr>
              <w:t>建立健全并落实</w:t>
            </w:r>
            <w:r>
              <w:rPr>
                <w:rFonts w:ascii="仿宋" w:eastAsia="仿宋" w:hAnsi="仿宋" w:cs="仿宋" w:hint="eastAsia"/>
                <w:b/>
                <w:bCs/>
                <w:sz w:val="32"/>
                <w:szCs w:val="32"/>
              </w:rPr>
              <w:t>公司</w:t>
            </w:r>
            <w:r>
              <w:rPr>
                <w:rFonts w:ascii="仿宋" w:eastAsia="仿宋" w:hAnsi="仿宋" w:cs="仿宋"/>
                <w:b/>
                <w:bCs/>
                <w:sz w:val="32"/>
                <w:szCs w:val="32"/>
              </w:rPr>
              <w:t>全员安全生产责任制</w:t>
            </w:r>
            <w:r>
              <w:rPr>
                <w:rFonts w:ascii="仿宋" w:eastAsia="仿宋" w:hAnsi="仿宋" w:cs="仿宋" w:hint="eastAsia"/>
                <w:b/>
                <w:bCs/>
                <w:sz w:val="32"/>
                <w:szCs w:val="32"/>
              </w:rPr>
              <w:t>，</w:t>
            </w:r>
            <w:r>
              <w:rPr>
                <w:rFonts w:ascii="仿宋" w:eastAsia="仿宋" w:hAnsi="仿宋" w:cs="仿宋"/>
                <w:b/>
                <w:bCs/>
                <w:sz w:val="32"/>
                <w:szCs w:val="32"/>
              </w:rPr>
              <w:t>加强安全生产标准化建设。</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b/>
                <w:bCs/>
                <w:sz w:val="32"/>
                <w:szCs w:val="32"/>
              </w:rPr>
              <w:t>4</w:t>
            </w:r>
            <w:r>
              <w:rPr>
                <w:rFonts w:ascii="仿宋" w:eastAsia="仿宋" w:hAnsi="仿宋" w:cs="仿宋" w:hint="eastAsia"/>
                <w:b/>
                <w:bCs/>
                <w:sz w:val="32"/>
                <w:szCs w:val="32"/>
              </w:rPr>
              <w:t>、组织</w:t>
            </w:r>
            <w:r>
              <w:rPr>
                <w:rFonts w:ascii="仿宋" w:eastAsia="仿宋" w:hAnsi="仿宋" w:cs="仿宋"/>
                <w:b/>
                <w:bCs/>
                <w:sz w:val="32"/>
                <w:szCs w:val="32"/>
              </w:rPr>
              <w:t>制定并实施公司</w:t>
            </w:r>
            <w:r>
              <w:rPr>
                <w:rFonts w:ascii="仿宋" w:eastAsia="仿宋" w:hAnsi="仿宋" w:cs="仿宋" w:hint="eastAsia"/>
                <w:b/>
                <w:bCs/>
                <w:sz w:val="32"/>
                <w:szCs w:val="32"/>
              </w:rPr>
              <w:t>安全</w:t>
            </w:r>
            <w:r>
              <w:rPr>
                <w:rFonts w:ascii="仿宋" w:eastAsia="仿宋" w:hAnsi="仿宋" w:cs="仿宋"/>
                <w:b/>
                <w:bCs/>
                <w:sz w:val="32"/>
                <w:szCs w:val="32"/>
              </w:rPr>
              <w:t>生产规章制度和操作规程。</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w:t>
            </w:r>
            <w:r>
              <w:rPr>
                <w:rFonts w:ascii="仿宋" w:eastAsia="仿宋" w:hAnsi="仿宋" w:cs="仿宋"/>
                <w:b/>
                <w:bCs/>
                <w:sz w:val="32"/>
                <w:szCs w:val="32"/>
              </w:rPr>
              <w:t>组织制定并实施公司安全生产教育和培训计划。</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w:t>
            </w:r>
            <w:r>
              <w:rPr>
                <w:rFonts w:ascii="仿宋" w:eastAsia="仿宋" w:hAnsi="仿宋" w:cs="仿宋"/>
                <w:b/>
                <w:bCs/>
                <w:sz w:val="32"/>
                <w:szCs w:val="32"/>
              </w:rPr>
              <w:t>保证</w:t>
            </w:r>
            <w:r>
              <w:rPr>
                <w:rFonts w:ascii="仿宋" w:eastAsia="仿宋" w:hAnsi="仿宋" w:cs="仿宋" w:hint="eastAsia"/>
                <w:b/>
                <w:bCs/>
                <w:sz w:val="32"/>
                <w:szCs w:val="32"/>
              </w:rPr>
              <w:t>公司</w:t>
            </w:r>
            <w:r>
              <w:rPr>
                <w:rFonts w:ascii="仿宋" w:eastAsia="仿宋" w:hAnsi="仿宋" w:cs="仿宋"/>
                <w:b/>
                <w:bCs/>
                <w:sz w:val="32"/>
                <w:szCs w:val="32"/>
              </w:rPr>
              <w:t>安全生产投入的有效实施。</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w:t>
            </w:r>
            <w:r>
              <w:rPr>
                <w:rFonts w:ascii="仿宋" w:eastAsia="仿宋" w:hAnsi="仿宋" w:cs="仿宋"/>
                <w:b/>
                <w:bCs/>
                <w:sz w:val="32"/>
                <w:szCs w:val="32"/>
              </w:rPr>
              <w:t>组织建立并落实安全风险分级管控和隐患排查治理双重预防工作机制，督促、检查公司的安全生产工作，及时消除生产安全事故隐患。</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8</w:t>
            </w:r>
            <w:r>
              <w:rPr>
                <w:rFonts w:ascii="仿宋" w:eastAsia="仿宋" w:hAnsi="仿宋" w:cs="仿宋" w:hint="eastAsia"/>
                <w:b/>
                <w:bCs/>
                <w:sz w:val="32"/>
                <w:szCs w:val="32"/>
              </w:rPr>
              <w:t>、</w:t>
            </w:r>
            <w:r>
              <w:rPr>
                <w:rFonts w:ascii="仿宋" w:eastAsia="仿宋" w:hAnsi="仿宋" w:cs="仿宋"/>
                <w:b/>
                <w:bCs/>
                <w:sz w:val="32"/>
                <w:szCs w:val="32"/>
              </w:rPr>
              <w:t>组织制定并实施公司的生产安全事故应急救援预案。</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9</w:t>
            </w:r>
            <w:r>
              <w:rPr>
                <w:rFonts w:ascii="仿宋" w:eastAsia="仿宋" w:hAnsi="仿宋" w:cs="仿宋" w:hint="eastAsia"/>
                <w:b/>
                <w:bCs/>
                <w:sz w:val="32"/>
                <w:szCs w:val="32"/>
              </w:rPr>
              <w:t>、</w:t>
            </w:r>
            <w:r>
              <w:rPr>
                <w:rFonts w:ascii="仿宋" w:eastAsia="仿宋" w:hAnsi="仿宋" w:cs="仿宋"/>
                <w:b/>
                <w:bCs/>
                <w:sz w:val="32"/>
                <w:szCs w:val="32"/>
              </w:rPr>
              <w:t>及时、如实报告生产安全事故。</w:t>
            </w:r>
            <w:r>
              <w:rPr>
                <w:rFonts w:ascii="仿宋" w:eastAsia="仿宋" w:hAnsi="仿宋" w:cs="仿宋" w:hint="eastAsia"/>
                <w:b/>
                <w:bCs/>
                <w:sz w:val="32"/>
                <w:szCs w:val="32"/>
              </w:rPr>
              <w:t>发生事故后，要立即到达现场，了解情况，迅速组织抢救，配合上级相关部门做好事故调查处理等善后工作，提出处理决定并及时上报。</w:t>
            </w:r>
          </w:p>
          <w:p w:rsidR="00947F76" w:rsidRDefault="00947F76">
            <w:pPr>
              <w:widowControl/>
              <w:shd w:val="clear" w:color="auto" w:fill="FFFFFF"/>
              <w:spacing w:line="520" w:lineRule="exact"/>
              <w:ind w:firstLine="632"/>
              <w:jc w:val="left"/>
              <w:rPr>
                <w:rFonts w:ascii="仿宋" w:eastAsia="仿宋" w:hAnsi="仿宋" w:cs="仿宋"/>
                <w:bCs/>
                <w:sz w:val="32"/>
                <w:szCs w:val="32"/>
              </w:rPr>
            </w:pPr>
          </w:p>
        </w:tc>
      </w:tr>
      <w:tr w:rsidR="00947F76">
        <w:tc>
          <w:tcPr>
            <w:tcW w:w="8755" w:type="dxa"/>
            <w:tcBorders>
              <w:top w:val="single" w:sz="4" w:space="0" w:color="auto"/>
              <w:left w:val="single" w:sz="4" w:space="0" w:color="auto"/>
              <w:bottom w:val="single" w:sz="4" w:space="0" w:color="auto"/>
              <w:right w:val="single" w:sz="4" w:space="0" w:color="auto"/>
            </w:tcBorders>
          </w:tcPr>
          <w:p w:rsidR="00947F76" w:rsidRDefault="00182F49">
            <w:pPr>
              <w:widowControl/>
              <w:shd w:val="clear" w:color="auto" w:fill="FFFFFF"/>
              <w:spacing w:line="520" w:lineRule="exact"/>
              <w:jc w:val="center"/>
              <w:rPr>
                <w:rFonts w:ascii="黑体" w:eastAsia="黑体" w:hAnsi="黑体" w:cs="仿宋"/>
                <w:b/>
                <w:bCs/>
                <w:sz w:val="32"/>
                <w:szCs w:val="32"/>
              </w:rPr>
            </w:pPr>
            <w:r>
              <w:rPr>
                <w:rFonts w:ascii="黑体" w:eastAsia="黑体" w:hAnsi="黑体" w:cs="仿宋" w:hint="eastAsia"/>
                <w:b/>
                <w:bCs/>
                <w:sz w:val="32"/>
                <w:szCs w:val="32"/>
              </w:rPr>
              <w:lastRenderedPageBreak/>
              <w:t>二、党委委员、副经理唐于祥安全生产责任</w:t>
            </w:r>
          </w:p>
        </w:tc>
      </w:tr>
      <w:tr w:rsidR="00947F76">
        <w:trPr>
          <w:trHeight w:val="13020"/>
        </w:trPr>
        <w:tc>
          <w:tcPr>
            <w:tcW w:w="8755" w:type="dxa"/>
            <w:tcBorders>
              <w:top w:val="single" w:sz="4" w:space="0" w:color="auto"/>
              <w:left w:val="single" w:sz="4" w:space="0" w:color="auto"/>
              <w:right w:val="single" w:sz="4" w:space="0" w:color="auto"/>
            </w:tcBorders>
          </w:tcPr>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、党委委员、副经理唐于祥为公司安全生产分管领导、安全生产第二责任人，具体负责抓好公司日常安全生产管理工作，负责安全稽查科、物供科的安全生产工作。</w:t>
            </w:r>
            <w:r>
              <w:rPr>
                <w:rFonts w:ascii="仿宋" w:eastAsia="仿宋" w:hAnsi="仿宋" w:cs="仿宋" w:hint="eastAsia"/>
                <w:b/>
                <w:bCs/>
                <w:sz w:val="32"/>
                <w:szCs w:val="32"/>
              </w:rPr>
              <w:t xml:space="preserve">     </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、领导和督促公司安全管理部门积极开展工作，定期不定期地检查指导安全生产工作，对安全隐患及时采取整改防范措施，确保安全生产。</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、经常深入一线，全面了解掌握公司安全生产动态，定期召开安全生产分析会，研究制定下步工作方案，解决实际问题。</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、坚持安全工作与其它工作同计划、同布置、同安排、同检查、同总结。</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、按季节特点指导开展防火、防洪、防冻、防暑等安全</w:t>
            </w:r>
            <w:r>
              <w:rPr>
                <w:rFonts w:ascii="仿宋" w:eastAsia="仿宋" w:hAnsi="仿宋" w:cs="仿宋" w:hint="eastAsia"/>
                <w:b/>
                <w:bCs/>
                <w:sz w:val="32"/>
                <w:szCs w:val="32"/>
              </w:rPr>
              <w:t>检查，落实相关安全措施。</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、参加审查和验收公司新建、改建、扩建等重点工程的安全设施，会同相关部门把好建设工程“三同时”关。</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、定期召开安全生产例会，组织安全生产大检查。</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8</w:t>
            </w:r>
            <w:r>
              <w:rPr>
                <w:rFonts w:ascii="仿宋" w:eastAsia="仿宋" w:hAnsi="仿宋" w:cs="仿宋" w:hint="eastAsia"/>
                <w:b/>
                <w:bCs/>
                <w:sz w:val="32"/>
                <w:szCs w:val="32"/>
              </w:rPr>
              <w:t>、总结公司安全生产典型经验，对安全生产、劳动保护工作有突出贡献者，给予表扬和奖励，对不负责任或严重失职者，提出批评、处理意见。</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9</w:t>
            </w:r>
            <w:r>
              <w:rPr>
                <w:rFonts w:ascii="仿宋" w:eastAsia="仿宋" w:hAnsi="仿宋" w:cs="仿宋" w:hint="eastAsia"/>
                <w:b/>
                <w:bCs/>
                <w:sz w:val="32"/>
                <w:szCs w:val="32"/>
              </w:rPr>
              <w:t>、发生事故时立即赶赴现场，组织抢救，责成有关部门按照“四不放过”的原则，查明原因，严肃处理，并制定改进措施。</w:t>
            </w:r>
          </w:p>
          <w:p w:rsidR="00947F76" w:rsidRDefault="00947F76">
            <w:pPr>
              <w:shd w:val="clear" w:color="auto" w:fill="FFFFFF"/>
              <w:spacing w:line="520" w:lineRule="exact"/>
              <w:ind w:firstLine="632"/>
              <w:jc w:val="left"/>
              <w:rPr>
                <w:rFonts w:ascii="仿宋" w:eastAsia="仿宋" w:hAnsi="仿宋" w:cs="仿宋"/>
                <w:bCs/>
                <w:sz w:val="32"/>
                <w:szCs w:val="32"/>
              </w:rPr>
            </w:pPr>
          </w:p>
        </w:tc>
      </w:tr>
      <w:tr w:rsidR="00947F76">
        <w:tc>
          <w:tcPr>
            <w:tcW w:w="8755" w:type="dxa"/>
            <w:tcBorders>
              <w:top w:val="single" w:sz="4" w:space="0" w:color="auto"/>
              <w:left w:val="single" w:sz="4" w:space="0" w:color="auto"/>
              <w:bottom w:val="single" w:sz="4" w:space="0" w:color="auto"/>
              <w:right w:val="single" w:sz="4" w:space="0" w:color="auto"/>
            </w:tcBorders>
          </w:tcPr>
          <w:p w:rsidR="00947F76" w:rsidRDefault="00182F49">
            <w:pPr>
              <w:widowControl/>
              <w:shd w:val="clear" w:color="auto" w:fill="FFFFFF"/>
              <w:spacing w:line="520" w:lineRule="exact"/>
              <w:jc w:val="center"/>
              <w:rPr>
                <w:rFonts w:ascii="黑体" w:eastAsia="黑体" w:hAnsi="黑体" w:cs="仿宋"/>
                <w:b/>
                <w:bCs/>
                <w:sz w:val="32"/>
                <w:szCs w:val="32"/>
              </w:rPr>
            </w:pPr>
            <w:r>
              <w:rPr>
                <w:rFonts w:ascii="黑体" w:eastAsia="黑体" w:hAnsi="黑体" w:cs="仿宋" w:hint="eastAsia"/>
                <w:b/>
                <w:bCs/>
                <w:sz w:val="32"/>
                <w:szCs w:val="32"/>
              </w:rPr>
              <w:lastRenderedPageBreak/>
              <w:t>三、党委</w:t>
            </w:r>
            <w:r>
              <w:rPr>
                <w:rFonts w:ascii="黑体" w:eastAsia="黑体" w:hAnsi="黑体" w:cs="仿宋"/>
                <w:b/>
                <w:bCs/>
                <w:sz w:val="32"/>
                <w:szCs w:val="32"/>
              </w:rPr>
              <w:t>委员</w:t>
            </w:r>
            <w:r>
              <w:rPr>
                <w:rFonts w:ascii="黑体" w:eastAsia="黑体" w:hAnsi="黑体" w:cs="仿宋" w:hint="eastAsia"/>
                <w:b/>
                <w:bCs/>
                <w:sz w:val="32"/>
                <w:szCs w:val="32"/>
              </w:rPr>
              <w:t>、副经理</w:t>
            </w:r>
            <w:r>
              <w:rPr>
                <w:rFonts w:ascii="黑体" w:eastAsia="黑体" w:hAnsi="黑体" w:cs="仿宋"/>
                <w:b/>
                <w:bCs/>
                <w:sz w:val="32"/>
                <w:szCs w:val="32"/>
              </w:rPr>
              <w:t>、</w:t>
            </w:r>
            <w:r>
              <w:rPr>
                <w:rFonts w:ascii="黑体" w:eastAsia="黑体" w:hAnsi="黑体" w:cs="仿宋" w:hint="eastAsia"/>
                <w:b/>
                <w:bCs/>
                <w:sz w:val="32"/>
                <w:szCs w:val="32"/>
              </w:rPr>
              <w:t>工会主席李冉旭安全生产责任</w:t>
            </w:r>
          </w:p>
        </w:tc>
      </w:tr>
      <w:tr w:rsidR="00947F76">
        <w:trPr>
          <w:trHeight w:val="13030"/>
        </w:trPr>
        <w:tc>
          <w:tcPr>
            <w:tcW w:w="8755" w:type="dxa"/>
            <w:tcBorders>
              <w:top w:val="single" w:sz="4" w:space="0" w:color="auto"/>
              <w:left w:val="single" w:sz="4" w:space="0" w:color="auto"/>
              <w:right w:val="single" w:sz="4" w:space="0" w:color="auto"/>
            </w:tcBorders>
          </w:tcPr>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、党委委员、副经理</w:t>
            </w:r>
            <w:r>
              <w:rPr>
                <w:rFonts w:ascii="仿宋" w:eastAsia="仿宋" w:hAnsi="仿宋" w:cs="仿宋"/>
                <w:b/>
                <w:bCs/>
                <w:sz w:val="32"/>
                <w:szCs w:val="32"/>
              </w:rPr>
              <w:t>、</w:t>
            </w:r>
            <w:r>
              <w:rPr>
                <w:rFonts w:ascii="仿宋" w:eastAsia="仿宋" w:hAnsi="仿宋" w:cs="仿宋" w:hint="eastAsia"/>
                <w:b/>
                <w:bCs/>
                <w:sz w:val="32"/>
                <w:szCs w:val="32"/>
              </w:rPr>
              <w:t>工会主席李冉旭负责公司党群办、生技科的安全生产工作。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、坚持“谁主管、谁负责”的原则，认真</w:t>
            </w:r>
            <w:r>
              <w:rPr>
                <w:rFonts w:ascii="仿宋" w:eastAsia="仿宋" w:hAnsi="仿宋" w:cs="仿宋"/>
                <w:b/>
                <w:bCs/>
                <w:sz w:val="32"/>
                <w:szCs w:val="32"/>
              </w:rPr>
              <w:t>履行一岗双责，</w:t>
            </w:r>
            <w:r>
              <w:rPr>
                <w:rFonts w:ascii="仿宋" w:eastAsia="仿宋" w:hAnsi="仿宋" w:cs="仿宋" w:hint="eastAsia"/>
                <w:b/>
                <w:bCs/>
                <w:sz w:val="32"/>
                <w:szCs w:val="32"/>
              </w:rPr>
              <w:t>负责抓好国家和省市县有关安全生产的方针政策、法律法规在所分管工作中的贯彻落实。</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、指导督促分管部门建立健全安全生产规章制度及操作规程，及时上墙并抓好落实。</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、经常深入分管部门检查指导工作，了解掌握生产情况，及时反馈生产信息，研究解决分管工作中安全生产的突出问题，督促落实事故隐患整改措施。</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、在对所分管部门进行安排布置工作的同时，做好安全检查总结工作。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、督促分管部门加强安全生产的日常管理，落实安全会议、学习培训和安全隐患排查整改工作。</w:t>
            </w:r>
            <w:r>
              <w:rPr>
                <w:rFonts w:ascii="仿宋" w:eastAsia="仿宋" w:hAnsi="仿宋" w:cs="仿宋" w:hint="eastAsia"/>
                <w:b/>
                <w:bCs/>
                <w:sz w:val="32"/>
                <w:szCs w:val="32"/>
              </w:rPr>
              <w:t xml:space="preserve"> </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、对分管部门上报的重大安全隐患，要及时制定整改方案或报安全生产领导小组集体研究，并督促落实。</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8</w:t>
            </w:r>
            <w:r>
              <w:rPr>
                <w:rFonts w:ascii="仿宋" w:eastAsia="仿宋" w:hAnsi="仿宋" w:cs="仿宋" w:hint="eastAsia"/>
                <w:b/>
                <w:bCs/>
                <w:sz w:val="32"/>
                <w:szCs w:val="32"/>
              </w:rPr>
              <w:t>、发生事故时，要及时赶赴现场，按照公司《突发事件应急救援预案》组织抢救，协助做好调查处理等善后工作。</w:t>
            </w:r>
          </w:p>
          <w:p w:rsidR="00947F76" w:rsidRDefault="00947F76">
            <w:pPr>
              <w:widowControl/>
              <w:shd w:val="clear" w:color="auto" w:fill="FFFFFF"/>
              <w:spacing w:line="500" w:lineRule="exact"/>
              <w:ind w:firstLine="629"/>
              <w:jc w:val="left"/>
              <w:rPr>
                <w:rFonts w:ascii="仿宋" w:eastAsia="仿宋" w:hAnsi="仿宋" w:cs="仿宋"/>
                <w:bCs/>
                <w:sz w:val="32"/>
                <w:szCs w:val="32"/>
              </w:rPr>
            </w:pPr>
          </w:p>
        </w:tc>
      </w:tr>
      <w:tr w:rsidR="00947F76">
        <w:tc>
          <w:tcPr>
            <w:tcW w:w="8755" w:type="dxa"/>
            <w:tcBorders>
              <w:top w:val="single" w:sz="4" w:space="0" w:color="auto"/>
              <w:left w:val="single" w:sz="4" w:space="0" w:color="auto"/>
              <w:bottom w:val="single" w:sz="4" w:space="0" w:color="auto"/>
              <w:right w:val="single" w:sz="4" w:space="0" w:color="auto"/>
            </w:tcBorders>
          </w:tcPr>
          <w:p w:rsidR="00947F76" w:rsidRDefault="00182F49">
            <w:pPr>
              <w:widowControl/>
              <w:shd w:val="clear" w:color="auto" w:fill="FFFFFF"/>
              <w:spacing w:line="520" w:lineRule="exact"/>
              <w:jc w:val="center"/>
              <w:rPr>
                <w:rFonts w:ascii="黑体" w:eastAsia="黑体" w:hAnsi="黑体" w:cs="仿宋"/>
                <w:b/>
                <w:bCs/>
                <w:sz w:val="32"/>
                <w:szCs w:val="32"/>
              </w:rPr>
            </w:pPr>
            <w:r>
              <w:rPr>
                <w:rFonts w:ascii="黑体" w:eastAsia="黑体" w:hAnsi="黑体" w:cs="仿宋" w:hint="eastAsia"/>
                <w:b/>
                <w:bCs/>
                <w:sz w:val="32"/>
                <w:szCs w:val="32"/>
              </w:rPr>
              <w:lastRenderedPageBreak/>
              <w:t>四、党委委员、副经理鲜勇安全生产责任</w:t>
            </w:r>
          </w:p>
        </w:tc>
      </w:tr>
      <w:tr w:rsidR="00947F76">
        <w:trPr>
          <w:trHeight w:val="13340"/>
        </w:trPr>
        <w:tc>
          <w:tcPr>
            <w:tcW w:w="8755" w:type="dxa"/>
            <w:tcBorders>
              <w:top w:val="single" w:sz="4" w:space="0" w:color="auto"/>
              <w:left w:val="single" w:sz="4" w:space="0" w:color="auto"/>
              <w:right w:val="single" w:sz="4" w:space="0" w:color="auto"/>
            </w:tcBorders>
          </w:tcPr>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、党委委员、副经理鲜勇负责营业所</w:t>
            </w:r>
            <w:r>
              <w:rPr>
                <w:rFonts w:ascii="仿宋" w:eastAsia="仿宋" w:hAnsi="仿宋" w:cs="仿宋"/>
                <w:b/>
                <w:bCs/>
                <w:sz w:val="32"/>
                <w:szCs w:val="32"/>
              </w:rPr>
              <w:t>、水表检定站</w:t>
            </w:r>
            <w:r>
              <w:rPr>
                <w:rFonts w:ascii="仿宋" w:eastAsia="仿宋" w:hAnsi="仿宋" w:cs="仿宋" w:hint="eastAsia"/>
                <w:b/>
                <w:bCs/>
                <w:sz w:val="32"/>
                <w:szCs w:val="32"/>
              </w:rPr>
              <w:t>的安全生产工作。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、坚持“谁主管、谁负责”的原则，认真</w:t>
            </w:r>
            <w:r>
              <w:rPr>
                <w:rFonts w:ascii="仿宋" w:eastAsia="仿宋" w:hAnsi="仿宋" w:cs="仿宋"/>
                <w:b/>
                <w:bCs/>
                <w:sz w:val="32"/>
                <w:szCs w:val="32"/>
              </w:rPr>
              <w:t>履行一岗双责，</w:t>
            </w:r>
            <w:r>
              <w:rPr>
                <w:rFonts w:ascii="仿宋" w:eastAsia="仿宋" w:hAnsi="仿宋" w:cs="仿宋" w:hint="eastAsia"/>
                <w:b/>
                <w:bCs/>
                <w:sz w:val="32"/>
                <w:szCs w:val="32"/>
              </w:rPr>
              <w:t>负责抓好国家和省市县有关安全生产的方针政策、法律法规在所分管工作中的贯彻落实。</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、指导督促分管部门建立健全安全生产规章制度及操作规程，及时上墙并抓好落实。</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、经常深入分管部门检查指导工作，了解掌握生产情况，及时反馈生产信息，研究解决分管工作中安全生产的突出问题，督促落实事故隐患整改措施。</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、在对所分管部门进行安排布置工作的同时，做好安全检查、总结工作。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、督促分管部门加强安全生产的日常管理，落实安全会议、学习培训和安全隐患排查整改工作。</w:t>
            </w:r>
            <w:r>
              <w:rPr>
                <w:rFonts w:ascii="仿宋" w:eastAsia="仿宋" w:hAnsi="仿宋" w:cs="仿宋" w:hint="eastAsia"/>
                <w:b/>
                <w:bCs/>
                <w:sz w:val="32"/>
                <w:szCs w:val="32"/>
              </w:rPr>
              <w:t xml:space="preserve"> </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、对分管部门上报的重大安全隐患，要及时制定整改方案或报安全</w:t>
            </w:r>
            <w:r>
              <w:rPr>
                <w:rFonts w:ascii="仿宋" w:eastAsia="仿宋" w:hAnsi="仿宋" w:cs="仿宋" w:hint="eastAsia"/>
                <w:b/>
                <w:bCs/>
                <w:sz w:val="32"/>
                <w:szCs w:val="32"/>
              </w:rPr>
              <w:t>生产领导小组集体研究，并督促落实。</w:t>
            </w:r>
          </w:p>
          <w:p w:rsidR="00947F76" w:rsidRDefault="00182F49">
            <w:pPr>
              <w:widowControl/>
              <w:shd w:val="clear" w:color="auto" w:fill="FFFFFF"/>
              <w:spacing w:line="560" w:lineRule="exact"/>
              <w:ind w:firstLine="629"/>
              <w:jc w:val="left"/>
              <w:rPr>
                <w:rFonts w:ascii="仿宋" w:eastAsia="仿宋" w:hAnsi="仿宋" w:cs="仿宋"/>
                <w:bCs/>
                <w:sz w:val="32"/>
                <w:szCs w:val="32"/>
              </w:rPr>
            </w:pPr>
            <w:r>
              <w:rPr>
                <w:rFonts w:ascii="仿宋" w:eastAsia="仿宋" w:hAnsi="仿宋" w:cs="仿宋" w:hint="eastAsia"/>
                <w:b/>
                <w:bCs/>
                <w:sz w:val="32"/>
                <w:szCs w:val="32"/>
              </w:rPr>
              <w:t>8</w:t>
            </w:r>
            <w:r>
              <w:rPr>
                <w:rFonts w:ascii="仿宋" w:eastAsia="仿宋" w:hAnsi="仿宋" w:cs="仿宋" w:hint="eastAsia"/>
                <w:b/>
                <w:bCs/>
                <w:sz w:val="32"/>
                <w:szCs w:val="32"/>
              </w:rPr>
              <w:t>、发生事故时，要及时赶赴现场，按照公司《突发事件应急救援预案》组织抢救，协助做好调查处理等善后工作。</w:t>
            </w:r>
          </w:p>
        </w:tc>
      </w:tr>
      <w:tr w:rsidR="00947F76">
        <w:trPr>
          <w:trHeight w:val="525"/>
        </w:trPr>
        <w:tc>
          <w:tcPr>
            <w:tcW w:w="8755" w:type="dxa"/>
            <w:tcBorders>
              <w:top w:val="single" w:sz="4" w:space="0" w:color="auto"/>
              <w:left w:val="single" w:sz="4" w:space="0" w:color="auto"/>
              <w:bottom w:val="single" w:sz="4" w:space="0" w:color="auto"/>
              <w:right w:val="single" w:sz="4" w:space="0" w:color="auto"/>
            </w:tcBorders>
            <w:vAlign w:val="center"/>
          </w:tcPr>
          <w:p w:rsidR="00947F76" w:rsidRDefault="00182F49">
            <w:pPr>
              <w:widowControl/>
              <w:shd w:val="clear" w:color="auto" w:fill="FFFFFF"/>
              <w:spacing w:line="520" w:lineRule="exact"/>
              <w:jc w:val="center"/>
              <w:rPr>
                <w:rFonts w:ascii="黑体" w:eastAsia="黑体" w:hAnsi="黑体" w:cs="仿宋"/>
                <w:b/>
                <w:bCs/>
                <w:sz w:val="32"/>
                <w:szCs w:val="32"/>
              </w:rPr>
            </w:pPr>
            <w:r>
              <w:rPr>
                <w:rFonts w:ascii="黑体" w:eastAsia="黑体" w:hAnsi="黑体" w:cs="仿宋" w:hint="eastAsia"/>
                <w:b/>
                <w:bCs/>
                <w:sz w:val="32"/>
                <w:szCs w:val="32"/>
              </w:rPr>
              <w:lastRenderedPageBreak/>
              <w:t>五、党委委员、副经理冯涛安全生产责任</w:t>
            </w:r>
          </w:p>
        </w:tc>
      </w:tr>
      <w:tr w:rsidR="00947F76">
        <w:trPr>
          <w:trHeight w:val="13360"/>
        </w:trPr>
        <w:tc>
          <w:tcPr>
            <w:tcW w:w="8755" w:type="dxa"/>
            <w:tcBorders>
              <w:top w:val="single" w:sz="4" w:space="0" w:color="auto"/>
              <w:left w:val="single" w:sz="4" w:space="0" w:color="auto"/>
              <w:right w:val="single" w:sz="4" w:space="0" w:color="auto"/>
            </w:tcBorders>
          </w:tcPr>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、党委委员、副经理冯涛负责净水厂、维修科</w:t>
            </w:r>
            <w:r>
              <w:rPr>
                <w:rFonts w:ascii="仿宋" w:eastAsia="仿宋" w:hAnsi="仿宋" w:cs="仿宋"/>
                <w:b/>
                <w:bCs/>
                <w:sz w:val="32"/>
                <w:szCs w:val="32"/>
              </w:rPr>
              <w:t>、安装科</w:t>
            </w:r>
            <w:r>
              <w:rPr>
                <w:rFonts w:ascii="仿宋" w:eastAsia="仿宋" w:hAnsi="仿宋" w:cs="仿宋" w:hint="eastAsia"/>
                <w:b/>
                <w:bCs/>
                <w:sz w:val="32"/>
                <w:szCs w:val="32"/>
              </w:rPr>
              <w:t>的安全生产工作。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、坚持“谁主管、谁负责”的原则，认真</w:t>
            </w:r>
            <w:r>
              <w:rPr>
                <w:rFonts w:ascii="仿宋" w:eastAsia="仿宋" w:hAnsi="仿宋" w:cs="仿宋"/>
                <w:b/>
                <w:bCs/>
                <w:sz w:val="32"/>
                <w:szCs w:val="32"/>
              </w:rPr>
              <w:t>履行一岗双责，</w:t>
            </w:r>
            <w:r>
              <w:rPr>
                <w:rFonts w:ascii="仿宋" w:eastAsia="仿宋" w:hAnsi="仿宋" w:cs="仿宋" w:hint="eastAsia"/>
                <w:b/>
                <w:bCs/>
                <w:sz w:val="32"/>
                <w:szCs w:val="32"/>
              </w:rPr>
              <w:t>负责抓好国家和省市县有关安全生产的方针政策、法律法规在所分管工作中的贯彻落实。</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、指导督促分管部门建立健全安全生产规章制度及操作规程，及时上墙并抓好落实。</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、经常深入分管部门检查指导工作，了解掌握生产情况，及时反馈生产信息，研究解决分管工作中安全生产的突出问题，督促落实事故隐患整改措施。</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、在对所分管部门进行安排布置工作的同时，做好安全检查总结工作。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、督促分管部门加强安全生产的日常管理，落实安全会议、学习培训和安全隐患排查整改工作。</w:t>
            </w:r>
            <w:r>
              <w:rPr>
                <w:rFonts w:ascii="仿宋" w:eastAsia="仿宋" w:hAnsi="仿宋" w:cs="仿宋" w:hint="eastAsia"/>
                <w:b/>
                <w:bCs/>
                <w:sz w:val="32"/>
                <w:szCs w:val="32"/>
              </w:rPr>
              <w:t xml:space="preserve"> </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、对分管部门上报的重大安全隐患，要及时制定整改方案或报安全生产领导小组集体研究，并督促落实。</w:t>
            </w:r>
          </w:p>
          <w:p w:rsidR="00947F76" w:rsidRDefault="00182F49">
            <w:pPr>
              <w:widowControl/>
              <w:shd w:val="clear" w:color="auto" w:fill="FFFFFF"/>
              <w:spacing w:line="560" w:lineRule="exact"/>
              <w:ind w:firstLine="629"/>
              <w:jc w:val="left"/>
              <w:rPr>
                <w:rFonts w:ascii="仿宋" w:eastAsia="仿宋" w:hAnsi="仿宋" w:cs="仿宋"/>
                <w:bCs/>
                <w:sz w:val="32"/>
                <w:szCs w:val="32"/>
              </w:rPr>
            </w:pPr>
            <w:r>
              <w:rPr>
                <w:rFonts w:ascii="仿宋" w:eastAsia="仿宋" w:hAnsi="仿宋" w:cs="仿宋" w:hint="eastAsia"/>
                <w:b/>
                <w:bCs/>
                <w:sz w:val="32"/>
                <w:szCs w:val="32"/>
              </w:rPr>
              <w:t>8</w:t>
            </w:r>
            <w:r>
              <w:rPr>
                <w:rFonts w:ascii="仿宋" w:eastAsia="仿宋" w:hAnsi="仿宋" w:cs="仿宋" w:hint="eastAsia"/>
                <w:b/>
                <w:bCs/>
                <w:sz w:val="32"/>
                <w:szCs w:val="32"/>
              </w:rPr>
              <w:t>、发生事故时，要及时赶赴现场，按照公司《突发事件应急救援预案》组织抢救，协助做好调查处理等善后工作。</w:t>
            </w:r>
          </w:p>
        </w:tc>
      </w:tr>
      <w:tr w:rsidR="00947F76">
        <w:tc>
          <w:tcPr>
            <w:tcW w:w="8755" w:type="dxa"/>
            <w:tcBorders>
              <w:top w:val="single" w:sz="4" w:space="0" w:color="auto"/>
              <w:left w:val="single" w:sz="4" w:space="0" w:color="auto"/>
              <w:bottom w:val="single" w:sz="4" w:space="0" w:color="auto"/>
              <w:right w:val="single" w:sz="4" w:space="0" w:color="auto"/>
            </w:tcBorders>
          </w:tcPr>
          <w:p w:rsidR="00947F76" w:rsidRDefault="00182F49">
            <w:pPr>
              <w:widowControl/>
              <w:shd w:val="clear" w:color="auto" w:fill="FFFFFF"/>
              <w:spacing w:line="520" w:lineRule="exact"/>
              <w:jc w:val="center"/>
              <w:rPr>
                <w:rFonts w:ascii="黑体" w:eastAsia="黑体" w:hAnsi="黑体" w:cs="仿宋"/>
                <w:b/>
                <w:bCs/>
                <w:sz w:val="32"/>
                <w:szCs w:val="32"/>
              </w:rPr>
            </w:pPr>
            <w:r>
              <w:rPr>
                <w:rFonts w:ascii="黑体" w:eastAsia="黑体" w:hAnsi="黑体" w:cs="仿宋" w:hint="eastAsia"/>
                <w:b/>
                <w:bCs/>
                <w:sz w:val="32"/>
                <w:szCs w:val="32"/>
              </w:rPr>
              <w:lastRenderedPageBreak/>
              <w:t>六、党委委员、纪委书记文延军安全生产责任</w:t>
            </w:r>
          </w:p>
        </w:tc>
      </w:tr>
      <w:tr w:rsidR="00947F76">
        <w:trPr>
          <w:trHeight w:val="13230"/>
        </w:trPr>
        <w:tc>
          <w:tcPr>
            <w:tcW w:w="8755" w:type="dxa"/>
            <w:tcBorders>
              <w:top w:val="single" w:sz="4" w:space="0" w:color="auto"/>
              <w:left w:val="single" w:sz="4" w:space="0" w:color="auto"/>
              <w:right w:val="single" w:sz="4" w:space="0" w:color="auto"/>
            </w:tcBorders>
          </w:tcPr>
          <w:p w:rsidR="00947F76" w:rsidRDefault="00182F49">
            <w:pPr>
              <w:widowControl/>
              <w:shd w:val="clear" w:color="auto" w:fill="FFFFFF"/>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、党委委员、纪委书记文延军负责纪检监察室、审计科、驻村</w:t>
            </w:r>
            <w:r>
              <w:rPr>
                <w:rFonts w:ascii="仿宋" w:eastAsia="仿宋" w:hAnsi="仿宋" w:cs="仿宋"/>
                <w:b/>
                <w:bCs/>
                <w:sz w:val="32"/>
                <w:szCs w:val="32"/>
              </w:rPr>
              <w:t>工作队</w:t>
            </w:r>
            <w:r>
              <w:rPr>
                <w:rFonts w:ascii="仿宋" w:eastAsia="仿宋" w:hAnsi="仿宋" w:cs="仿宋" w:hint="eastAsia"/>
                <w:b/>
                <w:bCs/>
                <w:sz w:val="32"/>
                <w:szCs w:val="32"/>
              </w:rPr>
              <w:t>的安全生产工作。</w:t>
            </w:r>
          </w:p>
          <w:p w:rsidR="00947F76" w:rsidRDefault="00182F49">
            <w:pPr>
              <w:widowControl/>
              <w:shd w:val="clear" w:color="auto" w:fill="FFFFFF"/>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、坚持“谁主管、谁负责”的原则，认真</w:t>
            </w:r>
            <w:r>
              <w:rPr>
                <w:rFonts w:ascii="仿宋" w:eastAsia="仿宋" w:hAnsi="仿宋" w:cs="仿宋"/>
                <w:b/>
                <w:bCs/>
                <w:sz w:val="32"/>
                <w:szCs w:val="32"/>
              </w:rPr>
              <w:t>履行一岗双责，</w:t>
            </w:r>
            <w:r>
              <w:rPr>
                <w:rFonts w:ascii="仿宋" w:eastAsia="仿宋" w:hAnsi="仿宋" w:cs="仿宋" w:hint="eastAsia"/>
                <w:b/>
                <w:bCs/>
                <w:sz w:val="32"/>
                <w:szCs w:val="32"/>
              </w:rPr>
              <w:t>负责抓好国家和省市县有关安全生产的方针政策、法律法规在所分管工作中的贯彻落实。</w:t>
            </w:r>
          </w:p>
          <w:p w:rsidR="00947F76" w:rsidRDefault="00182F49">
            <w:pPr>
              <w:widowControl/>
              <w:shd w:val="clear" w:color="auto" w:fill="FFFFFF"/>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、指导督促分管部门建立健全安全生产规章制度及操作规程，及时上墙并抓好落实。</w:t>
            </w:r>
          </w:p>
          <w:p w:rsidR="00947F76" w:rsidRDefault="00182F49">
            <w:pPr>
              <w:widowControl/>
              <w:shd w:val="clear" w:color="auto" w:fill="FFFFFF"/>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、经常深入分管部门检查指导工作，了解掌握生产情况，及时反馈生产信息，研究解决分管工作中安全生产的突出问题，督促落实事故隐患整改措施。</w:t>
            </w:r>
          </w:p>
          <w:p w:rsidR="00947F76" w:rsidRDefault="00182F49">
            <w:pPr>
              <w:widowControl/>
              <w:shd w:val="clear" w:color="auto" w:fill="FFFFFF"/>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、在对所分管部门进行安排布置工作的同时，做好安全检查总结工作。</w:t>
            </w:r>
          </w:p>
          <w:p w:rsidR="00947F76" w:rsidRDefault="00182F49">
            <w:pPr>
              <w:widowControl/>
              <w:shd w:val="clear" w:color="auto" w:fill="FFFFFF"/>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、督促分管部门加强安全生产的日常管理，落实安全会议、学习培训和安全隐患排查整改工作。</w:t>
            </w:r>
          </w:p>
          <w:p w:rsidR="00947F76" w:rsidRDefault="00182F49">
            <w:pPr>
              <w:widowControl/>
              <w:shd w:val="clear" w:color="auto" w:fill="FFFFFF"/>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、对分管部门上报的重大安全隐患，要及时制定整改方案或报安全生产领导小组集体研究，并督促落实。</w:t>
            </w:r>
          </w:p>
          <w:p w:rsidR="00947F76" w:rsidRDefault="00182F49">
            <w:pPr>
              <w:widowControl/>
              <w:shd w:val="clear" w:color="auto" w:fill="FFFFFF"/>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8</w:t>
            </w:r>
            <w:r>
              <w:rPr>
                <w:rFonts w:ascii="仿宋" w:eastAsia="仿宋" w:hAnsi="仿宋" w:cs="仿宋" w:hint="eastAsia"/>
                <w:b/>
                <w:bCs/>
                <w:sz w:val="32"/>
                <w:szCs w:val="32"/>
              </w:rPr>
              <w:t>、发生事故时，要及时赶赴现场，按照公司《突发事件应急救援预案》组织抢救，协助做好调查处理等善后工作。</w:t>
            </w:r>
          </w:p>
        </w:tc>
      </w:tr>
      <w:tr w:rsidR="00947F76">
        <w:tc>
          <w:tcPr>
            <w:tcW w:w="8755" w:type="dxa"/>
            <w:tcBorders>
              <w:top w:val="single" w:sz="4" w:space="0" w:color="auto"/>
              <w:left w:val="single" w:sz="4" w:space="0" w:color="auto"/>
              <w:bottom w:val="single" w:sz="4" w:space="0" w:color="auto"/>
              <w:right w:val="single" w:sz="4" w:space="0" w:color="auto"/>
            </w:tcBorders>
          </w:tcPr>
          <w:p w:rsidR="00947F76" w:rsidRDefault="00182F49">
            <w:pPr>
              <w:widowControl/>
              <w:shd w:val="clear" w:color="auto" w:fill="FFFFFF"/>
              <w:spacing w:line="520" w:lineRule="exact"/>
              <w:jc w:val="center"/>
              <w:rPr>
                <w:rFonts w:ascii="黑体" w:eastAsia="黑体" w:hAnsi="黑体" w:cs="仿宋"/>
                <w:b/>
                <w:bCs/>
                <w:sz w:val="32"/>
                <w:szCs w:val="32"/>
              </w:rPr>
            </w:pPr>
            <w:r>
              <w:rPr>
                <w:rFonts w:ascii="黑体" w:eastAsia="黑体" w:hAnsi="黑体" w:cs="仿宋" w:hint="eastAsia"/>
                <w:b/>
                <w:bCs/>
                <w:sz w:val="32"/>
                <w:szCs w:val="32"/>
              </w:rPr>
              <w:lastRenderedPageBreak/>
              <w:t>七、党委委员、副经理</w:t>
            </w:r>
            <w:r>
              <w:rPr>
                <w:rFonts w:ascii="黑体" w:eastAsia="黑体" w:hAnsi="黑体" w:cs="仿宋"/>
                <w:b/>
                <w:bCs/>
                <w:sz w:val="32"/>
                <w:szCs w:val="32"/>
              </w:rPr>
              <w:t>李静</w:t>
            </w:r>
            <w:r>
              <w:rPr>
                <w:rFonts w:ascii="黑体" w:eastAsia="黑体" w:hAnsi="黑体" w:cs="仿宋" w:hint="eastAsia"/>
                <w:b/>
                <w:bCs/>
                <w:sz w:val="32"/>
                <w:szCs w:val="32"/>
              </w:rPr>
              <w:t>安全生产责任</w:t>
            </w:r>
          </w:p>
        </w:tc>
      </w:tr>
      <w:tr w:rsidR="00947F76">
        <w:trPr>
          <w:trHeight w:val="13050"/>
        </w:trPr>
        <w:tc>
          <w:tcPr>
            <w:tcW w:w="8755" w:type="dxa"/>
            <w:tcBorders>
              <w:top w:val="single" w:sz="4" w:space="0" w:color="auto"/>
              <w:left w:val="single" w:sz="4" w:space="0" w:color="auto"/>
              <w:right w:val="single" w:sz="4" w:space="0" w:color="auto"/>
            </w:tcBorders>
          </w:tcPr>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、党委委员、副经理</w:t>
            </w:r>
            <w:r>
              <w:rPr>
                <w:rFonts w:ascii="仿宋" w:eastAsia="仿宋" w:hAnsi="仿宋" w:cs="仿宋"/>
                <w:b/>
                <w:bCs/>
                <w:sz w:val="32"/>
                <w:szCs w:val="32"/>
              </w:rPr>
              <w:t>李静</w:t>
            </w:r>
            <w:r>
              <w:rPr>
                <w:rFonts w:ascii="仿宋" w:eastAsia="仿宋" w:hAnsi="仿宋" w:cs="仿宋" w:hint="eastAsia"/>
                <w:b/>
                <w:bCs/>
                <w:sz w:val="32"/>
                <w:szCs w:val="32"/>
              </w:rPr>
              <w:t>负责行政办、财务科的安全生产工作。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、坚持“谁主管、谁负责”的原则，认真</w:t>
            </w:r>
            <w:r>
              <w:rPr>
                <w:rFonts w:ascii="仿宋" w:eastAsia="仿宋" w:hAnsi="仿宋" w:cs="仿宋"/>
                <w:b/>
                <w:bCs/>
                <w:sz w:val="32"/>
                <w:szCs w:val="32"/>
              </w:rPr>
              <w:t>履行一岗双责，</w:t>
            </w:r>
            <w:r>
              <w:rPr>
                <w:rFonts w:ascii="仿宋" w:eastAsia="仿宋" w:hAnsi="仿宋" w:cs="仿宋" w:hint="eastAsia"/>
                <w:b/>
                <w:bCs/>
                <w:sz w:val="32"/>
                <w:szCs w:val="32"/>
              </w:rPr>
              <w:t>负责抓好国家和省市县有关安全生产的方针政策、法律法规在所分管工作中的贯彻落实。</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、严格按照公司</w:t>
            </w:r>
            <w:r>
              <w:rPr>
                <w:rFonts w:ascii="仿宋" w:eastAsia="仿宋" w:hAnsi="仿宋" w:cs="仿宋"/>
                <w:b/>
                <w:bCs/>
                <w:sz w:val="32"/>
                <w:szCs w:val="32"/>
              </w:rPr>
              <w:t>规定</w:t>
            </w:r>
            <w:r>
              <w:rPr>
                <w:rFonts w:ascii="仿宋" w:eastAsia="仿宋" w:hAnsi="仿宋" w:cs="仿宋" w:hint="eastAsia"/>
                <w:b/>
                <w:bCs/>
                <w:sz w:val="32"/>
                <w:szCs w:val="32"/>
              </w:rPr>
              <w:t>提取安全经费，确保</w:t>
            </w:r>
            <w:r>
              <w:rPr>
                <w:rFonts w:ascii="仿宋" w:eastAsia="仿宋" w:hAnsi="仿宋" w:cs="仿宋"/>
                <w:b/>
                <w:bCs/>
                <w:sz w:val="32"/>
                <w:szCs w:val="32"/>
              </w:rPr>
              <w:t>安全投入，</w:t>
            </w:r>
            <w:r>
              <w:rPr>
                <w:rFonts w:ascii="仿宋" w:eastAsia="仿宋" w:hAnsi="仿宋" w:cs="仿宋" w:hint="eastAsia"/>
                <w:b/>
                <w:bCs/>
                <w:sz w:val="32"/>
                <w:szCs w:val="32"/>
              </w:rPr>
              <w:t>保证专款专用，</w:t>
            </w:r>
            <w:r>
              <w:rPr>
                <w:rFonts w:ascii="仿宋" w:eastAsia="仿宋" w:hAnsi="仿宋" w:cs="仿宋"/>
                <w:b/>
                <w:bCs/>
                <w:sz w:val="32"/>
                <w:szCs w:val="32"/>
              </w:rPr>
              <w:t>并做好账务处理。</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、按照国家对劳动保护用品的有关标准和规定，负责审查购置劳动防护用品的合法性，保证其满足标准要求。</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、指导督促分管部门建立健全安全生产规章制度及操作规程，及时上墙并抓好落实。</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、经常深入分管部门检查指导工作，了解掌握生产情况，及时反馈生产信息，研究解决分管工作中安全生产的突出问题，督促落实事故隐患整改措施。</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、在对所分管部门进行安排布置工作的同</w:t>
            </w:r>
            <w:r>
              <w:rPr>
                <w:rFonts w:ascii="仿宋" w:eastAsia="仿宋" w:hAnsi="仿宋" w:cs="仿宋" w:hint="eastAsia"/>
                <w:b/>
                <w:bCs/>
                <w:sz w:val="32"/>
                <w:szCs w:val="32"/>
              </w:rPr>
              <w:t>时，做好安全检查总结工作。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8</w:t>
            </w:r>
            <w:r>
              <w:rPr>
                <w:rFonts w:ascii="仿宋" w:eastAsia="仿宋" w:hAnsi="仿宋" w:cs="仿宋" w:hint="eastAsia"/>
                <w:b/>
                <w:bCs/>
                <w:sz w:val="32"/>
                <w:szCs w:val="32"/>
              </w:rPr>
              <w:t>、督促分管部门加强安全生产的日常管理，落实安全会议、学习培训和安全隐患排查整改工作。</w:t>
            </w:r>
            <w:r>
              <w:rPr>
                <w:rFonts w:ascii="仿宋" w:eastAsia="仿宋" w:hAnsi="仿宋" w:cs="仿宋" w:hint="eastAsia"/>
                <w:b/>
                <w:bCs/>
                <w:sz w:val="32"/>
                <w:szCs w:val="32"/>
              </w:rPr>
              <w:t xml:space="preserve"> </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9</w:t>
            </w:r>
            <w:r>
              <w:rPr>
                <w:rFonts w:ascii="仿宋" w:eastAsia="仿宋" w:hAnsi="仿宋" w:cs="仿宋" w:hint="eastAsia"/>
                <w:b/>
                <w:bCs/>
                <w:sz w:val="32"/>
                <w:szCs w:val="32"/>
              </w:rPr>
              <w:t>、对分管部门上报的重大安全隐患，要及时制定整改方案或报安全生产领导小组集体研究，并督促落实。</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10</w:t>
            </w:r>
            <w:r>
              <w:rPr>
                <w:rFonts w:ascii="仿宋" w:eastAsia="仿宋" w:hAnsi="仿宋" w:cs="仿宋" w:hint="eastAsia"/>
                <w:b/>
                <w:bCs/>
                <w:sz w:val="32"/>
                <w:szCs w:val="32"/>
              </w:rPr>
              <w:t>、发生事故时要及时赶赴现场，按照公司《突发事件应急救援预案》组织抢救，协助做好调查处理等善后工作。</w:t>
            </w:r>
          </w:p>
        </w:tc>
      </w:tr>
      <w:tr w:rsidR="00947F76">
        <w:trPr>
          <w:trHeight w:val="90"/>
        </w:trPr>
        <w:tc>
          <w:tcPr>
            <w:tcW w:w="8755" w:type="dxa"/>
            <w:tcBorders>
              <w:top w:val="single" w:sz="4" w:space="0" w:color="auto"/>
              <w:left w:val="single" w:sz="4" w:space="0" w:color="auto"/>
              <w:bottom w:val="single" w:sz="4" w:space="0" w:color="auto"/>
              <w:right w:val="single" w:sz="4" w:space="0" w:color="auto"/>
            </w:tcBorders>
          </w:tcPr>
          <w:p w:rsidR="00947F76" w:rsidRDefault="00182F49">
            <w:pPr>
              <w:widowControl/>
              <w:shd w:val="clear" w:color="auto" w:fill="FFFFFF"/>
              <w:spacing w:line="520" w:lineRule="exact"/>
              <w:jc w:val="center"/>
              <w:rPr>
                <w:rFonts w:ascii="黑体" w:eastAsia="黑体" w:hAnsi="黑体" w:cs="仿宋"/>
                <w:b/>
                <w:bCs/>
                <w:sz w:val="32"/>
                <w:szCs w:val="32"/>
              </w:rPr>
            </w:pPr>
            <w:r>
              <w:rPr>
                <w:rFonts w:ascii="黑体" w:eastAsia="黑体" w:hAnsi="黑体" w:cs="仿宋" w:hint="eastAsia"/>
                <w:b/>
                <w:bCs/>
                <w:sz w:val="32"/>
                <w:szCs w:val="32"/>
              </w:rPr>
              <w:lastRenderedPageBreak/>
              <w:t>八、党委委员、副经理肖勇安全生产责任</w:t>
            </w:r>
          </w:p>
        </w:tc>
      </w:tr>
      <w:tr w:rsidR="00947F76">
        <w:trPr>
          <w:trHeight w:val="13310"/>
        </w:trPr>
        <w:tc>
          <w:tcPr>
            <w:tcW w:w="8755" w:type="dxa"/>
            <w:tcBorders>
              <w:top w:val="single" w:sz="4" w:space="0" w:color="auto"/>
              <w:left w:val="single" w:sz="4" w:space="0" w:color="auto"/>
              <w:right w:val="single" w:sz="4" w:space="0" w:color="auto"/>
            </w:tcBorders>
          </w:tcPr>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、党委委员、副经理肖勇负责户表办</w:t>
            </w:r>
            <w:r>
              <w:rPr>
                <w:rFonts w:ascii="仿宋" w:eastAsia="仿宋" w:hAnsi="仿宋" w:cs="仿宋"/>
                <w:b/>
                <w:bCs/>
                <w:sz w:val="32"/>
                <w:szCs w:val="32"/>
              </w:rPr>
              <w:t>、</w:t>
            </w:r>
            <w:r>
              <w:rPr>
                <w:rFonts w:ascii="仿宋" w:eastAsia="仿宋" w:hAnsi="仿宋" w:cs="仿宋" w:hint="eastAsia"/>
                <w:b/>
                <w:bCs/>
                <w:sz w:val="32"/>
                <w:szCs w:val="32"/>
              </w:rPr>
              <w:t>化验室</w:t>
            </w:r>
            <w:r>
              <w:rPr>
                <w:rFonts w:ascii="仿宋" w:eastAsia="仿宋" w:hAnsi="仿宋" w:cs="仿宋"/>
                <w:b/>
                <w:bCs/>
                <w:sz w:val="32"/>
                <w:szCs w:val="32"/>
              </w:rPr>
              <w:t>、行政许可股</w:t>
            </w:r>
            <w:r>
              <w:rPr>
                <w:rFonts w:ascii="仿宋" w:eastAsia="仿宋" w:hAnsi="仿宋" w:cs="仿宋" w:hint="eastAsia"/>
                <w:b/>
                <w:bCs/>
                <w:sz w:val="32"/>
                <w:szCs w:val="32"/>
              </w:rPr>
              <w:t>的安全生产工作。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、坚持“谁主管、谁负责”的原则，认真</w:t>
            </w:r>
            <w:r>
              <w:rPr>
                <w:rFonts w:ascii="仿宋" w:eastAsia="仿宋" w:hAnsi="仿宋" w:cs="仿宋"/>
                <w:b/>
                <w:bCs/>
                <w:sz w:val="32"/>
                <w:szCs w:val="32"/>
              </w:rPr>
              <w:t>履行一岗双责，</w:t>
            </w:r>
            <w:r>
              <w:rPr>
                <w:rFonts w:ascii="仿宋" w:eastAsia="仿宋" w:hAnsi="仿宋" w:cs="仿宋" w:hint="eastAsia"/>
                <w:b/>
                <w:bCs/>
                <w:sz w:val="32"/>
                <w:szCs w:val="32"/>
              </w:rPr>
              <w:t>负责抓好国家和省市县有关安全生产的方针政策、法律法规在所分管工作中的贯彻落实。</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、指导督促分管部门建立健全安全生产规章制度及操作规程，及时上墙并抓好落实。</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、经常深入分管部门检查指导工作，了解掌握生产情况，及时反馈生产信息，研究解决分管工作中安全生产的突出问题，督促落实事故隐患整改措施。</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、在对所分管部门进行安排布置工作的同时，做好安全检查总结工作。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、督促分管部门加强安全生产的日常管理，落实安全会议、学习培训和安全隐患排查整改工作。</w:t>
            </w:r>
            <w:r>
              <w:rPr>
                <w:rFonts w:ascii="仿宋" w:eastAsia="仿宋" w:hAnsi="仿宋" w:cs="仿宋" w:hint="eastAsia"/>
                <w:b/>
                <w:bCs/>
                <w:sz w:val="32"/>
                <w:szCs w:val="32"/>
              </w:rPr>
              <w:t xml:space="preserve"> </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b/>
                <w:bCs/>
                <w:sz w:val="32"/>
                <w:szCs w:val="32"/>
              </w:rPr>
              <w:t>7</w:t>
            </w:r>
            <w:r>
              <w:rPr>
                <w:rFonts w:ascii="仿宋" w:eastAsia="仿宋" w:hAnsi="仿宋" w:cs="仿宋" w:hint="eastAsia"/>
                <w:b/>
                <w:bCs/>
                <w:sz w:val="32"/>
                <w:szCs w:val="32"/>
              </w:rPr>
              <w:t>、对分管部门上报的重大安全隐患，要及时制定整改方案或报安全生</w:t>
            </w:r>
            <w:r>
              <w:rPr>
                <w:rFonts w:ascii="仿宋" w:eastAsia="仿宋" w:hAnsi="仿宋" w:cs="仿宋" w:hint="eastAsia"/>
                <w:b/>
                <w:bCs/>
                <w:sz w:val="32"/>
                <w:szCs w:val="32"/>
              </w:rPr>
              <w:t>产领导小组集体研究，并督促落实。</w:t>
            </w:r>
          </w:p>
          <w:p w:rsidR="00947F76" w:rsidRDefault="00182F49">
            <w:pPr>
              <w:widowControl/>
              <w:shd w:val="clear" w:color="auto" w:fill="FFFFFF"/>
              <w:spacing w:line="560" w:lineRule="exact"/>
              <w:ind w:firstLine="629"/>
              <w:jc w:val="left"/>
              <w:rPr>
                <w:rFonts w:ascii="仿宋" w:eastAsia="仿宋" w:hAnsi="仿宋" w:cs="仿宋"/>
                <w:bCs/>
                <w:sz w:val="32"/>
                <w:szCs w:val="32"/>
              </w:rPr>
            </w:pPr>
            <w:r>
              <w:rPr>
                <w:rFonts w:ascii="仿宋" w:eastAsia="仿宋" w:hAnsi="仿宋" w:cs="仿宋"/>
                <w:b/>
                <w:bCs/>
                <w:sz w:val="32"/>
                <w:szCs w:val="32"/>
              </w:rPr>
              <w:t>8</w:t>
            </w:r>
            <w:r>
              <w:rPr>
                <w:rFonts w:ascii="仿宋" w:eastAsia="仿宋" w:hAnsi="仿宋" w:cs="仿宋" w:hint="eastAsia"/>
                <w:b/>
                <w:bCs/>
                <w:sz w:val="32"/>
                <w:szCs w:val="32"/>
              </w:rPr>
              <w:t>、发生事故时，要及时赶赴现场，按照公司《突发事件应急救援预案》组织抢救，协助做好调查处理等善后工作。</w:t>
            </w:r>
          </w:p>
        </w:tc>
      </w:tr>
      <w:tr w:rsidR="00947F76">
        <w:trPr>
          <w:trHeight w:val="90"/>
        </w:trPr>
        <w:tc>
          <w:tcPr>
            <w:tcW w:w="8755" w:type="dxa"/>
            <w:tcBorders>
              <w:top w:val="single" w:sz="4" w:space="0" w:color="auto"/>
              <w:left w:val="single" w:sz="4" w:space="0" w:color="auto"/>
              <w:bottom w:val="single" w:sz="4" w:space="0" w:color="auto"/>
              <w:right w:val="single" w:sz="4" w:space="0" w:color="auto"/>
            </w:tcBorders>
          </w:tcPr>
          <w:p w:rsidR="00947F76" w:rsidRDefault="00182F49">
            <w:pPr>
              <w:widowControl/>
              <w:shd w:val="clear" w:color="auto" w:fill="FFFFFF"/>
              <w:spacing w:line="520" w:lineRule="exact"/>
              <w:jc w:val="center"/>
              <w:rPr>
                <w:rFonts w:ascii="黑体" w:eastAsia="黑体" w:hAnsi="黑体" w:cs="仿宋"/>
                <w:b/>
                <w:bCs/>
                <w:sz w:val="32"/>
                <w:szCs w:val="32"/>
              </w:rPr>
            </w:pPr>
            <w:r>
              <w:rPr>
                <w:rFonts w:ascii="黑体" w:eastAsia="黑体" w:hAnsi="黑体" w:cs="仿宋" w:hint="eastAsia"/>
                <w:b/>
                <w:bCs/>
                <w:sz w:val="32"/>
                <w:szCs w:val="32"/>
              </w:rPr>
              <w:lastRenderedPageBreak/>
              <w:t>九、党委委员、副经理刘红艳安全生产责任</w:t>
            </w:r>
          </w:p>
        </w:tc>
      </w:tr>
      <w:tr w:rsidR="00947F76">
        <w:trPr>
          <w:trHeight w:val="13300"/>
        </w:trPr>
        <w:tc>
          <w:tcPr>
            <w:tcW w:w="8755" w:type="dxa"/>
            <w:tcBorders>
              <w:top w:val="single" w:sz="4" w:space="0" w:color="auto"/>
              <w:left w:val="single" w:sz="4" w:space="0" w:color="auto"/>
              <w:right w:val="single" w:sz="4" w:space="0" w:color="auto"/>
            </w:tcBorders>
          </w:tcPr>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、党委委员、副经理刘红艳负责劳资</w:t>
            </w:r>
            <w:r>
              <w:rPr>
                <w:rFonts w:ascii="仿宋" w:eastAsia="仿宋" w:hAnsi="仿宋" w:cs="仿宋"/>
                <w:b/>
                <w:bCs/>
                <w:sz w:val="32"/>
                <w:szCs w:val="32"/>
              </w:rPr>
              <w:t>档案科、</w:t>
            </w:r>
            <w:r>
              <w:rPr>
                <w:rFonts w:ascii="仿宋" w:eastAsia="仿宋" w:hAnsi="仿宋" w:cs="仿宋" w:hint="eastAsia"/>
                <w:b/>
                <w:bCs/>
                <w:sz w:val="32"/>
                <w:szCs w:val="32"/>
              </w:rPr>
              <w:t>骆市</w:t>
            </w:r>
            <w:r>
              <w:rPr>
                <w:rFonts w:ascii="仿宋" w:eastAsia="仿宋" w:hAnsi="仿宋" w:cs="仿宋"/>
                <w:b/>
                <w:bCs/>
                <w:sz w:val="32"/>
                <w:szCs w:val="32"/>
              </w:rPr>
              <w:t>供水站</w:t>
            </w:r>
            <w:r>
              <w:rPr>
                <w:rFonts w:ascii="仿宋" w:eastAsia="仿宋" w:hAnsi="仿宋" w:cs="仿宋" w:hint="eastAsia"/>
                <w:b/>
                <w:bCs/>
                <w:sz w:val="32"/>
                <w:szCs w:val="32"/>
              </w:rPr>
              <w:t>的安全生产工作。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、坚持“谁主管、谁负责”的原则，认真</w:t>
            </w:r>
            <w:r>
              <w:rPr>
                <w:rFonts w:ascii="仿宋" w:eastAsia="仿宋" w:hAnsi="仿宋" w:cs="仿宋"/>
                <w:b/>
                <w:bCs/>
                <w:sz w:val="32"/>
                <w:szCs w:val="32"/>
              </w:rPr>
              <w:t>履行一岗双责，</w:t>
            </w:r>
            <w:r>
              <w:rPr>
                <w:rFonts w:ascii="仿宋" w:eastAsia="仿宋" w:hAnsi="仿宋" w:cs="仿宋" w:hint="eastAsia"/>
                <w:b/>
                <w:bCs/>
                <w:sz w:val="32"/>
                <w:szCs w:val="32"/>
              </w:rPr>
              <w:t>负责抓好国家和省市县有关安全生产的方针政策、法律法规在所分管工作中的贯彻落实。</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、指导督促分管部门建立健全安全生产规章制度及操作规程，及时上墙并抓好落实。</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、经常深入分管部门检查指导工作，了解掌握生产情况，及时反馈生产信息，研究解决分管工作中安全生产的突出问题，督促落实事故隐患整改措施。</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、在对所分管部门进行安排布置工作的同时，做好安全检查总结工作。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、督促分管部门加强安全生产的日常管理，落实安全会议、学习培训和安全隐患排查整改工作。</w:t>
            </w:r>
            <w:r>
              <w:rPr>
                <w:rFonts w:ascii="仿宋" w:eastAsia="仿宋" w:hAnsi="仿宋" w:cs="仿宋" w:hint="eastAsia"/>
                <w:b/>
                <w:bCs/>
                <w:sz w:val="32"/>
                <w:szCs w:val="32"/>
              </w:rPr>
              <w:t xml:space="preserve"> </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、对分管部门上报的重大安全隐患，要及时制定整改方案或报安全生产领导小组集体研究，并督促落实。</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8</w:t>
            </w:r>
            <w:r>
              <w:rPr>
                <w:rFonts w:ascii="仿宋" w:eastAsia="仿宋" w:hAnsi="仿宋" w:cs="仿宋" w:hint="eastAsia"/>
                <w:b/>
                <w:bCs/>
                <w:sz w:val="32"/>
                <w:szCs w:val="32"/>
              </w:rPr>
              <w:t>、发生事故时，要及时赶赴现场，按照公司《突发事件应急救援预案》组织抢救，协助做好调查处理等善后工作。</w:t>
            </w:r>
          </w:p>
          <w:p w:rsidR="00947F76" w:rsidRDefault="00947F76">
            <w:pPr>
              <w:widowControl/>
              <w:shd w:val="clear" w:color="auto" w:fill="FFFFFF"/>
              <w:spacing w:line="560" w:lineRule="exact"/>
              <w:ind w:firstLine="629"/>
              <w:jc w:val="left"/>
              <w:rPr>
                <w:rFonts w:ascii="仿宋" w:eastAsia="仿宋" w:hAnsi="仿宋" w:cs="仿宋"/>
                <w:b/>
                <w:bCs/>
                <w:sz w:val="32"/>
                <w:szCs w:val="32"/>
              </w:rPr>
            </w:pPr>
          </w:p>
          <w:p w:rsidR="00947F76" w:rsidRDefault="00947F76">
            <w:pPr>
              <w:widowControl/>
              <w:shd w:val="clear" w:color="auto" w:fill="FFFFFF"/>
              <w:spacing w:line="520" w:lineRule="exact"/>
              <w:ind w:firstLine="632"/>
              <w:jc w:val="left"/>
              <w:rPr>
                <w:rFonts w:ascii="黑体" w:eastAsia="黑体" w:hAnsi="黑体" w:cs="仿宋"/>
                <w:b/>
                <w:bCs/>
                <w:sz w:val="32"/>
                <w:szCs w:val="32"/>
              </w:rPr>
            </w:pPr>
          </w:p>
          <w:p w:rsidR="00947F76" w:rsidRDefault="00947F76">
            <w:pPr>
              <w:widowControl/>
              <w:shd w:val="clear" w:color="auto" w:fill="FFFFFF"/>
              <w:spacing w:line="520" w:lineRule="exact"/>
              <w:ind w:firstLine="632"/>
              <w:jc w:val="left"/>
              <w:rPr>
                <w:rFonts w:ascii="黑体" w:eastAsia="黑体" w:hAnsi="黑体" w:cs="仿宋"/>
                <w:b/>
                <w:bCs/>
                <w:sz w:val="32"/>
                <w:szCs w:val="32"/>
              </w:rPr>
            </w:pPr>
          </w:p>
          <w:p w:rsidR="00947F76" w:rsidRDefault="00947F76">
            <w:pPr>
              <w:shd w:val="clear" w:color="auto" w:fill="FFFFFF"/>
              <w:spacing w:line="520" w:lineRule="exact"/>
              <w:ind w:firstLine="632"/>
              <w:jc w:val="left"/>
              <w:rPr>
                <w:rFonts w:ascii="仿宋" w:eastAsia="仿宋" w:hAnsi="仿宋" w:cs="仿宋"/>
                <w:bCs/>
                <w:sz w:val="32"/>
                <w:szCs w:val="32"/>
              </w:rPr>
            </w:pPr>
          </w:p>
        </w:tc>
      </w:tr>
      <w:tr w:rsidR="00947F76">
        <w:trPr>
          <w:trHeight w:val="90"/>
        </w:trPr>
        <w:tc>
          <w:tcPr>
            <w:tcW w:w="8755" w:type="dxa"/>
            <w:tcBorders>
              <w:top w:val="single" w:sz="4" w:space="0" w:color="auto"/>
              <w:left w:val="single" w:sz="4" w:space="0" w:color="auto"/>
              <w:bottom w:val="single" w:sz="4" w:space="0" w:color="auto"/>
              <w:right w:val="single" w:sz="4" w:space="0" w:color="auto"/>
            </w:tcBorders>
          </w:tcPr>
          <w:p w:rsidR="00947F76" w:rsidRDefault="00182F49">
            <w:pPr>
              <w:widowControl/>
              <w:shd w:val="clear" w:color="auto" w:fill="FFFFFF"/>
              <w:spacing w:line="520" w:lineRule="exact"/>
              <w:jc w:val="center"/>
              <w:rPr>
                <w:rFonts w:ascii="黑体" w:eastAsia="黑体" w:hAnsi="黑体" w:cs="仿宋"/>
                <w:b/>
                <w:bCs/>
                <w:sz w:val="32"/>
                <w:szCs w:val="32"/>
              </w:rPr>
            </w:pPr>
            <w:r>
              <w:rPr>
                <w:rFonts w:ascii="黑体" w:eastAsia="黑体" w:hAnsi="黑体" w:cs="仿宋" w:hint="eastAsia"/>
                <w:b/>
                <w:bCs/>
                <w:sz w:val="32"/>
                <w:szCs w:val="32"/>
              </w:rPr>
              <w:lastRenderedPageBreak/>
              <w:t>十、安全稽查科科长杨林明安全生产责任</w:t>
            </w:r>
          </w:p>
        </w:tc>
      </w:tr>
      <w:tr w:rsidR="00947F76">
        <w:trPr>
          <w:trHeight w:val="12987"/>
        </w:trPr>
        <w:tc>
          <w:tcPr>
            <w:tcW w:w="8755" w:type="dxa"/>
            <w:tcBorders>
              <w:top w:val="single" w:sz="4" w:space="0" w:color="auto"/>
              <w:left w:val="single" w:sz="4" w:space="0" w:color="auto"/>
              <w:right w:val="single" w:sz="4" w:space="0" w:color="auto"/>
            </w:tcBorders>
          </w:tcPr>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、安全稽查科科长杨林明为安全生产第三责任人，协助公司安全生产第一、二责任人抓好安全生产日常管理工作。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、做好安全生产</w:t>
            </w:r>
            <w:r>
              <w:rPr>
                <w:rFonts w:ascii="仿宋" w:eastAsia="仿宋" w:hAnsi="仿宋" w:cs="仿宋"/>
                <w:b/>
                <w:bCs/>
                <w:sz w:val="32"/>
                <w:szCs w:val="32"/>
              </w:rPr>
              <w:t>有关</w:t>
            </w:r>
            <w:r>
              <w:rPr>
                <w:rFonts w:ascii="仿宋" w:eastAsia="仿宋" w:hAnsi="仿宋" w:cs="仿宋" w:hint="eastAsia"/>
                <w:b/>
                <w:bCs/>
                <w:sz w:val="32"/>
                <w:szCs w:val="32"/>
              </w:rPr>
              <w:t>法律法规的宣传贯彻和落实工作。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、修订完善公司安全生产管理制度，检查督促各部门执行落实情况，完善目标考核机制。</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、起草公司年度安全生产工作计划、半年和年终工作总结，及时上报安全生产情况，做好安全生产上传下达工作。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、抓好职工的安全教育和安全技能培训，具体负责公司安全生产的实施、监督和检查落实工作。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、经常深入一线检查指导各部门安全生产工作，收集安全生产资料，掌握安全工作动态，做好经常性的调查研究，对不安全因素提出改进意见，并督促落实。当好第一、二责任人的参谋助手。</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、组织公司安全大检查，及时排查安全隐患和督促落实整改措施。</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8</w:t>
            </w:r>
            <w:r>
              <w:rPr>
                <w:rFonts w:ascii="仿宋" w:eastAsia="仿宋" w:hAnsi="仿宋" w:cs="仿宋" w:hint="eastAsia"/>
                <w:b/>
                <w:bCs/>
                <w:sz w:val="32"/>
                <w:szCs w:val="32"/>
              </w:rPr>
              <w:t>、督促有关部门按规定及时分发和合理使用个人防护用品和防暑降温药品。</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9</w:t>
            </w:r>
            <w:r>
              <w:rPr>
                <w:rFonts w:ascii="仿宋" w:eastAsia="仿宋" w:hAnsi="仿宋" w:cs="仿宋" w:hint="eastAsia"/>
                <w:b/>
                <w:bCs/>
                <w:sz w:val="32"/>
                <w:szCs w:val="32"/>
              </w:rPr>
              <w:t>、负责公司安防设备的计划、采购和维护管理工作。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10</w:t>
            </w:r>
            <w:r>
              <w:rPr>
                <w:rFonts w:ascii="仿宋" w:eastAsia="仿宋" w:hAnsi="仿宋" w:cs="仿宋" w:hint="eastAsia"/>
                <w:b/>
                <w:bCs/>
                <w:sz w:val="32"/>
                <w:szCs w:val="32"/>
              </w:rPr>
              <w:t>、完善安全软件资料，做好上级部门的迎检工作。</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11</w:t>
            </w:r>
            <w:r>
              <w:rPr>
                <w:rFonts w:ascii="仿宋" w:eastAsia="仿宋" w:hAnsi="仿宋" w:cs="仿宋" w:hint="eastAsia"/>
                <w:b/>
                <w:bCs/>
                <w:sz w:val="32"/>
                <w:szCs w:val="32"/>
              </w:rPr>
              <w:t>、完善公司《突发事件应急救援预案》，一旦发生安全事件要及时赶赴现场抢救伤员，保护现场，协助领导做好具体的</w:t>
            </w:r>
            <w:r>
              <w:rPr>
                <w:rFonts w:ascii="仿宋" w:eastAsia="仿宋" w:hAnsi="仿宋" w:cs="仿宋" w:hint="eastAsia"/>
                <w:b/>
                <w:bCs/>
                <w:sz w:val="32"/>
                <w:szCs w:val="32"/>
              </w:rPr>
              <w:t>组织抢救工作。</w:t>
            </w:r>
          </w:p>
        </w:tc>
      </w:tr>
      <w:tr w:rsidR="00947F76">
        <w:trPr>
          <w:trHeight w:val="557"/>
        </w:trPr>
        <w:tc>
          <w:tcPr>
            <w:tcW w:w="8755" w:type="dxa"/>
            <w:tcBorders>
              <w:top w:val="single" w:sz="4" w:space="0" w:color="auto"/>
              <w:left w:val="single" w:sz="4" w:space="0" w:color="auto"/>
              <w:bottom w:val="single" w:sz="4" w:space="0" w:color="auto"/>
              <w:right w:val="single" w:sz="4" w:space="0" w:color="auto"/>
            </w:tcBorders>
          </w:tcPr>
          <w:p w:rsidR="00947F76" w:rsidRDefault="00182F49">
            <w:pPr>
              <w:widowControl/>
              <w:shd w:val="clear" w:color="auto" w:fill="FFFFFF"/>
              <w:spacing w:line="520" w:lineRule="exact"/>
              <w:jc w:val="center"/>
              <w:rPr>
                <w:rFonts w:ascii="黑体" w:eastAsia="黑体" w:hAnsi="黑体" w:cs="仿宋"/>
                <w:b/>
                <w:bCs/>
                <w:sz w:val="32"/>
                <w:szCs w:val="32"/>
              </w:rPr>
            </w:pPr>
            <w:r>
              <w:rPr>
                <w:rFonts w:ascii="黑体" w:eastAsia="黑体" w:hAnsi="黑体" w:cs="仿宋" w:hint="eastAsia"/>
                <w:b/>
                <w:bCs/>
                <w:sz w:val="32"/>
                <w:szCs w:val="32"/>
              </w:rPr>
              <w:lastRenderedPageBreak/>
              <w:t>十一、科室负责人安全生产责任</w:t>
            </w:r>
          </w:p>
        </w:tc>
      </w:tr>
      <w:tr w:rsidR="00947F76">
        <w:tc>
          <w:tcPr>
            <w:tcW w:w="8755" w:type="dxa"/>
            <w:tcBorders>
              <w:top w:val="single" w:sz="4" w:space="0" w:color="auto"/>
              <w:left w:val="single" w:sz="4" w:space="0" w:color="auto"/>
              <w:bottom w:val="single" w:sz="4" w:space="0" w:color="auto"/>
              <w:right w:val="single" w:sz="4" w:space="0" w:color="auto"/>
            </w:tcBorders>
          </w:tcPr>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、坚持“安全第一、预防为主、综合治理”的方针，切实把安全生产工作纳入科室日常管理的重要日程。</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、认真贯彻落实党和国家及上级有关安全生产的方针、政策及指示精神，及时传达公司的安全生产会议精神，组织职工积极参加公司的各种安全生产活动。</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、结合实际完善科室安全生产管理制度和安全技术规程并上墙，不断改善劳动条件，优化工作环境。</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、结合科室实际，分解安全目标，落实安全责任，签订安全</w:t>
            </w:r>
            <w:r>
              <w:rPr>
                <w:rFonts w:ascii="仿宋" w:eastAsia="仿宋" w:hAnsi="仿宋" w:cs="仿宋"/>
                <w:b/>
                <w:bCs/>
                <w:sz w:val="32"/>
                <w:szCs w:val="32"/>
              </w:rPr>
              <w:t>生产承诺</w:t>
            </w:r>
            <w:r>
              <w:rPr>
                <w:rFonts w:ascii="仿宋" w:eastAsia="仿宋" w:hAnsi="仿宋" w:cs="仿宋" w:hint="eastAsia"/>
                <w:b/>
                <w:bCs/>
                <w:sz w:val="32"/>
                <w:szCs w:val="32"/>
              </w:rPr>
              <w:t>书，完善相关措施和办法，坚持奖惩逗硬。</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、经常深入调查研究，认真总结安全生产的经验，并及时组织交流推广。坚持安全教育培训制度，加强职工安全生产思想教育，特别是做好新工人二、三级安全教育，定期组织考试考核，深化职工安全意识。</w:t>
            </w:r>
            <w:r>
              <w:rPr>
                <w:rFonts w:ascii="仿宋" w:eastAsia="仿宋" w:hAnsi="仿宋" w:cs="仿宋" w:hint="eastAsia"/>
                <w:b/>
                <w:bCs/>
                <w:sz w:val="32"/>
                <w:szCs w:val="32"/>
              </w:rPr>
              <w:t xml:space="preserve">    </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、定期开展安全检查，积极消除各种不安全因素，及时整改安全隐患，无法整改的书面报告公司，不得瞒报拖延，以防事故发生。</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、加强机电、工具、车辆等设备保养维护，使之经常处于完好正常状态。</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8</w:t>
            </w:r>
            <w:r>
              <w:rPr>
                <w:rFonts w:ascii="仿宋" w:eastAsia="仿宋" w:hAnsi="仿宋" w:cs="仿宋" w:hint="eastAsia"/>
                <w:b/>
                <w:bCs/>
                <w:sz w:val="32"/>
                <w:szCs w:val="32"/>
              </w:rPr>
              <w:t>、发生事故时要及时报告，并坚持“以人为本”的原则组织自救，最大限度地减少损失。</w:t>
            </w:r>
          </w:p>
          <w:p w:rsidR="00947F76" w:rsidRDefault="00947F76">
            <w:pPr>
              <w:widowControl/>
              <w:shd w:val="clear" w:color="auto" w:fill="FFFFFF"/>
              <w:spacing w:line="600" w:lineRule="exact"/>
              <w:ind w:firstLine="629"/>
              <w:jc w:val="left"/>
              <w:rPr>
                <w:rFonts w:ascii="仿宋" w:eastAsia="仿宋" w:hAnsi="仿宋" w:cs="仿宋"/>
                <w:b/>
                <w:bCs/>
                <w:sz w:val="32"/>
                <w:szCs w:val="32"/>
              </w:rPr>
            </w:pPr>
          </w:p>
          <w:p w:rsidR="00947F76" w:rsidRDefault="00947F76">
            <w:pPr>
              <w:widowControl/>
              <w:shd w:val="clear" w:color="auto" w:fill="FFFFFF"/>
              <w:spacing w:line="600" w:lineRule="exact"/>
              <w:ind w:firstLine="629"/>
              <w:jc w:val="left"/>
              <w:rPr>
                <w:rFonts w:ascii="仿宋" w:eastAsia="仿宋" w:hAnsi="仿宋" w:cs="仿宋"/>
                <w:b/>
                <w:bCs/>
                <w:sz w:val="32"/>
                <w:szCs w:val="32"/>
              </w:rPr>
            </w:pPr>
          </w:p>
          <w:p w:rsidR="00947F76" w:rsidRDefault="00947F76">
            <w:pPr>
              <w:widowControl/>
              <w:shd w:val="clear" w:color="auto" w:fill="FFFFFF"/>
              <w:spacing w:line="600" w:lineRule="exact"/>
              <w:ind w:firstLine="629"/>
              <w:jc w:val="left"/>
              <w:rPr>
                <w:rFonts w:ascii="仿宋" w:eastAsia="仿宋" w:hAnsi="仿宋" w:cs="仿宋"/>
                <w:b/>
                <w:bCs/>
                <w:sz w:val="32"/>
                <w:szCs w:val="32"/>
              </w:rPr>
            </w:pPr>
          </w:p>
        </w:tc>
      </w:tr>
      <w:tr w:rsidR="00947F76">
        <w:tc>
          <w:tcPr>
            <w:tcW w:w="8755" w:type="dxa"/>
            <w:tcBorders>
              <w:top w:val="single" w:sz="4" w:space="0" w:color="auto"/>
              <w:left w:val="single" w:sz="4" w:space="0" w:color="auto"/>
              <w:bottom w:val="single" w:sz="4" w:space="0" w:color="auto"/>
              <w:right w:val="single" w:sz="4" w:space="0" w:color="auto"/>
            </w:tcBorders>
          </w:tcPr>
          <w:p w:rsidR="00947F76" w:rsidRDefault="00182F49">
            <w:pPr>
              <w:widowControl/>
              <w:shd w:val="clear" w:color="auto" w:fill="FFFFFF"/>
              <w:spacing w:line="600" w:lineRule="exact"/>
              <w:jc w:val="center"/>
              <w:rPr>
                <w:rFonts w:ascii="黑体" w:eastAsia="黑体" w:hAnsi="黑体" w:cs="仿宋"/>
                <w:b/>
                <w:bCs/>
                <w:sz w:val="32"/>
                <w:szCs w:val="32"/>
              </w:rPr>
            </w:pPr>
            <w:r>
              <w:rPr>
                <w:rFonts w:ascii="黑体" w:eastAsia="黑体" w:hAnsi="黑体" w:cs="仿宋" w:hint="eastAsia"/>
                <w:b/>
                <w:bCs/>
                <w:sz w:val="32"/>
                <w:szCs w:val="32"/>
              </w:rPr>
              <w:lastRenderedPageBreak/>
              <w:t>十二、班组长安全生产责任</w:t>
            </w:r>
          </w:p>
        </w:tc>
      </w:tr>
      <w:tr w:rsidR="00947F76">
        <w:tc>
          <w:tcPr>
            <w:tcW w:w="8755" w:type="dxa"/>
            <w:tcBorders>
              <w:top w:val="single" w:sz="4" w:space="0" w:color="auto"/>
              <w:left w:val="single" w:sz="4" w:space="0" w:color="auto"/>
              <w:bottom w:val="single" w:sz="4" w:space="0" w:color="auto"/>
              <w:right w:val="single" w:sz="4" w:space="0" w:color="auto"/>
            </w:tcBorders>
          </w:tcPr>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、组织班组员</w:t>
            </w:r>
            <w:r>
              <w:rPr>
                <w:rFonts w:ascii="仿宋" w:eastAsia="仿宋" w:hAnsi="仿宋" w:cs="仿宋" w:hint="eastAsia"/>
                <w:b/>
                <w:bCs/>
                <w:sz w:val="32"/>
                <w:szCs w:val="32"/>
              </w:rPr>
              <w:t>工进行安全教育和技能培训，强化新上岗人员的安全技术培训，提升员工安全意识和业务技能水平。</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、带头贯彻执行公司及科室有关安全生产的规章制度。</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、定期组织安全活动，认真执行交接班制度，做到班前讲安全，班中检查安全，班后总结安全。</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、组织和带领员工搞好班组安全生产工作，检查岗位工艺指标及各项安全制度执行情况，做好设备和安全设施的巡回检查及维护保养工作，保证齐全完好，并完善相关记录。</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、督促员工按</w:t>
            </w:r>
            <w:r>
              <w:rPr>
                <w:rFonts w:ascii="仿宋" w:eastAsia="仿宋" w:hAnsi="仿宋" w:cs="仿宋" w:hint="eastAsia"/>
                <w:b/>
                <w:bCs/>
                <w:sz w:val="32"/>
                <w:szCs w:val="32"/>
              </w:rPr>
              <w:t>规定</w:t>
            </w:r>
            <w:r>
              <w:rPr>
                <w:rFonts w:ascii="仿宋" w:eastAsia="仿宋" w:hAnsi="仿宋" w:cs="仿宋" w:hint="eastAsia"/>
                <w:b/>
                <w:bCs/>
                <w:sz w:val="32"/>
                <w:szCs w:val="32"/>
              </w:rPr>
              <w:t>操作和严格遵守工作纪律，不定时检查劳动纪律和生产经营情况，杜绝违章操作和违反劳动纪律现象发生。</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、搞好班组的安全生产检查、考核、评比工作，维护班组的正常生产（工作）秩序。</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、及时整改安全隐患，落实安全防范和整改措施。</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8</w:t>
            </w:r>
            <w:r>
              <w:rPr>
                <w:rFonts w:ascii="仿宋" w:eastAsia="仿宋" w:hAnsi="仿宋" w:cs="仿宋" w:hint="eastAsia"/>
                <w:b/>
                <w:bCs/>
                <w:sz w:val="32"/>
                <w:szCs w:val="32"/>
              </w:rPr>
              <w:t>、发生安全事故时，积极配合做好事故的救援和调查处理等善后工作。</w:t>
            </w:r>
          </w:p>
          <w:p w:rsidR="00947F76" w:rsidRDefault="00947F76">
            <w:pPr>
              <w:widowControl/>
              <w:shd w:val="clear" w:color="auto" w:fill="FFFFFF"/>
              <w:spacing w:line="600" w:lineRule="exact"/>
              <w:ind w:firstLine="629"/>
              <w:jc w:val="left"/>
              <w:rPr>
                <w:rFonts w:ascii="仿宋" w:eastAsia="仿宋" w:hAnsi="仿宋" w:cs="仿宋"/>
                <w:b/>
                <w:bCs/>
                <w:sz w:val="32"/>
                <w:szCs w:val="32"/>
              </w:rPr>
            </w:pPr>
          </w:p>
          <w:p w:rsidR="00947F76" w:rsidRDefault="00947F76">
            <w:pPr>
              <w:widowControl/>
              <w:shd w:val="clear" w:color="auto" w:fill="FFFFFF"/>
              <w:spacing w:line="600" w:lineRule="exact"/>
              <w:ind w:firstLine="629"/>
              <w:jc w:val="left"/>
              <w:rPr>
                <w:rFonts w:ascii="仿宋" w:eastAsia="仿宋" w:hAnsi="仿宋" w:cs="仿宋"/>
                <w:b/>
                <w:bCs/>
                <w:sz w:val="32"/>
                <w:szCs w:val="32"/>
              </w:rPr>
            </w:pPr>
          </w:p>
          <w:p w:rsidR="00947F76" w:rsidRDefault="00947F76">
            <w:pPr>
              <w:widowControl/>
              <w:shd w:val="clear" w:color="auto" w:fill="FFFFFF"/>
              <w:spacing w:line="600" w:lineRule="exact"/>
              <w:ind w:firstLine="629"/>
              <w:jc w:val="left"/>
              <w:rPr>
                <w:rFonts w:ascii="仿宋" w:eastAsia="仿宋" w:hAnsi="仿宋" w:cs="仿宋"/>
                <w:b/>
                <w:bCs/>
                <w:sz w:val="32"/>
                <w:szCs w:val="32"/>
              </w:rPr>
            </w:pPr>
          </w:p>
          <w:p w:rsidR="00947F76" w:rsidRDefault="00947F76">
            <w:pPr>
              <w:widowControl/>
              <w:shd w:val="clear" w:color="auto" w:fill="FFFFFF"/>
              <w:spacing w:line="600" w:lineRule="exact"/>
              <w:ind w:firstLine="629"/>
              <w:jc w:val="left"/>
              <w:rPr>
                <w:rFonts w:ascii="仿宋" w:eastAsia="仿宋" w:hAnsi="仿宋" w:cs="仿宋"/>
                <w:b/>
                <w:bCs/>
                <w:sz w:val="32"/>
                <w:szCs w:val="32"/>
              </w:rPr>
            </w:pPr>
          </w:p>
          <w:p w:rsidR="00947F76" w:rsidRDefault="00947F76">
            <w:pPr>
              <w:widowControl/>
              <w:shd w:val="clear" w:color="auto" w:fill="FFFFFF"/>
              <w:spacing w:line="600" w:lineRule="exact"/>
              <w:ind w:firstLine="629"/>
              <w:jc w:val="left"/>
              <w:rPr>
                <w:rFonts w:ascii="仿宋" w:eastAsia="仿宋" w:hAnsi="仿宋" w:cs="仿宋"/>
                <w:b/>
                <w:bCs/>
                <w:sz w:val="32"/>
                <w:szCs w:val="32"/>
              </w:rPr>
            </w:pPr>
          </w:p>
          <w:p w:rsidR="00947F76" w:rsidRDefault="00947F76">
            <w:pPr>
              <w:widowControl/>
              <w:shd w:val="clear" w:color="auto" w:fill="FFFFFF"/>
              <w:spacing w:line="600" w:lineRule="exact"/>
              <w:ind w:firstLine="629"/>
              <w:jc w:val="left"/>
              <w:rPr>
                <w:rFonts w:ascii="仿宋" w:eastAsia="仿宋" w:hAnsi="仿宋" w:cs="仿宋"/>
                <w:b/>
                <w:bCs/>
                <w:sz w:val="32"/>
                <w:szCs w:val="32"/>
              </w:rPr>
            </w:pPr>
          </w:p>
          <w:p w:rsidR="00947F76" w:rsidRDefault="00947F76">
            <w:pPr>
              <w:widowControl/>
              <w:shd w:val="clear" w:color="auto" w:fill="FFFFFF"/>
              <w:spacing w:line="600" w:lineRule="exact"/>
              <w:ind w:firstLine="629"/>
              <w:jc w:val="left"/>
              <w:rPr>
                <w:rFonts w:ascii="仿宋" w:eastAsia="仿宋" w:hAnsi="仿宋" w:cs="仿宋"/>
                <w:b/>
                <w:bCs/>
                <w:sz w:val="32"/>
                <w:szCs w:val="32"/>
              </w:rPr>
            </w:pPr>
          </w:p>
        </w:tc>
      </w:tr>
      <w:tr w:rsidR="00947F76">
        <w:trPr>
          <w:trHeight w:val="557"/>
        </w:trPr>
        <w:tc>
          <w:tcPr>
            <w:tcW w:w="8755" w:type="dxa"/>
            <w:tcBorders>
              <w:top w:val="single" w:sz="4" w:space="0" w:color="auto"/>
              <w:left w:val="single" w:sz="4" w:space="0" w:color="auto"/>
              <w:bottom w:val="single" w:sz="4" w:space="0" w:color="auto"/>
              <w:right w:val="single" w:sz="4" w:space="0" w:color="auto"/>
            </w:tcBorders>
          </w:tcPr>
          <w:p w:rsidR="00947F76" w:rsidRDefault="00182F49">
            <w:pPr>
              <w:widowControl/>
              <w:shd w:val="clear" w:color="auto" w:fill="FFFFFF"/>
              <w:spacing w:line="520" w:lineRule="exact"/>
              <w:jc w:val="center"/>
              <w:rPr>
                <w:rFonts w:ascii="黑体" w:eastAsia="黑体" w:hAnsi="黑体" w:cs="仿宋"/>
                <w:b/>
                <w:bCs/>
                <w:sz w:val="32"/>
                <w:szCs w:val="32"/>
              </w:rPr>
            </w:pPr>
            <w:r>
              <w:rPr>
                <w:rFonts w:ascii="黑体" w:eastAsia="黑体" w:hAnsi="黑体" w:cs="仿宋" w:hint="eastAsia"/>
                <w:b/>
                <w:bCs/>
                <w:sz w:val="32"/>
                <w:szCs w:val="32"/>
              </w:rPr>
              <w:lastRenderedPageBreak/>
              <w:t>十三、职工安全生产责任</w:t>
            </w:r>
          </w:p>
        </w:tc>
      </w:tr>
      <w:tr w:rsidR="00947F76">
        <w:tc>
          <w:tcPr>
            <w:tcW w:w="8755" w:type="dxa"/>
            <w:tcBorders>
              <w:top w:val="single" w:sz="4" w:space="0" w:color="auto"/>
              <w:left w:val="single" w:sz="4" w:space="0" w:color="auto"/>
              <w:bottom w:val="single" w:sz="4" w:space="0" w:color="auto"/>
              <w:right w:val="single" w:sz="4" w:space="0" w:color="auto"/>
            </w:tcBorders>
          </w:tcPr>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、认真学习上级和公司有关安全生产的指示、规定以及安全技术知识，熟悉并掌握岗位安全生产基本要领。</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、严格遵守安全操作规程，做好相关记录，严禁违章作业，发现后及时劝阻他人违章作业。</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、值班（工作）期间，严禁做与工作无关的事。</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、严格交接班制度，完善交接班手续，</w:t>
            </w:r>
            <w:r>
              <w:rPr>
                <w:rFonts w:ascii="仿宋" w:eastAsia="仿宋" w:hAnsi="仿宋" w:cs="仿宋"/>
                <w:b/>
                <w:bCs/>
                <w:sz w:val="32"/>
                <w:szCs w:val="32"/>
              </w:rPr>
              <w:t>认真做好交接班工作</w:t>
            </w:r>
            <w:r>
              <w:rPr>
                <w:rFonts w:ascii="仿宋" w:eastAsia="仿宋" w:hAnsi="仿宋" w:cs="仿宋" w:hint="eastAsia"/>
                <w:b/>
                <w:bCs/>
                <w:sz w:val="32"/>
                <w:szCs w:val="32"/>
              </w:rPr>
              <w:t>。</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、正确分析、判断和处理事故苗头，杜绝事故发生。发现问题及时报告科室负责人，必要时报告公司领导。</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、按时巡回检查，发现异常及时处理，有权拒绝违章作业的指令。</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、做好设施设备的维护保养工作，保持作业场所干净整洁，搞好文明生产。</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8</w:t>
            </w:r>
            <w:r>
              <w:rPr>
                <w:rFonts w:ascii="仿宋" w:eastAsia="仿宋" w:hAnsi="仿宋" w:cs="仿宋" w:hint="eastAsia"/>
                <w:b/>
                <w:bCs/>
                <w:sz w:val="32"/>
                <w:szCs w:val="32"/>
              </w:rPr>
              <w:t>、正确使用和妥善保管各种防护用品和工具。</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9</w:t>
            </w:r>
            <w:r>
              <w:rPr>
                <w:rFonts w:ascii="仿宋" w:eastAsia="仿宋" w:hAnsi="仿宋" w:cs="仿宋" w:hint="eastAsia"/>
                <w:b/>
                <w:bCs/>
                <w:sz w:val="32"/>
                <w:szCs w:val="32"/>
              </w:rPr>
              <w:t>、熟练掌握消防器材的功能及使用方法，确保火灾事故发生时能快捷正确使用，避免事故扩大。</w:t>
            </w:r>
          </w:p>
          <w:p w:rsidR="00947F76" w:rsidRDefault="00182F49">
            <w:pPr>
              <w:widowControl/>
              <w:shd w:val="clear" w:color="auto" w:fill="FFFFFF"/>
              <w:spacing w:line="560" w:lineRule="exact"/>
              <w:ind w:firstLine="629"/>
              <w:jc w:val="left"/>
              <w:rPr>
                <w:rFonts w:ascii="仿宋" w:eastAsia="仿宋" w:hAnsi="仿宋" w:cs="仿宋"/>
                <w:b/>
                <w:bCs/>
                <w:sz w:val="32"/>
                <w:szCs w:val="32"/>
              </w:rPr>
            </w:pPr>
            <w:r>
              <w:rPr>
                <w:rFonts w:ascii="仿宋" w:eastAsia="仿宋" w:hAnsi="仿宋" w:cs="仿宋" w:hint="eastAsia"/>
                <w:b/>
                <w:bCs/>
                <w:sz w:val="32"/>
                <w:szCs w:val="32"/>
              </w:rPr>
              <w:t>10</w:t>
            </w:r>
            <w:r>
              <w:rPr>
                <w:rFonts w:ascii="仿宋" w:eastAsia="仿宋" w:hAnsi="仿宋" w:cs="仿宋" w:hint="eastAsia"/>
                <w:b/>
                <w:bCs/>
                <w:sz w:val="32"/>
                <w:szCs w:val="32"/>
              </w:rPr>
              <w:t>、发生事故及时果断采取有效措施，控制事故蔓延，及时汇报，保护好事故现场，并积极配合公司及上级相关部门实施紧急抢险和调查处理。</w:t>
            </w:r>
          </w:p>
          <w:p w:rsidR="00947F76" w:rsidRDefault="00947F76">
            <w:pPr>
              <w:widowControl/>
              <w:shd w:val="clear" w:color="auto" w:fill="FFFFFF"/>
              <w:spacing w:line="560" w:lineRule="exact"/>
              <w:ind w:firstLine="629"/>
              <w:jc w:val="left"/>
              <w:rPr>
                <w:rFonts w:ascii="仿宋" w:eastAsia="仿宋" w:hAnsi="仿宋" w:cs="仿宋"/>
                <w:b/>
                <w:bCs/>
                <w:sz w:val="32"/>
                <w:szCs w:val="32"/>
              </w:rPr>
            </w:pPr>
          </w:p>
          <w:p w:rsidR="00947F76" w:rsidRDefault="00947F76">
            <w:pPr>
              <w:widowControl/>
              <w:shd w:val="clear" w:color="auto" w:fill="FFFFFF"/>
              <w:spacing w:line="560" w:lineRule="exact"/>
              <w:ind w:firstLine="629"/>
              <w:jc w:val="left"/>
              <w:rPr>
                <w:rFonts w:ascii="仿宋" w:eastAsia="仿宋" w:hAnsi="仿宋" w:cs="仿宋"/>
                <w:b/>
                <w:bCs/>
                <w:sz w:val="32"/>
                <w:szCs w:val="32"/>
              </w:rPr>
            </w:pPr>
          </w:p>
          <w:p w:rsidR="00947F76" w:rsidRDefault="00947F76">
            <w:pPr>
              <w:widowControl/>
              <w:shd w:val="clear" w:color="auto" w:fill="FFFFFF"/>
              <w:spacing w:line="560" w:lineRule="exact"/>
              <w:ind w:firstLine="629"/>
              <w:jc w:val="left"/>
              <w:rPr>
                <w:rFonts w:ascii="仿宋" w:eastAsia="仿宋" w:hAnsi="仿宋" w:cs="仿宋"/>
                <w:b/>
                <w:bCs/>
                <w:sz w:val="32"/>
                <w:szCs w:val="32"/>
              </w:rPr>
            </w:pPr>
          </w:p>
          <w:p w:rsidR="00947F76" w:rsidRDefault="00947F76">
            <w:pPr>
              <w:widowControl/>
              <w:shd w:val="clear" w:color="auto" w:fill="FFFFFF"/>
              <w:spacing w:line="520" w:lineRule="exact"/>
              <w:ind w:firstLine="632"/>
              <w:jc w:val="left"/>
              <w:rPr>
                <w:rFonts w:ascii="仿宋" w:eastAsia="仿宋" w:hAnsi="仿宋" w:cs="仿宋"/>
                <w:b/>
                <w:bCs/>
                <w:sz w:val="32"/>
                <w:szCs w:val="32"/>
              </w:rPr>
            </w:pPr>
          </w:p>
        </w:tc>
      </w:tr>
    </w:tbl>
    <w:p w:rsidR="00947F76" w:rsidRDefault="00947F76">
      <w:pPr>
        <w:widowControl/>
        <w:shd w:val="clear" w:color="auto" w:fill="FFFFFF"/>
        <w:spacing w:line="520" w:lineRule="exact"/>
        <w:ind w:firstLine="632"/>
        <w:jc w:val="left"/>
        <w:rPr>
          <w:rFonts w:ascii="仿宋" w:eastAsia="仿宋" w:hAnsi="仿宋" w:cs="仿宋"/>
          <w:b/>
          <w:bCs/>
          <w:sz w:val="32"/>
          <w:szCs w:val="32"/>
        </w:rPr>
      </w:pPr>
    </w:p>
    <w:p w:rsidR="00947F76" w:rsidRDefault="00947F76">
      <w:pPr>
        <w:widowControl/>
        <w:shd w:val="clear" w:color="auto" w:fill="FFFFFF"/>
        <w:spacing w:line="520" w:lineRule="exact"/>
        <w:ind w:firstLine="632"/>
        <w:jc w:val="left"/>
        <w:rPr>
          <w:rFonts w:ascii="仿宋" w:eastAsia="仿宋" w:hAnsi="仿宋" w:cs="仿宋"/>
          <w:b/>
          <w:bCs/>
          <w:sz w:val="32"/>
          <w:szCs w:val="32"/>
        </w:rPr>
        <w:sectPr w:rsidR="00947F76">
          <w:pgSz w:w="11906" w:h="16838"/>
          <w:pgMar w:top="1440" w:right="1800" w:bottom="1440" w:left="1800" w:header="851" w:footer="992" w:gutter="0"/>
          <w:cols w:space="425"/>
          <w:docGrid w:type="lines" w:linePitch="312"/>
        </w:sectPr>
      </w:pPr>
    </w:p>
    <w:p w:rsidR="00947F76" w:rsidRDefault="00947F76">
      <w:pPr>
        <w:widowControl/>
        <w:shd w:val="clear" w:color="auto" w:fill="FFFFFF"/>
        <w:spacing w:line="520" w:lineRule="exact"/>
        <w:ind w:firstLine="632"/>
        <w:jc w:val="left"/>
        <w:rPr>
          <w:rFonts w:ascii="仿宋" w:eastAsia="仿宋" w:hAnsi="仿宋" w:cs="仿宋"/>
          <w:b/>
          <w:bCs/>
          <w:sz w:val="32"/>
          <w:szCs w:val="32"/>
        </w:rPr>
      </w:pPr>
    </w:p>
    <w:p w:rsidR="00947F76" w:rsidRDefault="00947F76">
      <w:pPr>
        <w:widowControl/>
        <w:shd w:val="clear" w:color="auto" w:fill="FFFFFF"/>
        <w:spacing w:line="520" w:lineRule="exact"/>
        <w:ind w:firstLine="632"/>
        <w:jc w:val="left"/>
        <w:rPr>
          <w:rFonts w:ascii="仿宋" w:eastAsia="仿宋" w:hAnsi="仿宋" w:cs="仿宋"/>
          <w:b/>
          <w:bCs/>
          <w:sz w:val="32"/>
          <w:szCs w:val="32"/>
        </w:rPr>
      </w:pPr>
    </w:p>
    <w:p w:rsidR="00947F76" w:rsidRDefault="00947F76">
      <w:pPr>
        <w:widowControl/>
        <w:shd w:val="clear" w:color="auto" w:fill="FFFFFF"/>
        <w:spacing w:line="520" w:lineRule="exact"/>
        <w:ind w:firstLine="632"/>
        <w:jc w:val="left"/>
        <w:rPr>
          <w:rFonts w:ascii="仿宋" w:eastAsia="仿宋" w:hAnsi="仿宋" w:cs="仿宋"/>
          <w:b/>
          <w:bCs/>
          <w:sz w:val="32"/>
          <w:szCs w:val="32"/>
        </w:rPr>
      </w:pPr>
    </w:p>
    <w:p w:rsidR="00947F76" w:rsidRDefault="00947F76">
      <w:pPr>
        <w:widowControl/>
        <w:shd w:val="clear" w:color="auto" w:fill="FFFFFF"/>
        <w:spacing w:line="520" w:lineRule="exact"/>
        <w:ind w:firstLine="632"/>
        <w:jc w:val="lef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947F76">
      <w:pPr>
        <w:spacing w:line="570" w:lineRule="exact"/>
        <w:rPr>
          <w:rFonts w:ascii="仿宋" w:eastAsia="仿宋" w:hAnsi="仿宋" w:cs="仿宋"/>
          <w:b/>
          <w:bCs/>
          <w:sz w:val="32"/>
          <w:szCs w:val="32"/>
        </w:rPr>
      </w:pPr>
    </w:p>
    <w:p w:rsidR="00947F76" w:rsidRDefault="00182F49">
      <w:pPr>
        <w:spacing w:line="57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noProof/>
          <w:sz w:val="32"/>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357505</wp:posOffset>
                </wp:positionV>
                <wp:extent cx="5615940" cy="9525"/>
                <wp:effectExtent l="0" t="6350" r="3810" b="12700"/>
                <wp:wrapNone/>
                <wp:docPr id="13" name="直接连接符 13"/>
                <wp:cNvGraphicFramePr/>
                <a:graphic xmlns:a="http://schemas.openxmlformats.org/drawingml/2006/main">
                  <a:graphicData uri="http://schemas.microsoft.com/office/word/2010/wordprocessingShape">
                    <wps:wsp>
                      <wps:cNvCnPr/>
                      <wps:spPr>
                        <a:xfrm flipV="1">
                          <a:off x="1013460" y="8519160"/>
                          <a:ext cx="561594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85pt;margin-top:28.15pt;height:0.75pt;width:442.2pt;z-index:251662336;mso-width-relative:page;mso-height-relative:page;" filled="f" stroked="t" coordsize="21600,21600" o:gfxdata="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P+TZnVAAAACAEAAA8AAAAAAAAAAQAgAAAAIgAAAGRycy9kb3ducmV2LnhtbFBL&#10;AQIUABQAAAAIAIdO4kBJiyZG+QEAAM0DAAAOAAAAAAAAAAEAIAAAACQBAABkcnMvZTJvRG9jLnht&#10;bFBLBQYAAAAABgAGAFkBAACPBQAAAAA=&#10;">
                <v:fill on="f" focussize="0,0"/>
                <v:stroke weight="1pt" color="#000000 [3200]" miterlimit="8" joinstyle="miter"/>
                <v:imagedata o:title=""/>
                <o:lock v:ext="edit" aspectratio="f"/>
              </v:line>
            </w:pict>
          </mc:Fallback>
        </mc:AlternateContent>
      </w:r>
    </w:p>
    <w:p w:rsidR="00947F76" w:rsidRDefault="00182F49">
      <w:pPr>
        <w:spacing w:line="570" w:lineRule="exact"/>
        <w:ind w:firstLineChars="100" w:firstLine="28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抄送：</w:t>
      </w:r>
      <w:r>
        <w:rPr>
          <w:rFonts w:ascii="方正仿宋_GB2312" w:eastAsia="方正仿宋_GB2312" w:hAnsi="方正仿宋_GB2312" w:cs="方正仿宋_GB2312" w:hint="eastAsia"/>
          <w:b/>
          <w:sz w:val="28"/>
          <w:szCs w:val="28"/>
        </w:rPr>
        <w:t>县应急管理局，县住建局。</w:t>
      </w:r>
    </w:p>
    <w:p w:rsidR="00947F76" w:rsidRDefault="00182F49">
      <w:pPr>
        <w:ind w:firstLineChars="100" w:firstLine="280"/>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noProof/>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5080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1189355" y="1144270"/>
                          <a:ext cx="5615940" cy="635"/>
                        </a:xfrm>
                        <a:prstGeom prst="line">
                          <a:avLst/>
                        </a:prstGeom>
                        <a:noFill/>
                        <a:ln w="9525" cap="flat" cmpd="sng" algn="ctr">
                          <a:solidFill>
                            <a:srgbClr val="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1pt;margin-top:0.4pt;height:0.05pt;width:442.2pt;z-index:251660288;mso-width-relative:page;mso-height-relative:page;" filled="f" stroked="t" coordsize="21600,21600" o:gfxdata="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BCv8NMAAAAEAQAADwAAAAAAAAABACAAAAAiAAAAZHJzL2Rvd25yZXYueG1sUEsBAhQA&#10;FAAAAAgAh07iQGm8Su33AQAAzQMAAA4AAAAAAAAAAQAgAAAAIgEAAGRycy9lMm9Eb2MueG1sUEsF&#10;BgAAAAAGAAYAWQEAAIsFAAAAAA==&#10;">
                <v:fill on="f" focussize="0,0"/>
                <v:stroke color="#000000" miterlimit="8" joinstyle="miter"/>
                <v:imagedata o:title=""/>
                <o:lock v:ext="edit" aspectratio="f"/>
              </v:line>
            </w:pict>
          </mc:Fallback>
        </mc:AlternateContent>
      </w:r>
      <w:r>
        <w:rPr>
          <w:rFonts w:ascii="方正仿宋_GB2312" w:eastAsia="方正仿宋_GB2312" w:hAnsi="方正仿宋_GB2312" w:cs="方正仿宋_GB2312" w:hint="eastAsia"/>
          <w:noProof/>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374650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1217930" y="1468120"/>
                          <a:ext cx="5448300" cy="0"/>
                        </a:xfrm>
                        <a:prstGeom prst="line">
                          <a:avLst/>
                        </a:prstGeom>
                        <a:noFill/>
                        <a:ln w="12954" cap="flat" cmpd="sng" algn="ctr">
                          <a:solidFill>
                            <a:srgbClr val="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35pt;margin-top:29.5pt;height:0pt;width:442.2pt;z-index:251661312;mso-width-relative:page;mso-height-relative:page;" filled="f" stroked="t" coordsize="21600,21600" o:gfxdata="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bGcXtgAAAAIAQAADwAAAAAAAAABACAAAAAiAAAAZHJzL2Rvd25yZXYueG1sUEsB&#10;AhQAFAAAAAgAh07iQIeWKxX1AQAAzAMAAA4AAAAAAAAAAQAgAAAAJwEAAGRycy9lMm9Eb2MueG1s&#10;UEsFBgAAAAAGAAYAWQEAAI4FAAAAAA==&#10;">
                <v:fill on="f" focussize="0,0"/>
                <v:stroke weight="1.02pt" color="#000000" miterlimit="8" joinstyle="miter"/>
                <v:imagedata o:title=""/>
                <o:lock v:ext="edit" aspectratio="f"/>
              </v:line>
            </w:pict>
          </mc:Fallback>
        </mc:AlternateContent>
      </w:r>
      <w:r>
        <w:rPr>
          <w:rFonts w:ascii="方正仿宋_GB2312" w:eastAsia="方正仿宋_GB2312" w:hAnsi="方正仿宋_GB2312" w:cs="方正仿宋_GB2312" w:hint="eastAsia"/>
          <w:b/>
          <w:bCs/>
          <w:kern w:val="0"/>
          <w:sz w:val="28"/>
          <w:szCs w:val="28"/>
        </w:rPr>
        <w:t>营山县福润给排水有限公司办公室</w:t>
      </w:r>
      <w:r>
        <w:rPr>
          <w:rFonts w:ascii="方正仿宋_GB2312" w:eastAsia="方正仿宋_GB2312" w:hAnsi="方正仿宋_GB2312" w:cs="方正仿宋_GB2312" w:hint="eastAsia"/>
          <w:b/>
          <w:bCs/>
          <w:kern w:val="0"/>
          <w:sz w:val="28"/>
          <w:szCs w:val="28"/>
        </w:rPr>
        <w:t xml:space="preserve">        2023</w:t>
      </w:r>
      <w:r>
        <w:rPr>
          <w:rFonts w:ascii="方正仿宋_GB2312" w:eastAsia="方正仿宋_GB2312" w:hAnsi="方正仿宋_GB2312" w:cs="方正仿宋_GB2312" w:hint="eastAsia"/>
          <w:b/>
          <w:bCs/>
          <w:kern w:val="0"/>
          <w:sz w:val="28"/>
          <w:szCs w:val="28"/>
        </w:rPr>
        <w:t>年</w:t>
      </w:r>
      <w:r>
        <w:rPr>
          <w:rFonts w:ascii="方正仿宋_GB2312" w:eastAsia="方正仿宋_GB2312" w:hAnsi="方正仿宋_GB2312" w:cs="方正仿宋_GB2312" w:hint="eastAsia"/>
          <w:b/>
          <w:bCs/>
          <w:kern w:val="0"/>
          <w:sz w:val="28"/>
          <w:szCs w:val="28"/>
        </w:rPr>
        <w:t>2</w:t>
      </w:r>
      <w:r>
        <w:rPr>
          <w:rFonts w:ascii="方正仿宋_GB2312" w:eastAsia="方正仿宋_GB2312" w:hAnsi="方正仿宋_GB2312" w:cs="方正仿宋_GB2312" w:hint="eastAsia"/>
          <w:b/>
          <w:bCs/>
          <w:kern w:val="0"/>
          <w:sz w:val="28"/>
          <w:szCs w:val="28"/>
        </w:rPr>
        <w:t>月</w:t>
      </w:r>
      <w:r>
        <w:rPr>
          <w:rFonts w:ascii="方正仿宋_GB2312" w:eastAsia="方正仿宋_GB2312" w:hAnsi="方正仿宋_GB2312" w:cs="方正仿宋_GB2312" w:hint="eastAsia"/>
          <w:b/>
          <w:bCs/>
          <w:kern w:val="0"/>
          <w:sz w:val="28"/>
          <w:szCs w:val="28"/>
        </w:rPr>
        <w:t>23</w:t>
      </w:r>
      <w:r>
        <w:rPr>
          <w:rFonts w:ascii="方正仿宋_GB2312" w:eastAsia="方正仿宋_GB2312" w:hAnsi="方正仿宋_GB2312" w:cs="方正仿宋_GB2312" w:hint="eastAsia"/>
          <w:b/>
          <w:bCs/>
          <w:kern w:val="0"/>
          <w:sz w:val="28"/>
          <w:szCs w:val="28"/>
        </w:rPr>
        <w:t>日印</w:t>
      </w:r>
      <w:r>
        <w:rPr>
          <w:rFonts w:ascii="方正仿宋_GB2312" w:eastAsia="方正仿宋_GB2312" w:hAnsi="方正仿宋_GB2312" w:cs="方正仿宋_GB2312" w:hint="eastAsia"/>
          <w:b/>
          <w:bCs/>
          <w:kern w:val="0"/>
          <w:sz w:val="28"/>
          <w:szCs w:val="28"/>
        </w:rPr>
        <w:lastRenderedPageBreak/>
        <w:t>发</w:t>
      </w:r>
    </w:p>
    <w:sectPr w:rsidR="00947F7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F49" w:rsidRDefault="00182F49">
      <w:r>
        <w:separator/>
      </w:r>
    </w:p>
  </w:endnote>
  <w:endnote w:type="continuationSeparator" w:id="0">
    <w:p w:rsidR="00182F49" w:rsidRDefault="0018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F76" w:rsidRDefault="00182F4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47F76" w:rsidRDefault="00182F49">
                          <w:pPr>
                            <w:pStyle w:val="a3"/>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  \* MERGEFORMAT </w:instrText>
                          </w:r>
                          <w:r>
                            <w:rPr>
                              <w:rFonts w:ascii="Times New Roman" w:hAnsi="Times New Roman" w:cs="Times New Roman"/>
                              <w:b/>
                              <w:bCs/>
                              <w:sz w:val="28"/>
                              <w:szCs w:val="28"/>
                            </w:rPr>
                            <w:fldChar w:fldCharType="separate"/>
                          </w:r>
                          <w:r w:rsidR="003D4B79">
                            <w:rPr>
                              <w:rFonts w:ascii="Times New Roman" w:hAnsi="Times New Roman" w:cs="Times New Roman"/>
                              <w:b/>
                              <w:bCs/>
                              <w:noProof/>
                              <w:sz w:val="28"/>
                              <w:szCs w:val="28"/>
                            </w:rPr>
                            <w:t>1</w: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47F76" w:rsidRDefault="00182F49">
                    <w:pPr>
                      <w:pStyle w:val="a3"/>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  \* MERGEFORMAT </w:instrText>
                    </w:r>
                    <w:r>
                      <w:rPr>
                        <w:rFonts w:ascii="Times New Roman" w:hAnsi="Times New Roman" w:cs="Times New Roman"/>
                        <w:b/>
                        <w:bCs/>
                        <w:sz w:val="28"/>
                        <w:szCs w:val="28"/>
                      </w:rPr>
                      <w:fldChar w:fldCharType="separate"/>
                    </w:r>
                    <w:r w:rsidR="003D4B79">
                      <w:rPr>
                        <w:rFonts w:ascii="Times New Roman" w:hAnsi="Times New Roman" w:cs="Times New Roman"/>
                        <w:b/>
                        <w:bCs/>
                        <w:noProof/>
                        <w:sz w:val="28"/>
                        <w:szCs w:val="28"/>
                      </w:rPr>
                      <w:t>1</w: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F76" w:rsidRDefault="00947F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F49" w:rsidRDefault="00182F49">
      <w:r>
        <w:separator/>
      </w:r>
    </w:p>
  </w:footnote>
  <w:footnote w:type="continuationSeparator" w:id="0">
    <w:p w:rsidR="00182F49" w:rsidRDefault="00182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xNDYxMzk1NWE2NTg4NzY1MTU1MDQzOWVjZmVmMDUifQ=="/>
  </w:docVars>
  <w:rsids>
    <w:rsidRoot w:val="61354E71"/>
    <w:rsid w:val="000263E8"/>
    <w:rsid w:val="00036473"/>
    <w:rsid w:val="00044F14"/>
    <w:rsid w:val="000634B1"/>
    <w:rsid w:val="00092C63"/>
    <w:rsid w:val="00097F43"/>
    <w:rsid w:val="000D01FE"/>
    <w:rsid w:val="00104DAF"/>
    <w:rsid w:val="00153D09"/>
    <w:rsid w:val="00182F49"/>
    <w:rsid w:val="001B2975"/>
    <w:rsid w:val="001B3AA5"/>
    <w:rsid w:val="001D0F15"/>
    <w:rsid w:val="0023023D"/>
    <w:rsid w:val="002440C5"/>
    <w:rsid w:val="00246306"/>
    <w:rsid w:val="002A69BE"/>
    <w:rsid w:val="002B2C2E"/>
    <w:rsid w:val="002F6CB5"/>
    <w:rsid w:val="0034208F"/>
    <w:rsid w:val="00345597"/>
    <w:rsid w:val="003C52E7"/>
    <w:rsid w:val="003C6CAB"/>
    <w:rsid w:val="003D4B79"/>
    <w:rsid w:val="00406A46"/>
    <w:rsid w:val="004575B6"/>
    <w:rsid w:val="00475046"/>
    <w:rsid w:val="0048727B"/>
    <w:rsid w:val="00497412"/>
    <w:rsid w:val="004C459B"/>
    <w:rsid w:val="004C7694"/>
    <w:rsid w:val="0053520E"/>
    <w:rsid w:val="00540356"/>
    <w:rsid w:val="00573CA3"/>
    <w:rsid w:val="0059773B"/>
    <w:rsid w:val="005D0D16"/>
    <w:rsid w:val="005D37B9"/>
    <w:rsid w:val="005F0F3C"/>
    <w:rsid w:val="00604247"/>
    <w:rsid w:val="00653F1C"/>
    <w:rsid w:val="00661C00"/>
    <w:rsid w:val="006775F1"/>
    <w:rsid w:val="006C41EA"/>
    <w:rsid w:val="006F0689"/>
    <w:rsid w:val="00771051"/>
    <w:rsid w:val="00790046"/>
    <w:rsid w:val="00793418"/>
    <w:rsid w:val="00797E1F"/>
    <w:rsid w:val="00821210"/>
    <w:rsid w:val="00821E42"/>
    <w:rsid w:val="008548F2"/>
    <w:rsid w:val="008D689E"/>
    <w:rsid w:val="008E09A0"/>
    <w:rsid w:val="009154DC"/>
    <w:rsid w:val="00947F76"/>
    <w:rsid w:val="00A3596F"/>
    <w:rsid w:val="00AC725C"/>
    <w:rsid w:val="00AE314F"/>
    <w:rsid w:val="00B30C00"/>
    <w:rsid w:val="00B80609"/>
    <w:rsid w:val="00BF6411"/>
    <w:rsid w:val="00C82194"/>
    <w:rsid w:val="00CB6B12"/>
    <w:rsid w:val="00CE17B9"/>
    <w:rsid w:val="00D239C2"/>
    <w:rsid w:val="00D32E79"/>
    <w:rsid w:val="00D32F53"/>
    <w:rsid w:val="00D51FA2"/>
    <w:rsid w:val="00D6536D"/>
    <w:rsid w:val="00D70A82"/>
    <w:rsid w:val="00D8576D"/>
    <w:rsid w:val="00DB0F6A"/>
    <w:rsid w:val="00DF3D7D"/>
    <w:rsid w:val="00DF626E"/>
    <w:rsid w:val="00E3742D"/>
    <w:rsid w:val="00E473C3"/>
    <w:rsid w:val="00E6022A"/>
    <w:rsid w:val="00E60425"/>
    <w:rsid w:val="00F14252"/>
    <w:rsid w:val="00F56741"/>
    <w:rsid w:val="00F568B6"/>
    <w:rsid w:val="00F652D6"/>
    <w:rsid w:val="00F73F93"/>
    <w:rsid w:val="00FC575C"/>
    <w:rsid w:val="08034837"/>
    <w:rsid w:val="0863737F"/>
    <w:rsid w:val="1DD00CD2"/>
    <w:rsid w:val="3A95616C"/>
    <w:rsid w:val="41DC16BC"/>
    <w:rsid w:val="43500ABC"/>
    <w:rsid w:val="49C52200"/>
    <w:rsid w:val="4ABE4148"/>
    <w:rsid w:val="5A6F20DD"/>
    <w:rsid w:val="5E9C1030"/>
    <w:rsid w:val="61354E71"/>
    <w:rsid w:val="62B33E70"/>
    <w:rsid w:val="738B5D82"/>
    <w:rsid w:val="79780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763EA08-AB14-45CD-8B52-CF4BEFA4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sz w:val="24"/>
    </w:rPr>
  </w:style>
  <w:style w:type="character" w:styleId="a6">
    <w:name w:val="page number"/>
    <w:qFormat/>
  </w:style>
  <w:style w:type="character" w:customStyle="1" w:styleId="NormalCharacter">
    <w:name w:val="NormalCharacter"/>
    <w:semiHidden/>
    <w:qFormat/>
    <w:rPr>
      <w:rFonts w:asciiTheme="minorHAnsi" w:eastAsia="仿宋" w:hAnsiTheme="minorHAnsi" w:cs="仿宋"/>
      <w:sz w:val="32"/>
      <w:szCs w:val="32"/>
    </w:rPr>
  </w:style>
  <w:style w:type="paragraph" w:styleId="a7">
    <w:name w:val="List Paragraph"/>
    <w:basedOn w:val="a"/>
    <w:uiPriority w:val="99"/>
    <w:qFormat/>
    <w:pPr>
      <w:ind w:firstLineChars="200" w:firstLine="420"/>
    </w:pPr>
  </w:style>
  <w:style w:type="character" w:customStyle="1" w:styleId="PageNumber">
    <w:name w:val="PageNumber"/>
    <w:basedOn w:val="NormalCharacter"/>
    <w:qFormat/>
    <w:rPr>
      <w:rFonts w:asciiTheme="minorHAnsi" w:eastAsia="仿宋" w:hAnsiTheme="minorHAnsi" w:cs="仿宋"/>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910</Words>
  <Characters>5193</Characters>
  <Application>Microsoft Office Word</Application>
  <DocSecurity>0</DocSecurity>
  <Lines>43</Lines>
  <Paragraphs>12</Paragraphs>
  <ScaleCrop>false</ScaleCrop>
  <Company>mycomputer</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黄福生</dc:creator>
  <cp:lastModifiedBy>User</cp:lastModifiedBy>
  <cp:revision>2</cp:revision>
  <cp:lastPrinted>2023-02-27T06:15:00Z</cp:lastPrinted>
  <dcterms:created xsi:type="dcterms:W3CDTF">2023-03-03T06:37:00Z</dcterms:created>
  <dcterms:modified xsi:type="dcterms:W3CDTF">2023-03-03T06:37:00Z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4EB28DEBB26242588A53A711829EFF32</vt:lpwstr>
  </property>
</Properties>
</file>