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760"/>
          <w:tab w:val="left" w:pos="7560"/>
        </w:tabs>
        <w:spacing w:line="600" w:lineRule="exact"/>
        <w:jc w:val="center"/>
        <w:rPr>
          <w:rFonts w:hint="eastAsia" w:ascii="方正小标宋简体" w:eastAsia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/>
          <w:sz w:val="36"/>
          <w:szCs w:val="36"/>
        </w:rPr>
        <w:t>2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024</w:t>
      </w:r>
      <w:r>
        <w:rPr>
          <w:rFonts w:hint="eastAsia" w:ascii="方正小标宋简体" w:eastAsia="方正小标宋简体"/>
          <w:b/>
          <w:sz w:val="36"/>
          <w:szCs w:val="36"/>
        </w:rPr>
        <w:t>年物业服务行业消防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设备安全检查</w:t>
      </w:r>
    </w:p>
    <w:p>
      <w:pPr>
        <w:tabs>
          <w:tab w:val="left" w:pos="5760"/>
          <w:tab w:val="left" w:pos="7560"/>
        </w:tabs>
        <w:spacing w:line="600" w:lineRule="exact"/>
        <w:rPr>
          <w:rFonts w:hint="eastAsia" w:eastAsia="仿宋_GB2312"/>
          <w:sz w:val="32"/>
          <w:szCs w:val="32"/>
        </w:rPr>
      </w:pPr>
    </w:p>
    <w:p>
      <w:pPr>
        <w:tabs>
          <w:tab w:val="left" w:pos="5760"/>
          <w:tab w:val="left" w:pos="7560"/>
        </w:tabs>
        <w:spacing w:line="6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检查</w:t>
      </w: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阆中天成物业服务有限公司  </w:t>
      </w: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检查</w:t>
      </w: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20240426 </w:t>
      </w:r>
    </w:p>
    <w:tbl>
      <w:tblPr>
        <w:tblStyle w:val="4"/>
        <w:tblW w:w="49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"/>
        <w:gridCol w:w="166"/>
        <w:gridCol w:w="417"/>
        <w:gridCol w:w="436"/>
        <w:gridCol w:w="7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760"/>
                <w:tab w:val="left" w:pos="756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760"/>
                <w:tab w:val="left" w:pos="756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小区</w:t>
            </w:r>
          </w:p>
          <w:p>
            <w:pPr>
              <w:tabs>
                <w:tab w:val="left" w:pos="5760"/>
                <w:tab w:val="left" w:pos="756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760"/>
                <w:tab w:val="left" w:pos="756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7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760"/>
                <w:tab w:val="left" w:pos="7560"/>
              </w:tabs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760"/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760"/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南池华章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760"/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南池华章小区</w:t>
            </w:r>
          </w:p>
        </w:tc>
        <w:tc>
          <w:tcPr>
            <w:tcW w:w="7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760"/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drawing>
                <wp:inline distT="0" distB="0" distL="114300" distR="114300">
                  <wp:extent cx="4839970" cy="3953510"/>
                  <wp:effectExtent l="0" t="0" r="6350" b="8890"/>
                  <wp:docPr id="1" name="图片 1" descr="E:/消防记录/新建文件夹/微信图片_20240417152849.jpg微信图片_20240417152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:/消防记录/新建文件夹/微信图片_20240417152849.jpg微信图片_2024041715284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37364" b="373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9970" cy="395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8" w:hRule="atLeast"/>
          <w:jc w:val="center"/>
        </w:trPr>
        <w:tc>
          <w:tcPr>
            <w:tcW w:w="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760"/>
                <w:tab w:val="left" w:pos="7560"/>
              </w:tabs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760"/>
                <w:tab w:val="left" w:pos="7560"/>
              </w:tabs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760"/>
                <w:tab w:val="left" w:pos="7560"/>
              </w:tabs>
              <w:rPr>
                <w:rFonts w:hint="eastAsia" w:eastAsia="仿宋_GB2312"/>
                <w:sz w:val="22"/>
                <w:szCs w:val="22"/>
                <w:lang w:eastAsia="zh-CN"/>
              </w:rPr>
            </w:pPr>
          </w:p>
          <w:p>
            <w:pPr>
              <w:tabs>
                <w:tab w:val="left" w:pos="5760"/>
                <w:tab w:val="left" w:pos="7560"/>
              </w:tabs>
              <w:rPr>
                <w:rFonts w:hint="eastAsia" w:eastAsia="仿宋_GB2312"/>
                <w:sz w:val="22"/>
                <w:szCs w:val="22"/>
                <w:lang w:eastAsia="zh-CN"/>
              </w:rPr>
            </w:pPr>
          </w:p>
        </w:tc>
        <w:tc>
          <w:tcPr>
            <w:tcW w:w="7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760"/>
                <w:tab w:val="left" w:pos="7560"/>
              </w:tabs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drawing>
                <wp:inline distT="0" distB="0" distL="114300" distR="114300">
                  <wp:extent cx="4883785" cy="9868535"/>
                  <wp:effectExtent l="0" t="0" r="8255" b="6985"/>
                  <wp:docPr id="2" name="图片 2" descr="微信图片_20240417152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41715284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785" cy="986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760"/>
                <w:tab w:val="left" w:pos="7560"/>
              </w:tabs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760"/>
                <w:tab w:val="left" w:pos="7560"/>
              </w:tabs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760"/>
                <w:tab w:val="left" w:pos="7560"/>
              </w:tabs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760"/>
                <w:tab w:val="left" w:pos="7560"/>
              </w:tabs>
              <w:rPr>
                <w:rFonts w:eastAsia="仿宋_GB2312"/>
                <w:sz w:val="22"/>
                <w:szCs w:val="22"/>
              </w:rPr>
            </w:pPr>
          </w:p>
        </w:tc>
      </w:tr>
    </w:tbl>
    <w:p>
      <w:pPr>
        <w:tabs>
          <w:tab w:val="left" w:pos="5760"/>
          <w:tab w:val="left" w:pos="7560"/>
        </w:tabs>
        <w:spacing w:line="600" w:lineRule="exact"/>
        <w:ind w:firstLine="800" w:firstLineChars="400"/>
        <w:rPr>
          <w:rFonts w:hint="default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</w:rPr>
        <w:t>联系人：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王昆民</w:t>
      </w:r>
      <w:r>
        <w:rPr>
          <w:rFonts w:hint="eastAsia" w:ascii="仿宋" w:hAnsi="仿宋" w:eastAsia="仿宋" w:cs="仿宋"/>
          <w:sz w:val="20"/>
          <w:szCs w:val="20"/>
        </w:rPr>
        <w:t xml:space="preserve">               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0"/>
          <w:szCs w:val="20"/>
        </w:rPr>
        <w:t>联系电话：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15281760166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985" w:right="1474" w:bottom="1531" w:left="1474" w:header="851" w:footer="1247" w:gutter="113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 w:firstLine="280" w:firstLineChars="100"/>
      <w:jc w:val="right"/>
      <w:rPr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3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jc w:val="both"/>
      <w:rPr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MzI4NWFhMTNiZDE5ZmI3MmZkZWFiOTI5MTYwODgifQ=="/>
  </w:docVars>
  <w:rsids>
    <w:rsidRoot w:val="7807604E"/>
    <w:rsid w:val="05435EF9"/>
    <w:rsid w:val="7807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2024-05-13T07:24:00Z</dcterms:created>
  <dc:creator>莫 莫</dc:creator>
  <cp:lastModifiedBy>莫 莫</cp:lastModifiedBy>
  <dcterms:modified xsi:type="dcterms:W3CDTF">2024-05-13T07:38:06Z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626A6DC185BE45BBA17DBE92364C72D3_11</vt:lpwstr>
  </property>
</Properties>
</file>