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42C38">
      <w:pPr>
        <w:keepNext w:val="0"/>
        <w:keepLines w:val="0"/>
        <w:pageBreakBefore w:val="0"/>
        <w:widowControl w:val="0"/>
        <w:kinsoku/>
        <w:wordWrap/>
        <w:overflowPunct/>
        <w:topLinePunct w:val="0"/>
        <w:autoSpaceDE/>
        <w:autoSpaceDN/>
        <w:bidi w:val="0"/>
        <w:adjustRightInd/>
        <w:snapToGrid/>
        <w:spacing w:line="600" w:lineRule="exact"/>
        <w:ind w:left="0"/>
        <w:jc w:val="center"/>
        <w:rPr>
          <w:rStyle w:val="7"/>
          <w:rFonts w:hint="eastAsia" w:ascii="宋体" w:hAnsi="宋体" w:cs="宋体"/>
          <w:b/>
          <w:bCs/>
          <w:sz w:val="36"/>
          <w:szCs w:val="36"/>
          <w:lang w:val="en-US" w:eastAsia="zh-CN"/>
        </w:rPr>
      </w:pPr>
      <w:r>
        <w:rPr>
          <w:rStyle w:val="7"/>
          <w:rFonts w:hint="eastAsia" w:ascii="宋体" w:hAnsi="宋体" w:cs="宋体"/>
          <w:b/>
          <w:bCs/>
          <w:sz w:val="36"/>
          <w:szCs w:val="36"/>
          <w:lang w:val="en-US" w:eastAsia="zh-CN"/>
        </w:rPr>
        <w:t>阆中兴苑旅游发展有限公司</w:t>
      </w:r>
    </w:p>
    <w:p w14:paraId="7FF864B2">
      <w:pPr>
        <w:keepNext w:val="0"/>
        <w:keepLines w:val="0"/>
        <w:pageBreakBefore w:val="0"/>
        <w:widowControl w:val="0"/>
        <w:kinsoku/>
        <w:wordWrap/>
        <w:overflowPunct/>
        <w:topLinePunct w:val="0"/>
        <w:autoSpaceDE/>
        <w:autoSpaceDN/>
        <w:bidi w:val="0"/>
        <w:adjustRightInd/>
        <w:snapToGrid/>
        <w:spacing w:line="600" w:lineRule="exact"/>
        <w:ind w:left="0"/>
        <w:jc w:val="center"/>
        <w:rPr>
          <w:rStyle w:val="7"/>
          <w:rFonts w:hint="eastAsia" w:ascii="宋体" w:hAnsi="宋体" w:eastAsia="宋体" w:cs="宋体"/>
          <w:b/>
          <w:sz w:val="44"/>
          <w:szCs w:val="44"/>
          <w:lang w:val="en-US" w:eastAsia="zh-CN"/>
        </w:rPr>
      </w:pPr>
      <w:r>
        <w:rPr>
          <w:rStyle w:val="7"/>
          <w:rFonts w:hint="eastAsia" w:ascii="宋体" w:hAnsi="宋体" w:cs="宋体"/>
          <w:b/>
          <w:sz w:val="36"/>
          <w:szCs w:val="36"/>
          <w:lang w:val="en-US" w:eastAsia="zh-CN"/>
        </w:rPr>
        <w:t>汉桓侯祠</w:t>
      </w:r>
      <w:r>
        <w:rPr>
          <w:rStyle w:val="7"/>
          <w:rFonts w:hint="eastAsia" w:ascii="宋体" w:hAnsi="宋体" w:cs="宋体"/>
          <w:b/>
          <w:bCs/>
          <w:sz w:val="36"/>
          <w:szCs w:val="36"/>
        </w:rPr>
        <w:t>突发事件</w:t>
      </w:r>
      <w:r>
        <w:rPr>
          <w:rStyle w:val="7"/>
          <w:rFonts w:hint="eastAsia" w:ascii="宋体" w:hAnsi="宋体" w:cs="宋体"/>
          <w:b/>
          <w:bCs/>
          <w:sz w:val="36"/>
          <w:szCs w:val="36"/>
          <w:lang w:val="en-US" w:eastAsia="zh-CN"/>
        </w:rPr>
        <w:t>应急处置办法</w:t>
      </w:r>
    </w:p>
    <w:p w14:paraId="75A2E232">
      <w:pPr>
        <w:keepNext w:val="0"/>
        <w:keepLines w:val="0"/>
        <w:pageBreakBefore w:val="0"/>
        <w:widowControl w:val="0"/>
        <w:kinsoku/>
        <w:wordWrap/>
        <w:overflowPunct/>
        <w:topLinePunct w:val="0"/>
        <w:autoSpaceDE/>
        <w:autoSpaceDN/>
        <w:bidi w:val="0"/>
        <w:adjustRightInd/>
        <w:snapToGrid/>
        <w:spacing w:line="600" w:lineRule="exact"/>
        <w:ind w:left="0" w:firstLine="960" w:firstLineChars="200"/>
        <w:rPr>
          <w:rStyle w:val="7"/>
          <w:rFonts w:ascii="STFangsong" w:hAnsi="STFangsong" w:eastAsia="STFangsong"/>
          <w:sz w:val="48"/>
          <w:szCs w:val="48"/>
        </w:rPr>
      </w:pPr>
    </w:p>
    <w:p w14:paraId="1E4A3E37">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lang w:eastAsia="zh-CN"/>
        </w:rPr>
      </w:pPr>
      <w:r>
        <w:rPr>
          <w:rStyle w:val="7"/>
          <w:rFonts w:hint="eastAsia" w:ascii="仿宋" w:hAnsi="仿宋" w:eastAsia="仿宋" w:cs="仿宋"/>
          <w:sz w:val="30"/>
          <w:szCs w:val="30"/>
          <w:lang w:eastAsia="zh-CN"/>
        </w:rPr>
        <w:t>为确保景区游览秩序良好，保障旅游者和旅游经营者的人身及财物安全，切实做好景区内突发事件的预防、紧急救援及疏散工作，有效处置各类突发旅游安全事故，并结合汉桓侯祠景区的实际情况，特制定本应急处置办法如下：</w:t>
      </w:r>
    </w:p>
    <w:p w14:paraId="69A62A7E">
      <w:pPr>
        <w:keepNext w:val="0"/>
        <w:keepLines w:val="0"/>
        <w:pageBreakBefore w:val="0"/>
        <w:widowControl w:val="0"/>
        <w:kinsoku/>
        <w:wordWrap/>
        <w:overflowPunct/>
        <w:topLinePunct w:val="0"/>
        <w:autoSpaceDE/>
        <w:autoSpaceDN/>
        <w:bidi w:val="0"/>
        <w:adjustRightInd/>
        <w:snapToGrid/>
        <w:spacing w:line="600" w:lineRule="exact"/>
        <w:ind w:left="0" w:firstLine="602" w:firstLineChars="200"/>
        <w:rPr>
          <w:rStyle w:val="7"/>
          <w:rFonts w:hint="eastAsia" w:ascii="仿宋" w:hAnsi="仿宋" w:eastAsia="仿宋" w:cs="仿宋"/>
          <w:sz w:val="30"/>
          <w:szCs w:val="30"/>
        </w:rPr>
      </w:pPr>
      <w:r>
        <w:rPr>
          <w:rStyle w:val="7"/>
          <w:rFonts w:hint="eastAsia" w:ascii="仿宋" w:hAnsi="仿宋" w:eastAsia="仿宋" w:cs="仿宋"/>
          <w:b/>
          <w:bCs/>
          <w:sz w:val="30"/>
          <w:szCs w:val="30"/>
        </w:rPr>
        <w:t>一、加强领导，建立领导小组制度</w:t>
      </w:r>
    </w:p>
    <w:p w14:paraId="704E7B29">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rPr>
      </w:pPr>
      <w:r>
        <w:rPr>
          <w:rStyle w:val="7"/>
          <w:rFonts w:hint="eastAsia" w:ascii="仿宋" w:hAnsi="仿宋" w:eastAsia="仿宋" w:cs="仿宋"/>
          <w:sz w:val="30"/>
          <w:szCs w:val="30"/>
        </w:rPr>
        <w:t>1、成立安全应急领导小组：</w:t>
      </w:r>
    </w:p>
    <w:p w14:paraId="0EA0DE4E">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00" w:firstLineChars="200"/>
        <w:textAlignment w:val="auto"/>
        <w:rPr>
          <w:rFonts w:hint="eastAsia" w:ascii="仿宋" w:hAnsi="仿宋" w:eastAsia="仿宋" w:cs="仿宋"/>
          <w:b w:val="0"/>
          <w:bCs/>
          <w:color w:val="323E32"/>
          <w:sz w:val="30"/>
          <w:szCs w:val="30"/>
          <w:lang w:val="en-US" w:eastAsia="zh-CN"/>
        </w:rPr>
      </w:pPr>
      <w:r>
        <w:rPr>
          <w:rFonts w:hint="eastAsia" w:ascii="仿宋" w:hAnsi="仿宋" w:eastAsia="仿宋" w:cs="仿宋"/>
          <w:b w:val="0"/>
          <w:bCs/>
          <w:color w:val="323E32"/>
          <w:sz w:val="30"/>
          <w:szCs w:val="30"/>
        </w:rPr>
        <w:t xml:space="preserve">组 </w:t>
      </w:r>
      <w:r>
        <w:rPr>
          <w:rFonts w:hint="eastAsia" w:ascii="仿宋" w:hAnsi="仿宋" w:eastAsia="仿宋" w:cs="仿宋"/>
          <w:b w:val="0"/>
          <w:bCs/>
          <w:color w:val="323E32"/>
          <w:sz w:val="30"/>
          <w:szCs w:val="30"/>
          <w:lang w:val="en-US" w:eastAsia="zh-CN"/>
        </w:rPr>
        <w:t xml:space="preserve">    </w:t>
      </w:r>
      <w:r>
        <w:rPr>
          <w:rFonts w:hint="eastAsia" w:ascii="仿宋" w:hAnsi="仿宋" w:eastAsia="仿宋" w:cs="仿宋"/>
          <w:b w:val="0"/>
          <w:bCs/>
          <w:color w:val="323E32"/>
          <w:sz w:val="30"/>
          <w:szCs w:val="30"/>
        </w:rPr>
        <w:t xml:space="preserve"> 长：</w:t>
      </w:r>
      <w:r>
        <w:rPr>
          <w:rFonts w:hint="eastAsia" w:ascii="仿宋" w:hAnsi="仿宋" w:eastAsia="仿宋" w:cs="仿宋"/>
          <w:b w:val="0"/>
          <w:bCs/>
          <w:color w:val="323E32"/>
          <w:sz w:val="30"/>
          <w:szCs w:val="30"/>
          <w:lang w:eastAsia="zh-CN"/>
        </w:rPr>
        <w:t>蒋泳舒</w:t>
      </w:r>
      <w:r>
        <w:rPr>
          <w:rFonts w:hint="eastAsia" w:ascii="仿宋" w:hAnsi="仿宋" w:eastAsia="仿宋" w:cs="仿宋"/>
          <w:b w:val="0"/>
          <w:bCs/>
          <w:color w:val="323E32"/>
          <w:sz w:val="30"/>
          <w:szCs w:val="30"/>
        </w:rPr>
        <w:t xml:space="preserve"> 18</w:t>
      </w:r>
      <w:r>
        <w:rPr>
          <w:rFonts w:hint="eastAsia" w:ascii="仿宋" w:hAnsi="仿宋" w:eastAsia="仿宋" w:cs="仿宋"/>
          <w:b w:val="0"/>
          <w:bCs/>
          <w:color w:val="323E32"/>
          <w:sz w:val="30"/>
          <w:szCs w:val="30"/>
          <w:lang w:val="en-US" w:eastAsia="zh-CN"/>
        </w:rPr>
        <w:t>086908692</w:t>
      </w:r>
    </w:p>
    <w:p w14:paraId="266C91F5">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00" w:firstLineChars="200"/>
        <w:textAlignment w:val="auto"/>
        <w:rPr>
          <w:rFonts w:hint="default" w:ascii="仿宋" w:hAnsi="仿宋" w:eastAsia="仿宋" w:cs="仿宋"/>
          <w:b w:val="0"/>
          <w:bCs/>
          <w:color w:val="323E32"/>
          <w:sz w:val="30"/>
          <w:szCs w:val="30"/>
          <w:lang w:val="en-US" w:eastAsia="zh-CN"/>
        </w:rPr>
      </w:pPr>
      <w:r>
        <w:rPr>
          <w:rFonts w:hint="eastAsia" w:ascii="仿宋" w:hAnsi="仿宋" w:eastAsia="仿宋" w:cs="仿宋"/>
          <w:b w:val="0"/>
          <w:bCs/>
          <w:color w:val="323E32"/>
          <w:sz w:val="30"/>
          <w:szCs w:val="30"/>
        </w:rPr>
        <w:t>应急办公室：</w:t>
      </w:r>
      <w:r>
        <w:rPr>
          <w:rFonts w:hint="eastAsia" w:ascii="仿宋" w:hAnsi="仿宋" w:eastAsia="仿宋" w:cs="仿宋"/>
          <w:b w:val="0"/>
          <w:bCs/>
          <w:color w:val="323E32"/>
          <w:sz w:val="30"/>
          <w:szCs w:val="30"/>
          <w:lang w:eastAsia="zh-CN"/>
        </w:rPr>
        <w:t>黎桢琨</w:t>
      </w:r>
      <w:r>
        <w:rPr>
          <w:rFonts w:hint="eastAsia" w:ascii="仿宋" w:hAnsi="仿宋" w:eastAsia="仿宋" w:cs="仿宋"/>
          <w:b w:val="0"/>
          <w:bCs/>
          <w:color w:val="323E32"/>
          <w:sz w:val="30"/>
          <w:szCs w:val="30"/>
        </w:rPr>
        <w:t xml:space="preserve"> 18990</w:t>
      </w:r>
      <w:r>
        <w:rPr>
          <w:rFonts w:hint="eastAsia" w:ascii="仿宋" w:hAnsi="仿宋" w:eastAsia="仿宋" w:cs="仿宋"/>
          <w:b w:val="0"/>
          <w:bCs/>
          <w:color w:val="323E32"/>
          <w:sz w:val="30"/>
          <w:szCs w:val="30"/>
          <w:lang w:val="en-US" w:eastAsia="zh-CN"/>
        </w:rPr>
        <w:t>872377</w:t>
      </w:r>
    </w:p>
    <w:p w14:paraId="65F3DDBD">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00" w:firstLineChars="200"/>
        <w:textAlignment w:val="auto"/>
        <w:rPr>
          <w:rFonts w:hint="eastAsia" w:ascii="仿宋" w:hAnsi="仿宋" w:eastAsia="仿宋" w:cs="仿宋"/>
          <w:b w:val="0"/>
          <w:bCs/>
          <w:color w:val="323E32"/>
          <w:sz w:val="30"/>
          <w:szCs w:val="30"/>
        </w:rPr>
      </w:pPr>
      <w:r>
        <w:rPr>
          <w:rFonts w:hint="eastAsia" w:ascii="仿宋" w:hAnsi="仿宋" w:eastAsia="仿宋" w:cs="仿宋"/>
          <w:b w:val="0"/>
          <w:bCs/>
          <w:color w:val="323E32"/>
          <w:sz w:val="30"/>
          <w:szCs w:val="30"/>
        </w:rPr>
        <w:t xml:space="preserve">成   </w:t>
      </w:r>
      <w:r>
        <w:rPr>
          <w:rFonts w:hint="eastAsia" w:ascii="仿宋" w:hAnsi="仿宋" w:eastAsia="仿宋" w:cs="仿宋"/>
          <w:b w:val="0"/>
          <w:bCs/>
          <w:color w:val="323E32"/>
          <w:sz w:val="30"/>
          <w:szCs w:val="30"/>
          <w:lang w:val="en-US" w:eastAsia="zh-CN"/>
        </w:rPr>
        <w:t xml:space="preserve">   </w:t>
      </w:r>
      <w:r>
        <w:rPr>
          <w:rFonts w:hint="eastAsia" w:ascii="仿宋" w:hAnsi="仿宋" w:eastAsia="仿宋" w:cs="仿宋"/>
          <w:b w:val="0"/>
          <w:bCs/>
          <w:color w:val="323E32"/>
          <w:sz w:val="30"/>
          <w:szCs w:val="30"/>
        </w:rPr>
        <w:t>员：王文娟 13628097568</w:t>
      </w:r>
    </w:p>
    <w:p w14:paraId="1FCBD233">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2400" w:firstLineChars="800"/>
        <w:textAlignment w:val="auto"/>
        <w:rPr>
          <w:rFonts w:hint="eastAsia" w:ascii="仿宋" w:hAnsi="仿宋" w:eastAsia="仿宋" w:cs="仿宋"/>
          <w:b w:val="0"/>
          <w:bCs/>
          <w:color w:val="323E32"/>
          <w:sz w:val="30"/>
          <w:szCs w:val="30"/>
        </w:rPr>
      </w:pPr>
      <w:r>
        <w:rPr>
          <w:rFonts w:hint="eastAsia" w:ascii="仿宋" w:hAnsi="仿宋" w:eastAsia="仿宋" w:cs="仿宋"/>
          <w:b w:val="0"/>
          <w:bCs/>
          <w:color w:val="323E32"/>
          <w:sz w:val="30"/>
          <w:szCs w:val="30"/>
        </w:rPr>
        <w:t>张玉梅 13198172327</w:t>
      </w:r>
    </w:p>
    <w:p w14:paraId="043B7949">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2400" w:firstLineChars="800"/>
        <w:textAlignment w:val="auto"/>
        <w:rPr>
          <w:rFonts w:hint="default" w:ascii="仿宋" w:hAnsi="仿宋" w:eastAsia="仿宋" w:cs="仿宋"/>
          <w:b w:val="0"/>
          <w:bCs/>
          <w:color w:val="323E32"/>
          <w:sz w:val="30"/>
          <w:szCs w:val="30"/>
          <w:lang w:val="en-US" w:eastAsia="zh-CN"/>
        </w:rPr>
      </w:pPr>
      <w:r>
        <w:rPr>
          <w:rFonts w:hint="eastAsia" w:ascii="仿宋" w:hAnsi="仿宋" w:eastAsia="仿宋" w:cs="仿宋"/>
          <w:b w:val="0"/>
          <w:bCs/>
          <w:color w:val="323E32"/>
          <w:sz w:val="30"/>
          <w:szCs w:val="30"/>
          <w:lang w:val="en-US" w:eastAsia="zh-CN"/>
        </w:rPr>
        <w:t>苟新杰 18030462796</w:t>
      </w:r>
    </w:p>
    <w:p w14:paraId="72FBADF6">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2400" w:firstLineChars="800"/>
        <w:textAlignment w:val="auto"/>
        <w:rPr>
          <w:rFonts w:hint="eastAsia" w:ascii="仿宋" w:hAnsi="仿宋" w:eastAsia="仿宋" w:cs="仿宋"/>
          <w:b w:val="0"/>
          <w:bCs/>
          <w:color w:val="323E32"/>
          <w:sz w:val="30"/>
          <w:szCs w:val="30"/>
        </w:rPr>
      </w:pPr>
      <w:r>
        <w:rPr>
          <w:rFonts w:hint="eastAsia" w:ascii="仿宋" w:hAnsi="仿宋" w:eastAsia="仿宋" w:cs="仿宋"/>
          <w:b w:val="0"/>
          <w:bCs/>
          <w:color w:val="323E32"/>
          <w:sz w:val="30"/>
          <w:szCs w:val="30"/>
          <w:lang w:eastAsia="zh-CN"/>
        </w:rPr>
        <w:t>左</w:t>
      </w:r>
      <w:r>
        <w:rPr>
          <w:rFonts w:hint="eastAsia" w:ascii="仿宋" w:hAnsi="仿宋" w:eastAsia="仿宋" w:cs="仿宋"/>
          <w:b w:val="0"/>
          <w:bCs/>
          <w:color w:val="323E32"/>
          <w:sz w:val="30"/>
          <w:szCs w:val="30"/>
          <w:lang w:val="en-US" w:eastAsia="zh-CN"/>
        </w:rPr>
        <w:t xml:space="preserve">  </w:t>
      </w:r>
      <w:r>
        <w:rPr>
          <w:rFonts w:hint="eastAsia" w:ascii="仿宋" w:hAnsi="仿宋" w:eastAsia="仿宋" w:cs="仿宋"/>
          <w:b w:val="0"/>
          <w:bCs/>
          <w:color w:val="323E32"/>
          <w:sz w:val="30"/>
          <w:szCs w:val="30"/>
          <w:lang w:eastAsia="zh-CN"/>
        </w:rPr>
        <w:t>革</w:t>
      </w:r>
      <w:r>
        <w:rPr>
          <w:rFonts w:hint="eastAsia" w:ascii="仿宋" w:hAnsi="仿宋" w:eastAsia="仿宋" w:cs="仿宋"/>
          <w:b w:val="0"/>
          <w:bCs/>
          <w:color w:val="323E32"/>
          <w:sz w:val="30"/>
          <w:szCs w:val="30"/>
        </w:rPr>
        <w:t xml:space="preserve"> </w:t>
      </w:r>
      <w:r>
        <w:rPr>
          <w:rFonts w:hint="eastAsia" w:ascii="仿宋" w:hAnsi="仿宋" w:eastAsia="仿宋" w:cs="仿宋"/>
          <w:b w:val="0"/>
          <w:bCs/>
          <w:color w:val="323E32"/>
          <w:sz w:val="30"/>
          <w:szCs w:val="30"/>
          <w:lang w:val="en-US" w:eastAsia="zh-CN"/>
        </w:rPr>
        <w:t>13551912828</w:t>
      </w:r>
    </w:p>
    <w:p w14:paraId="0E934627">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rPr>
      </w:pPr>
      <w:r>
        <w:rPr>
          <w:rStyle w:val="7"/>
          <w:rFonts w:hint="eastAsia" w:ascii="仿宋" w:hAnsi="仿宋" w:eastAsia="仿宋" w:cs="仿宋"/>
          <w:sz w:val="30"/>
          <w:szCs w:val="30"/>
        </w:rPr>
        <w:t>2、各部门安全应急值班电话：</w:t>
      </w:r>
    </w:p>
    <w:p w14:paraId="59E0C14B">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rPr>
      </w:pPr>
      <w:r>
        <w:rPr>
          <w:rStyle w:val="7"/>
          <w:rFonts w:hint="eastAsia" w:ascii="仿宋" w:hAnsi="仿宋" w:eastAsia="仿宋" w:cs="仿宋"/>
          <w:sz w:val="30"/>
          <w:szCs w:val="30"/>
        </w:rPr>
        <w:t>阆中市旅游执法大队：6227800</w:t>
      </w:r>
    </w:p>
    <w:p w14:paraId="24299E37">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rPr>
      </w:pPr>
      <w:r>
        <w:rPr>
          <w:rStyle w:val="7"/>
          <w:rFonts w:hint="eastAsia" w:ascii="仿宋" w:hAnsi="仿宋" w:eastAsia="仿宋" w:cs="仿宋"/>
          <w:sz w:val="30"/>
          <w:szCs w:val="30"/>
        </w:rPr>
        <w:t>古城消防中队电话：6233119  （119）</w:t>
      </w:r>
    </w:p>
    <w:p w14:paraId="0F62B4E8">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rPr>
      </w:pPr>
      <w:r>
        <w:rPr>
          <w:rStyle w:val="7"/>
          <w:rFonts w:hint="eastAsia" w:ascii="仿宋" w:hAnsi="仿宋" w:eastAsia="仿宋" w:cs="仿宋"/>
          <w:sz w:val="30"/>
          <w:szCs w:val="30"/>
          <w:lang w:eastAsia="zh-CN"/>
        </w:rPr>
        <w:t>保宁</w:t>
      </w:r>
      <w:r>
        <w:rPr>
          <w:rStyle w:val="7"/>
          <w:rFonts w:hint="eastAsia" w:ascii="仿宋" w:hAnsi="仿宋" w:eastAsia="仿宋" w:cs="仿宋"/>
          <w:sz w:val="30"/>
          <w:szCs w:val="30"/>
        </w:rPr>
        <w:t>派出所电话：6222079  （110）</w:t>
      </w:r>
    </w:p>
    <w:p w14:paraId="681CDED3">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rPr>
      </w:pPr>
      <w:r>
        <w:rPr>
          <w:rStyle w:val="7"/>
          <w:rFonts w:hint="eastAsia" w:ascii="仿宋" w:hAnsi="仿宋" w:eastAsia="仿宋" w:cs="仿宋"/>
          <w:sz w:val="30"/>
          <w:szCs w:val="30"/>
        </w:rPr>
        <w:t>急救电话：120</w:t>
      </w:r>
    </w:p>
    <w:p w14:paraId="3A9D15BF">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rPr>
      </w:pPr>
      <w:r>
        <w:rPr>
          <w:rStyle w:val="7"/>
          <w:rFonts w:hint="eastAsia" w:ascii="仿宋" w:hAnsi="仿宋" w:eastAsia="仿宋" w:cs="仿宋"/>
          <w:sz w:val="30"/>
          <w:szCs w:val="30"/>
        </w:rPr>
        <w:t>工商（消费者协会）：12315</w:t>
      </w:r>
    </w:p>
    <w:p w14:paraId="2160EDDB">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rPr>
      </w:pPr>
      <w:r>
        <w:rPr>
          <w:rStyle w:val="7"/>
          <w:rFonts w:hint="eastAsia" w:ascii="仿宋" w:hAnsi="仿宋" w:eastAsia="仿宋" w:cs="仿宋"/>
          <w:sz w:val="30"/>
          <w:szCs w:val="30"/>
        </w:rPr>
        <w:t>卫生防疫部门监督电话：6306381</w:t>
      </w:r>
    </w:p>
    <w:p w14:paraId="628540C8">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rPr>
      </w:pPr>
      <w:r>
        <w:rPr>
          <w:rStyle w:val="7"/>
          <w:rFonts w:hint="eastAsia" w:ascii="仿宋" w:hAnsi="仿宋" w:eastAsia="仿宋" w:cs="仿宋"/>
          <w:sz w:val="30"/>
          <w:szCs w:val="30"/>
        </w:rPr>
        <w:t>物价局监督电话：6306721</w:t>
      </w:r>
    </w:p>
    <w:p w14:paraId="0BE70DB7">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rPr>
      </w:pPr>
      <w:r>
        <w:rPr>
          <w:rStyle w:val="7"/>
          <w:rFonts w:hint="eastAsia" w:ascii="仿宋" w:hAnsi="仿宋" w:eastAsia="仿宋" w:cs="仿宋"/>
          <w:sz w:val="30"/>
          <w:szCs w:val="30"/>
        </w:rPr>
        <w:t>供排水公司电话：6271968</w:t>
      </w:r>
    </w:p>
    <w:p w14:paraId="31A91494">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rPr>
      </w:pPr>
      <w:r>
        <w:rPr>
          <w:rStyle w:val="7"/>
          <w:rFonts w:hint="eastAsia" w:ascii="仿宋" w:hAnsi="仿宋" w:eastAsia="仿宋" w:cs="仿宋"/>
          <w:sz w:val="30"/>
          <w:szCs w:val="30"/>
        </w:rPr>
        <w:t>电力公司电话：6695598</w:t>
      </w:r>
    </w:p>
    <w:p w14:paraId="1F717937">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rPr>
      </w:pPr>
      <w:r>
        <w:rPr>
          <w:rStyle w:val="7"/>
          <w:rFonts w:hint="eastAsia" w:ascii="仿宋" w:hAnsi="仿宋" w:eastAsia="仿宋" w:cs="仿宋"/>
          <w:sz w:val="30"/>
          <w:szCs w:val="30"/>
        </w:rPr>
        <w:t>天然气公司电话：6222955</w:t>
      </w:r>
    </w:p>
    <w:p w14:paraId="046F85D1">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rPr>
      </w:pPr>
      <w:r>
        <w:rPr>
          <w:rStyle w:val="7"/>
          <w:rFonts w:hint="eastAsia" w:ascii="仿宋" w:hAnsi="仿宋" w:eastAsia="仿宋" w:cs="仿宋"/>
          <w:sz w:val="30"/>
          <w:szCs w:val="30"/>
        </w:rPr>
        <w:t>3、安全应急值班人员分组</w:t>
      </w:r>
    </w:p>
    <w:p w14:paraId="32CC77E3">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lang w:val="en-US" w:eastAsia="zh-CN"/>
        </w:rPr>
      </w:pPr>
      <w:r>
        <w:rPr>
          <w:rStyle w:val="7"/>
          <w:rFonts w:hint="eastAsia" w:ascii="仿宋" w:hAnsi="仿宋" w:eastAsia="仿宋" w:cs="仿宋"/>
          <w:kern w:val="0"/>
          <w:sz w:val="30"/>
          <w:szCs w:val="30"/>
        </w:rPr>
        <w:t>一</w:t>
      </w:r>
      <w:r>
        <w:rPr>
          <w:rStyle w:val="7"/>
          <w:rFonts w:hint="eastAsia" w:ascii="仿宋" w:hAnsi="仿宋" w:eastAsia="仿宋" w:cs="仿宋"/>
          <w:kern w:val="0"/>
          <w:sz w:val="30"/>
          <w:szCs w:val="30"/>
          <w:lang w:val="en-US" w:eastAsia="zh-CN"/>
        </w:rPr>
        <w:t xml:space="preserve">  </w:t>
      </w:r>
      <w:r>
        <w:rPr>
          <w:rStyle w:val="7"/>
          <w:rFonts w:hint="eastAsia" w:ascii="仿宋" w:hAnsi="仿宋" w:eastAsia="仿宋" w:cs="仿宋"/>
          <w:kern w:val="0"/>
          <w:sz w:val="30"/>
          <w:szCs w:val="30"/>
        </w:rPr>
        <w:t>组：</w:t>
      </w:r>
      <w:r>
        <w:rPr>
          <w:rStyle w:val="7"/>
          <w:rFonts w:hint="eastAsia" w:ascii="仿宋" w:hAnsi="仿宋" w:eastAsia="仿宋" w:cs="仿宋"/>
          <w:sz w:val="30"/>
          <w:szCs w:val="30"/>
          <w:lang w:eastAsia="zh-CN"/>
        </w:rPr>
        <w:t>黎桢琨</w:t>
      </w:r>
      <w:r>
        <w:rPr>
          <w:rStyle w:val="7"/>
          <w:rFonts w:hint="eastAsia" w:ascii="仿宋" w:hAnsi="仿宋" w:eastAsia="仿宋" w:cs="仿宋"/>
          <w:sz w:val="30"/>
          <w:szCs w:val="30"/>
        </w:rPr>
        <w:t xml:space="preserve">    </w:t>
      </w:r>
      <w:r>
        <w:rPr>
          <w:rStyle w:val="7"/>
          <w:rFonts w:hint="eastAsia" w:ascii="仿宋" w:hAnsi="仿宋" w:eastAsia="仿宋" w:cs="仿宋"/>
          <w:sz w:val="30"/>
          <w:szCs w:val="30"/>
          <w:lang w:val="en-US" w:eastAsia="zh-CN"/>
        </w:rPr>
        <w:t xml:space="preserve">王文娟 </w:t>
      </w:r>
    </w:p>
    <w:p w14:paraId="69EE5794">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lang w:val="en-US" w:eastAsia="zh-CN"/>
        </w:rPr>
      </w:pPr>
      <w:r>
        <w:rPr>
          <w:rStyle w:val="7"/>
          <w:rFonts w:hint="eastAsia" w:ascii="仿宋" w:hAnsi="仿宋" w:eastAsia="仿宋" w:cs="仿宋"/>
          <w:kern w:val="0"/>
          <w:sz w:val="30"/>
          <w:szCs w:val="30"/>
        </w:rPr>
        <w:t>二</w:t>
      </w:r>
      <w:r>
        <w:rPr>
          <w:rStyle w:val="7"/>
          <w:rFonts w:hint="eastAsia" w:ascii="仿宋" w:hAnsi="仿宋" w:eastAsia="仿宋" w:cs="仿宋"/>
          <w:kern w:val="0"/>
          <w:sz w:val="30"/>
          <w:szCs w:val="30"/>
          <w:lang w:val="en-US" w:eastAsia="zh-CN"/>
        </w:rPr>
        <w:t xml:space="preserve">  </w:t>
      </w:r>
      <w:r>
        <w:rPr>
          <w:rStyle w:val="7"/>
          <w:rFonts w:hint="eastAsia" w:ascii="仿宋" w:hAnsi="仿宋" w:eastAsia="仿宋" w:cs="仿宋"/>
          <w:kern w:val="0"/>
          <w:sz w:val="30"/>
          <w:szCs w:val="30"/>
        </w:rPr>
        <w:t>组：</w:t>
      </w:r>
      <w:r>
        <w:rPr>
          <w:rStyle w:val="7"/>
          <w:rFonts w:hint="eastAsia" w:ascii="仿宋" w:hAnsi="仿宋" w:eastAsia="仿宋" w:cs="仿宋"/>
          <w:sz w:val="30"/>
          <w:szCs w:val="30"/>
          <w:lang w:eastAsia="zh-CN"/>
        </w:rPr>
        <w:t>张玉梅</w:t>
      </w:r>
      <w:r>
        <w:rPr>
          <w:rStyle w:val="7"/>
          <w:rFonts w:hint="eastAsia" w:ascii="仿宋" w:hAnsi="仿宋" w:eastAsia="仿宋" w:cs="仿宋"/>
          <w:sz w:val="30"/>
          <w:szCs w:val="30"/>
        </w:rPr>
        <w:t xml:space="preserve">    </w:t>
      </w:r>
    </w:p>
    <w:p w14:paraId="26EB2B0E">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lang w:eastAsia="zh-CN"/>
        </w:rPr>
      </w:pPr>
      <w:r>
        <w:rPr>
          <w:rStyle w:val="7"/>
          <w:rFonts w:hint="eastAsia" w:ascii="仿宋" w:hAnsi="仿宋" w:eastAsia="仿宋" w:cs="仿宋"/>
          <w:kern w:val="0"/>
          <w:sz w:val="30"/>
          <w:szCs w:val="30"/>
        </w:rPr>
        <w:t>三</w:t>
      </w:r>
      <w:r>
        <w:rPr>
          <w:rStyle w:val="7"/>
          <w:rFonts w:hint="eastAsia" w:ascii="仿宋" w:hAnsi="仿宋" w:eastAsia="仿宋" w:cs="仿宋"/>
          <w:kern w:val="0"/>
          <w:sz w:val="30"/>
          <w:szCs w:val="30"/>
          <w:lang w:val="en-US" w:eastAsia="zh-CN"/>
        </w:rPr>
        <w:t xml:space="preserve">  </w:t>
      </w:r>
      <w:r>
        <w:rPr>
          <w:rStyle w:val="7"/>
          <w:rFonts w:hint="eastAsia" w:ascii="仿宋" w:hAnsi="仿宋" w:eastAsia="仿宋" w:cs="仿宋"/>
          <w:kern w:val="0"/>
          <w:sz w:val="30"/>
          <w:szCs w:val="30"/>
        </w:rPr>
        <w:t>组：</w:t>
      </w:r>
      <w:r>
        <w:rPr>
          <w:rStyle w:val="7"/>
          <w:rFonts w:hint="eastAsia" w:ascii="仿宋" w:hAnsi="仿宋" w:eastAsia="仿宋" w:cs="仿宋"/>
          <w:sz w:val="30"/>
          <w:szCs w:val="30"/>
          <w:lang w:eastAsia="zh-CN"/>
        </w:rPr>
        <w:t>苟新杰</w:t>
      </w:r>
    </w:p>
    <w:p w14:paraId="4775DC86">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kern w:val="0"/>
          <w:sz w:val="30"/>
          <w:szCs w:val="30"/>
        </w:rPr>
      </w:pPr>
      <w:r>
        <w:rPr>
          <w:rStyle w:val="7"/>
          <w:rFonts w:hint="eastAsia" w:ascii="仿宋" w:hAnsi="仿宋" w:eastAsia="仿宋" w:cs="仿宋"/>
          <w:kern w:val="0"/>
          <w:sz w:val="30"/>
          <w:szCs w:val="30"/>
        </w:rPr>
        <w:t>四</w:t>
      </w:r>
      <w:r>
        <w:rPr>
          <w:rStyle w:val="7"/>
          <w:rFonts w:hint="eastAsia" w:ascii="仿宋" w:hAnsi="仿宋" w:eastAsia="仿宋" w:cs="仿宋"/>
          <w:kern w:val="0"/>
          <w:sz w:val="30"/>
          <w:szCs w:val="30"/>
          <w:lang w:val="en-US" w:eastAsia="zh-CN"/>
        </w:rPr>
        <w:t xml:space="preserve">  </w:t>
      </w:r>
      <w:r>
        <w:rPr>
          <w:rStyle w:val="7"/>
          <w:rFonts w:hint="eastAsia" w:ascii="仿宋" w:hAnsi="仿宋" w:eastAsia="仿宋" w:cs="仿宋"/>
          <w:kern w:val="0"/>
          <w:sz w:val="30"/>
          <w:szCs w:val="30"/>
        </w:rPr>
        <w:t>组：</w:t>
      </w:r>
      <w:r>
        <w:rPr>
          <w:rStyle w:val="7"/>
          <w:rFonts w:hint="eastAsia" w:ascii="仿宋" w:hAnsi="仿宋" w:eastAsia="仿宋" w:cs="仿宋"/>
          <w:sz w:val="30"/>
          <w:szCs w:val="30"/>
          <w:lang w:eastAsia="zh-CN"/>
        </w:rPr>
        <w:t>左</w:t>
      </w:r>
      <w:r>
        <w:rPr>
          <w:rStyle w:val="7"/>
          <w:rFonts w:hint="eastAsia" w:ascii="仿宋" w:hAnsi="仿宋" w:eastAsia="仿宋" w:cs="仿宋"/>
          <w:sz w:val="30"/>
          <w:szCs w:val="30"/>
          <w:lang w:val="en-US" w:eastAsia="zh-CN"/>
        </w:rPr>
        <w:t xml:space="preserve">  </w:t>
      </w:r>
      <w:r>
        <w:rPr>
          <w:rStyle w:val="7"/>
          <w:rFonts w:hint="eastAsia" w:ascii="仿宋" w:hAnsi="仿宋" w:eastAsia="仿宋" w:cs="仿宋"/>
          <w:sz w:val="30"/>
          <w:szCs w:val="30"/>
          <w:lang w:eastAsia="zh-CN"/>
        </w:rPr>
        <w:t>革</w:t>
      </w:r>
      <w:r>
        <w:rPr>
          <w:rStyle w:val="7"/>
          <w:rFonts w:hint="eastAsia" w:ascii="仿宋" w:hAnsi="仿宋" w:eastAsia="仿宋" w:cs="仿宋"/>
          <w:kern w:val="0"/>
          <w:sz w:val="30"/>
          <w:szCs w:val="30"/>
          <w:lang w:val="en-US" w:eastAsia="zh-CN"/>
        </w:rPr>
        <w:t xml:space="preserve">    </w:t>
      </w:r>
      <w:r>
        <w:rPr>
          <w:rStyle w:val="7"/>
          <w:rFonts w:hint="eastAsia" w:ascii="仿宋" w:hAnsi="仿宋" w:eastAsia="仿宋" w:cs="仿宋"/>
          <w:kern w:val="0"/>
          <w:sz w:val="30"/>
          <w:szCs w:val="30"/>
        </w:rPr>
        <w:t xml:space="preserve">当班票务人员  </w:t>
      </w:r>
    </w:p>
    <w:p w14:paraId="6CE37E4C">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default" w:ascii="仿宋" w:hAnsi="仿宋" w:eastAsia="仿宋" w:cs="仿宋"/>
          <w:kern w:val="0"/>
          <w:sz w:val="30"/>
          <w:szCs w:val="30"/>
          <w:lang w:val="en-US" w:eastAsia="zh-CN"/>
        </w:rPr>
      </w:pPr>
      <w:r>
        <w:rPr>
          <w:rStyle w:val="7"/>
          <w:rFonts w:hint="eastAsia" w:ascii="仿宋" w:hAnsi="仿宋" w:eastAsia="仿宋" w:cs="仿宋"/>
          <w:kern w:val="0"/>
          <w:sz w:val="30"/>
          <w:szCs w:val="30"/>
        </w:rPr>
        <w:t>古管局：</w:t>
      </w:r>
      <w:r>
        <w:rPr>
          <w:rStyle w:val="7"/>
          <w:rFonts w:hint="eastAsia" w:ascii="仿宋" w:hAnsi="仿宋" w:eastAsia="仿宋" w:cs="仿宋"/>
          <w:kern w:val="0"/>
          <w:sz w:val="30"/>
          <w:szCs w:val="30"/>
          <w:lang w:val="en-US" w:eastAsia="zh-CN"/>
        </w:rPr>
        <w:t>肖  娟</w:t>
      </w:r>
    </w:p>
    <w:p w14:paraId="18D3431D">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kern w:val="0"/>
          <w:sz w:val="30"/>
          <w:szCs w:val="30"/>
        </w:rPr>
      </w:pPr>
      <w:r>
        <w:rPr>
          <w:rStyle w:val="7"/>
          <w:rFonts w:hint="eastAsia" w:ascii="仿宋" w:hAnsi="仿宋" w:eastAsia="仿宋" w:cs="仿宋"/>
          <w:kern w:val="0"/>
          <w:sz w:val="30"/>
          <w:szCs w:val="30"/>
        </w:rPr>
        <w:t>4、安全应急救援分队组成人员</w:t>
      </w:r>
    </w:p>
    <w:p w14:paraId="5BF8EA17">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lang w:val="en-US" w:eastAsia="zh-CN"/>
        </w:rPr>
      </w:pPr>
      <w:r>
        <w:rPr>
          <w:rStyle w:val="7"/>
          <w:rFonts w:hint="eastAsia" w:ascii="仿宋" w:hAnsi="仿宋" w:eastAsia="仿宋" w:cs="仿宋"/>
          <w:kern w:val="0"/>
          <w:sz w:val="30"/>
          <w:szCs w:val="30"/>
        </w:rPr>
        <w:t>一</w:t>
      </w:r>
      <w:r>
        <w:rPr>
          <w:rStyle w:val="7"/>
          <w:rFonts w:hint="eastAsia" w:ascii="仿宋" w:hAnsi="仿宋" w:eastAsia="仿宋" w:cs="仿宋"/>
          <w:kern w:val="0"/>
          <w:sz w:val="30"/>
          <w:szCs w:val="30"/>
          <w:lang w:val="en-US" w:eastAsia="zh-CN"/>
        </w:rPr>
        <w:t xml:space="preserve">  </w:t>
      </w:r>
      <w:r>
        <w:rPr>
          <w:rStyle w:val="7"/>
          <w:rFonts w:hint="eastAsia" w:ascii="仿宋" w:hAnsi="仿宋" w:eastAsia="仿宋" w:cs="仿宋"/>
          <w:kern w:val="0"/>
          <w:sz w:val="30"/>
          <w:szCs w:val="30"/>
        </w:rPr>
        <w:t>组：</w:t>
      </w:r>
      <w:r>
        <w:rPr>
          <w:rStyle w:val="7"/>
          <w:rFonts w:hint="eastAsia" w:ascii="仿宋" w:hAnsi="仿宋" w:eastAsia="仿宋" w:cs="仿宋"/>
          <w:sz w:val="30"/>
          <w:szCs w:val="30"/>
          <w:lang w:eastAsia="zh-CN"/>
        </w:rPr>
        <w:t>黎桢琨</w:t>
      </w:r>
      <w:r>
        <w:rPr>
          <w:rStyle w:val="7"/>
          <w:rFonts w:hint="eastAsia" w:ascii="仿宋" w:hAnsi="仿宋" w:eastAsia="仿宋" w:cs="仿宋"/>
          <w:sz w:val="30"/>
          <w:szCs w:val="30"/>
        </w:rPr>
        <w:t xml:space="preserve">    </w:t>
      </w:r>
      <w:r>
        <w:rPr>
          <w:rStyle w:val="7"/>
          <w:rFonts w:hint="eastAsia" w:ascii="仿宋" w:hAnsi="仿宋" w:eastAsia="仿宋" w:cs="仿宋"/>
          <w:sz w:val="30"/>
          <w:szCs w:val="30"/>
          <w:lang w:val="en-US" w:eastAsia="zh-CN"/>
        </w:rPr>
        <w:t xml:space="preserve">王文娟 </w:t>
      </w:r>
    </w:p>
    <w:p w14:paraId="524479EB">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lang w:val="en-US" w:eastAsia="zh-CN"/>
        </w:rPr>
      </w:pPr>
      <w:r>
        <w:rPr>
          <w:rStyle w:val="7"/>
          <w:rFonts w:hint="eastAsia" w:ascii="仿宋" w:hAnsi="仿宋" w:eastAsia="仿宋" w:cs="仿宋"/>
          <w:kern w:val="0"/>
          <w:sz w:val="30"/>
          <w:szCs w:val="30"/>
        </w:rPr>
        <w:t>二</w:t>
      </w:r>
      <w:r>
        <w:rPr>
          <w:rStyle w:val="7"/>
          <w:rFonts w:hint="eastAsia" w:ascii="仿宋" w:hAnsi="仿宋" w:eastAsia="仿宋" w:cs="仿宋"/>
          <w:kern w:val="0"/>
          <w:sz w:val="30"/>
          <w:szCs w:val="30"/>
          <w:lang w:val="en-US" w:eastAsia="zh-CN"/>
        </w:rPr>
        <w:t xml:space="preserve">  </w:t>
      </w:r>
      <w:r>
        <w:rPr>
          <w:rStyle w:val="7"/>
          <w:rFonts w:hint="eastAsia" w:ascii="仿宋" w:hAnsi="仿宋" w:eastAsia="仿宋" w:cs="仿宋"/>
          <w:kern w:val="0"/>
          <w:sz w:val="30"/>
          <w:szCs w:val="30"/>
        </w:rPr>
        <w:t>组：</w:t>
      </w:r>
      <w:r>
        <w:rPr>
          <w:rStyle w:val="7"/>
          <w:rFonts w:hint="eastAsia" w:ascii="仿宋" w:hAnsi="仿宋" w:eastAsia="仿宋" w:cs="仿宋"/>
          <w:sz w:val="30"/>
          <w:szCs w:val="30"/>
          <w:lang w:eastAsia="zh-CN"/>
        </w:rPr>
        <w:t>张玉梅</w:t>
      </w:r>
      <w:r>
        <w:rPr>
          <w:rStyle w:val="7"/>
          <w:rFonts w:hint="eastAsia" w:ascii="仿宋" w:hAnsi="仿宋" w:eastAsia="仿宋" w:cs="仿宋"/>
          <w:sz w:val="30"/>
          <w:szCs w:val="30"/>
        </w:rPr>
        <w:t xml:space="preserve">    </w:t>
      </w:r>
    </w:p>
    <w:p w14:paraId="4CA90934">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lang w:eastAsia="zh-CN"/>
        </w:rPr>
      </w:pPr>
      <w:r>
        <w:rPr>
          <w:rStyle w:val="7"/>
          <w:rFonts w:hint="eastAsia" w:ascii="仿宋" w:hAnsi="仿宋" w:eastAsia="仿宋" w:cs="仿宋"/>
          <w:kern w:val="0"/>
          <w:sz w:val="30"/>
          <w:szCs w:val="30"/>
        </w:rPr>
        <w:t>三</w:t>
      </w:r>
      <w:r>
        <w:rPr>
          <w:rStyle w:val="7"/>
          <w:rFonts w:hint="eastAsia" w:ascii="仿宋" w:hAnsi="仿宋" w:eastAsia="仿宋" w:cs="仿宋"/>
          <w:kern w:val="0"/>
          <w:sz w:val="30"/>
          <w:szCs w:val="30"/>
          <w:lang w:val="en-US" w:eastAsia="zh-CN"/>
        </w:rPr>
        <w:t xml:space="preserve">  </w:t>
      </w:r>
      <w:r>
        <w:rPr>
          <w:rStyle w:val="7"/>
          <w:rFonts w:hint="eastAsia" w:ascii="仿宋" w:hAnsi="仿宋" w:eastAsia="仿宋" w:cs="仿宋"/>
          <w:kern w:val="0"/>
          <w:sz w:val="30"/>
          <w:szCs w:val="30"/>
        </w:rPr>
        <w:t>组：</w:t>
      </w:r>
      <w:r>
        <w:rPr>
          <w:rStyle w:val="7"/>
          <w:rFonts w:hint="eastAsia" w:ascii="仿宋" w:hAnsi="仿宋" w:eastAsia="仿宋" w:cs="仿宋"/>
          <w:sz w:val="30"/>
          <w:szCs w:val="30"/>
          <w:lang w:eastAsia="zh-CN"/>
        </w:rPr>
        <w:t>苟新杰</w:t>
      </w:r>
    </w:p>
    <w:p w14:paraId="3662E8B6">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kern w:val="0"/>
          <w:sz w:val="30"/>
          <w:szCs w:val="30"/>
        </w:rPr>
      </w:pPr>
      <w:r>
        <w:rPr>
          <w:rStyle w:val="7"/>
          <w:rFonts w:hint="eastAsia" w:ascii="仿宋" w:hAnsi="仿宋" w:eastAsia="仿宋" w:cs="仿宋"/>
          <w:kern w:val="0"/>
          <w:sz w:val="30"/>
          <w:szCs w:val="30"/>
        </w:rPr>
        <w:t>四</w:t>
      </w:r>
      <w:r>
        <w:rPr>
          <w:rStyle w:val="7"/>
          <w:rFonts w:hint="eastAsia" w:ascii="仿宋" w:hAnsi="仿宋" w:eastAsia="仿宋" w:cs="仿宋"/>
          <w:kern w:val="0"/>
          <w:sz w:val="30"/>
          <w:szCs w:val="30"/>
          <w:lang w:val="en-US" w:eastAsia="zh-CN"/>
        </w:rPr>
        <w:t xml:space="preserve">  </w:t>
      </w:r>
      <w:r>
        <w:rPr>
          <w:rStyle w:val="7"/>
          <w:rFonts w:hint="eastAsia" w:ascii="仿宋" w:hAnsi="仿宋" w:eastAsia="仿宋" w:cs="仿宋"/>
          <w:kern w:val="0"/>
          <w:sz w:val="30"/>
          <w:szCs w:val="30"/>
        </w:rPr>
        <w:t>组：</w:t>
      </w:r>
      <w:r>
        <w:rPr>
          <w:rStyle w:val="7"/>
          <w:rFonts w:hint="eastAsia" w:ascii="仿宋" w:hAnsi="仿宋" w:eastAsia="仿宋" w:cs="仿宋"/>
          <w:sz w:val="30"/>
          <w:szCs w:val="30"/>
          <w:lang w:eastAsia="zh-CN"/>
        </w:rPr>
        <w:t>左</w:t>
      </w:r>
      <w:r>
        <w:rPr>
          <w:rStyle w:val="7"/>
          <w:rFonts w:hint="eastAsia" w:ascii="仿宋" w:hAnsi="仿宋" w:eastAsia="仿宋" w:cs="仿宋"/>
          <w:sz w:val="30"/>
          <w:szCs w:val="30"/>
          <w:lang w:val="en-US" w:eastAsia="zh-CN"/>
        </w:rPr>
        <w:t xml:space="preserve">  </w:t>
      </w:r>
      <w:r>
        <w:rPr>
          <w:rStyle w:val="7"/>
          <w:rFonts w:hint="eastAsia" w:ascii="仿宋" w:hAnsi="仿宋" w:eastAsia="仿宋" w:cs="仿宋"/>
          <w:sz w:val="30"/>
          <w:szCs w:val="30"/>
          <w:lang w:eastAsia="zh-CN"/>
        </w:rPr>
        <w:t>革</w:t>
      </w:r>
      <w:r>
        <w:rPr>
          <w:rStyle w:val="7"/>
          <w:rFonts w:hint="eastAsia" w:ascii="仿宋" w:hAnsi="仿宋" w:eastAsia="仿宋" w:cs="仿宋"/>
          <w:kern w:val="0"/>
          <w:sz w:val="30"/>
          <w:szCs w:val="30"/>
          <w:lang w:val="en-US" w:eastAsia="zh-CN"/>
        </w:rPr>
        <w:t xml:space="preserve">    </w:t>
      </w:r>
      <w:r>
        <w:rPr>
          <w:rStyle w:val="7"/>
          <w:rFonts w:hint="eastAsia" w:ascii="仿宋" w:hAnsi="仿宋" w:eastAsia="仿宋" w:cs="仿宋"/>
          <w:kern w:val="0"/>
          <w:sz w:val="30"/>
          <w:szCs w:val="30"/>
        </w:rPr>
        <w:t>当班票务人员</w:t>
      </w:r>
    </w:p>
    <w:p w14:paraId="7B0AB7FD">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kern w:val="0"/>
          <w:sz w:val="30"/>
          <w:szCs w:val="30"/>
        </w:rPr>
      </w:pPr>
      <w:r>
        <w:rPr>
          <w:rStyle w:val="7"/>
          <w:rFonts w:hint="eastAsia" w:ascii="仿宋" w:hAnsi="仿宋" w:eastAsia="仿宋" w:cs="仿宋"/>
          <w:kern w:val="0"/>
          <w:sz w:val="30"/>
          <w:szCs w:val="30"/>
          <w:lang w:eastAsia="zh-CN"/>
        </w:rPr>
        <w:t>古管局：马</w:t>
      </w:r>
      <w:r>
        <w:rPr>
          <w:rStyle w:val="7"/>
          <w:rFonts w:hint="eastAsia" w:ascii="仿宋" w:hAnsi="仿宋" w:eastAsia="仿宋" w:cs="仿宋"/>
          <w:kern w:val="0"/>
          <w:sz w:val="30"/>
          <w:szCs w:val="30"/>
          <w:lang w:val="en-US" w:eastAsia="zh-CN"/>
        </w:rPr>
        <w:t xml:space="preserve">  </w:t>
      </w:r>
      <w:r>
        <w:rPr>
          <w:rStyle w:val="7"/>
          <w:rFonts w:hint="eastAsia" w:ascii="仿宋" w:hAnsi="仿宋" w:eastAsia="仿宋" w:cs="仿宋"/>
          <w:kern w:val="0"/>
          <w:sz w:val="30"/>
          <w:szCs w:val="30"/>
          <w:lang w:eastAsia="zh-CN"/>
        </w:rPr>
        <w:t>欢</w:t>
      </w:r>
      <w:r>
        <w:rPr>
          <w:rStyle w:val="7"/>
          <w:rFonts w:hint="eastAsia" w:ascii="仿宋" w:hAnsi="仿宋" w:eastAsia="仿宋" w:cs="仿宋"/>
          <w:kern w:val="0"/>
          <w:sz w:val="30"/>
          <w:szCs w:val="30"/>
        </w:rPr>
        <w:t xml:space="preserve">   </w:t>
      </w:r>
    </w:p>
    <w:p w14:paraId="16F1FF87">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rPr>
      </w:pPr>
      <w:r>
        <w:rPr>
          <w:rStyle w:val="7"/>
          <w:rFonts w:hint="eastAsia" w:ascii="仿宋" w:hAnsi="仿宋" w:eastAsia="仿宋" w:cs="仿宋"/>
          <w:sz w:val="30"/>
          <w:szCs w:val="30"/>
        </w:rPr>
        <w:t>5、安全应急领导小组值班制度</w:t>
      </w:r>
    </w:p>
    <w:p w14:paraId="78862CF5">
      <w:pPr>
        <w:keepNext w:val="0"/>
        <w:keepLines w:val="0"/>
        <w:pageBreakBefore w:val="0"/>
        <w:widowControl w:val="0"/>
        <w:kinsoku/>
        <w:wordWrap/>
        <w:overflowPunct/>
        <w:topLinePunct w:val="0"/>
        <w:autoSpaceDE/>
        <w:autoSpaceDN/>
        <w:bidi w:val="0"/>
        <w:adjustRightInd/>
        <w:snapToGrid/>
        <w:spacing w:line="600" w:lineRule="exact"/>
        <w:ind w:left="0" w:firstLine="570"/>
        <w:rPr>
          <w:rStyle w:val="7"/>
          <w:rFonts w:hint="eastAsia" w:ascii="仿宋" w:hAnsi="仿宋" w:eastAsia="仿宋" w:cs="仿宋"/>
          <w:sz w:val="30"/>
          <w:szCs w:val="30"/>
        </w:rPr>
      </w:pPr>
      <w:r>
        <w:rPr>
          <w:rStyle w:val="7"/>
          <w:rFonts w:hint="eastAsia" w:ascii="仿宋" w:hAnsi="仿宋" w:eastAsia="仿宋" w:cs="仿宋"/>
          <w:sz w:val="30"/>
          <w:szCs w:val="30"/>
        </w:rPr>
        <w:t>由安全应急领导小组成员按照值班分组，采取轮流值班，负责景区安全，处理游客投诉，做好当天值班记录并向下组值班人员</w:t>
      </w:r>
      <w:r>
        <w:rPr>
          <w:rStyle w:val="7"/>
          <w:rFonts w:hint="eastAsia" w:ascii="仿宋" w:hAnsi="仿宋" w:eastAsia="仿宋" w:cs="仿宋"/>
          <w:sz w:val="30"/>
          <w:szCs w:val="30"/>
          <w:lang w:eastAsia="zh-CN"/>
        </w:rPr>
        <w:t>交代</w:t>
      </w:r>
      <w:r>
        <w:rPr>
          <w:rStyle w:val="7"/>
          <w:rFonts w:hint="eastAsia" w:ascii="仿宋" w:hAnsi="仿宋" w:eastAsia="仿宋" w:cs="仿宋"/>
          <w:sz w:val="30"/>
          <w:szCs w:val="30"/>
        </w:rPr>
        <w:t>本班发现的问题和处理情况。</w:t>
      </w:r>
    </w:p>
    <w:p w14:paraId="0752060C">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rPr>
      </w:pPr>
      <w:r>
        <w:rPr>
          <w:rStyle w:val="7"/>
          <w:rFonts w:hint="eastAsia" w:ascii="仿宋" w:hAnsi="仿宋" w:eastAsia="仿宋" w:cs="仿宋"/>
          <w:sz w:val="30"/>
          <w:szCs w:val="30"/>
        </w:rPr>
        <w:t>前后门责任人：管理所当班管理人员和当班票务人员</w:t>
      </w:r>
    </w:p>
    <w:p w14:paraId="11FF5126">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lang w:val="en-US" w:eastAsia="zh-CN"/>
        </w:rPr>
      </w:pPr>
      <w:r>
        <w:rPr>
          <w:rStyle w:val="7"/>
          <w:rFonts w:hint="eastAsia" w:ascii="仿宋" w:hAnsi="仿宋" w:eastAsia="仿宋" w:cs="仿宋"/>
          <w:sz w:val="30"/>
          <w:szCs w:val="30"/>
          <w:lang w:eastAsia="zh-CN"/>
        </w:rPr>
        <w:t>机动人员及后勤保障人员：张玉梅</w:t>
      </w:r>
    </w:p>
    <w:p w14:paraId="4EDB2C53">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rPr>
      </w:pPr>
      <w:r>
        <w:rPr>
          <w:rStyle w:val="7"/>
          <w:rFonts w:hint="eastAsia" w:ascii="仿宋" w:hAnsi="仿宋" w:eastAsia="仿宋" w:cs="仿宋"/>
          <w:sz w:val="30"/>
          <w:szCs w:val="30"/>
          <w:lang w:eastAsia="zh-CN"/>
        </w:rPr>
        <w:t>巡视责任人及调度负责人：蒋泳舒</w:t>
      </w:r>
      <w:r>
        <w:rPr>
          <w:rStyle w:val="7"/>
          <w:rFonts w:hint="eastAsia" w:ascii="仿宋" w:hAnsi="仿宋" w:eastAsia="仿宋" w:cs="仿宋"/>
          <w:sz w:val="30"/>
          <w:szCs w:val="30"/>
        </w:rPr>
        <w:t xml:space="preserve"> </w:t>
      </w:r>
    </w:p>
    <w:p w14:paraId="71947B87">
      <w:pPr>
        <w:keepNext w:val="0"/>
        <w:keepLines w:val="0"/>
        <w:pageBreakBefore w:val="0"/>
        <w:widowControl w:val="0"/>
        <w:kinsoku/>
        <w:wordWrap/>
        <w:overflowPunct/>
        <w:topLinePunct w:val="0"/>
        <w:autoSpaceDE/>
        <w:autoSpaceDN/>
        <w:bidi w:val="0"/>
        <w:adjustRightInd/>
        <w:snapToGrid/>
        <w:spacing w:line="600" w:lineRule="exact"/>
        <w:ind w:left="0" w:firstLine="602" w:firstLineChars="200"/>
        <w:rPr>
          <w:rStyle w:val="7"/>
          <w:rFonts w:hint="eastAsia" w:ascii="仿宋" w:hAnsi="仿宋" w:eastAsia="仿宋" w:cs="仿宋"/>
          <w:b/>
          <w:sz w:val="30"/>
          <w:szCs w:val="30"/>
        </w:rPr>
      </w:pPr>
      <w:r>
        <w:rPr>
          <w:rStyle w:val="7"/>
          <w:rFonts w:hint="eastAsia" w:ascii="仿宋" w:hAnsi="仿宋" w:eastAsia="仿宋" w:cs="仿宋"/>
          <w:b/>
          <w:sz w:val="30"/>
          <w:szCs w:val="30"/>
        </w:rPr>
        <w:t>二、应急处理程序</w:t>
      </w:r>
    </w:p>
    <w:p w14:paraId="2C464CCA">
      <w:pPr>
        <w:keepNext w:val="0"/>
        <w:keepLines w:val="0"/>
        <w:pageBreakBefore w:val="0"/>
        <w:widowControl w:val="0"/>
        <w:kinsoku/>
        <w:wordWrap/>
        <w:overflowPunct/>
        <w:topLinePunct w:val="0"/>
        <w:autoSpaceDE/>
        <w:autoSpaceDN/>
        <w:bidi w:val="0"/>
        <w:adjustRightInd/>
        <w:snapToGrid/>
        <w:spacing w:line="600" w:lineRule="exact"/>
        <w:ind w:left="0" w:firstLine="570"/>
        <w:rPr>
          <w:rStyle w:val="7"/>
          <w:rFonts w:hint="eastAsia" w:ascii="仿宋" w:hAnsi="仿宋" w:eastAsia="仿宋" w:cs="仿宋"/>
          <w:sz w:val="30"/>
          <w:szCs w:val="30"/>
        </w:rPr>
      </w:pPr>
      <w:r>
        <w:rPr>
          <w:rStyle w:val="7"/>
          <w:rFonts w:hint="eastAsia" w:ascii="仿宋" w:hAnsi="仿宋" w:eastAsia="仿宋" w:cs="仿宋"/>
          <w:sz w:val="30"/>
          <w:szCs w:val="30"/>
        </w:rPr>
        <w:t>1、发生情况和报告</w:t>
      </w:r>
    </w:p>
    <w:p w14:paraId="2779F3DF">
      <w:pPr>
        <w:keepNext w:val="0"/>
        <w:keepLines w:val="0"/>
        <w:pageBreakBefore w:val="0"/>
        <w:widowControl w:val="0"/>
        <w:kinsoku/>
        <w:wordWrap/>
        <w:overflowPunct/>
        <w:topLinePunct w:val="0"/>
        <w:autoSpaceDE/>
        <w:autoSpaceDN/>
        <w:bidi w:val="0"/>
        <w:adjustRightInd/>
        <w:snapToGrid/>
        <w:spacing w:line="600" w:lineRule="exact"/>
        <w:ind w:left="0" w:firstLine="570"/>
        <w:rPr>
          <w:rStyle w:val="7"/>
          <w:rFonts w:hint="eastAsia" w:ascii="仿宋" w:hAnsi="仿宋" w:eastAsia="仿宋" w:cs="仿宋"/>
          <w:sz w:val="30"/>
          <w:szCs w:val="30"/>
        </w:rPr>
      </w:pPr>
      <w:r>
        <w:rPr>
          <w:rStyle w:val="7"/>
          <w:rFonts w:hint="eastAsia" w:ascii="仿宋" w:hAnsi="仿宋" w:eastAsia="仿宋" w:cs="仿宋"/>
          <w:sz w:val="30"/>
          <w:szCs w:val="30"/>
        </w:rPr>
        <w:t>一</w:t>
      </w:r>
      <w:r>
        <w:rPr>
          <w:rStyle w:val="7"/>
          <w:rFonts w:hint="eastAsia" w:ascii="仿宋" w:hAnsi="仿宋" w:eastAsia="仿宋" w:cs="仿宋"/>
          <w:sz w:val="30"/>
          <w:szCs w:val="30"/>
          <w:lang w:eastAsia="zh-CN"/>
        </w:rPr>
        <w:t>旦</w:t>
      </w:r>
      <w:r>
        <w:rPr>
          <w:rStyle w:val="7"/>
          <w:rFonts w:hint="eastAsia" w:ascii="仿宋" w:hAnsi="仿宋" w:eastAsia="仿宋" w:cs="仿宋"/>
          <w:sz w:val="30"/>
          <w:szCs w:val="30"/>
        </w:rPr>
        <w:t>游客在景区内因火灾、雷击、地震等自然灾害或因人流量</w:t>
      </w:r>
      <w:r>
        <w:rPr>
          <w:rStyle w:val="7"/>
          <w:rFonts w:hint="eastAsia" w:ascii="仿宋" w:hAnsi="仿宋" w:eastAsia="仿宋" w:cs="仿宋"/>
          <w:sz w:val="30"/>
          <w:szCs w:val="30"/>
          <w:lang w:eastAsia="zh-CN"/>
        </w:rPr>
        <w:t>剧增</w:t>
      </w:r>
      <w:r>
        <w:rPr>
          <w:rStyle w:val="7"/>
          <w:rFonts w:hint="eastAsia" w:ascii="仿宋" w:hAnsi="仿宋" w:eastAsia="仿宋" w:cs="仿宋"/>
          <w:sz w:val="30"/>
          <w:szCs w:val="30"/>
        </w:rPr>
        <w:t>、打架、酗酒滋事、滑跌、疾病、食物中毒等原因造成景区接待量饱和，必须进行疏散和限制参观人员，以及因此引起的伤、亡等报警求助紧急情况，各工作点（岗位）员工要迅速报告单位主管负责人，对报告已明确发生了重大安全事故（险情）和人员伤亡的，单位负责人应以最快速度报告公司领导、公安派出所、公安消防、旅游执法、安全生产监督、卫生防疫等政府部门。</w:t>
      </w:r>
    </w:p>
    <w:p w14:paraId="75F081CF">
      <w:pPr>
        <w:keepNext w:val="0"/>
        <w:keepLines w:val="0"/>
        <w:pageBreakBefore w:val="0"/>
        <w:widowControl w:val="0"/>
        <w:kinsoku/>
        <w:wordWrap/>
        <w:overflowPunct/>
        <w:topLinePunct w:val="0"/>
        <w:autoSpaceDE/>
        <w:autoSpaceDN/>
        <w:bidi w:val="0"/>
        <w:adjustRightInd/>
        <w:snapToGrid/>
        <w:spacing w:line="600" w:lineRule="exact"/>
        <w:ind w:left="0" w:firstLine="570"/>
        <w:rPr>
          <w:rStyle w:val="7"/>
          <w:rFonts w:hint="eastAsia" w:ascii="仿宋" w:hAnsi="仿宋" w:eastAsia="仿宋" w:cs="仿宋"/>
          <w:sz w:val="30"/>
          <w:szCs w:val="30"/>
        </w:rPr>
      </w:pPr>
      <w:r>
        <w:rPr>
          <w:rStyle w:val="7"/>
          <w:rFonts w:hint="eastAsia" w:ascii="仿宋" w:hAnsi="仿宋" w:eastAsia="仿宋" w:cs="仿宋"/>
          <w:sz w:val="30"/>
          <w:szCs w:val="30"/>
        </w:rPr>
        <w:t>2、出发救援</w:t>
      </w:r>
    </w:p>
    <w:p w14:paraId="4C1B624C">
      <w:pPr>
        <w:keepNext w:val="0"/>
        <w:keepLines w:val="0"/>
        <w:pageBreakBefore w:val="0"/>
        <w:widowControl w:val="0"/>
        <w:kinsoku/>
        <w:wordWrap/>
        <w:overflowPunct/>
        <w:topLinePunct w:val="0"/>
        <w:autoSpaceDE/>
        <w:autoSpaceDN/>
        <w:bidi w:val="0"/>
        <w:adjustRightInd/>
        <w:snapToGrid/>
        <w:spacing w:line="600" w:lineRule="exact"/>
        <w:ind w:left="0" w:firstLine="570"/>
        <w:rPr>
          <w:rStyle w:val="7"/>
          <w:rFonts w:hint="eastAsia" w:ascii="仿宋" w:hAnsi="仿宋" w:eastAsia="仿宋" w:cs="仿宋"/>
          <w:sz w:val="30"/>
          <w:szCs w:val="30"/>
        </w:rPr>
      </w:pPr>
      <w:r>
        <w:rPr>
          <w:rStyle w:val="7"/>
          <w:rFonts w:hint="eastAsia" w:ascii="仿宋" w:hAnsi="仿宋" w:eastAsia="仿宋" w:cs="仿宋"/>
          <w:sz w:val="30"/>
          <w:szCs w:val="30"/>
        </w:rPr>
        <w:t>安全应急领导小组值班领导接报告后应立即通知安全应急领导小组其他成员，小组成员应保证二十四小时电话联络畅通，各位成员根据分工迅速组织相关人员，准备应急处置装备（工具），联系相关单位等各项准备工作，集合待命。</w:t>
      </w:r>
    </w:p>
    <w:p w14:paraId="166798C4">
      <w:pPr>
        <w:keepNext w:val="0"/>
        <w:keepLines w:val="0"/>
        <w:pageBreakBefore w:val="0"/>
        <w:widowControl w:val="0"/>
        <w:kinsoku/>
        <w:wordWrap/>
        <w:overflowPunct/>
        <w:topLinePunct w:val="0"/>
        <w:autoSpaceDE/>
        <w:autoSpaceDN/>
        <w:bidi w:val="0"/>
        <w:adjustRightInd/>
        <w:snapToGrid/>
        <w:spacing w:line="600" w:lineRule="exact"/>
        <w:ind w:left="0" w:firstLine="570"/>
        <w:rPr>
          <w:rStyle w:val="7"/>
          <w:rFonts w:hint="eastAsia" w:ascii="仿宋" w:hAnsi="仿宋" w:eastAsia="仿宋" w:cs="仿宋"/>
          <w:sz w:val="30"/>
          <w:szCs w:val="30"/>
        </w:rPr>
      </w:pPr>
      <w:r>
        <w:rPr>
          <w:rStyle w:val="7"/>
          <w:rFonts w:hint="eastAsia" w:ascii="仿宋" w:hAnsi="仿宋" w:eastAsia="仿宋" w:cs="仿宋"/>
          <w:sz w:val="30"/>
          <w:szCs w:val="30"/>
        </w:rPr>
        <w:t>所有应急分队队员不论人在何处，无论白天黑夜，必须立即</w:t>
      </w:r>
      <w:r>
        <w:rPr>
          <w:rStyle w:val="7"/>
          <w:rFonts w:hint="eastAsia" w:ascii="仿宋" w:hAnsi="仿宋" w:eastAsia="仿宋" w:cs="仿宋"/>
          <w:sz w:val="30"/>
          <w:szCs w:val="30"/>
          <w:lang w:eastAsia="zh-CN"/>
        </w:rPr>
        <w:t>携带通信</w:t>
      </w:r>
      <w:r>
        <w:rPr>
          <w:rStyle w:val="7"/>
          <w:rFonts w:hint="eastAsia" w:ascii="仿宋" w:hAnsi="仿宋" w:eastAsia="仿宋" w:cs="仿宋"/>
          <w:sz w:val="30"/>
          <w:szCs w:val="30"/>
        </w:rPr>
        <w:t>等应急装备（工具）赶到指定地点，在应急领导小组值班领导和队长带领下，火速赶赴现场，开展</w:t>
      </w:r>
      <w:r>
        <w:rPr>
          <w:rStyle w:val="7"/>
          <w:rFonts w:hint="eastAsia" w:ascii="仿宋" w:hAnsi="仿宋" w:eastAsia="仿宋" w:cs="仿宋"/>
          <w:sz w:val="30"/>
          <w:szCs w:val="30"/>
          <w:lang w:eastAsia="zh-CN"/>
        </w:rPr>
        <w:t>救援</w:t>
      </w:r>
      <w:r>
        <w:rPr>
          <w:rStyle w:val="7"/>
          <w:rFonts w:hint="eastAsia" w:ascii="仿宋" w:hAnsi="仿宋" w:eastAsia="仿宋" w:cs="仿宋"/>
          <w:sz w:val="30"/>
          <w:szCs w:val="30"/>
        </w:rPr>
        <w:t>处置工作。</w:t>
      </w:r>
    </w:p>
    <w:p w14:paraId="4C8CB546">
      <w:pPr>
        <w:keepNext w:val="0"/>
        <w:keepLines w:val="0"/>
        <w:pageBreakBefore w:val="0"/>
        <w:widowControl w:val="0"/>
        <w:kinsoku/>
        <w:wordWrap/>
        <w:overflowPunct/>
        <w:topLinePunct w:val="0"/>
        <w:autoSpaceDE/>
        <w:autoSpaceDN/>
        <w:bidi w:val="0"/>
        <w:adjustRightInd/>
        <w:snapToGrid/>
        <w:spacing w:line="600" w:lineRule="exact"/>
        <w:ind w:left="0" w:firstLine="570"/>
        <w:rPr>
          <w:rStyle w:val="7"/>
          <w:rFonts w:hint="eastAsia" w:ascii="仿宋" w:hAnsi="仿宋" w:eastAsia="仿宋" w:cs="仿宋"/>
          <w:sz w:val="30"/>
          <w:szCs w:val="30"/>
        </w:rPr>
      </w:pPr>
      <w:r>
        <w:rPr>
          <w:rStyle w:val="7"/>
          <w:rFonts w:hint="eastAsia" w:ascii="仿宋" w:hAnsi="仿宋" w:eastAsia="仿宋" w:cs="仿宋"/>
          <w:sz w:val="30"/>
          <w:szCs w:val="30"/>
        </w:rPr>
        <w:t>3、现场处置</w:t>
      </w:r>
    </w:p>
    <w:p w14:paraId="24B1F98C">
      <w:pPr>
        <w:keepNext w:val="0"/>
        <w:keepLines w:val="0"/>
        <w:pageBreakBefore w:val="0"/>
        <w:widowControl w:val="0"/>
        <w:kinsoku/>
        <w:wordWrap/>
        <w:overflowPunct/>
        <w:topLinePunct w:val="0"/>
        <w:autoSpaceDE/>
        <w:autoSpaceDN/>
        <w:bidi w:val="0"/>
        <w:adjustRightInd/>
        <w:snapToGrid/>
        <w:spacing w:line="600" w:lineRule="exact"/>
        <w:ind w:left="0" w:firstLine="570"/>
        <w:rPr>
          <w:rStyle w:val="7"/>
          <w:rFonts w:hint="eastAsia" w:ascii="仿宋" w:hAnsi="仿宋" w:eastAsia="仿宋" w:cs="仿宋"/>
          <w:sz w:val="30"/>
          <w:szCs w:val="30"/>
        </w:rPr>
      </w:pPr>
      <w:r>
        <w:rPr>
          <w:rStyle w:val="7"/>
          <w:rFonts w:hint="eastAsia" w:ascii="仿宋" w:hAnsi="仿宋" w:eastAsia="仿宋" w:cs="仿宋"/>
          <w:sz w:val="30"/>
          <w:szCs w:val="30"/>
        </w:rPr>
        <w:t>（1）情况报告</w:t>
      </w:r>
    </w:p>
    <w:p w14:paraId="1B26876E">
      <w:pPr>
        <w:keepNext w:val="0"/>
        <w:keepLines w:val="0"/>
        <w:pageBreakBefore w:val="0"/>
        <w:widowControl w:val="0"/>
        <w:kinsoku/>
        <w:wordWrap/>
        <w:overflowPunct/>
        <w:topLinePunct w:val="0"/>
        <w:autoSpaceDE/>
        <w:autoSpaceDN/>
        <w:bidi w:val="0"/>
        <w:adjustRightInd/>
        <w:snapToGrid/>
        <w:spacing w:line="600" w:lineRule="exact"/>
        <w:ind w:left="0" w:firstLine="570"/>
        <w:rPr>
          <w:rStyle w:val="7"/>
          <w:rFonts w:hint="eastAsia" w:ascii="仿宋" w:hAnsi="仿宋" w:eastAsia="仿宋" w:cs="仿宋"/>
          <w:sz w:val="30"/>
          <w:szCs w:val="30"/>
        </w:rPr>
      </w:pPr>
      <w:r>
        <w:rPr>
          <w:rStyle w:val="7"/>
          <w:rFonts w:hint="eastAsia" w:ascii="仿宋" w:hAnsi="仿宋" w:eastAsia="仿宋" w:cs="仿宋"/>
          <w:sz w:val="30"/>
          <w:szCs w:val="30"/>
        </w:rPr>
        <w:t>应急分队到达现场后，迅速全面掌握了解情况，随时向安全应急领导小组组长报告事件性质、发生时间、地点、人员伤亡损失、</w:t>
      </w:r>
      <w:r>
        <w:rPr>
          <w:rStyle w:val="7"/>
          <w:rFonts w:hint="eastAsia" w:ascii="仿宋" w:hAnsi="仿宋" w:eastAsia="仿宋" w:cs="仿宋"/>
          <w:sz w:val="30"/>
          <w:szCs w:val="30"/>
          <w:lang w:eastAsia="zh-CN"/>
        </w:rPr>
        <w:t>救援</w:t>
      </w:r>
      <w:r>
        <w:rPr>
          <w:rStyle w:val="7"/>
          <w:rFonts w:hint="eastAsia" w:ascii="仿宋" w:hAnsi="仿宋" w:eastAsia="仿宋" w:cs="仿宋"/>
          <w:sz w:val="30"/>
          <w:szCs w:val="30"/>
        </w:rPr>
        <w:t>处置进展以及是否需要后继人员和装备支援等情况。</w:t>
      </w:r>
    </w:p>
    <w:p w14:paraId="4EBF22A3">
      <w:pPr>
        <w:keepNext w:val="0"/>
        <w:keepLines w:val="0"/>
        <w:pageBreakBefore w:val="0"/>
        <w:widowControl w:val="0"/>
        <w:kinsoku/>
        <w:wordWrap/>
        <w:overflowPunct/>
        <w:topLinePunct w:val="0"/>
        <w:autoSpaceDE/>
        <w:autoSpaceDN/>
        <w:bidi w:val="0"/>
        <w:adjustRightInd/>
        <w:snapToGrid/>
        <w:spacing w:line="600" w:lineRule="exact"/>
        <w:ind w:left="0" w:firstLine="570"/>
        <w:rPr>
          <w:rStyle w:val="7"/>
          <w:rFonts w:hint="eastAsia" w:ascii="仿宋" w:hAnsi="仿宋" w:eastAsia="仿宋" w:cs="仿宋"/>
          <w:sz w:val="30"/>
          <w:szCs w:val="30"/>
          <w:lang w:eastAsia="zh-CN"/>
        </w:rPr>
      </w:pPr>
      <w:r>
        <w:rPr>
          <w:rStyle w:val="7"/>
          <w:rFonts w:hint="eastAsia" w:ascii="仿宋" w:hAnsi="仿宋" w:eastAsia="仿宋" w:cs="仿宋"/>
          <w:sz w:val="30"/>
          <w:szCs w:val="30"/>
          <w:lang w:eastAsia="zh-CN"/>
        </w:rPr>
        <w:t>（2）开启应急通道（后门），迅速引导游客撤离至安全区域。</w:t>
      </w:r>
    </w:p>
    <w:p w14:paraId="0778267A">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rPr>
      </w:pPr>
      <w:r>
        <w:rPr>
          <w:rStyle w:val="7"/>
          <w:rFonts w:hint="eastAsia" w:ascii="仿宋" w:hAnsi="仿宋" w:eastAsia="仿宋" w:cs="仿宋"/>
          <w:sz w:val="30"/>
          <w:szCs w:val="30"/>
          <w:lang w:eastAsia="zh-CN"/>
        </w:rPr>
        <w:t>疏散小组负责人：当班票务人员</w:t>
      </w:r>
      <w:r>
        <w:rPr>
          <w:rStyle w:val="7"/>
          <w:rFonts w:hint="eastAsia" w:ascii="仿宋" w:hAnsi="仿宋" w:eastAsia="仿宋" w:cs="仿宋"/>
          <w:sz w:val="30"/>
          <w:szCs w:val="30"/>
        </w:rPr>
        <w:t xml:space="preserve">  </w:t>
      </w:r>
    </w:p>
    <w:p w14:paraId="63E72F41">
      <w:pPr>
        <w:keepNext w:val="0"/>
        <w:keepLines w:val="0"/>
        <w:pageBreakBefore w:val="0"/>
        <w:widowControl w:val="0"/>
        <w:kinsoku/>
        <w:wordWrap/>
        <w:overflowPunct/>
        <w:topLinePunct w:val="0"/>
        <w:autoSpaceDE/>
        <w:autoSpaceDN/>
        <w:bidi w:val="0"/>
        <w:adjustRightInd/>
        <w:snapToGrid/>
        <w:spacing w:line="600" w:lineRule="exact"/>
        <w:ind w:left="0" w:firstLine="570"/>
        <w:rPr>
          <w:rStyle w:val="7"/>
          <w:rFonts w:hint="eastAsia" w:ascii="仿宋" w:hAnsi="仿宋" w:eastAsia="仿宋" w:cs="仿宋"/>
          <w:sz w:val="30"/>
          <w:szCs w:val="30"/>
        </w:rPr>
      </w:pPr>
      <w:r>
        <w:rPr>
          <w:rStyle w:val="7"/>
          <w:rFonts w:hint="eastAsia" w:ascii="仿宋" w:hAnsi="仿宋" w:eastAsia="仿宋" w:cs="仿宋"/>
          <w:sz w:val="30"/>
          <w:szCs w:val="30"/>
        </w:rPr>
        <w:t>（3）抢救伤员</w:t>
      </w:r>
    </w:p>
    <w:p w14:paraId="700563C0">
      <w:pPr>
        <w:keepNext w:val="0"/>
        <w:keepLines w:val="0"/>
        <w:pageBreakBefore w:val="0"/>
        <w:widowControl w:val="0"/>
        <w:kinsoku/>
        <w:wordWrap/>
        <w:overflowPunct/>
        <w:topLinePunct w:val="0"/>
        <w:autoSpaceDE/>
        <w:autoSpaceDN/>
        <w:bidi w:val="0"/>
        <w:adjustRightInd/>
        <w:snapToGrid/>
        <w:spacing w:line="600" w:lineRule="exact"/>
        <w:ind w:left="0" w:firstLine="570"/>
        <w:rPr>
          <w:rStyle w:val="7"/>
          <w:rFonts w:hint="eastAsia" w:ascii="仿宋" w:hAnsi="仿宋" w:eastAsia="仿宋" w:cs="仿宋"/>
          <w:sz w:val="30"/>
          <w:szCs w:val="30"/>
        </w:rPr>
      </w:pPr>
      <w:r>
        <w:rPr>
          <w:rStyle w:val="7"/>
          <w:rFonts w:hint="eastAsia" w:ascii="仿宋" w:hAnsi="仿宋" w:eastAsia="仿宋" w:cs="仿宋"/>
          <w:sz w:val="30"/>
          <w:szCs w:val="30"/>
        </w:rPr>
        <w:t>应急队员利用携带的担架、急救箱，尽快将伤员（患者）抬（搀扶）至安全地段，由受过医疗救护专业训练的队员进行基本情况检查并进行精神安抚。根据伤员（患者）情况，或送游客接待中心休息康复，或就近送医院检查治疗。</w:t>
      </w:r>
    </w:p>
    <w:p w14:paraId="074E9CB0">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lang w:val="en-US" w:eastAsia="zh-CN"/>
        </w:rPr>
      </w:pPr>
      <w:r>
        <w:rPr>
          <w:rStyle w:val="7"/>
          <w:rFonts w:hint="eastAsia" w:ascii="仿宋" w:hAnsi="仿宋" w:eastAsia="仿宋" w:cs="仿宋"/>
          <w:sz w:val="30"/>
          <w:szCs w:val="30"/>
        </w:rPr>
        <w:t>抢救组成员：</w:t>
      </w:r>
      <w:r>
        <w:rPr>
          <w:rStyle w:val="7"/>
          <w:rFonts w:hint="eastAsia" w:ascii="仿宋" w:hAnsi="仿宋" w:eastAsia="仿宋" w:cs="仿宋"/>
          <w:sz w:val="30"/>
          <w:szCs w:val="30"/>
          <w:lang w:val="en-US" w:eastAsia="zh-CN"/>
        </w:rPr>
        <w:t>黎桢琨</w:t>
      </w:r>
      <w:r>
        <w:rPr>
          <w:rStyle w:val="7"/>
          <w:rFonts w:hint="eastAsia" w:ascii="仿宋" w:hAnsi="仿宋" w:eastAsia="仿宋" w:cs="仿宋"/>
          <w:sz w:val="30"/>
          <w:szCs w:val="30"/>
        </w:rPr>
        <w:t xml:space="preserve"> </w:t>
      </w:r>
      <w:r>
        <w:rPr>
          <w:rStyle w:val="7"/>
          <w:rFonts w:hint="eastAsia" w:ascii="仿宋" w:hAnsi="仿宋" w:eastAsia="仿宋" w:cs="仿宋"/>
          <w:sz w:val="30"/>
          <w:szCs w:val="30"/>
          <w:lang w:val="en-US" w:eastAsia="zh-CN"/>
        </w:rPr>
        <w:t xml:space="preserve">  </w:t>
      </w:r>
      <w:r>
        <w:rPr>
          <w:rStyle w:val="7"/>
          <w:rFonts w:hint="eastAsia" w:ascii="仿宋" w:hAnsi="仿宋" w:eastAsia="仿宋" w:cs="仿宋"/>
          <w:sz w:val="30"/>
          <w:szCs w:val="30"/>
        </w:rPr>
        <w:t xml:space="preserve"> </w:t>
      </w:r>
      <w:r>
        <w:rPr>
          <w:rStyle w:val="7"/>
          <w:rFonts w:hint="eastAsia" w:ascii="仿宋" w:hAnsi="仿宋" w:eastAsia="仿宋" w:cs="仿宋"/>
          <w:sz w:val="30"/>
          <w:szCs w:val="30"/>
          <w:lang w:val="en-US" w:eastAsia="zh-CN"/>
        </w:rPr>
        <w:t>苟新杰</w:t>
      </w:r>
    </w:p>
    <w:p w14:paraId="12B04591">
      <w:pPr>
        <w:keepNext w:val="0"/>
        <w:keepLines w:val="0"/>
        <w:pageBreakBefore w:val="0"/>
        <w:widowControl w:val="0"/>
        <w:kinsoku/>
        <w:wordWrap/>
        <w:overflowPunct/>
        <w:topLinePunct w:val="0"/>
        <w:autoSpaceDE/>
        <w:autoSpaceDN/>
        <w:bidi w:val="0"/>
        <w:adjustRightInd/>
        <w:snapToGrid/>
        <w:spacing w:line="600" w:lineRule="exact"/>
        <w:ind w:left="0" w:firstLine="570"/>
        <w:rPr>
          <w:rStyle w:val="7"/>
          <w:rFonts w:hint="eastAsia" w:ascii="仿宋" w:hAnsi="仿宋" w:eastAsia="仿宋" w:cs="仿宋"/>
          <w:sz w:val="30"/>
          <w:szCs w:val="30"/>
        </w:rPr>
      </w:pPr>
      <w:r>
        <w:rPr>
          <w:rStyle w:val="7"/>
          <w:rFonts w:hint="eastAsia" w:ascii="仿宋" w:hAnsi="仿宋" w:eastAsia="仿宋" w:cs="仿宋"/>
          <w:sz w:val="30"/>
          <w:szCs w:val="30"/>
        </w:rPr>
        <w:t>（4）保护现场</w:t>
      </w:r>
    </w:p>
    <w:p w14:paraId="3FB9AC25">
      <w:pPr>
        <w:keepNext w:val="0"/>
        <w:keepLines w:val="0"/>
        <w:pageBreakBefore w:val="0"/>
        <w:widowControl w:val="0"/>
        <w:kinsoku/>
        <w:wordWrap/>
        <w:overflowPunct/>
        <w:topLinePunct w:val="0"/>
        <w:autoSpaceDE/>
        <w:autoSpaceDN/>
        <w:bidi w:val="0"/>
        <w:adjustRightInd/>
        <w:snapToGrid/>
        <w:spacing w:line="600" w:lineRule="exact"/>
        <w:ind w:left="0" w:firstLine="570"/>
        <w:rPr>
          <w:rStyle w:val="7"/>
          <w:rFonts w:hint="eastAsia" w:ascii="仿宋" w:hAnsi="仿宋" w:eastAsia="仿宋" w:cs="仿宋"/>
          <w:sz w:val="30"/>
          <w:szCs w:val="30"/>
        </w:rPr>
      </w:pPr>
      <w:r>
        <w:rPr>
          <w:rStyle w:val="7"/>
          <w:rFonts w:hint="eastAsia" w:ascii="仿宋" w:hAnsi="仿宋" w:eastAsia="仿宋" w:cs="仿宋"/>
          <w:sz w:val="30"/>
          <w:szCs w:val="30"/>
        </w:rPr>
        <w:t>设立警戒范围，安排人员在现场警戒、</w:t>
      </w:r>
      <w:r>
        <w:rPr>
          <w:rStyle w:val="7"/>
          <w:rFonts w:hint="eastAsia" w:ascii="仿宋" w:hAnsi="仿宋" w:eastAsia="仿宋" w:cs="仿宋"/>
          <w:sz w:val="30"/>
          <w:szCs w:val="30"/>
          <w:lang w:eastAsia="zh-CN"/>
        </w:rPr>
        <w:t>守候</w:t>
      </w:r>
      <w:r>
        <w:rPr>
          <w:rStyle w:val="7"/>
          <w:rFonts w:hint="eastAsia" w:ascii="仿宋" w:hAnsi="仿宋" w:eastAsia="仿宋" w:cs="仿宋"/>
          <w:sz w:val="30"/>
          <w:szCs w:val="30"/>
        </w:rPr>
        <w:t>（在搜救伤员和紧急排险时，对现场原始状态应</w:t>
      </w:r>
      <w:r>
        <w:rPr>
          <w:rStyle w:val="7"/>
          <w:rFonts w:hint="eastAsia" w:ascii="仿宋" w:hAnsi="仿宋" w:eastAsia="仿宋" w:cs="仿宋"/>
          <w:sz w:val="30"/>
          <w:szCs w:val="30"/>
          <w:lang w:eastAsia="zh-CN"/>
        </w:rPr>
        <w:t>做好</w:t>
      </w:r>
      <w:r>
        <w:rPr>
          <w:rStyle w:val="7"/>
          <w:rFonts w:hint="eastAsia" w:ascii="仿宋" w:hAnsi="仿宋" w:eastAsia="仿宋" w:cs="仿宋"/>
          <w:sz w:val="30"/>
          <w:szCs w:val="30"/>
        </w:rPr>
        <w:t>标记标号），等待有关部门来</w:t>
      </w:r>
      <w:r>
        <w:rPr>
          <w:rStyle w:val="7"/>
          <w:rFonts w:hint="eastAsia" w:ascii="仿宋" w:hAnsi="仿宋" w:eastAsia="仿宋" w:cs="仿宋"/>
          <w:sz w:val="30"/>
          <w:szCs w:val="30"/>
          <w:lang w:eastAsia="zh-CN"/>
        </w:rPr>
        <w:t>勘查现场</w:t>
      </w:r>
      <w:r>
        <w:rPr>
          <w:rStyle w:val="7"/>
          <w:rFonts w:hint="eastAsia" w:ascii="仿宋" w:hAnsi="仿宋" w:eastAsia="仿宋" w:cs="仿宋"/>
          <w:sz w:val="30"/>
          <w:szCs w:val="30"/>
        </w:rPr>
        <w:t>。</w:t>
      </w:r>
    </w:p>
    <w:p w14:paraId="605169A5">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lang w:eastAsia="zh-CN"/>
        </w:rPr>
      </w:pPr>
      <w:r>
        <w:rPr>
          <w:rStyle w:val="7"/>
          <w:rFonts w:hint="eastAsia" w:ascii="仿宋" w:hAnsi="仿宋" w:eastAsia="仿宋" w:cs="仿宋"/>
          <w:sz w:val="30"/>
          <w:szCs w:val="30"/>
        </w:rPr>
        <w:t>搜救组成员：</w:t>
      </w:r>
      <w:r>
        <w:rPr>
          <w:rStyle w:val="7"/>
          <w:rFonts w:hint="eastAsia" w:ascii="仿宋" w:hAnsi="仿宋" w:eastAsia="仿宋" w:cs="仿宋"/>
          <w:sz w:val="30"/>
          <w:szCs w:val="30"/>
          <w:lang w:eastAsia="zh-CN"/>
        </w:rPr>
        <w:t>张玉梅</w:t>
      </w:r>
    </w:p>
    <w:p w14:paraId="17985D40">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default" w:ascii="仿宋" w:hAnsi="仿宋" w:eastAsia="仿宋" w:cs="仿宋"/>
          <w:sz w:val="30"/>
          <w:szCs w:val="30"/>
          <w:lang w:val="en-US" w:eastAsia="zh-CN"/>
        </w:rPr>
      </w:pPr>
      <w:r>
        <w:rPr>
          <w:rStyle w:val="7"/>
          <w:rFonts w:hint="eastAsia" w:ascii="仿宋" w:hAnsi="仿宋" w:eastAsia="仿宋" w:cs="仿宋"/>
          <w:sz w:val="30"/>
          <w:szCs w:val="30"/>
        </w:rPr>
        <w:t>警戒组成员：</w:t>
      </w:r>
      <w:r>
        <w:rPr>
          <w:rStyle w:val="7"/>
          <w:rFonts w:hint="eastAsia" w:ascii="仿宋" w:hAnsi="仿宋" w:eastAsia="仿宋" w:cs="仿宋"/>
          <w:sz w:val="30"/>
          <w:szCs w:val="30"/>
          <w:lang w:eastAsia="zh-CN"/>
        </w:rPr>
        <w:t>王文娟</w:t>
      </w:r>
      <w:r>
        <w:rPr>
          <w:rStyle w:val="7"/>
          <w:rFonts w:hint="eastAsia" w:ascii="仿宋" w:hAnsi="仿宋" w:eastAsia="仿宋" w:cs="仿宋"/>
          <w:sz w:val="30"/>
          <w:szCs w:val="30"/>
          <w:lang w:val="en-US" w:eastAsia="zh-CN"/>
        </w:rPr>
        <w:t xml:space="preserve">    左  革</w:t>
      </w:r>
    </w:p>
    <w:p w14:paraId="739CA57D">
      <w:pPr>
        <w:keepNext w:val="0"/>
        <w:keepLines w:val="0"/>
        <w:pageBreakBefore w:val="0"/>
        <w:widowControl w:val="0"/>
        <w:kinsoku/>
        <w:wordWrap/>
        <w:overflowPunct/>
        <w:topLinePunct w:val="0"/>
        <w:autoSpaceDE/>
        <w:autoSpaceDN/>
        <w:bidi w:val="0"/>
        <w:adjustRightInd/>
        <w:snapToGrid/>
        <w:spacing w:line="600" w:lineRule="exact"/>
        <w:ind w:left="0" w:firstLine="570"/>
        <w:rPr>
          <w:rStyle w:val="7"/>
          <w:rFonts w:hint="eastAsia" w:ascii="仿宋" w:hAnsi="仿宋" w:eastAsia="仿宋" w:cs="仿宋"/>
          <w:sz w:val="30"/>
          <w:szCs w:val="30"/>
        </w:rPr>
      </w:pPr>
      <w:r>
        <w:rPr>
          <w:rStyle w:val="7"/>
          <w:rFonts w:hint="eastAsia" w:ascii="仿宋" w:hAnsi="仿宋" w:eastAsia="仿宋" w:cs="仿宋"/>
          <w:sz w:val="30"/>
          <w:szCs w:val="30"/>
        </w:rPr>
        <w:t>（5）协助有关部门对事故进行调查。</w:t>
      </w:r>
    </w:p>
    <w:p w14:paraId="6BDBD60A">
      <w:pPr>
        <w:keepNext w:val="0"/>
        <w:keepLines w:val="0"/>
        <w:pageBreakBefore w:val="0"/>
        <w:widowControl w:val="0"/>
        <w:kinsoku/>
        <w:wordWrap/>
        <w:overflowPunct/>
        <w:topLinePunct w:val="0"/>
        <w:autoSpaceDE/>
        <w:autoSpaceDN/>
        <w:bidi w:val="0"/>
        <w:adjustRightInd/>
        <w:snapToGrid/>
        <w:spacing w:line="600" w:lineRule="exact"/>
        <w:ind w:left="0" w:firstLine="570"/>
        <w:rPr>
          <w:rStyle w:val="7"/>
          <w:rFonts w:hint="eastAsia" w:ascii="仿宋" w:hAnsi="仿宋" w:eastAsia="仿宋" w:cs="仿宋"/>
          <w:sz w:val="30"/>
          <w:szCs w:val="30"/>
        </w:rPr>
      </w:pPr>
      <w:r>
        <w:rPr>
          <w:rStyle w:val="7"/>
          <w:rFonts w:hint="eastAsia" w:ascii="仿宋" w:hAnsi="仿宋" w:eastAsia="仿宋" w:cs="仿宋"/>
          <w:sz w:val="30"/>
          <w:szCs w:val="30"/>
        </w:rPr>
        <w:t>（6）对特别重大事故，应当严格按照国务院《特别重大事故调查程序暂行规定》进行处理。</w:t>
      </w:r>
    </w:p>
    <w:p w14:paraId="38F8B2DA">
      <w:pPr>
        <w:keepNext w:val="0"/>
        <w:keepLines w:val="0"/>
        <w:pageBreakBefore w:val="0"/>
        <w:widowControl w:val="0"/>
        <w:kinsoku/>
        <w:wordWrap/>
        <w:overflowPunct/>
        <w:topLinePunct w:val="0"/>
        <w:autoSpaceDE/>
        <w:autoSpaceDN/>
        <w:bidi w:val="0"/>
        <w:adjustRightInd/>
        <w:snapToGrid/>
        <w:spacing w:line="600" w:lineRule="exact"/>
        <w:ind w:left="0" w:firstLine="570"/>
        <w:rPr>
          <w:rStyle w:val="7"/>
          <w:rFonts w:hint="eastAsia" w:ascii="仿宋" w:hAnsi="仿宋" w:eastAsia="仿宋" w:cs="仿宋"/>
          <w:sz w:val="30"/>
          <w:szCs w:val="30"/>
        </w:rPr>
      </w:pPr>
      <w:r>
        <w:rPr>
          <w:rStyle w:val="7"/>
          <w:rFonts w:hint="eastAsia" w:ascii="仿宋" w:hAnsi="仿宋" w:eastAsia="仿宋" w:cs="仿宋"/>
          <w:sz w:val="30"/>
          <w:szCs w:val="30"/>
        </w:rPr>
        <w:t>4、信息汇总</w:t>
      </w:r>
    </w:p>
    <w:p w14:paraId="418AE6D5">
      <w:pPr>
        <w:keepNext w:val="0"/>
        <w:keepLines w:val="0"/>
        <w:pageBreakBefore w:val="0"/>
        <w:widowControl w:val="0"/>
        <w:kinsoku/>
        <w:wordWrap/>
        <w:overflowPunct/>
        <w:topLinePunct w:val="0"/>
        <w:autoSpaceDE/>
        <w:autoSpaceDN/>
        <w:bidi w:val="0"/>
        <w:adjustRightInd/>
        <w:snapToGrid/>
        <w:spacing w:line="600" w:lineRule="exact"/>
        <w:ind w:left="0" w:firstLine="570"/>
        <w:rPr>
          <w:rStyle w:val="7"/>
          <w:rFonts w:hint="eastAsia" w:ascii="仿宋" w:hAnsi="仿宋" w:eastAsia="仿宋" w:cs="仿宋"/>
          <w:sz w:val="30"/>
          <w:szCs w:val="30"/>
        </w:rPr>
      </w:pPr>
      <w:r>
        <w:rPr>
          <w:rStyle w:val="7"/>
          <w:rFonts w:hint="eastAsia" w:ascii="仿宋" w:hAnsi="仿宋" w:eastAsia="仿宋" w:cs="仿宋"/>
          <w:sz w:val="30"/>
          <w:szCs w:val="30"/>
        </w:rPr>
        <w:t>应急处置信息中心设在景区办公室，一切值班情况交由信息中心汇总。</w:t>
      </w:r>
    </w:p>
    <w:p w14:paraId="7184AEB4">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rPr>
      </w:pPr>
      <w:r>
        <w:rPr>
          <w:rStyle w:val="7"/>
          <w:rFonts w:hint="eastAsia" w:ascii="仿宋" w:hAnsi="仿宋" w:eastAsia="仿宋" w:cs="仿宋"/>
          <w:sz w:val="30"/>
          <w:szCs w:val="30"/>
        </w:rPr>
        <w:t>根据安全应急领导小组的安排部署，灵活行动，由组长统一调动。</w:t>
      </w:r>
    </w:p>
    <w:p w14:paraId="51E2788B">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rPr>
          <w:rStyle w:val="7"/>
          <w:rFonts w:hint="eastAsia" w:ascii="仿宋" w:hAnsi="仿宋" w:eastAsia="仿宋" w:cs="仿宋"/>
          <w:sz w:val="30"/>
          <w:szCs w:val="30"/>
          <w:lang w:eastAsia="zh-CN"/>
        </w:rPr>
      </w:pPr>
      <w:r>
        <w:rPr>
          <w:rStyle w:val="7"/>
          <w:rFonts w:hint="eastAsia" w:ascii="仿宋" w:hAnsi="仿宋" w:eastAsia="仿宋" w:cs="仿宋"/>
          <w:sz w:val="30"/>
          <w:szCs w:val="30"/>
          <w:lang w:eastAsia="zh-CN"/>
        </w:rPr>
        <w:t>全体职工需增强对景区游客高峰期的认识，深刻树立安全意识，将游览安全工作视为首要任务，彻底摒弃麻痹大意和侥幸心理，时刻保持防患于未然的高度警觉，切实坚守岗位，迅速响应安全应急领导小组的指令，全力保障游客的生命财产安全，维护良好的游览环境秩序。</w:t>
      </w:r>
    </w:p>
    <w:p w14:paraId="70B77D65">
      <w:pPr>
        <w:keepNext w:val="0"/>
        <w:keepLines w:val="0"/>
        <w:pageBreakBefore w:val="0"/>
        <w:widowControl w:val="0"/>
        <w:kinsoku/>
        <w:wordWrap/>
        <w:overflowPunct/>
        <w:topLinePunct w:val="0"/>
        <w:autoSpaceDE/>
        <w:autoSpaceDN/>
        <w:bidi w:val="0"/>
        <w:adjustRightInd/>
        <w:snapToGrid/>
        <w:spacing w:line="600" w:lineRule="exact"/>
        <w:ind w:left="0" w:firstLine="602" w:firstLineChars="200"/>
        <w:rPr>
          <w:rStyle w:val="7"/>
          <w:rFonts w:hint="eastAsia" w:ascii="仿宋" w:hAnsi="仿宋" w:eastAsia="仿宋" w:cs="仿宋"/>
          <w:b/>
          <w:sz w:val="30"/>
          <w:szCs w:val="30"/>
        </w:rPr>
      </w:pPr>
      <w:r>
        <w:rPr>
          <w:rStyle w:val="7"/>
          <w:rFonts w:hint="eastAsia" w:ascii="仿宋" w:hAnsi="仿宋" w:eastAsia="仿宋" w:cs="仿宋"/>
          <w:b/>
          <w:sz w:val="30"/>
          <w:szCs w:val="30"/>
        </w:rPr>
        <w:t>三、联系电话</w:t>
      </w:r>
    </w:p>
    <w:p w14:paraId="579292FD">
      <w:pPr>
        <w:keepNext w:val="0"/>
        <w:keepLines w:val="0"/>
        <w:pageBreakBefore w:val="0"/>
        <w:widowControl w:val="0"/>
        <w:kinsoku/>
        <w:wordWrap/>
        <w:overflowPunct/>
        <w:topLinePunct w:val="0"/>
        <w:autoSpaceDE/>
        <w:autoSpaceDN/>
        <w:bidi w:val="0"/>
        <w:adjustRightInd/>
        <w:snapToGrid/>
        <w:spacing w:line="600" w:lineRule="exact"/>
        <w:ind w:left="0" w:firstLine="630"/>
        <w:jc w:val="left"/>
        <w:rPr>
          <w:rStyle w:val="7"/>
          <w:rFonts w:hint="eastAsia" w:ascii="仿宋" w:hAnsi="仿宋" w:eastAsia="仿宋" w:cs="仿宋"/>
          <w:sz w:val="30"/>
          <w:szCs w:val="30"/>
        </w:rPr>
      </w:pPr>
      <w:r>
        <w:rPr>
          <w:rStyle w:val="7"/>
          <w:rFonts w:hint="eastAsia" w:ascii="仿宋" w:hAnsi="仿宋" w:eastAsia="仿宋" w:cs="仿宋"/>
          <w:sz w:val="30"/>
          <w:szCs w:val="30"/>
          <w:lang w:eastAsia="zh-CN"/>
        </w:rPr>
        <w:t>汉桓侯祠</w:t>
      </w:r>
      <w:r>
        <w:rPr>
          <w:rStyle w:val="7"/>
          <w:rFonts w:hint="eastAsia" w:ascii="仿宋" w:hAnsi="仿宋" w:eastAsia="仿宋" w:cs="仿宋"/>
          <w:sz w:val="30"/>
          <w:szCs w:val="30"/>
        </w:rPr>
        <w:t>负责人：</w:t>
      </w:r>
      <w:r>
        <w:rPr>
          <w:rStyle w:val="7"/>
          <w:rFonts w:hint="eastAsia" w:ascii="仿宋" w:hAnsi="仿宋" w:eastAsia="仿宋" w:cs="仿宋"/>
          <w:sz w:val="30"/>
          <w:szCs w:val="30"/>
          <w:lang w:eastAsia="zh-CN"/>
        </w:rPr>
        <w:t>蒋泳舒</w:t>
      </w:r>
      <w:r>
        <w:rPr>
          <w:rStyle w:val="7"/>
          <w:rFonts w:hint="eastAsia" w:ascii="仿宋" w:hAnsi="仿宋" w:eastAsia="仿宋" w:cs="仿宋"/>
          <w:sz w:val="30"/>
          <w:szCs w:val="30"/>
        </w:rPr>
        <w:t xml:space="preserve">  </w:t>
      </w:r>
      <w:r>
        <w:rPr>
          <w:rFonts w:hint="eastAsia" w:ascii="仿宋" w:hAnsi="仿宋" w:eastAsia="仿宋" w:cs="仿宋"/>
          <w:b w:val="0"/>
          <w:bCs/>
          <w:color w:val="323E32"/>
          <w:sz w:val="30"/>
          <w:szCs w:val="30"/>
        </w:rPr>
        <w:t>18</w:t>
      </w:r>
      <w:r>
        <w:rPr>
          <w:rFonts w:hint="eastAsia" w:ascii="仿宋" w:hAnsi="仿宋" w:eastAsia="仿宋" w:cs="仿宋"/>
          <w:b w:val="0"/>
          <w:bCs/>
          <w:color w:val="323E32"/>
          <w:sz w:val="30"/>
          <w:szCs w:val="30"/>
          <w:lang w:val="en-US" w:eastAsia="zh-CN"/>
        </w:rPr>
        <w:t>086908692</w:t>
      </w:r>
    </w:p>
    <w:p w14:paraId="7D1BC590">
      <w:pPr>
        <w:keepNext w:val="0"/>
        <w:keepLines w:val="0"/>
        <w:pageBreakBefore w:val="0"/>
        <w:widowControl w:val="0"/>
        <w:kinsoku/>
        <w:wordWrap/>
        <w:overflowPunct/>
        <w:topLinePunct w:val="0"/>
        <w:autoSpaceDE/>
        <w:autoSpaceDN/>
        <w:bidi w:val="0"/>
        <w:adjustRightInd/>
        <w:snapToGrid/>
        <w:spacing w:line="600" w:lineRule="exact"/>
        <w:ind w:left="0"/>
        <w:jc w:val="right"/>
        <w:rPr>
          <w:rStyle w:val="7"/>
          <w:rFonts w:hint="eastAsia" w:ascii="仿宋" w:hAnsi="仿宋" w:eastAsia="仿宋" w:cs="仿宋"/>
          <w:sz w:val="30"/>
          <w:szCs w:val="30"/>
        </w:rPr>
      </w:pPr>
      <w:r>
        <w:rPr>
          <w:rStyle w:val="7"/>
          <w:rFonts w:hint="eastAsia" w:ascii="仿宋" w:hAnsi="仿宋" w:eastAsia="仿宋" w:cs="仿宋"/>
          <w:sz w:val="30"/>
          <w:szCs w:val="30"/>
        </w:rPr>
        <w:t xml:space="preserve">                                              </w:t>
      </w:r>
    </w:p>
    <w:p w14:paraId="137EF6F1">
      <w:pPr>
        <w:keepNext w:val="0"/>
        <w:keepLines w:val="0"/>
        <w:pageBreakBefore w:val="0"/>
        <w:widowControl w:val="0"/>
        <w:kinsoku/>
        <w:wordWrap/>
        <w:overflowPunct/>
        <w:topLinePunct w:val="0"/>
        <w:autoSpaceDE/>
        <w:autoSpaceDN/>
        <w:bidi w:val="0"/>
        <w:adjustRightInd/>
        <w:snapToGrid/>
        <w:spacing w:line="600" w:lineRule="exact"/>
        <w:ind w:left="0" w:hanging="8250" w:hangingChars="2750"/>
        <w:rPr>
          <w:rStyle w:val="7"/>
          <w:rFonts w:hint="eastAsia" w:ascii="仿宋" w:hAnsi="仿宋" w:eastAsia="仿宋" w:cs="仿宋"/>
          <w:sz w:val="30"/>
          <w:szCs w:val="30"/>
        </w:rPr>
      </w:pPr>
      <w:r>
        <w:rPr>
          <w:rStyle w:val="7"/>
          <w:rFonts w:hint="eastAsia" w:ascii="仿宋" w:hAnsi="仿宋" w:eastAsia="仿宋" w:cs="仿宋"/>
          <w:sz w:val="30"/>
          <w:szCs w:val="30"/>
        </w:rPr>
        <w:t xml:space="preserve">                                 </w:t>
      </w:r>
    </w:p>
    <w:p w14:paraId="363623B5">
      <w:pPr>
        <w:keepNext w:val="0"/>
        <w:keepLines w:val="0"/>
        <w:pageBreakBefore w:val="0"/>
        <w:widowControl w:val="0"/>
        <w:kinsoku/>
        <w:wordWrap/>
        <w:overflowPunct/>
        <w:topLinePunct w:val="0"/>
        <w:autoSpaceDE/>
        <w:autoSpaceDN/>
        <w:bidi w:val="0"/>
        <w:adjustRightInd/>
        <w:snapToGrid/>
        <w:spacing w:line="600" w:lineRule="exact"/>
        <w:ind w:left="0"/>
        <w:rPr>
          <w:rStyle w:val="7"/>
          <w:rFonts w:hint="eastAsia" w:ascii="仿宋" w:hAnsi="仿宋" w:eastAsia="仿宋" w:cs="仿宋"/>
          <w:sz w:val="30"/>
          <w:szCs w:val="30"/>
        </w:rPr>
      </w:pPr>
    </w:p>
    <w:p w14:paraId="316FB649">
      <w:pPr>
        <w:keepNext w:val="0"/>
        <w:keepLines w:val="0"/>
        <w:pageBreakBefore w:val="0"/>
        <w:widowControl w:val="0"/>
        <w:kinsoku/>
        <w:wordWrap/>
        <w:overflowPunct/>
        <w:topLinePunct w:val="0"/>
        <w:autoSpaceDE/>
        <w:autoSpaceDN/>
        <w:bidi w:val="0"/>
        <w:adjustRightInd/>
        <w:snapToGrid/>
        <w:spacing w:line="600" w:lineRule="exact"/>
        <w:jc w:val="right"/>
        <w:rPr>
          <w:rStyle w:val="7"/>
          <w:rFonts w:hint="eastAsia" w:ascii="仿宋" w:hAnsi="仿宋" w:eastAsia="仿宋" w:cs="仿宋"/>
          <w:sz w:val="30"/>
          <w:szCs w:val="30"/>
          <w:lang w:eastAsia="zh-CN"/>
        </w:rPr>
      </w:pPr>
      <w:r>
        <w:rPr>
          <w:rStyle w:val="7"/>
          <w:rFonts w:hint="eastAsia" w:ascii="仿宋" w:hAnsi="仿宋" w:eastAsia="仿宋" w:cs="仿宋"/>
          <w:b w:val="0"/>
          <w:bCs w:val="0"/>
          <w:sz w:val="30"/>
          <w:szCs w:val="30"/>
          <w:lang w:val="en-US" w:eastAsia="zh-CN"/>
        </w:rPr>
        <w:t>阆中兴苑旅游发展有限公司</w:t>
      </w:r>
    </w:p>
    <w:p w14:paraId="0FF919D9">
      <w:pPr>
        <w:keepNext w:val="0"/>
        <w:keepLines w:val="0"/>
        <w:pageBreakBefore w:val="0"/>
        <w:widowControl w:val="0"/>
        <w:kinsoku/>
        <w:wordWrap/>
        <w:overflowPunct/>
        <w:topLinePunct w:val="0"/>
        <w:autoSpaceDE/>
        <w:autoSpaceDN/>
        <w:bidi w:val="0"/>
        <w:adjustRightInd/>
        <w:snapToGrid/>
        <w:spacing w:line="600" w:lineRule="exact"/>
        <w:ind w:left="0" w:firstLine="5700" w:firstLineChars="1900"/>
        <w:rPr>
          <w:rStyle w:val="7"/>
          <w:rFonts w:hint="eastAsia" w:ascii="仿宋" w:hAnsi="仿宋" w:eastAsia="仿宋" w:cs="仿宋"/>
          <w:sz w:val="30"/>
          <w:szCs w:val="30"/>
          <w:lang w:eastAsia="zh-CN"/>
        </w:rPr>
      </w:pPr>
      <w:r>
        <w:rPr>
          <w:rStyle w:val="7"/>
          <w:rFonts w:hint="eastAsia" w:ascii="仿宋" w:hAnsi="仿宋" w:eastAsia="仿宋" w:cs="仿宋"/>
          <w:sz w:val="30"/>
          <w:szCs w:val="30"/>
          <w:lang w:eastAsia="zh-CN"/>
        </w:rPr>
        <w:t xml:space="preserve">汉桓侯祠  </w:t>
      </w:r>
    </w:p>
    <w:p w14:paraId="41C1CACB">
      <w:pPr>
        <w:keepNext w:val="0"/>
        <w:keepLines w:val="0"/>
        <w:pageBreakBefore w:val="0"/>
        <w:widowControl w:val="0"/>
        <w:kinsoku/>
        <w:wordWrap w:val="0"/>
        <w:overflowPunct/>
        <w:topLinePunct w:val="0"/>
        <w:autoSpaceDE/>
        <w:autoSpaceDN/>
        <w:bidi w:val="0"/>
        <w:adjustRightInd/>
        <w:snapToGrid/>
        <w:spacing w:line="600" w:lineRule="exact"/>
        <w:jc w:val="right"/>
        <w:rPr>
          <w:rStyle w:val="7"/>
          <w:rFonts w:hint="default" w:ascii="仿宋" w:hAnsi="仿宋" w:eastAsia="仿宋" w:cs="仿宋"/>
          <w:sz w:val="30"/>
          <w:szCs w:val="30"/>
          <w:lang w:val="en-US" w:eastAsia="zh-CN"/>
        </w:rPr>
      </w:pPr>
      <w:bookmarkStart w:id="0" w:name="_GoBack"/>
      <w:bookmarkEnd w:id="0"/>
      <w:r>
        <w:rPr>
          <w:rStyle w:val="7"/>
          <w:rFonts w:hint="eastAsia" w:ascii="仿宋" w:hAnsi="仿宋" w:eastAsia="仿宋" w:cs="仿宋"/>
          <w:sz w:val="30"/>
          <w:szCs w:val="30"/>
          <w:lang w:val="en-US" w:eastAsia="zh-CN"/>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Fangsong">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9E59D">
    <w:pPr>
      <w:pStyle w:val="3"/>
      <w:pBdr>
        <w:bottom w:val="none" w:color="auto" w:sz="0" w:space="0"/>
      </w:pBdr>
      <w:rPr>
        <w:rStyle w:val="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mYjE0N2JmMTk0ZWM5ZTc5ODMyM2I4NzE0ZjU1ZGIifQ=="/>
  </w:docVars>
  <w:rsids>
    <w:rsidRoot w:val="007B794F"/>
    <w:rsid w:val="00154741"/>
    <w:rsid w:val="00181F77"/>
    <w:rsid w:val="001B068B"/>
    <w:rsid w:val="001E3312"/>
    <w:rsid w:val="002512BE"/>
    <w:rsid w:val="002A08E5"/>
    <w:rsid w:val="002D7B5F"/>
    <w:rsid w:val="005731CB"/>
    <w:rsid w:val="00697BA7"/>
    <w:rsid w:val="006C5345"/>
    <w:rsid w:val="006F0AE0"/>
    <w:rsid w:val="007A1690"/>
    <w:rsid w:val="007B794F"/>
    <w:rsid w:val="008A0413"/>
    <w:rsid w:val="00923513"/>
    <w:rsid w:val="00925111"/>
    <w:rsid w:val="0096054F"/>
    <w:rsid w:val="00980089"/>
    <w:rsid w:val="00995F3F"/>
    <w:rsid w:val="00A5589F"/>
    <w:rsid w:val="00A9429D"/>
    <w:rsid w:val="00B30A0B"/>
    <w:rsid w:val="00BB25EB"/>
    <w:rsid w:val="00C97849"/>
    <w:rsid w:val="00D0634D"/>
    <w:rsid w:val="00E248AB"/>
    <w:rsid w:val="00ED7D4A"/>
    <w:rsid w:val="00F34FC8"/>
    <w:rsid w:val="0F537D40"/>
    <w:rsid w:val="16C72D9E"/>
    <w:rsid w:val="1755609E"/>
    <w:rsid w:val="1B1060FB"/>
    <w:rsid w:val="1E2B3893"/>
    <w:rsid w:val="216E130C"/>
    <w:rsid w:val="2F30715D"/>
    <w:rsid w:val="38B26A15"/>
    <w:rsid w:val="38E92B02"/>
    <w:rsid w:val="39AC5A9B"/>
    <w:rsid w:val="419E4D0D"/>
    <w:rsid w:val="47B6216F"/>
    <w:rsid w:val="4B156751"/>
    <w:rsid w:val="4D804C55"/>
    <w:rsid w:val="63902B05"/>
    <w:rsid w:val="698A0208"/>
    <w:rsid w:val="70626515"/>
    <w:rsid w:val="70BD2B99"/>
    <w:rsid w:val="782360EA"/>
    <w:rsid w:val="7A736A1B"/>
    <w:rsid w:val="7AA24C1C"/>
    <w:rsid w:val="7EFA4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
    <w:name w:val="NormalCharacter"/>
    <w:autoRedefine/>
    <w:semiHidden/>
    <w:qFormat/>
    <w:uiPriority w:val="0"/>
  </w:style>
  <w:style w:type="table" w:customStyle="1" w:styleId="8">
    <w:name w:val="TableNormal"/>
    <w:autoRedefine/>
    <w:semiHidden/>
    <w:qFormat/>
    <w:uiPriority w:val="0"/>
    <w:tblPr>
      <w:tblCellMar>
        <w:top w:w="0" w:type="dxa"/>
        <w:left w:w="0" w:type="dxa"/>
        <w:bottom w:w="0" w:type="dxa"/>
        <w:right w:w="0" w:type="dxa"/>
      </w:tblCellMar>
    </w:tblPr>
  </w:style>
  <w:style w:type="paragraph" w:customStyle="1" w:styleId="9">
    <w:name w:val="Acetate"/>
    <w:basedOn w:val="1"/>
    <w:autoRedefine/>
    <w:semiHidden/>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1578</Words>
  <Characters>1706</Characters>
  <Lines>13</Lines>
  <Paragraphs>3</Paragraphs>
  <TotalTime>0</TotalTime>
  <ScaleCrop>false</ScaleCrop>
  <LinksUpToDate>false</LinksUpToDate>
  <CharactersWithSpaces>1890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2020-12-27T01:21:00Z</dcterms:created>
  <dc:creator>30213</dc:creator>
  <cp:lastModifiedBy>啦啦啦</cp:lastModifiedBy>
  <cp:lastPrinted>2023-01-05T08:06:00Z</cp:lastPrinted>
  <dcterms:modified xsi:type="dcterms:W3CDTF">2024-11-28T09:00:49Z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BA891D8763A343EEBEF3240499C4FDAC</vt:lpwstr>
  </property>
</Properties>
</file>