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  <w:u w:val="single"/>
          <w:lang w:eastAsia="zh-CN"/>
        </w:rPr>
      </w:pPr>
    </w:p>
    <w:p>
      <w:pP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jc w:val="center"/>
        <w:rPr>
          <w:rFonts w:hint="eastAsia" w:eastAsia="仿宋_GB2312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“恒创•世纪城”</w:t>
      </w:r>
      <w:r>
        <w:rPr>
          <w:rFonts w:hint="eastAsia"/>
          <w:sz w:val="44"/>
          <w:szCs w:val="44"/>
        </w:rPr>
        <w:t>小区</w:t>
      </w:r>
      <w:r>
        <w:rPr>
          <w:rFonts w:hint="eastAsia"/>
          <w:sz w:val="44"/>
          <w:szCs w:val="44"/>
          <w:lang w:eastAsia="zh-CN"/>
        </w:rPr>
        <w:t>防汛应急预案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eastAsia"/>
          <w:b/>
          <w:bCs/>
          <w:sz w:val="24"/>
          <w:szCs w:val="24"/>
          <w:u w:val="single"/>
          <w:lang w:eastAsia="zh-CN"/>
        </w:rPr>
      </w:pPr>
      <w:r>
        <mc:AlternateContent>
          <mc:Choice Requires="wpc">
            <w:drawing>
              <wp:inline distT="0" distB="0" distL="114300" distR="114300">
                <wp:extent cx="5604510" cy="6938645"/>
                <wp:effectExtent l="4445" t="4445" r="14605" b="17780"/>
                <wp:docPr id="14" name="画布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bg1"/>
                          </a:solidFill>
                        </a:ln>
                      </wpc:whole>
                      <wps:wsp>
                        <wps:cNvPr id="1" name="文本框 1"/>
                        <wps:cNvSpPr txBox="1"/>
                        <wps:spPr>
                          <a:xfrm>
                            <a:off x="1648460" y="0"/>
                            <a:ext cx="19431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30"/>
                                  <w:szCs w:val="30"/>
                                  <w:lang w:eastAsia="zh-CN"/>
                                </w:rPr>
                                <w:t>组长：邓清珍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853440" y="1188720"/>
                            <a:ext cx="1607820" cy="495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仿宋_GB2312"/>
                                  <w:sz w:val="30"/>
                                  <w:szCs w:val="3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30"/>
                                  <w:szCs w:val="30"/>
                                  <w:lang w:eastAsia="zh-CN"/>
                                </w:rPr>
                                <w:t>副组长：王文中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2628900" y="594141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2581275" y="485775"/>
                            <a:ext cx="9525" cy="3702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直接箭头连接符 22"/>
                        <wps:cNvCnPr/>
                        <wps:spPr>
                          <a:xfrm>
                            <a:off x="1650365" y="1682750"/>
                            <a:ext cx="1270" cy="4311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箭头连接符 24"/>
                        <wps:cNvCnPr/>
                        <wps:spPr>
                          <a:xfrm flipH="1">
                            <a:off x="3453130" y="1680210"/>
                            <a:ext cx="6350" cy="4337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矩形 25"/>
                        <wps:cNvSpPr/>
                        <wps:spPr>
                          <a:xfrm>
                            <a:off x="299085" y="2160270"/>
                            <a:ext cx="2308860" cy="12553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仿宋_GB231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lang w:val="en-US" w:eastAsia="zh-CN"/>
                                </w:rPr>
                                <w:t>刘邦泽、王白衍、唐友明、许泽双、何志六、刘文贵、伍修平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矩形 27"/>
                        <wps:cNvSpPr/>
                        <wps:spPr>
                          <a:xfrm>
                            <a:off x="2686685" y="2169160"/>
                            <a:ext cx="2499360" cy="12471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仿宋_GB231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lang w:eastAsia="zh-CN"/>
                                </w:rPr>
                                <w:t>刘天菊、马云珍、张国英、张明珍、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eastAsia="仿宋_GB231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lang w:val="en-US" w:eastAsia="zh-CN"/>
                                </w:rPr>
                                <w:t>王秀方</w:t>
                              </w:r>
                              <w:r>
                                <w:rPr>
                                  <w:rFonts w:hint="eastAsia" w:eastAsia="仿宋_GB2312"/>
                                  <w:lang w:eastAsia="zh-CN"/>
                                </w:rPr>
                                <w:t>、龙明珍、邓琼碧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2653030" y="1179830"/>
                            <a:ext cx="1590675" cy="517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sz w:val="36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2"/>
                                  <w:lang w:eastAsia="zh-CN"/>
                                </w:rPr>
                                <w:t>副组长：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2"/>
                                  <w:lang w:val="en-US" w:eastAsia="zh-CN"/>
                                </w:rPr>
                                <w:t>张秋林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直接连接符 4"/>
                        <wps:cNvCnPr/>
                        <wps:spPr>
                          <a:xfrm flipV="1">
                            <a:off x="1067435" y="863600"/>
                            <a:ext cx="2769235" cy="6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箭头连接符 30"/>
                        <wps:cNvCnPr/>
                        <wps:spPr>
                          <a:xfrm flipH="1">
                            <a:off x="1057275" y="875030"/>
                            <a:ext cx="9525" cy="3162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箭头连接符 32"/>
                        <wps:cNvCnPr/>
                        <wps:spPr>
                          <a:xfrm>
                            <a:off x="3827780" y="878205"/>
                            <a:ext cx="0" cy="2870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46.35pt;width:441.3pt;" coordsize="5604510,6938645" editas="canvas" o:gfxdata="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">
                <o:lock v:ext="edit" aspectratio="f"/>
                <v:shape id="_x0000_s1026" o:spid="_x0000_s1026" style="position:absolute;left:0;top:0;height:6938645;width:5604510;" filled="f" stroked="t" coordsize="21600,21600" o:gfxdata="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">
                  <v:fill on="f" focussize="0,0"/>
                  <v:stroke color="#FFFFFF [3212]" joinstyle="round"/>
                  <v:imagedata o:title=""/>
                  <o:lock v:ext="edit" aspectratio="t"/>
                </v:shape>
                <v:shape id="_x0000_s1026" o:spid="_x0000_s1026" o:spt="202" type="#_x0000_t202" style="position:absolute;left:1648460;top:0;height:495300;width:1943100;" fillcolor="#FFFFFF" filled="t" stroked="t" coordsize="21600,21600" o:gfxdata="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Zec7HWAAAABgEAAA8AAAAAAAAAAQAgAAAA&#10;IgAAAGRycy9kb3ducmV2LnhtbFBLAQIUABQAAAAIAIdO4kCBES+vDQIAADwEAAAOAAAAAAAAAAEA&#10;IAAAACU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30"/>
                            <w:szCs w:val="3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30"/>
                            <w:szCs w:val="30"/>
                            <w:lang w:eastAsia="zh-CN"/>
                          </w:rPr>
                          <w:t>组长：邓清珍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53440;top:1188720;height:495935;width:1607820;" fillcolor="#FFFFFF" filled="t" stroked="t" coordsize="21600,21600" o:gfxdata="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l5zsdYAAAAGAQAADwAAAAAA&#10;AAABACAAAAAiAAAAZHJzL2Rvd25yZXYueG1sUEsBAhQAFAAAAAgAh07iQF7xUssVAgAAQQQAAA4A&#10;AAAAAAAAAQAgAAAAJQ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仿宋_GB2312"/>
                            <w:sz w:val="30"/>
                            <w:szCs w:val="3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30"/>
                            <w:szCs w:val="30"/>
                            <w:lang w:eastAsia="zh-CN"/>
                          </w:rPr>
                          <w:t>副组长：王文中</w:t>
                        </w:r>
                      </w:p>
                    </w:txbxContent>
                  </v:textbox>
                </v:shape>
                <v:line id="_x0000_s1026" o:spid="_x0000_s1026" o:spt="20" style="position:absolute;left:2628900;top:594141;height:0;width:0;" filled="f" stroked="t" coordsize="21600,21600" o:gfxdata="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Al35m1QAAAAYBAAAPAAAAAAAAAAEAIAAAACIAAABkcnMvZG93bnJldi54&#10;bWxQSwECFAAUAAAACACHTuJA7aD8BP0BAADpAwAADgAAAAAAAAABACAAAAAkAQAAZHJzL2Uyb0Rv&#10;Yy54bWxQSwUGAAAAAAYABgBZAQAAk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581275;top:485775;height:370205;width:9525;" filled="f" stroked="t" coordsize="21600,21600" o:gfxdata="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JVztnXAAAABgEAAA8AAAAAAAAAAQAgAAAAIgAAAGRy&#10;cy9kb3ducmV2LnhtbFBLAQIUABQAAAAIAIdO4kBTuD3RBgIAAPUDAAAOAAAAAAAAAAEAIAAAACYB&#10;AABkcnMvZTJvRG9jLnhtbFBLBQYAAAAABgAGAFkBAACe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2" type="#_x0000_t32" style="position:absolute;left:1650365;top:1682750;height:431165;width:1270;" filled="f" stroked="t" coordsize="21600,21600" o:gfxdata="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OgBWz1gAAAAYBAAAPAAAAAAAAAAEA&#10;IAAAACIAAABkcnMvZG93bnJldi54bWxQSwECFAAUAAAACACHTuJAeaDNXhECAADuAwAADgAAAAAA&#10;AAABACAAAAAlAQAAZHJzL2Uyb0RvYy54bWxQSwUGAAAAAAYABgBZAQAAqAU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453130;top:1680210;flip:x;height:433705;width:6350;" filled="f" stroked="t" coordsize="21600,21600" o:gfxdata="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OoiCdUAAAAGAQAADwAAAAAA&#10;AAABACAAAAAiAAAAZHJzL2Rvd25yZXYueG1sUEsBAhQAFAAAAAgAh07iQCis0W4WAgAA+AMAAA4A&#10;AAAAAAAAAQAgAAAAJAEAAGRycy9lMm9Eb2MueG1sUEsFBgAAAAAGAAYAWQEAAKwF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299085;top:2160270;height:1255395;width:2308860;v-text-anchor:middle;" fillcolor="#FFFFFF [3201]" filled="t" stroked="t" coordsize="21600,21600" o:gfxdata="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FN9yNdMAAAAGAQAADwAAAAAAAAABACAAAAAi&#10;AAAAZHJzL2Rvd25yZXYueG1sUEsBAhQAFAAAAAgAh07iQEO0eNmBAgAADQUAAA4AAAAAAAAAAQAg&#10;AAAAIgEAAGRycy9lMm9Eb2MueG1sUEsFBgAAAAAGAAYAWQEAABU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仿宋_GB2312"/>
                            <w:lang w:val="en-US" w:eastAsia="zh-CN"/>
                          </w:rPr>
                        </w:pPr>
                        <w:r>
                          <w:rPr>
                            <w:rFonts w:hint="eastAsia" w:eastAsia="仿宋_GB2312"/>
                            <w:lang w:val="en-US" w:eastAsia="zh-CN"/>
                          </w:rPr>
                          <w:t>刘邦泽、王白衍、唐友明、许泽双、何志六、刘文贵、伍修平</w:t>
                        </w:r>
                      </w:p>
                    </w:txbxContent>
                  </v:textbox>
                </v:rect>
                <v:rect id="_x0000_s1026" o:spid="_x0000_s1026" o:spt="1" style="position:absolute;left:2686685;top:2169160;height:1247140;width:2499360;v-text-anchor:middle;" fillcolor="#FFFFFF [3201]" filled="t" stroked="t" coordsize="21600,21600" o:gfxdata="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TfcjXTAAAABgEAAA8AAAAAAAAAAQAgAAAA&#10;IgAAAGRycy9kb3ducmV2LnhtbFBLAQIUABQAAAAIAIdO4kCxKk40ggIAAA4FAAAOAAAAAAAAAAEA&#10;IAAAACIBAABkcnMvZTJvRG9jLnhtbFBLBQYAAAAABgAGAFkBAAAW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仿宋_GB2312"/>
                            <w:lang w:eastAsia="zh-CN"/>
                          </w:rPr>
                        </w:pPr>
                        <w:r>
                          <w:rPr>
                            <w:rFonts w:hint="eastAsia" w:eastAsia="仿宋_GB2312"/>
                            <w:lang w:eastAsia="zh-CN"/>
                          </w:rPr>
                          <w:t>刘天菊、马云珍、张国英、张明珍、</w:t>
                        </w:r>
                      </w:p>
                      <w:p>
                        <w:pPr>
                          <w:jc w:val="center"/>
                          <w:rPr>
                            <w:rFonts w:hint="eastAsia" w:eastAsia="仿宋_GB2312"/>
                            <w:lang w:eastAsia="zh-CN"/>
                          </w:rPr>
                        </w:pPr>
                        <w:r>
                          <w:rPr>
                            <w:rFonts w:hint="eastAsia" w:eastAsia="仿宋_GB2312"/>
                            <w:lang w:val="en-US" w:eastAsia="zh-CN"/>
                          </w:rPr>
                          <w:t>王秀方</w:t>
                        </w:r>
                        <w:r>
                          <w:rPr>
                            <w:rFonts w:hint="eastAsia" w:eastAsia="仿宋_GB2312"/>
                            <w:lang w:eastAsia="zh-CN"/>
                          </w:rPr>
                          <w:t>、龙明珍、邓琼碧</w:t>
                        </w:r>
                      </w:p>
                    </w:txbxContent>
                  </v:textbox>
                </v:rect>
                <v:rect id="_x0000_s1026" o:spid="_x0000_s1026" o:spt="1" style="position:absolute;left:2653030;top:1179830;height:517525;width:1590675;v-text-anchor:middle;" fillcolor="#FFFFFF [3201]" filled="t" stroked="t" coordsize="21600,21600" o:gfxdata="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TfcjXTAAAABgEAAA8AAAAAAAAAAQAgAAAA&#10;IgAAAGRycy9kb3ducmV2LnhtbFBLAQIUABQAAAAIAIdO4kD9dT+DggIAAAsFAAAOAAAAAAAAAAEA&#10;IAAAACIBAABkcnMvZTJvRG9jLnhtbFBLBQYAAAAABgAGAFkBAAAW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sz w:val="36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2"/>
                            <w:lang w:eastAsia="zh-CN"/>
                          </w:rPr>
                          <w:t>副组长：</w:t>
                        </w:r>
                        <w:r>
                          <w:rPr>
                            <w:rFonts w:hint="eastAsia"/>
                            <w:sz w:val="28"/>
                            <w:szCs w:val="22"/>
                            <w:lang w:val="en-US" w:eastAsia="zh-CN"/>
                          </w:rPr>
                          <w:t>张秋林</w:t>
                        </w:r>
                      </w:p>
                    </w:txbxContent>
                  </v:textbox>
                </v:rect>
                <v:line id="_x0000_s1026" o:spid="_x0000_s1026" o:spt="20" style="position:absolute;left:1067435;top:863600;flip:y;height:635;width:2769235;" filled="f" stroked="t" coordsize="21600,21600" o:gfxdata="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lUJha1QAAAAYBAAAPAAAAAAAAAAEAIAAAACIAAABkcnMvZG93bnJldi54bWxQSwECFAAU&#10;AAAACACHTuJA51TgTvQBAADIAwAADgAAAAAAAAABACAAAAAkAQAAZHJzL2Uyb0RvYy54bWxQSwUG&#10;AAAAAAYABgBZAQAAigUAAAAA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057275;top:875030;flip:x;height:316230;width:9525;" filled="f" stroked="t" coordsize="21600,21600" o:gfxdata="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A6iIJ1QAAAAYBAAAPAAAA&#10;AAAAAAEAIAAAACIAAABkcnMvZG93bnJldi54bWxQSwECFAAUAAAACACHTuJA0lRxbxgCAAD3AwAA&#10;DgAAAAAAAAABACAAAAAkAQAAZHJzL2Uyb0RvYy54bWxQSwUGAAAAAAYABgBZAQAArgU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827780;top:878205;height:287020;width:0;" filled="f" stroked="t" coordsize="21600,21600" o:gfxdata="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oAVs9YAAAAGAQAADwAAAAAAAAABACAA&#10;AAAiAAAAZHJzL2Rvd25yZXYueG1sUEsBAhQAFAAAAAgAh07iQI5gfZYPAgAA6gMAAA4AAAAAAAAA&#10;AQAgAAAAJQEAAGRycy9lMm9Eb2MueG1sUEsFBgAAAAAGAAYAWQEAAKYF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u w:val="single"/>
          <w:lang w:eastAsia="zh-CN"/>
        </w:rPr>
        <w:t>雅来物业</w:t>
      </w:r>
      <w:r>
        <w:rPr>
          <w:rFonts w:hint="eastAsia"/>
          <w:b/>
          <w:bCs/>
          <w:u w:val="single"/>
          <w:lang w:val="en-US" w:eastAsia="zh-CN"/>
        </w:rPr>
        <w:t xml:space="preserve">                                                                          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>防汛应急预案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洪水猛于虎、防患未然、确保安全。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2022</w:t>
      </w:r>
      <w:r>
        <w:rPr>
          <w:rFonts w:hint="eastAsia"/>
        </w:rPr>
        <w:t>年汛期雨季即将来临，为确保小区和地下车库的安全排涝，确保业主的车辆停放安全，保证业主生活秩序的正常有序，根据各级防洪防汛工作精神和多年来关于防洪防汛工作的要求，结合</w:t>
      </w:r>
      <w:r>
        <w:rPr>
          <w:rFonts w:hint="eastAsia"/>
          <w:lang w:eastAsia="zh-CN"/>
        </w:rPr>
        <w:t>本</w:t>
      </w:r>
      <w:r>
        <w:rPr>
          <w:rFonts w:hint="eastAsia"/>
        </w:rPr>
        <w:t>小区的实际情况，特制定防洪工作应急预案。希望我们</w:t>
      </w:r>
      <w:r>
        <w:rPr>
          <w:rFonts w:hint="eastAsia"/>
          <w:lang w:eastAsia="zh-CN"/>
        </w:rPr>
        <w:t>雅来物业</w:t>
      </w:r>
      <w:r>
        <w:rPr>
          <w:rFonts w:hint="eastAsia"/>
        </w:rPr>
        <w:t>管理处的主管能够各司其职，充分发挥主管的领导能力，带领各部门员工，竭尽全力做好防洪期的各项工作。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一、 成立防汛工作应急领导小组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　　组长：</w:t>
      </w:r>
      <w:r>
        <w:rPr>
          <w:rFonts w:hint="eastAsia"/>
          <w:lang w:eastAsia="zh-CN"/>
        </w:rPr>
        <w:t>邓清珍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　　组成员</w:t>
      </w:r>
      <w:r>
        <w:rPr>
          <w:rFonts w:hint="eastAsia"/>
          <w:lang w:eastAsia="zh-CN"/>
        </w:rPr>
        <w:t>：王文中、</w:t>
      </w:r>
      <w:r>
        <w:rPr>
          <w:rFonts w:hint="eastAsia"/>
          <w:lang w:val="en-US" w:eastAsia="zh-CN"/>
        </w:rPr>
        <w:t>张秋林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　　抢险队伍：管理处各部门主管、办公室、工程维修、全体安保</w:t>
      </w:r>
      <w:r>
        <w:rPr>
          <w:rFonts w:hint="eastAsia"/>
          <w:lang w:eastAsia="zh-CN"/>
        </w:rPr>
        <w:t>、保洁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二、 防汛工作职责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1、认真贯彻执行市、区物业关于防汛排水的指示精神，全面指挥</w:t>
      </w:r>
      <w:r>
        <w:rPr>
          <w:rFonts w:hint="eastAsia"/>
          <w:lang w:eastAsia="zh-CN"/>
        </w:rPr>
        <w:t>恒创世纪城</w:t>
      </w:r>
      <w:r>
        <w:rPr>
          <w:rFonts w:hint="eastAsia"/>
        </w:rPr>
        <w:t>小区的防汛工作。按照应急领导小组的安排，快速、及时、有效地处置</w:t>
      </w:r>
      <w:r>
        <w:rPr>
          <w:rFonts w:hint="eastAsia"/>
          <w:lang w:eastAsia="zh-CN"/>
        </w:rPr>
        <w:t>恒创世纪城</w:t>
      </w:r>
      <w:r>
        <w:rPr>
          <w:rFonts w:hint="eastAsia"/>
        </w:rPr>
        <w:t>小区防汛工作中出现的各类突发性灾害事故。采取有效措施，立足小区，坚持自保、自救，确保小区的汛期安全。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、准备足够的防汛物资，根据出现的险情，提出排险、抢险方案。负责检查、监督防汛措施的落实情况;负责检查、监督防汛物品的准备情况;确保业主的正常生活秩序和财产安全，杜绝小区凹陷区域的排水不畅和地下室存水等问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三、 防汛工作要求及措施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、成立的防汛领导小组和抢险队。具体负责小区内的防汛工作，确保安全度汛和业主财产不受损失;及时收集雨情、汛情等情报;做好防汛宣传工作，提高全体业主的防汛意识;确保无事故发生。防汛期间要保障通讯畅通，防汛成员和值班做到24小时电话畅通。值班要坚守岗位，严禁离岗、脱岗。如遇大雨，经理及各级主管、安保班长必须到岗，办公室要做到手机不关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2、建立安全责任制。管理处领导人将具体工作分布到位，做到各个区域都有直接责任人。对不能按时到岗和不认真负责而造成损失的实行问责制，造成重大损失的要追究责任。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3、联系工作。安保部门应对有车业主进行经常性的安全提示，并做好地下室车辆停放秩序。客服应了解，所有地下车库的业主通讯联系方式，必要时通知业主，配合做好安全疏散工作。遇到特大暴雨，应密切关注雨水情况和小区内有关道路的通畅情况，做好与全体业主的联系准备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4、物资准备和各部门的具体职责。根据</w:t>
      </w:r>
      <w:r>
        <w:rPr>
          <w:rFonts w:hint="eastAsia"/>
          <w:lang w:eastAsia="zh-CN"/>
        </w:rPr>
        <w:t>恒创世纪城小区</w:t>
      </w:r>
      <w:r>
        <w:rPr>
          <w:rFonts w:hint="eastAsia"/>
        </w:rPr>
        <w:t>实际情况，对重点部位要加强巡视;各部门分工明确;做到雨前、雨中、雨后都有专人负责监视;并做出相应排险措施;以下是各部门的明确分工与职责：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财务部：竭尽全力保护好财务部的生命、财产安全。如有特殊情况需立即向上级主管部门报告。自保同时，协助其他部门做好救灾工作。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公共事业部：在汛情来临时，客服中心要做好和全体业主间的温馨提示工作，对灾情相对严重的几座楼层，要重点记录汛情信息，必要时电话通知业主告知详情。如有业主求救电话，应详细记录业户详细住址(楼层号、单元号、房间号、联系方式)，并立即向上级主管部门报告，申请增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绿化保洁部：充分做好汛期绿化植被的保护工作和小区保洁工作。在恶劣天气时，采取相关措施保护花草树木的成长。雨后做好小区的卫生清扫工作，让小区的每个角落时刻保持卫生清洁。让在住业主感受到环境的清新自然，通过我们的努力让小区的业主生活环境更加美好。如有业主屋内或仓库有进水现象，应配合工程部立即前往，帮助业主做好清扫排水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工程部：工程应定期检查小区内的水、电设备，汛期要适当增加检查频率，确保设备正常使用和安全。检查各排水管道的畅通情况和应急使用情况。险情发生时的救援物资包括：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1) 应急灯具要充足电量，以备夜间使用。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2)沙袋若干，将沙袋放在地势较低的入口地方，可以起到截流的作用，避免上游雨水汇集到地势较低的区域，造成危险。要密切关注积水情况。灾情结束后要立即将沙袋搬离至隐蔽区域，并做好保护工作，以免影响下一次的使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3)准备铁锹5把、带钩钢筋5根，必要时疏通下水道，或直接打开下水道井盖，可以加快雨水流入下水道的速度，避免雨水冲进地势较低的车库或仓库。灾情结束后要立即放置井盖到原处，以免发生危险。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4)排水设备，排水泵和排水管要放置在易拿易放的地方，并定期检查设备的工作情况。如遇部分管道排水不畅，应用排水泵将此区域的积水排至其他顺畅的区域。用完后要清洗干净，并存放。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安保部：充分做好汛期安全保卫工作，如有求救或增援电话，应在第一时间赶到现场，做好救援和保卫工作，如遇特殊情况应立即向上级主管部门报告，在关键时刻帮业主排忧解难。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四、 按不同情况启动相应预案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(一)、第一预案：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当气象台发布暴雨警报时，防汛工作领导组成员全部到位。及时总结防汛信息，通报风情、水情、雨情。办公室根据各自的职责，加强值班，进一步检查落实各项防汛应急措施，组建防汛抢险队伍，落实抢险物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(二)、第二预案：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当暴雨袭击或有关部门发布紧急警报时，防汛领导小组立即召开防汛紧急会议或进行紧急部署。物业办公室要把防汛作为压倒一切工作的头等大事来抓。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(三)、第三预案：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遇暴雨突发性灾害天气时，抢险小组迅速组织及时检查疏通排水管道，做到排水畅通;对小区内部和地下室积水情况进行监测，及时报告灾情，必要时及时组织足够的临时排涝设备进行强排。确保业主正常的生活秩序和财产安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以上各组各部门应恪尽职守，安全度汛，确保业主生命财产及公共财物的安全，越是关键时刻我们越要有组织有纪律;关键时刻义勇当先、临危不惧。时刻把业主的利益放在头等位置。让总公司领导放心，让业主满意是我们义不容辞的责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小区物业防汛应急预案2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根据物业集团公司下发通知与要求，为扎实做好公司及各项目汛期预防工作，保障公司和业主财产及人身安全，特制定应急预案。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一、组织机构及职责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(一)、成立防汛领导小组 组 长</w:t>
      </w:r>
      <w:r>
        <w:rPr>
          <w:rFonts w:hint="eastAsia"/>
          <w:lang w:eastAsia="zh-CN"/>
        </w:rPr>
        <w:t>：邓清珍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副组长</w:t>
      </w:r>
      <w:r>
        <w:rPr>
          <w:rFonts w:hint="eastAsia"/>
          <w:lang w:eastAsia="zh-CN"/>
        </w:rPr>
        <w:t>：王文中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成 员：</w:t>
      </w:r>
      <w:r>
        <w:rPr>
          <w:rFonts w:hint="eastAsia"/>
          <w:lang w:eastAsia="zh-CN"/>
        </w:rPr>
        <w:t>邓斌、唐友明、彭海贤</w:t>
      </w:r>
      <w:r>
        <w:rPr>
          <w:rFonts w:hint="eastAsia"/>
        </w:rPr>
        <w:t>　　职 责：负责物业管理有限公司和各项目排水设施设备检查维护工作，保证排水系统完好有效;加强各项目的巡视检查，及时查找漏点，避免因漏雨导致的电路短路、设备损坏问题的发生，特别是各项目的高配间，必须保证正常供电;负责各项目避雷设施设备的检修工作，负责储备必要的防汛、救灾物资;一旦发生洪涝灾害，按照本防汛救灾预案组织维护和抢险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(二)、在防汛领导小组的指挥下成立</w:t>
      </w:r>
      <w:r>
        <w:rPr>
          <w:rFonts w:hint="eastAsia"/>
          <w:lang w:eastAsia="zh-CN"/>
        </w:rPr>
        <w:t>三</w:t>
      </w:r>
      <w:r>
        <w:rPr>
          <w:rFonts w:hint="eastAsia"/>
        </w:rPr>
        <w:t>个工作组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1、成立防汛抢险组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　　组 长：</w:t>
      </w:r>
      <w:r>
        <w:rPr>
          <w:rFonts w:hint="eastAsia"/>
          <w:lang w:eastAsia="zh-CN"/>
        </w:rPr>
        <w:t>邓清珍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成 员：</w:t>
      </w:r>
      <w:r>
        <w:rPr>
          <w:rFonts w:hint="eastAsia"/>
          <w:lang w:eastAsia="zh-CN"/>
        </w:rPr>
        <w:t>王文中、</w:t>
      </w:r>
      <w:r>
        <w:rPr>
          <w:rFonts w:hint="eastAsia"/>
          <w:lang w:val="en-US" w:eastAsia="zh-CN"/>
        </w:rPr>
        <w:t>张秋林</w:t>
      </w:r>
      <w:r>
        <w:rPr>
          <w:rFonts w:hint="eastAsia"/>
          <w:lang w:eastAsia="zh-CN"/>
        </w:rPr>
        <w:t>、唐友明、</w:t>
      </w:r>
      <w:r>
        <w:rPr>
          <w:rFonts w:hint="eastAsia"/>
          <w:lang w:val="en-US" w:eastAsia="zh-CN"/>
        </w:rPr>
        <w:t>刘邦泽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职 责：在防汛领导组的指挥下进行防汛抢险工作，各项目经理组织抢险对各管理区域进行全面检查，确定积水区域事故发生原因，制定局部应急措施，组织进行处理。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2、成立设备保障组</w:t>
      </w:r>
    </w:p>
    <w:p>
      <w:pPr>
        <w:rPr>
          <w:rFonts w:hint="eastAsia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</w:rPr>
        <w:t>组 长：</w:t>
      </w:r>
      <w:r>
        <w:rPr>
          <w:rFonts w:hint="eastAsia"/>
          <w:lang w:val="en-US" w:eastAsia="zh-CN"/>
        </w:rPr>
        <w:t xml:space="preserve">张秋林           </w:t>
      </w:r>
      <w:r>
        <w:rPr>
          <w:rFonts w:hint="eastAsia"/>
        </w:rPr>
        <w:t>成 员：</w:t>
      </w:r>
      <w:r>
        <w:rPr>
          <w:rFonts w:hint="eastAsia"/>
          <w:lang w:val="en-US" w:eastAsia="zh-CN"/>
        </w:rPr>
        <w:t>王白衍</w:t>
      </w:r>
    </w:p>
    <w:p>
      <w:pPr>
        <w:rPr>
          <w:rFonts w:hint="eastAsia"/>
        </w:rPr>
      </w:pPr>
      <w:r>
        <w:rPr>
          <w:rFonts w:hint="eastAsia"/>
        </w:rPr>
        <w:t>　　职 责：在防汛领导组的指挥下进行防汛抢险(用水泵进行排水)工作。各项目根据项目实际情况，合理组织利用排水泵等设备对积水严重区域进行排水，保障各管理区域正常。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3、后勤保障组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组 长：</w:t>
      </w:r>
      <w:r>
        <w:rPr>
          <w:rFonts w:hint="eastAsia"/>
          <w:lang w:eastAsia="zh-CN"/>
        </w:rPr>
        <w:t>王文中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成 员：</w:t>
      </w:r>
      <w:r>
        <w:rPr>
          <w:rFonts w:hint="eastAsia"/>
          <w:lang w:val="en-US" w:eastAsia="zh-CN"/>
        </w:rPr>
        <w:t>许泽双</w:t>
      </w:r>
      <w:r>
        <w:rPr>
          <w:rFonts w:hint="eastAsia"/>
          <w:lang w:eastAsia="zh-CN"/>
        </w:rPr>
        <w:t>、伍修平</w:t>
      </w:r>
    </w:p>
    <w:p>
      <w:pPr>
        <w:rPr>
          <w:rFonts w:hint="eastAsia"/>
        </w:rPr>
      </w:pPr>
      <w:r>
        <w:rPr>
          <w:rFonts w:hint="eastAsia"/>
        </w:rPr>
        <w:t>　　职 责：在防汛领导小组的指挥下进行抢险通讯、统计、后勤保障工作。在发生汛情时，做好公司内部信息的传递和后勤保障工作，在汛情后，统计汇总由于汛情造成的损失情况。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二、防汛物资：雨鞋、雨衣、铁锨、编织袋、手电筒、铁丝、排水泵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托线盘等，并设专人负责，确保防汛物资24小时可领用。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三、各项目经理为各区域防汛责任人;加强防汛意识培训，对重点部位要检查到位，发现险情及时上报部门或公司领导，并采取积极措施，避免险情扩大。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　　四、防汛期间所有防汛必须保持通讯工具24小时畅通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五、遇中雨以上雨情时，项目经理必须在岗值班;遇大到暴雨雨情时，实行全员全岗值班制度。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六、当办公室值班接防汛通知后，应及时通知值班领导及全体防汛。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　　七、各项目值班接到业主求助信息后，应及时通知当值领导和项目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防汛主要成员迅速到现场查看情况，及时处置;当遇到管理区域内出现大面积积水时，应迅速组织赶赴现场，调集水泵等相关设备进行疏通、排水，同时上报公司领导。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八、平时，办公室内勤和各项目客服应密切注意天气变化，并及时通知相关天气异常情况，同时做好防汛期间值班签名，及重大汛情记录。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420" w:leftChars="0" w:firstLine="0" w:firstLineChars="0"/>
        <w:rPr>
          <w:rFonts w:hint="eastAsia"/>
          <w:lang w:eastAsia="zh-CN"/>
        </w:rPr>
      </w:pPr>
      <w:r>
        <w:rPr>
          <w:rFonts w:hint="eastAsia"/>
        </w:rPr>
        <w:t>防汛物资应加强管理，汛期结束后交仓库保管，以备后期续用</w:t>
      </w:r>
      <w:r>
        <w:rPr>
          <w:rFonts w:hint="eastAsia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="420" w:leftChars="0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="420" w:leftChars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恒创•世纪城</w:t>
      </w:r>
      <w:r>
        <w:rPr>
          <w:rFonts w:hint="eastAsia"/>
          <w:lang w:eastAsia="zh-CN"/>
        </w:rPr>
        <w:t>”物业服务中心</w:t>
      </w:r>
    </w:p>
    <w:p>
      <w:pPr>
        <w:numPr>
          <w:ilvl w:val="0"/>
          <w:numId w:val="0"/>
        </w:numPr>
        <w:ind w:left="420" w:left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2024年2月2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E71B73"/>
    <w:multiLevelType w:val="singleLevel"/>
    <w:tmpl w:val="70E71B73"/>
    <w:lvl w:ilvl="0" w:tentative="0">
      <w:start w:val="9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jFjNGUzMjA3M2I3MTJmNGVlMTE0YWY2MWI1OTYifQ=="/>
  </w:docVars>
  <w:rsids>
    <w:rsidRoot w:val="38C827F8"/>
    <w:rsid w:val="06662E3F"/>
    <w:rsid w:val="16161415"/>
    <w:rsid w:val="17F16C79"/>
    <w:rsid w:val="191E6BD4"/>
    <w:rsid w:val="1CFE1560"/>
    <w:rsid w:val="1D9E6C6B"/>
    <w:rsid w:val="21D0258D"/>
    <w:rsid w:val="2BF302CA"/>
    <w:rsid w:val="30D43636"/>
    <w:rsid w:val="37734AA5"/>
    <w:rsid w:val="38C827F8"/>
    <w:rsid w:val="436F2C24"/>
    <w:rsid w:val="46ED1CD2"/>
    <w:rsid w:val="4CAA5FD8"/>
    <w:rsid w:val="4E8401B3"/>
    <w:rsid w:val="4F9B6490"/>
    <w:rsid w:val="4FB67CB7"/>
    <w:rsid w:val="512D6125"/>
    <w:rsid w:val="54353BDF"/>
    <w:rsid w:val="5EB04137"/>
    <w:rsid w:val="60287D53"/>
    <w:rsid w:val="647D5DB6"/>
    <w:rsid w:val="658F7169"/>
    <w:rsid w:val="6E3A7A81"/>
    <w:rsid w:val="71B53099"/>
    <w:rsid w:val="7BA93249"/>
    <w:rsid w:val="7D402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3210</Words>
  <Characters>3223</Characters>
  <Lines>0</Lines>
  <Paragraphs>0</Paragraphs>
  <TotalTime>10</TotalTime>
  <ScaleCrop>false</ScaleCrop>
  <LinksUpToDate>false</LinksUpToDate>
  <CharactersWithSpaces>3504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2019-06-03T01:55:00Z</dcterms:created>
  <dc:creator>你更容易记住-</dc:creator>
  <cp:lastModifiedBy>DELL</cp:lastModifiedBy>
  <cp:lastPrinted>2024-03-01T02:41:48Z</cp:lastPrinted>
  <dcterms:modified xsi:type="dcterms:W3CDTF">2024-03-01T02:47:29Z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6015602D978141668DCA754F0C5138A8_13</vt:lpwstr>
  </property>
</Properties>
</file>