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3" w:rsidRPr="008729BE" w:rsidRDefault="00D86713" w:rsidP="00D86713">
      <w:pPr>
        <w:spacing w:line="58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729BE">
        <w:rPr>
          <w:rFonts w:hint="eastAsia"/>
          <w:b/>
          <w:bCs/>
          <w:sz w:val="28"/>
          <w:szCs w:val="28"/>
        </w:rPr>
        <w:t xml:space="preserve"> </w:t>
      </w:r>
      <w:r w:rsidRPr="008729BE">
        <w:rPr>
          <w:rFonts w:hint="eastAsia"/>
          <w:b/>
          <w:bCs/>
          <w:sz w:val="28"/>
          <w:szCs w:val="28"/>
        </w:rPr>
        <w:t>突发事件应急预案制度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rFonts w:hint="eastAsia"/>
          <w:b/>
          <w:sz w:val="24"/>
        </w:rPr>
      </w:pPr>
      <w:r w:rsidRPr="006D7069">
        <w:rPr>
          <w:rFonts w:hint="eastAsia"/>
          <w:b/>
          <w:sz w:val="24"/>
        </w:rPr>
        <w:t>1</w:t>
      </w:r>
      <w:r w:rsidRPr="006D706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盗窃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）当保安人员发现有盗窃现象或接到盗窃报案时，立即用对讲机或电话向保安部经理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班长报告现场的具体位置，然后留在被盗现场，或迅速赶往被盗现场，维护现场秩序，保护现场，禁止一切人员进出现场。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）保安员到达现场后立即了解被盗的具体地点、时间及情况。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）保安员到达现场前，案犯已逃离现场时，可用对讲机报告，但不应随意泄露案件的性质。正确的呼叫对讲术语：“队长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班长，请你速到</w:t>
      </w:r>
      <w:r w:rsidRPr="006D7069">
        <w:rPr>
          <w:rFonts w:hint="eastAsia"/>
          <w:sz w:val="24"/>
        </w:rPr>
        <w:t>XX</w:t>
      </w:r>
      <w:r w:rsidRPr="006D7069">
        <w:rPr>
          <w:rFonts w:hint="eastAsia"/>
          <w:sz w:val="24"/>
        </w:rPr>
        <w:t>单位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位置”。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）保安队长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班长在接到报告后立即调集保安人员对现场进行保护，并迅速赶赴现场指挥。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5</w:t>
      </w:r>
      <w:r w:rsidRPr="006D7069">
        <w:rPr>
          <w:rFonts w:hint="eastAsia"/>
          <w:sz w:val="24"/>
        </w:rPr>
        <w:t>）保安队长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班长到达现场立即了解案情及相关资料（询问笔录），根据案情需要</w:t>
      </w:r>
      <w:proofErr w:type="gramStart"/>
      <w:r w:rsidRPr="006D7069">
        <w:rPr>
          <w:rFonts w:hint="eastAsia"/>
          <w:sz w:val="24"/>
        </w:rPr>
        <w:t>作出部置</w:t>
      </w:r>
      <w:proofErr w:type="gramEnd"/>
      <w:r w:rsidRPr="006D7069">
        <w:rPr>
          <w:rFonts w:hint="eastAsia"/>
          <w:sz w:val="24"/>
        </w:rPr>
        <w:t>；向当事人或知情人了解犯罪嫌疑人的特征及逃离方向后，视情况立即组织保安人员去抓获犯罪嫌疑人。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6</w:t>
      </w:r>
      <w:r w:rsidRPr="006D7069">
        <w:rPr>
          <w:rFonts w:hint="eastAsia"/>
          <w:sz w:val="24"/>
        </w:rPr>
        <w:t>）向保安部经理汇报，请示</w:t>
      </w:r>
      <w:proofErr w:type="gramStart"/>
      <w:r w:rsidRPr="006D7069">
        <w:rPr>
          <w:rFonts w:hint="eastAsia"/>
          <w:sz w:val="24"/>
        </w:rPr>
        <w:t>作出</w:t>
      </w:r>
      <w:proofErr w:type="gramEnd"/>
      <w:r w:rsidRPr="006D7069">
        <w:rPr>
          <w:rFonts w:hint="eastAsia"/>
          <w:sz w:val="24"/>
        </w:rPr>
        <w:t>进一步工作指示。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7</w:t>
      </w:r>
      <w:r w:rsidRPr="006D7069">
        <w:rPr>
          <w:rFonts w:hint="eastAsia"/>
          <w:sz w:val="24"/>
        </w:rPr>
        <w:t>）保安部经理根据案件损失及影响的大小向公安机关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上级领导报告案情。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rFonts w:hint="eastAsia"/>
          <w:b/>
          <w:sz w:val="24"/>
        </w:rPr>
      </w:pPr>
      <w:r w:rsidRPr="006D7069">
        <w:rPr>
          <w:rFonts w:hint="eastAsia"/>
          <w:b/>
          <w:sz w:val="24"/>
        </w:rPr>
        <w:t>2</w:t>
      </w:r>
      <w:r w:rsidRPr="006D7069">
        <w:rPr>
          <w:rFonts w:hint="eastAsia"/>
          <w:b/>
          <w:sz w:val="24"/>
        </w:rPr>
        <w:t>、打架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）当保安人员在巡逻中发现打架现象或接到打架报案时，应立即上前制止或迅速赶赴现场进行制止，防止该行为的扩大而造成不必要的损伤。同时应向保安班长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队长报告具体位置、已伤的人数、参与打架的人数以及请求支援的范围。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）将现场围观人员劝离现场，维护现场的道路交通秩序，保护好现场。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）将因打架造成伤亡的人员，视其伤势的轻重送医院抢救。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）保安班长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队长在接到通知后，应立即调集现场附近的保安员进行增援，并迅速赶赴现场指挥。将当事人带回保安部，交由公安机关处理。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5</w:t>
      </w:r>
      <w:r w:rsidRPr="006D7069">
        <w:rPr>
          <w:rFonts w:hint="eastAsia"/>
          <w:sz w:val="24"/>
        </w:rPr>
        <w:t>）向保安部经理汇报，请示</w:t>
      </w:r>
      <w:proofErr w:type="gramStart"/>
      <w:r w:rsidRPr="006D7069">
        <w:rPr>
          <w:rFonts w:hint="eastAsia"/>
          <w:sz w:val="24"/>
        </w:rPr>
        <w:t>作出</w:t>
      </w:r>
      <w:proofErr w:type="gramEnd"/>
      <w:r w:rsidRPr="006D7069">
        <w:rPr>
          <w:rFonts w:hint="eastAsia"/>
          <w:sz w:val="24"/>
        </w:rPr>
        <w:t>下一步的工作指示。</w:t>
      </w:r>
    </w:p>
    <w:p w:rsidR="00D86713" w:rsidRPr="006D7069" w:rsidRDefault="00D86713" w:rsidP="00D86713">
      <w:pPr>
        <w:tabs>
          <w:tab w:val="num" w:pos="720"/>
        </w:tabs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保安部经理搜集有关信息后应做好工作安排，处理善后工作，对于事态严重造成人员伤亡的，应立即与公安机关协调有关处理工作，并报告上级领导。</w:t>
      </w:r>
    </w:p>
    <w:p w:rsidR="00D86713" w:rsidRDefault="00D86713" w:rsidP="00D86713">
      <w:pPr>
        <w:tabs>
          <w:tab w:val="num" w:pos="720"/>
        </w:tabs>
        <w:spacing w:line="500" w:lineRule="exact"/>
        <w:ind w:firstLineChars="200" w:firstLine="482"/>
        <w:rPr>
          <w:rFonts w:hint="eastAsia"/>
          <w:b/>
          <w:sz w:val="24"/>
        </w:rPr>
      </w:pPr>
      <w:r w:rsidRPr="006D7069">
        <w:rPr>
          <w:rFonts w:hint="eastAsia"/>
          <w:b/>
          <w:sz w:val="24"/>
        </w:rPr>
        <w:lastRenderedPageBreak/>
        <w:t>3</w:t>
      </w:r>
      <w:r w:rsidRPr="006D7069">
        <w:rPr>
          <w:rFonts w:hint="eastAsia"/>
          <w:b/>
          <w:sz w:val="24"/>
        </w:rPr>
        <w:t>、抢劫</w:t>
      </w:r>
    </w:p>
    <w:p w:rsidR="00D86713" w:rsidRPr="00C2529F" w:rsidRDefault="00D86713" w:rsidP="00D86713">
      <w:pPr>
        <w:tabs>
          <w:tab w:val="num" w:pos="720"/>
        </w:tabs>
        <w:spacing w:line="500" w:lineRule="exact"/>
        <w:ind w:firstLineChars="200" w:firstLine="480"/>
        <w:rPr>
          <w:rFonts w:hint="eastAsia"/>
          <w:b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当保安人员发现有抢劫现象或接到抢劫报案时，立即用对讲机或电话向保安部经理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班长报告现场的具体位置，然后迅速前往制止，并对现场进行保护。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如犯罪嫌疑人仍在现场应立即</w:t>
      </w:r>
      <w:proofErr w:type="gramStart"/>
      <w:r w:rsidRPr="006D7069">
        <w:rPr>
          <w:rFonts w:hint="eastAsia"/>
          <w:sz w:val="24"/>
        </w:rPr>
        <w:t>抓捕回</w:t>
      </w:r>
      <w:proofErr w:type="gramEnd"/>
      <w:r w:rsidRPr="006D7069">
        <w:rPr>
          <w:rFonts w:hint="eastAsia"/>
          <w:sz w:val="24"/>
        </w:rPr>
        <w:t>保安部，并请事主一起到保安部交由公安机关处理。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了解受害者在被抢劫过程中人身是否受到损伤及财物的损失情况，如受害者受伤则应视其情况送医院救治。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在追捕犯罪嫌疑人，遇敌众我寡，敌强我弱时，应采取“敌逃我追，敌强我缠，一边追一边联络”的方法，等支援的保安人员或公安人员赶到后一起擒获犯罪嫌疑人，以免造成不必要的损伤。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保安部经理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班长接到报告后，应立即调集现场附近的保安员进行增援，并迅速赶赴现场指挥。将当事人带回保安部，交由公安机关处理。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保安部经理应立即与公安机关协调有关处理工作，并报告上级领导。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rFonts w:hint="eastAsia"/>
          <w:b/>
          <w:sz w:val="24"/>
        </w:rPr>
      </w:pPr>
      <w:r w:rsidRPr="006D7069">
        <w:rPr>
          <w:rFonts w:hint="eastAsia"/>
          <w:b/>
          <w:sz w:val="24"/>
        </w:rPr>
        <w:t>4</w:t>
      </w:r>
      <w:r w:rsidRPr="006D7069">
        <w:rPr>
          <w:rFonts w:hint="eastAsia"/>
          <w:b/>
          <w:sz w:val="24"/>
        </w:rPr>
        <w:t>、凶杀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6D7069">
        <w:rPr>
          <w:rFonts w:hint="eastAsia"/>
          <w:sz w:val="24"/>
        </w:rPr>
        <w:t>当保安人员发现有凶杀现象或接到凶杀报案时，立即用对讲机或电话向保安部经理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班长报告现场的具体位置，然后迅速前往制止犯罪行为，并对现场进行保护。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）封锁现场，在公安人员到达前，坚决禁止任何人员进出现场。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）如犯罪嫌疑人仍在现场应立即</w:t>
      </w:r>
      <w:proofErr w:type="gramStart"/>
      <w:r w:rsidRPr="006D7069">
        <w:rPr>
          <w:rFonts w:hint="eastAsia"/>
          <w:sz w:val="24"/>
        </w:rPr>
        <w:t>抓捕回</w:t>
      </w:r>
      <w:proofErr w:type="gramEnd"/>
      <w:r w:rsidRPr="006D7069">
        <w:rPr>
          <w:rFonts w:hint="eastAsia"/>
          <w:sz w:val="24"/>
        </w:rPr>
        <w:t>保安部，并交由公安部门处理。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）对伤者应立即送往医院救治，在搬抬过程中所走过的</w:t>
      </w:r>
      <w:proofErr w:type="gramStart"/>
      <w:r w:rsidRPr="006D7069">
        <w:rPr>
          <w:rFonts w:hint="eastAsia"/>
          <w:sz w:val="24"/>
        </w:rPr>
        <w:t>路线及碰过</w:t>
      </w:r>
      <w:proofErr w:type="gramEnd"/>
      <w:r w:rsidRPr="006D7069">
        <w:rPr>
          <w:rFonts w:hint="eastAsia"/>
          <w:sz w:val="24"/>
        </w:rPr>
        <w:t>的物件，均应进行认真仔细的登记。在公安人员到达时，立即将登记事项向公安人员报告。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5</w:t>
      </w:r>
      <w:r w:rsidRPr="006D7069">
        <w:rPr>
          <w:rFonts w:hint="eastAsia"/>
          <w:sz w:val="24"/>
        </w:rPr>
        <w:t>）保安部经理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队长</w:t>
      </w:r>
      <w:r w:rsidRPr="006D7069">
        <w:rPr>
          <w:rFonts w:hint="eastAsia"/>
          <w:sz w:val="24"/>
        </w:rPr>
        <w:t>/</w:t>
      </w:r>
      <w:r w:rsidRPr="006D7069">
        <w:rPr>
          <w:rFonts w:hint="eastAsia"/>
          <w:sz w:val="24"/>
        </w:rPr>
        <w:t>班长接到报告后，应立即调集现场附近的保安员进行增援，并迅速赶赴现场指挥。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6</w:t>
      </w:r>
      <w:r w:rsidRPr="006D7069">
        <w:rPr>
          <w:rFonts w:hint="eastAsia"/>
          <w:sz w:val="24"/>
        </w:rPr>
        <w:t>）保安部经理应立即与公安机关协调有关处理工作，并报告上级领导。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rFonts w:hint="eastAsia"/>
          <w:sz w:val="24"/>
        </w:rPr>
      </w:pPr>
      <w:r w:rsidRPr="006D7069">
        <w:rPr>
          <w:rFonts w:hint="eastAsia"/>
          <w:b/>
          <w:bCs/>
          <w:sz w:val="24"/>
        </w:rPr>
        <w:t>灭火方案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lastRenderedPageBreak/>
        <w:t>一旦发生火灾，应做到沉着机智，积极地组织人力、物力，运用了解和掌握的火灾知识，开展及时有效的扑救工作，尽最大的努力地将火灾扑灭在初期或将火灾控制在最小范围，为公安消防赶到扑灭争取宝贵的时间，使火灾损失降至最小程度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b/>
          <w:sz w:val="24"/>
        </w:rPr>
      </w:pPr>
      <w:r w:rsidRPr="006D7069">
        <w:rPr>
          <w:rFonts w:hint="eastAsia"/>
          <w:b/>
          <w:sz w:val="24"/>
        </w:rPr>
        <w:t>一、报警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、任何员工发现或接到火情报告时，都应采取扑救，迅速准确的报警，并报告消防控制中心，消防控制中心在接到报警后，按照以下工作程序进行。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、报警方法</w:t>
      </w:r>
    </w:p>
    <w:p w:rsidR="00D86713" w:rsidRPr="006D7069" w:rsidRDefault="00D86713" w:rsidP="00D86713">
      <w:pPr>
        <w:tabs>
          <w:tab w:val="left" w:pos="270"/>
        </w:tabs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）拨打火警电话“</w:t>
      </w:r>
      <w:smartTag w:uri="urn:schemas-microsoft-com:office:smarttags" w:element="chmetcnv">
        <w:smartTagPr>
          <w:attr w:name="UnitName" w:val="”"/>
          <w:attr w:name="SourceValue" w:val="119"/>
          <w:attr w:name="HasSpace" w:val="False"/>
          <w:attr w:name="Negative" w:val="False"/>
          <w:attr w:name="NumberType" w:val="1"/>
          <w:attr w:name="TCSC" w:val="0"/>
        </w:smartTagPr>
        <w:r w:rsidRPr="006D7069">
          <w:rPr>
            <w:rFonts w:hint="eastAsia"/>
            <w:sz w:val="24"/>
          </w:rPr>
          <w:t>119</w:t>
        </w:r>
        <w:r w:rsidRPr="006D7069">
          <w:rPr>
            <w:rFonts w:hint="eastAsia"/>
            <w:sz w:val="24"/>
          </w:rPr>
          <w:t>”</w:t>
        </w:r>
      </w:smartTag>
    </w:p>
    <w:p w:rsidR="00D86713" w:rsidRPr="006D7069" w:rsidRDefault="00D86713" w:rsidP="00D86713">
      <w:pPr>
        <w:tabs>
          <w:tab w:val="left" w:pos="270"/>
        </w:tabs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）报警时应沉着、冷静、口齿清楚，准确无误。</w:t>
      </w:r>
    </w:p>
    <w:p w:rsidR="00D86713" w:rsidRDefault="00D86713" w:rsidP="00D86713">
      <w:pPr>
        <w:tabs>
          <w:tab w:val="left" w:pos="270"/>
        </w:tabs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）告诉消防部：起火地点、街道名称、街道门牌号码或单位名称（及现场周围有特殊标志，以便消防部确认）</w:t>
      </w:r>
    </w:p>
    <w:p w:rsidR="00D86713" w:rsidRPr="006D7069" w:rsidRDefault="00D86713" w:rsidP="00D86713">
      <w:pPr>
        <w:tabs>
          <w:tab w:val="left" w:pos="270"/>
        </w:tabs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）说明是什么物质着火，是否有人被围困，有无爆炸危险品，火势大小等情况。</w:t>
      </w:r>
    </w:p>
    <w:p w:rsidR="00D86713" w:rsidRPr="006D7069" w:rsidRDefault="00D86713" w:rsidP="00D86713">
      <w:pPr>
        <w:tabs>
          <w:tab w:val="left" w:pos="270"/>
        </w:tabs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5</w:t>
      </w:r>
      <w:r w:rsidRPr="006D7069">
        <w:rPr>
          <w:rFonts w:hint="eastAsia"/>
          <w:sz w:val="24"/>
        </w:rPr>
        <w:t>）</w:t>
      </w:r>
      <w:proofErr w:type="gramStart"/>
      <w:r w:rsidRPr="006D7069">
        <w:rPr>
          <w:rFonts w:hint="eastAsia"/>
          <w:sz w:val="24"/>
        </w:rPr>
        <w:t>不应急于挂掉</w:t>
      </w:r>
      <w:proofErr w:type="gramEnd"/>
      <w:r w:rsidRPr="006D7069">
        <w:rPr>
          <w:rFonts w:hint="eastAsia"/>
          <w:sz w:val="24"/>
        </w:rPr>
        <w:t>电话，应注意接警员的提问，并正确、简捷的回答。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6</w:t>
      </w:r>
      <w:r w:rsidRPr="006D7069">
        <w:rPr>
          <w:rFonts w:hint="eastAsia"/>
          <w:sz w:val="24"/>
        </w:rPr>
        <w:t>）告诉消防部报警人的姓名、电话号码，以便联系了解情况</w:t>
      </w:r>
      <w:r w:rsidRPr="006D7069">
        <w:rPr>
          <w:rFonts w:hint="eastAsia"/>
          <w:sz w:val="24"/>
        </w:rPr>
        <w:t xml:space="preserve"> </w:t>
      </w:r>
    </w:p>
    <w:p w:rsidR="00D86713" w:rsidRPr="006D7069" w:rsidRDefault="00D86713" w:rsidP="00D86713">
      <w:pPr>
        <w:tabs>
          <w:tab w:val="left" w:pos="600"/>
        </w:tabs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7</w:t>
      </w:r>
      <w:r w:rsidRPr="006D7069">
        <w:rPr>
          <w:rFonts w:hint="eastAsia"/>
          <w:sz w:val="24"/>
        </w:rPr>
        <w:t>）报警后，立即派人到街道口或交叉口迎接消防车到来，帮助带路</w:t>
      </w:r>
      <w:r w:rsidRPr="006D7069">
        <w:rPr>
          <w:rFonts w:hint="eastAsia"/>
          <w:sz w:val="24"/>
        </w:rPr>
        <w:t>.</w:t>
      </w:r>
    </w:p>
    <w:p w:rsidR="00D86713" w:rsidRPr="006D7069" w:rsidRDefault="00D86713" w:rsidP="00D86713">
      <w:pPr>
        <w:tabs>
          <w:tab w:val="left" w:pos="600"/>
        </w:tabs>
        <w:spacing w:line="500" w:lineRule="exact"/>
        <w:ind w:firstLineChars="200" w:firstLine="482"/>
        <w:rPr>
          <w:rFonts w:hint="eastAsia"/>
          <w:b/>
          <w:sz w:val="24"/>
        </w:rPr>
      </w:pPr>
      <w:r w:rsidRPr="006D7069">
        <w:rPr>
          <w:rFonts w:hint="eastAsia"/>
          <w:b/>
          <w:sz w:val="24"/>
        </w:rPr>
        <w:t>二、火灾扑救的组织</w:t>
      </w:r>
    </w:p>
    <w:p w:rsidR="00D86713" w:rsidRPr="006D7069" w:rsidRDefault="00D86713" w:rsidP="00D86713">
      <w:pPr>
        <w:tabs>
          <w:tab w:val="left" w:pos="600"/>
        </w:tabs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、值班经理接到报警后，立即赶到火灾现场了解情况，并组织义务消防员携带灭火器材进行扑救。</w:t>
      </w:r>
    </w:p>
    <w:p w:rsidR="00D86713" w:rsidRPr="006D7069" w:rsidRDefault="00D86713" w:rsidP="00D86713">
      <w:pPr>
        <w:tabs>
          <w:tab w:val="left" w:pos="600"/>
        </w:tabs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、义务消防队由全公司人员担任。</w:t>
      </w:r>
    </w:p>
    <w:p w:rsidR="00D86713" w:rsidRPr="006D7069" w:rsidRDefault="00D86713" w:rsidP="00D86713">
      <w:pPr>
        <w:tabs>
          <w:tab w:val="left" w:pos="600"/>
        </w:tabs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、值班经理到火灾现场后，担任现场临时总指挥，直至公司领导赶到现场后，由公司领导组织和调动灭火所需人员、物质等进行灭火工作。直至公安消防赶到后，指挥权交于武警消防。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b/>
          <w:sz w:val="24"/>
        </w:rPr>
      </w:pPr>
      <w:r w:rsidRPr="006D7069">
        <w:rPr>
          <w:rFonts w:hint="eastAsia"/>
          <w:b/>
          <w:sz w:val="24"/>
        </w:rPr>
        <w:t>三、火灾的扑救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、如有人员被围困时，应先想办法竭尽全力救人。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、积极组织、引导疏散危险地区人员，将其撤离至安全地带。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lastRenderedPageBreak/>
        <w:t>3</w:t>
      </w:r>
      <w:r w:rsidRPr="006D7069">
        <w:rPr>
          <w:rFonts w:hint="eastAsia"/>
          <w:sz w:val="24"/>
        </w:rPr>
        <w:t>、根据热、燃烧物质的性质和灭火器性能及正确的灭火方法，开展扑救工作。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、尽量查明起火的原因，如是电路引起的火灾，应及时切断电源，如是可燃气体引起的火灾及时关闭可燃气体阀门。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5</w:t>
      </w:r>
      <w:r w:rsidRPr="006D7069">
        <w:rPr>
          <w:rFonts w:hint="eastAsia"/>
          <w:sz w:val="24"/>
        </w:rPr>
        <w:t>、在火灾扑救中，设法抢救、疏散贵重物品。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6</w:t>
      </w:r>
      <w:r w:rsidRPr="006D7069">
        <w:rPr>
          <w:rFonts w:hint="eastAsia"/>
          <w:sz w:val="24"/>
        </w:rPr>
        <w:t>、在公安消防队赶到火灾现场后，准确介绍情况，并听从指挥配合灭火工作。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7</w:t>
      </w:r>
      <w:r w:rsidRPr="006D7069">
        <w:rPr>
          <w:rFonts w:hint="eastAsia"/>
          <w:sz w:val="24"/>
        </w:rPr>
        <w:t>、维护火灾现场秩序及作好安全保卫工作。</w:t>
      </w:r>
      <w:r w:rsidRPr="006D7069">
        <w:rPr>
          <w:rFonts w:hint="eastAsia"/>
          <w:sz w:val="24"/>
        </w:rPr>
        <w:t xml:space="preserve">                              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四、火灾现场的处理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火灾扑灭后，再先做好火灾现场保护工作，协助公安机关进行现场勘察，等待引起火灾原因的鉴定。确定火灾原因后，经公安机关同意后，方可撤离火灾现场。</w:t>
      </w:r>
    </w:p>
    <w:p w:rsidR="00D86713" w:rsidRPr="006D7069" w:rsidRDefault="00D86713" w:rsidP="00D86713">
      <w:pPr>
        <w:tabs>
          <w:tab w:val="left" w:pos="675"/>
        </w:tabs>
        <w:spacing w:line="500" w:lineRule="exact"/>
        <w:ind w:firstLineChars="200" w:firstLine="482"/>
        <w:rPr>
          <w:b/>
          <w:sz w:val="24"/>
        </w:rPr>
      </w:pPr>
      <w:r w:rsidRPr="006D7069">
        <w:rPr>
          <w:rFonts w:hint="eastAsia"/>
          <w:b/>
          <w:sz w:val="24"/>
        </w:rPr>
        <w:t>五、发生火灾各部门人员职责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、值班经理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发生火灾时，应反映敏捷，指挥准确，组织有力情况说明方法有序（指扑救火灾过程）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、保安部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接警后，全部迅速赶到火灾现场，听从现场领导指挥带上灭火工具，投入灭火工作，并积极抢救，疏散被困人员，保护和疏散贵重物质，维护现场秩序，在公安消防队赶到后，准确地向其介绍火场情况，并积极配合灭火工作的开展，限制无关人员进入现场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、工程部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接警后，与现场总指挥保持密切联系，准备随时切断电源，打开备用电源，关闭气体阀门，随时保证消防供水，并使各防火卷帘门、防火门全部关闭，阻隔火势蔓延，打开通风口，并使消防电梯降至低层待命，其它电梯一律禁止使用，及时为公安消防队提供所需小区资料以便尽快消除火灾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、义务消防员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lastRenderedPageBreak/>
        <w:t>当发生火灾时，公司其余人员应保持冷静，听从现场负责统一指挥，见机行事，积极协助现场的火灾扑救工作。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b/>
          <w:sz w:val="24"/>
        </w:rPr>
      </w:pPr>
      <w:r w:rsidRPr="006D7069">
        <w:rPr>
          <w:rFonts w:hint="eastAsia"/>
          <w:b/>
          <w:sz w:val="24"/>
        </w:rPr>
        <w:t>六、消防疏散线路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、当发生火灾时，千万不可乘坐电梯，最好从消防楼梯疏散撤离火灾现场（各楼层有消防疏散标志牌）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、楼层中间发生火灾时，其疏散路线为：到顶楼打开消防通道从</w:t>
      </w:r>
      <w:r w:rsidRPr="006D7069">
        <w:rPr>
          <w:rFonts w:hint="eastAsia"/>
          <w:sz w:val="24"/>
        </w:rPr>
        <w:t xml:space="preserve"> </w:t>
      </w:r>
      <w:r w:rsidRPr="006D7069">
        <w:rPr>
          <w:rFonts w:hint="eastAsia"/>
          <w:sz w:val="24"/>
        </w:rPr>
        <w:t>另一个单元疏散撤离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、疏散时应尽量向下（地面）靠近，靠墙角进行移动以便公安消防。救援。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4</w:t>
      </w:r>
      <w:r w:rsidRPr="006D7069">
        <w:rPr>
          <w:rFonts w:hint="eastAsia"/>
          <w:sz w:val="24"/>
        </w:rPr>
        <w:t>、发生火灾时，疏散下楼时应遵循让“老、弱、病、妇、</w:t>
      </w:r>
      <w:proofErr w:type="gramStart"/>
      <w:r w:rsidRPr="006D7069">
        <w:rPr>
          <w:rFonts w:hint="eastAsia"/>
          <w:sz w:val="24"/>
        </w:rPr>
        <w:t>孺</w:t>
      </w:r>
      <w:proofErr w:type="gramEnd"/>
      <w:r w:rsidRPr="006D7069">
        <w:rPr>
          <w:rFonts w:hint="eastAsia"/>
          <w:sz w:val="24"/>
        </w:rPr>
        <w:t>”先走“先人员、后物质”“先上后下”的原则，切不可应慌张造成拥挤而阻塞疏散通道。</w:t>
      </w:r>
    </w:p>
    <w:p w:rsidR="00D86713" w:rsidRPr="006D7069" w:rsidRDefault="00D86713" w:rsidP="00D86713">
      <w:pPr>
        <w:spacing w:line="500" w:lineRule="exact"/>
        <w:ind w:firstLineChars="200" w:firstLine="482"/>
        <w:rPr>
          <w:b/>
          <w:sz w:val="24"/>
        </w:rPr>
      </w:pPr>
      <w:r w:rsidRPr="006D7069">
        <w:rPr>
          <w:rFonts w:hint="eastAsia"/>
          <w:b/>
          <w:sz w:val="24"/>
        </w:rPr>
        <w:t>七、消防安全三级检查</w:t>
      </w:r>
    </w:p>
    <w:p w:rsidR="00D86713" w:rsidRDefault="00D86713" w:rsidP="00D86713">
      <w:pPr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、公司经理（公司领导）每半年带领消防安全部门对公司整个辖区进行一次安全消防大检查。其内容：</w:t>
      </w:r>
    </w:p>
    <w:p w:rsidR="00D86713" w:rsidRPr="006D7069" w:rsidRDefault="00D86713" w:rsidP="00D86713">
      <w:pPr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1</w:t>
      </w:r>
      <w:r w:rsidRPr="006D7069">
        <w:rPr>
          <w:rFonts w:hint="eastAsia"/>
          <w:sz w:val="24"/>
        </w:rPr>
        <w:t>）对重大火险隐患进行督促、整改。（整改通知单到具体责任部门）</w:t>
      </w:r>
    </w:p>
    <w:p w:rsidR="00D86713" w:rsidRPr="006D7069" w:rsidRDefault="00D86713" w:rsidP="00D86713">
      <w:pPr>
        <w:tabs>
          <w:tab w:val="left" w:pos="495"/>
        </w:tabs>
        <w:spacing w:line="500" w:lineRule="exact"/>
        <w:ind w:firstLineChars="200" w:firstLine="480"/>
        <w:rPr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2</w:t>
      </w:r>
      <w:r w:rsidRPr="006D7069">
        <w:rPr>
          <w:rFonts w:hint="eastAsia"/>
          <w:sz w:val="24"/>
        </w:rPr>
        <w:t>）对消防设备设施的完好状态，消防监控系统进行检查，确保正常使用和操作灵敏性。</w:t>
      </w:r>
    </w:p>
    <w:p w:rsidR="00D86713" w:rsidRPr="0043777B" w:rsidRDefault="00D86713" w:rsidP="00D86713">
      <w:pPr>
        <w:tabs>
          <w:tab w:val="left" w:pos="645"/>
        </w:tabs>
        <w:spacing w:line="500" w:lineRule="exact"/>
        <w:ind w:firstLineChars="200" w:firstLine="480"/>
        <w:rPr>
          <w:rFonts w:hint="eastAsia"/>
          <w:sz w:val="24"/>
        </w:rPr>
      </w:pPr>
      <w:r w:rsidRPr="006D7069">
        <w:rPr>
          <w:rFonts w:hint="eastAsia"/>
          <w:sz w:val="24"/>
        </w:rPr>
        <w:t>（</w:t>
      </w:r>
      <w:r w:rsidRPr="006D7069">
        <w:rPr>
          <w:rFonts w:hint="eastAsia"/>
          <w:sz w:val="24"/>
        </w:rPr>
        <w:t>3</w:t>
      </w:r>
      <w:r w:rsidRPr="006D7069">
        <w:rPr>
          <w:rFonts w:hint="eastAsia"/>
          <w:sz w:val="24"/>
        </w:rPr>
        <w:t>）对电气设备、线路、煤气管道系统、仪表、阀门，进行检查。</w:t>
      </w:r>
    </w:p>
    <w:p w:rsidR="003F7F07" w:rsidRPr="00D86713" w:rsidRDefault="003F7F07"/>
    <w:sectPr w:rsidR="003F7F07" w:rsidRPr="00D8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3"/>
    <w:rsid w:val="003F7F07"/>
    <w:rsid w:val="00D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2603</Characters>
  <Application>Microsoft Office Word</Application>
  <DocSecurity>0</DocSecurity>
  <Lines>21</Lines>
  <Paragraphs>6</Paragraphs>
  <ScaleCrop>false</ScaleCrop>
  <Company>鸿丰网络信息技术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China</dc:creator>
  <cp:keywords/>
  <dc:description/>
  <cp:lastModifiedBy>Microsoft China</cp:lastModifiedBy>
  <cp:revision>1</cp:revision>
  <dcterms:created xsi:type="dcterms:W3CDTF">2019-11-27T00:09:00Z</dcterms:created>
  <dcterms:modified xsi:type="dcterms:W3CDTF">2019-11-27T00:10:00Z</dcterms:modified>
</cp:coreProperties>
</file>