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4" w:firstLineChars="500"/>
        <w:rPr>
          <w:rFonts w:hint="eastAsia" w:ascii="楷体" w:hAnsi="楷体" w:eastAsia="楷体" w:cs="楷体"/>
          <w:b/>
          <w:bCs/>
          <w:sz w:val="72"/>
          <w:szCs w:val="72"/>
          <w:lang w:val="en-US" w:eastAsia="zh-CN"/>
        </w:rPr>
      </w:pPr>
    </w:p>
    <w:p>
      <w:pPr>
        <w:ind w:firstLine="3614" w:firstLineChars="500"/>
        <w:rPr>
          <w:rFonts w:hint="eastAsia" w:ascii="楷体" w:hAnsi="楷体" w:eastAsia="楷体" w:cs="楷体"/>
          <w:b/>
          <w:bCs/>
          <w:sz w:val="72"/>
          <w:szCs w:val="72"/>
          <w:lang w:val="en-US" w:eastAsia="zh-CN"/>
        </w:rPr>
      </w:pPr>
    </w:p>
    <w:p>
      <w:pPr>
        <w:ind w:left="0" w:leftChars="0" w:firstLine="4638" w:firstLineChars="550"/>
        <w:jc w:val="both"/>
        <w:outlineLvl w:val="0"/>
        <w:rPr>
          <w:rFonts w:hint="eastAsia" w:ascii="楷体" w:hAnsi="楷体" w:eastAsia="楷体" w:cs="楷体"/>
          <w:b/>
          <w:bCs/>
          <w:sz w:val="84"/>
          <w:szCs w:val="84"/>
          <w:lang w:val="en-US" w:eastAsia="zh-CN"/>
        </w:rPr>
      </w:pPr>
      <w:r>
        <w:rPr>
          <w:rFonts w:hint="eastAsia" w:ascii="楷体" w:hAnsi="楷体" w:eastAsia="楷体" w:cs="楷体"/>
          <w:b/>
          <w:bCs/>
          <w:sz w:val="84"/>
          <w:szCs w:val="84"/>
          <w:lang w:val="en-US" w:eastAsia="zh-CN"/>
        </w:rPr>
        <w:t>安</w:t>
      </w:r>
    </w:p>
    <w:p>
      <w:pPr>
        <w:ind w:left="0" w:leftChars="0" w:firstLine="4638" w:firstLineChars="550"/>
        <w:jc w:val="both"/>
        <w:outlineLvl w:val="0"/>
        <w:rPr>
          <w:rFonts w:hint="eastAsia" w:ascii="楷体" w:hAnsi="楷体" w:eastAsia="楷体" w:cs="楷体"/>
          <w:b/>
          <w:bCs/>
          <w:sz w:val="84"/>
          <w:szCs w:val="84"/>
          <w:lang w:val="en-US" w:eastAsia="zh-CN"/>
        </w:rPr>
      </w:pPr>
      <w:r>
        <w:rPr>
          <w:rFonts w:hint="eastAsia" w:ascii="楷体" w:hAnsi="楷体" w:eastAsia="楷体" w:cs="楷体"/>
          <w:b/>
          <w:bCs/>
          <w:sz w:val="84"/>
          <w:szCs w:val="84"/>
          <w:lang w:val="en-US" w:eastAsia="zh-CN"/>
        </w:rPr>
        <w:t>全</w:t>
      </w:r>
    </w:p>
    <w:p>
      <w:pPr>
        <w:ind w:left="0" w:leftChars="0" w:firstLine="4638" w:firstLineChars="550"/>
        <w:jc w:val="both"/>
        <w:outlineLvl w:val="0"/>
        <w:rPr>
          <w:rFonts w:hint="eastAsia" w:ascii="楷体" w:hAnsi="楷体" w:eastAsia="楷体" w:cs="楷体"/>
          <w:b/>
          <w:bCs/>
          <w:sz w:val="84"/>
          <w:szCs w:val="84"/>
          <w:lang w:eastAsia="zh-CN"/>
        </w:rPr>
      </w:pPr>
      <w:r>
        <w:rPr>
          <w:rFonts w:hint="eastAsia" w:ascii="楷体" w:hAnsi="楷体" w:eastAsia="楷体" w:cs="楷体"/>
          <w:b/>
          <w:bCs/>
          <w:sz w:val="84"/>
          <w:szCs w:val="84"/>
          <w:lang w:eastAsia="zh-CN"/>
        </w:rPr>
        <w:t>应</w:t>
      </w:r>
    </w:p>
    <w:p>
      <w:pPr>
        <w:ind w:left="0" w:leftChars="0" w:firstLine="4638" w:firstLineChars="550"/>
        <w:jc w:val="both"/>
        <w:outlineLvl w:val="0"/>
        <w:rPr>
          <w:rFonts w:hint="eastAsia" w:ascii="楷体" w:hAnsi="楷体" w:eastAsia="楷体" w:cs="楷体"/>
          <w:b/>
          <w:bCs/>
          <w:sz w:val="84"/>
          <w:szCs w:val="84"/>
          <w:lang w:eastAsia="zh-CN"/>
        </w:rPr>
      </w:pPr>
      <w:r>
        <w:rPr>
          <w:rFonts w:hint="eastAsia" w:ascii="楷体" w:hAnsi="楷体" w:eastAsia="楷体" w:cs="楷体"/>
          <w:b/>
          <w:bCs/>
          <w:sz w:val="84"/>
          <w:szCs w:val="84"/>
          <w:lang w:eastAsia="zh-CN"/>
        </w:rPr>
        <w:t>急</w:t>
      </w:r>
    </w:p>
    <w:p>
      <w:pPr>
        <w:ind w:left="0" w:leftChars="0" w:firstLine="4638" w:firstLineChars="550"/>
        <w:jc w:val="both"/>
        <w:outlineLvl w:val="0"/>
        <w:rPr>
          <w:rFonts w:hint="eastAsia" w:ascii="楷体" w:hAnsi="楷体" w:eastAsia="楷体" w:cs="楷体"/>
          <w:b/>
          <w:bCs/>
          <w:sz w:val="84"/>
          <w:szCs w:val="84"/>
          <w:lang w:val="en-US" w:eastAsia="zh-CN"/>
        </w:rPr>
      </w:pPr>
      <w:r>
        <w:rPr>
          <w:rFonts w:hint="eastAsia" w:ascii="楷体" w:hAnsi="楷体" w:eastAsia="楷体" w:cs="楷体"/>
          <w:b/>
          <w:bCs/>
          <w:sz w:val="84"/>
          <w:szCs w:val="84"/>
          <w:lang w:val="en-US" w:eastAsia="zh-CN"/>
        </w:rPr>
        <w:t>预</w:t>
      </w:r>
    </w:p>
    <w:p>
      <w:pPr>
        <w:ind w:left="0" w:leftChars="0" w:firstLine="4638" w:firstLineChars="550"/>
        <w:jc w:val="both"/>
        <w:rPr>
          <w:rFonts w:hint="eastAsia" w:ascii="楷体" w:hAnsi="楷体" w:eastAsia="楷体" w:cs="楷体"/>
          <w:b/>
          <w:bCs/>
          <w:sz w:val="84"/>
          <w:szCs w:val="84"/>
          <w:lang w:val="en-US" w:eastAsia="zh-CN"/>
        </w:rPr>
      </w:pPr>
      <w:r>
        <w:rPr>
          <w:rFonts w:hint="eastAsia" w:ascii="楷体" w:hAnsi="楷体" w:eastAsia="楷体" w:cs="楷体"/>
          <w:b/>
          <w:bCs/>
          <w:sz w:val="84"/>
          <w:szCs w:val="84"/>
          <w:lang w:val="en-US" w:eastAsia="zh-CN"/>
        </w:rPr>
        <w:t>案</w:t>
      </w:r>
    </w:p>
    <w:p>
      <w:pPr>
        <w:bidi w:val="0"/>
        <w:ind w:left="0" w:leftChars="0" w:firstLine="4620" w:firstLineChars="550"/>
        <w:jc w:val="both"/>
        <w:rPr>
          <w:rFonts w:hint="eastAsia" w:ascii="楷体" w:hAnsi="楷体" w:eastAsia="楷体" w:cs="楷体"/>
          <w:b w:val="0"/>
          <w:bCs w:val="0"/>
          <w:sz w:val="84"/>
          <w:szCs w:val="84"/>
          <w:lang w:val="en-US" w:eastAsia="zh-CN"/>
        </w:rPr>
      </w:pPr>
    </w:p>
    <w:p>
      <w:pPr>
        <w:bidi w:val="0"/>
        <w:ind w:left="0" w:leftChars="0" w:firstLine="2200" w:firstLineChars="500"/>
        <w:jc w:val="left"/>
        <w:rPr>
          <w:rFonts w:hint="eastAsia" w:ascii="楷体" w:hAnsi="楷体" w:eastAsia="楷体" w:cs="楷体"/>
          <w:b w:val="0"/>
          <w:bCs w:val="0"/>
          <w:sz w:val="44"/>
          <w:szCs w:val="44"/>
          <w:lang w:val="en-US" w:eastAsia="zh-CN"/>
        </w:rPr>
      </w:pPr>
    </w:p>
    <w:p>
      <w:pPr>
        <w:bidi w:val="0"/>
        <w:ind w:left="0" w:leftChars="0" w:firstLine="3357" w:firstLineChars="763"/>
        <w:jc w:val="left"/>
        <w:rPr>
          <w:rFonts w:hint="eastAsia" w:ascii="楷体" w:hAnsi="楷体" w:eastAsia="楷体" w:cs="楷体"/>
          <w:b w:val="0"/>
          <w:bCs w:val="0"/>
          <w:sz w:val="44"/>
          <w:szCs w:val="44"/>
          <w:lang w:val="en-US" w:eastAsia="zh-CN"/>
        </w:rPr>
      </w:pPr>
      <w:r>
        <w:rPr>
          <w:rFonts w:hint="eastAsia" w:ascii="楷体" w:hAnsi="楷体" w:eastAsia="楷体" w:cs="楷体"/>
          <w:b w:val="0"/>
          <w:bCs w:val="0"/>
          <w:sz w:val="44"/>
          <w:szCs w:val="44"/>
          <w:lang w:val="en-US" w:eastAsia="zh-CN"/>
        </w:rPr>
        <w:t>中海海洋建工集团</w:t>
      </w:r>
    </w:p>
    <w:p>
      <w:pPr>
        <w:bidi w:val="0"/>
        <w:ind w:left="0" w:leftChars="0" w:firstLine="3826" w:firstLineChars="1063"/>
        <w:jc w:val="left"/>
        <w:rPr>
          <w:rFonts w:hint="default" w:ascii="楷体" w:hAnsi="楷体" w:eastAsia="楷体" w:cs="楷体"/>
          <w:b w:val="0"/>
          <w:bCs w:val="0"/>
          <w:sz w:val="44"/>
          <w:szCs w:val="44"/>
          <w:lang w:val="en-US" w:eastAsia="zh-CN"/>
        </w:rPr>
      </w:pPr>
      <w:r>
        <w:rPr>
          <w:rFonts w:hint="eastAsia" w:ascii="楷体" w:hAnsi="楷体" w:eastAsia="楷体" w:cs="楷体"/>
          <w:b w:val="0"/>
          <w:bCs w:val="0"/>
          <w:sz w:val="36"/>
          <w:szCs w:val="36"/>
          <w:lang w:val="en-US" w:eastAsia="zh-CN"/>
        </w:rPr>
        <w:t>2023年7月27日</w:t>
      </w:r>
    </w:p>
    <w:p>
      <w:pPr>
        <w:wordWrap/>
        <w:autoSpaceDE w:val="0"/>
        <w:autoSpaceDN w:val="0"/>
        <w:spacing w:before="320" w:after="0" w:line="380" w:lineRule="atLeast"/>
        <w:ind w:left="0" w:leftChars="0" w:right="0" w:firstLine="6409" w:firstLineChars="763"/>
        <w:jc w:val="left"/>
        <w:textAlignment w:val="auto"/>
        <w:rPr>
          <w:rFonts w:hint="eastAsia" w:ascii="楷体" w:hAnsi="楷体" w:eastAsia="楷体" w:cs="楷体"/>
          <w:b w:val="0"/>
          <w:i w:val="0"/>
          <w:color w:val="000000"/>
          <w:sz w:val="84"/>
          <w:szCs w:val="84"/>
        </w:rPr>
        <w:sectPr>
          <w:footerReference r:id="rId3" w:type="default"/>
          <w:pgSz w:w="11900" w:h="16840"/>
          <w:pgMar w:top="800" w:right="800" w:bottom="800" w:left="800" w:header="720" w:footer="720" w:gutter="0"/>
          <w:pgBorders>
            <w:top w:val="none" w:sz="0" w:space="0"/>
            <w:left w:val="none" w:sz="0" w:space="0"/>
            <w:bottom w:val="none" w:sz="0" w:space="0"/>
            <w:right w:val="none" w:sz="0" w:space="0"/>
          </w:pgBorders>
          <w:cols w:space="720" w:num="1"/>
        </w:sectPr>
      </w:pPr>
    </w:p>
    <w:p>
      <w:pPr>
        <w:wordWrap/>
        <w:autoSpaceDE w:val="0"/>
        <w:autoSpaceDN w:val="0"/>
        <w:spacing w:before="320" w:after="0" w:line="380" w:lineRule="atLeast"/>
        <w:ind w:right="0" w:firstLine="3360" w:firstLineChars="400"/>
        <w:jc w:val="left"/>
        <w:textAlignment w:val="auto"/>
        <w:rPr>
          <w:rFonts w:hint="eastAsia" w:ascii="楷体" w:hAnsi="楷体" w:eastAsia="楷体" w:cs="楷体"/>
          <w:sz w:val="84"/>
          <w:szCs w:val="84"/>
        </w:rPr>
      </w:pPr>
      <w:r>
        <w:rPr>
          <w:rFonts w:hint="eastAsia" w:ascii="楷体" w:hAnsi="楷体" w:eastAsia="楷体" w:cs="楷体"/>
          <w:b w:val="0"/>
          <w:i w:val="0"/>
          <w:color w:val="000000"/>
          <w:sz w:val="84"/>
          <w:szCs w:val="84"/>
        </w:rPr>
        <w:t>目</w:t>
      </w:r>
      <w:r>
        <w:rPr>
          <w:rFonts w:hint="eastAsia" w:ascii="楷体" w:hAnsi="楷体" w:eastAsia="楷体" w:cs="楷体"/>
          <w:b w:val="0"/>
          <w:i w:val="0"/>
          <w:sz w:val="84"/>
          <w:szCs w:val="84"/>
        </w:rPr>
        <w:t xml:space="preserve">   </w:t>
      </w:r>
      <w:r>
        <w:rPr>
          <w:rFonts w:hint="eastAsia" w:ascii="楷体" w:hAnsi="楷体" w:eastAsia="楷体" w:cs="楷体"/>
          <w:b w:val="0"/>
          <w:i w:val="0"/>
          <w:color w:val="000000"/>
          <w:sz w:val="84"/>
          <w:szCs w:val="84"/>
        </w:rPr>
        <w:t>录</w:t>
      </w:r>
    </w:p>
    <w:p>
      <w:pPr>
        <w:bidi w:val="0"/>
        <w:rPr>
          <w:rFonts w:hint="eastAsia"/>
          <w:sz w:val="28"/>
          <w:szCs w:val="28"/>
          <w:lang w:val="en-US" w:eastAsia="zh-CN"/>
        </w:rPr>
      </w:pPr>
    </w:p>
    <w:p>
      <w:pPr>
        <w:bidi w:val="0"/>
        <w:ind w:left="360" w:hanging="360" w:hangingChars="100"/>
        <w:outlineLvl w:val="0"/>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1总则</w:t>
      </w:r>
      <w:r>
        <w:rPr>
          <w:rFonts w:hint="eastAsia" w:ascii="楷体" w:hAnsi="楷体" w:eastAsia="楷体" w:cs="楷体"/>
          <w:sz w:val="36"/>
          <w:szCs w:val="36"/>
        </w:rPr>
        <w:t>……………………………………………………………</w:t>
      </w:r>
      <w:r>
        <w:rPr>
          <w:rFonts w:hint="eastAsia" w:ascii="楷体" w:hAnsi="楷体" w:eastAsia="楷体" w:cs="楷体"/>
          <w:sz w:val="36"/>
          <w:szCs w:val="36"/>
          <w:lang w:val="en-US" w:eastAsia="zh-CN"/>
        </w:rPr>
        <w:t>1</w:t>
      </w:r>
    </w:p>
    <w:p>
      <w:pPr>
        <w:bidi w:val="0"/>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2</w:t>
      </w:r>
      <w:r>
        <w:rPr>
          <w:rFonts w:hint="eastAsia" w:ascii="楷体" w:hAnsi="楷体" w:eastAsia="楷体" w:cs="楷体"/>
          <w:sz w:val="36"/>
          <w:szCs w:val="36"/>
        </w:rPr>
        <w:t>术语……………………………………………………………</w:t>
      </w:r>
      <w:r>
        <w:rPr>
          <w:rFonts w:hint="eastAsia" w:ascii="楷体" w:hAnsi="楷体" w:eastAsia="楷体" w:cs="楷体"/>
          <w:sz w:val="36"/>
          <w:szCs w:val="36"/>
          <w:lang w:val="en-US" w:eastAsia="zh-CN"/>
        </w:rPr>
        <w:t>2</w:t>
      </w:r>
    </w:p>
    <w:p>
      <w:pPr>
        <w:bidi w:val="0"/>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3.1安全事故应急预案</w:t>
      </w:r>
      <w:r>
        <w:rPr>
          <w:rFonts w:hint="eastAsia" w:ascii="楷体" w:hAnsi="楷体" w:eastAsia="楷体" w:cs="楷体"/>
          <w:sz w:val="36"/>
          <w:szCs w:val="36"/>
        </w:rPr>
        <w:t>…………………………………………</w:t>
      </w:r>
      <w:r>
        <w:rPr>
          <w:rFonts w:hint="eastAsia" w:ascii="楷体" w:hAnsi="楷体" w:eastAsia="楷体" w:cs="楷体"/>
          <w:sz w:val="36"/>
          <w:szCs w:val="36"/>
          <w:lang w:val="en-US" w:eastAsia="zh-CN"/>
        </w:rPr>
        <w:t>3</w:t>
      </w:r>
    </w:p>
    <w:p>
      <w:pPr>
        <w:bidi w:val="0"/>
        <w:rPr>
          <w:rFonts w:hint="eastAsia" w:ascii="楷体" w:hAnsi="楷体" w:eastAsia="楷体" w:cs="楷体"/>
          <w:sz w:val="36"/>
          <w:szCs w:val="36"/>
          <w:lang w:val="en-US" w:eastAsia="zh-CN"/>
        </w:rPr>
      </w:pPr>
      <w:r>
        <w:rPr>
          <w:rFonts w:hint="eastAsia" w:ascii="楷体" w:hAnsi="楷体" w:eastAsia="楷体" w:cs="楷体"/>
          <w:sz w:val="36"/>
          <w:szCs w:val="36"/>
        </w:rPr>
        <w:t>3.2架桥机作业应急预案………………………………………</w:t>
      </w:r>
      <w:r>
        <w:rPr>
          <w:rFonts w:hint="eastAsia" w:ascii="楷体" w:hAnsi="楷体" w:eastAsia="楷体" w:cs="楷体"/>
          <w:sz w:val="36"/>
          <w:szCs w:val="36"/>
          <w:lang w:val="en-US" w:eastAsia="zh-CN"/>
        </w:rPr>
        <w:t>4</w:t>
      </w:r>
    </w:p>
    <w:p>
      <w:pPr>
        <w:bidi w:val="0"/>
        <w:rPr>
          <w:rFonts w:hint="eastAsia" w:ascii="楷体" w:hAnsi="楷体" w:eastAsia="楷体" w:cs="楷体"/>
          <w:sz w:val="36"/>
          <w:szCs w:val="36"/>
          <w:lang w:val="en-US" w:eastAsia="zh-CN"/>
        </w:rPr>
      </w:pPr>
      <w:r>
        <w:rPr>
          <w:rFonts w:hint="eastAsia" w:ascii="楷体" w:hAnsi="楷体" w:eastAsia="楷体" w:cs="楷体"/>
          <w:sz w:val="36"/>
          <w:szCs w:val="36"/>
        </w:rPr>
        <w:t>3.3地下管线挖断事故应急预案………………………………</w:t>
      </w:r>
      <w:r>
        <w:rPr>
          <w:rFonts w:hint="eastAsia" w:ascii="楷体" w:hAnsi="楷体" w:eastAsia="楷体" w:cs="楷体"/>
          <w:sz w:val="36"/>
          <w:szCs w:val="36"/>
          <w:lang w:val="en-US" w:eastAsia="zh-CN"/>
        </w:rPr>
        <w:t>7</w:t>
      </w:r>
    </w:p>
    <w:p>
      <w:pPr>
        <w:bidi w:val="0"/>
        <w:rPr>
          <w:rFonts w:hint="eastAsia" w:ascii="楷体" w:hAnsi="楷体" w:eastAsia="楷体" w:cs="楷体"/>
          <w:sz w:val="36"/>
          <w:szCs w:val="36"/>
          <w:lang w:val="en-US" w:eastAsia="zh-CN"/>
        </w:rPr>
      </w:pPr>
      <w:r>
        <w:rPr>
          <w:rFonts w:hint="eastAsia" w:ascii="楷体" w:hAnsi="楷体" w:eastAsia="楷体" w:cs="楷体"/>
          <w:sz w:val="36"/>
          <w:szCs w:val="36"/>
        </w:rPr>
        <w:t>3.4高处坠落事故应急预案……………………………………</w:t>
      </w:r>
      <w:r>
        <w:rPr>
          <w:rFonts w:hint="eastAsia" w:ascii="楷体" w:hAnsi="楷体" w:eastAsia="楷体" w:cs="楷体"/>
          <w:sz w:val="36"/>
          <w:szCs w:val="36"/>
          <w:lang w:val="en-US" w:eastAsia="zh-CN"/>
        </w:rPr>
        <w:t>9</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3.5坍塌倒塌事故应急预案……………………………………</w:t>
      </w:r>
      <w:r>
        <w:rPr>
          <w:rFonts w:hint="eastAsia" w:ascii="楷体" w:hAnsi="楷体" w:eastAsia="楷体" w:cs="楷体"/>
          <w:sz w:val="36"/>
          <w:szCs w:val="36"/>
          <w:lang w:val="en-US" w:eastAsia="zh-CN"/>
        </w:rPr>
        <w:t>12</w:t>
      </w:r>
    </w:p>
    <w:p>
      <w:pPr>
        <w:bidi w:val="0"/>
        <w:rPr>
          <w:rFonts w:hint="default" w:ascii="楷体" w:hAnsi="楷体" w:eastAsia="楷体" w:cs="楷体"/>
          <w:sz w:val="36"/>
          <w:szCs w:val="36"/>
          <w:lang w:val="en-US" w:eastAsia="zh-CN"/>
        </w:rPr>
      </w:pPr>
      <w:r>
        <w:rPr>
          <w:rFonts w:hint="eastAsia" w:ascii="楷体" w:hAnsi="楷体" w:eastAsia="楷体" w:cs="楷体"/>
          <w:sz w:val="36"/>
          <w:szCs w:val="36"/>
          <w:lang w:val="en-US" w:eastAsia="zh-CN"/>
        </w:rPr>
        <w:t>3.</w:t>
      </w:r>
      <w:r>
        <w:rPr>
          <w:rFonts w:hint="eastAsia" w:ascii="楷体" w:hAnsi="楷体" w:eastAsia="楷体" w:cs="楷体"/>
          <w:sz w:val="36"/>
          <w:szCs w:val="36"/>
        </w:rPr>
        <w:t>6机械伤害事故应急预案……………………………………</w:t>
      </w:r>
      <w:r>
        <w:rPr>
          <w:rFonts w:hint="eastAsia" w:ascii="楷体" w:hAnsi="楷体" w:eastAsia="楷体" w:cs="楷体"/>
          <w:sz w:val="36"/>
          <w:szCs w:val="36"/>
          <w:lang w:val="en-US" w:eastAsia="zh-CN"/>
        </w:rPr>
        <w:t>15</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3.7起重伤害事故应急预案……………………………………</w:t>
      </w:r>
      <w:r>
        <w:rPr>
          <w:rFonts w:hint="eastAsia" w:ascii="楷体" w:hAnsi="楷体" w:eastAsia="楷体" w:cs="楷体"/>
          <w:sz w:val="36"/>
          <w:szCs w:val="36"/>
          <w:lang w:val="en-US" w:eastAsia="zh-CN"/>
        </w:rPr>
        <w:t>18</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3.8物体打击事故应急预案……………………………………</w:t>
      </w:r>
      <w:r>
        <w:rPr>
          <w:rFonts w:hint="eastAsia" w:ascii="楷体" w:hAnsi="楷体" w:eastAsia="楷体" w:cs="楷体"/>
          <w:sz w:val="36"/>
          <w:szCs w:val="36"/>
          <w:lang w:val="en-US" w:eastAsia="zh-CN"/>
        </w:rPr>
        <w:t>23</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3.9触电事故应急预案…………………………………………</w:t>
      </w:r>
      <w:r>
        <w:rPr>
          <w:rFonts w:hint="eastAsia" w:ascii="楷体" w:hAnsi="楷体" w:eastAsia="楷体" w:cs="楷体"/>
          <w:sz w:val="36"/>
          <w:szCs w:val="36"/>
          <w:lang w:val="en-US" w:eastAsia="zh-CN"/>
        </w:rPr>
        <w:t>26</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3.10窒息事故应急预案………………………………………</w:t>
      </w:r>
      <w:r>
        <w:rPr>
          <w:rFonts w:hint="eastAsia" w:ascii="楷体" w:hAnsi="楷体" w:eastAsia="楷体" w:cs="楷体"/>
          <w:sz w:val="36"/>
          <w:szCs w:val="36"/>
          <w:lang w:val="en-US" w:eastAsia="zh-CN"/>
        </w:rPr>
        <w:t>30</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3.11爆炸事故应急预案………………………………………</w:t>
      </w:r>
      <w:r>
        <w:rPr>
          <w:rFonts w:hint="eastAsia" w:ascii="楷体" w:hAnsi="楷体" w:eastAsia="楷体" w:cs="楷体"/>
          <w:sz w:val="36"/>
          <w:szCs w:val="36"/>
          <w:lang w:val="en-US" w:eastAsia="zh-CN"/>
        </w:rPr>
        <w:t>32</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3.12火灾事故应急预案………………………………………</w:t>
      </w:r>
      <w:r>
        <w:rPr>
          <w:rFonts w:hint="eastAsia" w:ascii="楷体" w:hAnsi="楷体" w:eastAsia="楷体" w:cs="楷体"/>
          <w:sz w:val="36"/>
          <w:szCs w:val="36"/>
          <w:lang w:val="en-US" w:eastAsia="zh-CN"/>
        </w:rPr>
        <w:t>35</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3.13雷击事故应急预案………………………………………</w:t>
      </w:r>
      <w:r>
        <w:rPr>
          <w:rFonts w:hint="eastAsia" w:ascii="楷体" w:hAnsi="楷体" w:eastAsia="楷体" w:cs="楷体"/>
          <w:sz w:val="36"/>
          <w:szCs w:val="36"/>
          <w:lang w:val="en-US" w:eastAsia="zh-CN"/>
        </w:rPr>
        <w:t>38</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3.14冰雪灾害应急预案………………………………………</w:t>
      </w:r>
      <w:r>
        <w:rPr>
          <w:rFonts w:hint="eastAsia" w:ascii="楷体" w:hAnsi="楷体" w:eastAsia="楷体" w:cs="楷体"/>
          <w:sz w:val="36"/>
          <w:szCs w:val="36"/>
          <w:lang w:val="en-US" w:eastAsia="zh-CN"/>
        </w:rPr>
        <w:t>41</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3.15交通事故应急预案………………………………………</w:t>
      </w:r>
      <w:r>
        <w:rPr>
          <w:rFonts w:hint="eastAsia" w:ascii="楷体" w:hAnsi="楷体" w:eastAsia="楷体" w:cs="楷体"/>
          <w:sz w:val="36"/>
          <w:szCs w:val="36"/>
          <w:lang w:val="en-US" w:eastAsia="zh-CN"/>
        </w:rPr>
        <w:t>43</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3.16环境污染应急预案………………………………………</w:t>
      </w:r>
      <w:r>
        <w:rPr>
          <w:rFonts w:hint="eastAsia" w:ascii="楷体" w:hAnsi="楷体" w:eastAsia="楷体" w:cs="楷体"/>
          <w:sz w:val="36"/>
          <w:szCs w:val="36"/>
          <w:lang w:val="en-US" w:eastAsia="zh-CN"/>
        </w:rPr>
        <w:t>45</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3.17食物中毒事故应急预案…………………………………</w:t>
      </w:r>
      <w:r>
        <w:rPr>
          <w:rFonts w:hint="eastAsia" w:ascii="楷体" w:hAnsi="楷体" w:eastAsia="楷体" w:cs="楷体"/>
          <w:sz w:val="36"/>
          <w:szCs w:val="36"/>
          <w:lang w:val="en-US" w:eastAsia="zh-CN"/>
        </w:rPr>
        <w:t>47</w:t>
      </w:r>
    </w:p>
    <w:p>
      <w:pPr>
        <w:bidi w:val="0"/>
        <w:rPr>
          <w:rFonts w:hint="default" w:ascii="楷体" w:hAnsi="楷体" w:eastAsia="楷体" w:cs="楷体"/>
          <w:sz w:val="36"/>
          <w:szCs w:val="36"/>
          <w:lang w:val="en-US" w:eastAsia="zh-CN"/>
        </w:rPr>
      </w:pPr>
      <w:r>
        <w:rPr>
          <w:rFonts w:hint="eastAsia" w:ascii="楷体" w:hAnsi="楷体" w:eastAsia="楷体" w:cs="楷体"/>
          <w:sz w:val="36"/>
          <w:szCs w:val="36"/>
        </w:rPr>
        <w:t>3.18公众闹事事件应急预案…………………………………</w:t>
      </w:r>
      <w:r>
        <w:rPr>
          <w:rFonts w:hint="eastAsia" w:ascii="楷体" w:hAnsi="楷体" w:eastAsia="楷体" w:cs="楷体"/>
          <w:sz w:val="36"/>
          <w:szCs w:val="36"/>
          <w:lang w:val="en-US" w:eastAsia="zh-CN"/>
        </w:rPr>
        <w:t>50</w:t>
      </w:r>
    </w:p>
    <w:p>
      <w:pPr>
        <w:bidi w:val="0"/>
        <w:rPr>
          <w:rFonts w:hint="default"/>
          <w:lang w:val="en-US" w:eastAsia="zh-CN"/>
        </w:rPr>
        <w:sectPr>
          <w:pgSz w:w="11900" w:h="16840"/>
          <w:pgMar w:top="800" w:right="800" w:bottom="800" w:left="800" w:header="720" w:footer="720" w:gutter="0"/>
          <w:pgBorders>
            <w:top w:val="none" w:sz="0" w:space="0"/>
            <w:left w:val="none" w:sz="0" w:space="0"/>
            <w:bottom w:val="none" w:sz="0" w:space="0"/>
            <w:right w:val="none" w:sz="0" w:space="0"/>
          </w:pgBorders>
          <w:cols w:space="720" w:num="1"/>
        </w:sectPr>
      </w:pPr>
      <w:r>
        <w:rPr>
          <w:rFonts w:hint="eastAsia" w:ascii="楷体" w:hAnsi="楷体" w:eastAsia="楷体" w:cs="楷体"/>
          <w:sz w:val="36"/>
          <w:szCs w:val="36"/>
        </w:rPr>
        <w:t>3.19传染病防治应急预案……………………………………</w:t>
      </w:r>
      <w:r>
        <w:rPr>
          <w:rFonts w:hint="eastAsia" w:ascii="楷体" w:hAnsi="楷体" w:eastAsia="楷体" w:cs="楷体"/>
          <w:sz w:val="36"/>
          <w:szCs w:val="36"/>
          <w:lang w:val="en-US" w:eastAsia="zh-CN"/>
        </w:rPr>
        <w:t>53</w:t>
      </w:r>
    </w:p>
    <w:p>
      <w:pPr>
        <w:wordWrap/>
        <w:autoSpaceDE w:val="0"/>
        <w:autoSpaceDN w:val="0"/>
        <w:spacing w:before="360" w:after="0" w:line="420" w:lineRule="atLeast"/>
        <w:ind w:right="0" w:firstLine="4337" w:firstLineChars="900"/>
        <w:jc w:val="both"/>
        <w:textAlignment w:val="auto"/>
        <w:outlineLvl w:val="0"/>
        <w:rPr>
          <w:rFonts w:hint="eastAsia" w:ascii="楷体" w:hAnsi="楷体" w:eastAsia="楷体" w:cs="楷体"/>
          <w:b/>
          <w:bCs/>
          <w:sz w:val="48"/>
          <w:szCs w:val="48"/>
        </w:rPr>
      </w:pPr>
      <w:r>
        <w:rPr>
          <w:rFonts w:hint="eastAsia" w:ascii="楷体" w:hAnsi="楷体" w:eastAsia="楷体" w:cs="楷体"/>
          <w:b/>
          <w:bCs/>
          <w:i w:val="0"/>
          <w:color w:val="000000"/>
          <w:sz w:val="48"/>
          <w:szCs w:val="48"/>
        </w:rPr>
        <w:t>1总则</w:t>
      </w:r>
    </w:p>
    <w:p>
      <w:pPr>
        <w:wordWrap/>
        <w:autoSpaceDE w:val="0"/>
        <w:autoSpaceDN w:val="0"/>
        <w:spacing w:before="200" w:after="0" w:line="640" w:lineRule="atLeast"/>
        <w:ind w:left="400" w:right="420" w:firstLine="880" w:firstLineChars="200"/>
        <w:jc w:val="both"/>
        <w:textAlignment w:val="auto"/>
        <w:rPr>
          <w:rFonts w:hint="eastAsia" w:ascii="楷体" w:hAnsi="楷体" w:eastAsia="楷体" w:cs="楷体"/>
          <w:sz w:val="44"/>
          <w:szCs w:val="44"/>
        </w:rPr>
      </w:pPr>
      <w:r>
        <w:rPr>
          <w:rFonts w:hint="eastAsia" w:ascii="楷体" w:hAnsi="楷体" w:eastAsia="楷体" w:cs="楷体"/>
          <w:b w:val="0"/>
          <w:i w:val="0"/>
          <w:color w:val="000000"/>
          <w:sz w:val="44"/>
          <w:szCs w:val="44"/>
        </w:rPr>
        <w:t>1.1 为优质、高效完成</w:t>
      </w:r>
      <w:r>
        <w:rPr>
          <w:rFonts w:hint="eastAsia" w:ascii="楷体" w:hAnsi="楷体" w:eastAsia="楷体" w:cs="楷体"/>
          <w:b w:val="0"/>
          <w:i w:val="0"/>
          <w:color w:val="000000"/>
          <w:sz w:val="44"/>
          <w:szCs w:val="44"/>
          <w:lang w:val="en-US" w:eastAsia="zh-CN"/>
        </w:rPr>
        <w:t>中海海洋</w:t>
      </w:r>
      <w:r>
        <w:rPr>
          <w:rFonts w:hint="eastAsia" w:ascii="楷体" w:hAnsi="楷体" w:eastAsia="楷体" w:cs="楷体"/>
          <w:b w:val="0"/>
          <w:i w:val="0"/>
          <w:color w:val="000000"/>
          <w:sz w:val="44"/>
          <w:szCs w:val="44"/>
        </w:rPr>
        <w:t>工程施工任务，提高本项目对各种险情及紧急情况的应对能力，以防突发性事件对国家和人民生命财产造成重大损失，结合</w:t>
      </w:r>
      <w:r>
        <w:rPr>
          <w:rFonts w:hint="eastAsia" w:ascii="楷体" w:hAnsi="楷体" w:eastAsia="楷体" w:cs="楷体"/>
          <w:b w:val="0"/>
          <w:i w:val="0"/>
          <w:color w:val="000000"/>
          <w:sz w:val="44"/>
          <w:szCs w:val="44"/>
          <w:lang w:val="en-US" w:eastAsia="zh-CN"/>
        </w:rPr>
        <w:t>中海海洋</w:t>
      </w:r>
      <w:r>
        <w:rPr>
          <w:rFonts w:hint="eastAsia" w:ascii="楷体" w:hAnsi="楷体" w:eastAsia="楷体" w:cs="楷体"/>
          <w:b w:val="0"/>
          <w:i w:val="0"/>
          <w:color w:val="000000"/>
          <w:sz w:val="44"/>
          <w:szCs w:val="44"/>
        </w:rPr>
        <w:t>工程实际</w:t>
      </w:r>
      <w:r>
        <w:rPr>
          <w:rFonts w:hint="eastAsia" w:ascii="楷体" w:hAnsi="楷体" w:eastAsia="楷体" w:cs="楷体"/>
          <w:b w:val="0"/>
          <w:i w:val="0"/>
          <w:color w:val="000000"/>
          <w:sz w:val="44"/>
          <w:szCs w:val="44"/>
          <w:lang w:val="en-US" w:eastAsia="zh-CN"/>
        </w:rPr>
        <w:t>,</w:t>
      </w:r>
      <w:r>
        <w:rPr>
          <w:rFonts w:hint="eastAsia" w:ascii="楷体" w:hAnsi="楷体" w:eastAsia="楷体" w:cs="楷体"/>
          <w:b w:val="0"/>
          <w:i w:val="0"/>
          <w:color w:val="000000"/>
          <w:sz w:val="44"/>
          <w:szCs w:val="44"/>
        </w:rPr>
        <w:t>制定各种应急预案。</w:t>
      </w:r>
    </w:p>
    <w:p>
      <w:pPr>
        <w:wordWrap/>
        <w:autoSpaceDE w:val="0"/>
        <w:autoSpaceDN w:val="0"/>
        <w:spacing w:before="40" w:after="0" w:line="640" w:lineRule="atLeast"/>
        <w:ind w:left="400" w:right="600" w:firstLine="880" w:firstLineChars="200"/>
        <w:jc w:val="both"/>
        <w:textAlignment w:val="auto"/>
        <w:rPr>
          <w:rFonts w:hint="eastAsia" w:ascii="楷体" w:hAnsi="楷体" w:eastAsia="楷体" w:cs="楷体"/>
          <w:sz w:val="44"/>
          <w:szCs w:val="44"/>
        </w:rPr>
      </w:pPr>
      <w:r>
        <w:rPr>
          <w:rFonts w:hint="eastAsia" w:ascii="楷体" w:hAnsi="楷体" w:eastAsia="楷体" w:cs="楷体"/>
          <w:b w:val="0"/>
          <w:i w:val="0"/>
          <w:color w:val="000000"/>
          <w:sz w:val="44"/>
          <w:szCs w:val="44"/>
        </w:rPr>
        <w:t>1.2 应急预案应遵循以防为主、防救结合的方针，坚持以人为本、避免伤亡原则，做到责任明确、程序简洁、分工合理、反应灵敏，以应对可能出现的各类险情及紧急情况。</w:t>
      </w:r>
    </w:p>
    <w:p>
      <w:pPr>
        <w:wordWrap/>
        <w:autoSpaceDE w:val="0"/>
        <w:autoSpaceDN w:val="0"/>
        <w:spacing w:before="40" w:after="0" w:line="640" w:lineRule="atLeast"/>
        <w:ind w:left="400" w:right="420" w:firstLine="880" w:firstLineChars="200"/>
        <w:jc w:val="both"/>
        <w:textAlignment w:val="auto"/>
        <w:rPr>
          <w:rFonts w:hint="eastAsia" w:ascii="楷体" w:hAnsi="楷体" w:eastAsia="楷体" w:cs="楷体"/>
          <w:sz w:val="44"/>
          <w:szCs w:val="44"/>
        </w:rPr>
      </w:pPr>
      <w:r>
        <w:rPr>
          <w:rFonts w:hint="eastAsia" w:ascii="楷体" w:hAnsi="楷体" w:eastAsia="楷体" w:cs="楷体"/>
          <w:b w:val="0"/>
          <w:i w:val="0"/>
          <w:color w:val="000000"/>
          <w:sz w:val="44"/>
          <w:szCs w:val="44"/>
        </w:rPr>
        <w:t>1.3 应急预案应以“预防为主、常备不懈、统一指挥、高效协调”为补救方针，要切合工程实际，具有可行性，以便能持续提高本项目应急补救反应能力。</w:t>
      </w:r>
    </w:p>
    <w:p>
      <w:pPr>
        <w:wordWrap/>
        <w:autoSpaceDE w:val="0"/>
        <w:autoSpaceDN w:val="0"/>
        <w:spacing w:before="40" w:after="0" w:line="640" w:lineRule="atLeast"/>
        <w:ind w:left="400" w:right="440" w:firstLine="880" w:firstLineChars="200"/>
        <w:jc w:val="both"/>
        <w:textAlignment w:val="auto"/>
        <w:rPr>
          <w:rFonts w:hint="eastAsia" w:ascii="楷体" w:hAnsi="楷体" w:eastAsia="楷体" w:cs="楷体"/>
          <w:sz w:val="44"/>
          <w:szCs w:val="44"/>
        </w:rPr>
      </w:pPr>
      <w:r>
        <w:rPr>
          <w:rFonts w:hint="eastAsia" w:ascii="楷体" w:hAnsi="楷体" w:eastAsia="楷体" w:cs="楷体"/>
          <w:b w:val="0"/>
          <w:i w:val="0"/>
          <w:color w:val="000000"/>
          <w:sz w:val="44"/>
          <w:szCs w:val="44"/>
        </w:rPr>
        <w:t>1.4为加强对突发性事件(事故)应急反应的组织领导工作，指挥部成立应急预案领导小组，组织指挥重特大突发性事件(事故)的救援、抢险工作，经理部要成立相应组织，确保救援、抢险工作反应迅速、组织有序、效果突出。</w:t>
      </w:r>
    </w:p>
    <w:p>
      <w:pPr>
        <w:wordWrap/>
        <w:autoSpaceDE w:val="0"/>
        <w:autoSpaceDN w:val="0"/>
        <w:spacing w:before="20" w:after="0" w:line="660" w:lineRule="atLeast"/>
        <w:ind w:left="400" w:right="460" w:firstLine="880" w:firstLineChars="200"/>
        <w:jc w:val="both"/>
        <w:textAlignment w:val="auto"/>
      </w:pPr>
      <w:r>
        <w:rPr>
          <w:rFonts w:hint="eastAsia" w:ascii="楷体" w:hAnsi="楷体" w:eastAsia="楷体" w:cs="楷体"/>
          <w:b w:val="0"/>
          <w:i w:val="0"/>
          <w:color w:val="000000"/>
          <w:sz w:val="44"/>
          <w:szCs w:val="44"/>
        </w:rPr>
        <w:t>1.5 应急预案的制定除要符合</w:t>
      </w:r>
      <w:r>
        <w:rPr>
          <w:rFonts w:hint="eastAsia" w:ascii="楷体" w:hAnsi="楷体" w:eastAsia="楷体" w:cs="楷体"/>
          <w:b w:val="0"/>
          <w:i w:val="0"/>
          <w:color w:val="000000"/>
          <w:sz w:val="44"/>
          <w:szCs w:val="44"/>
          <w:lang w:val="en-US" w:eastAsia="zh-CN"/>
        </w:rPr>
        <w:t>中海海洋工程集团</w:t>
      </w:r>
      <w:r>
        <w:rPr>
          <w:rFonts w:hint="eastAsia" w:ascii="楷体" w:hAnsi="楷体" w:eastAsia="楷体" w:cs="楷体"/>
          <w:b w:val="0"/>
          <w:i w:val="0"/>
          <w:color w:val="000000"/>
          <w:sz w:val="44"/>
          <w:szCs w:val="44"/>
        </w:rPr>
        <w:t>有限公司有关文件精神外，还应符合国家有关法令、强制性规范的规定。</w:t>
      </w:r>
      <w:r>
        <w:br w:type="page"/>
      </w:r>
    </w:p>
    <w:p>
      <w:pPr>
        <w:wordWrap/>
        <w:autoSpaceDE w:val="0"/>
        <w:autoSpaceDN w:val="0"/>
        <w:spacing w:before="720" w:after="0" w:line="400" w:lineRule="atLeast"/>
        <w:ind w:left="4300" w:right="0"/>
        <w:jc w:val="both"/>
        <w:textAlignment w:val="auto"/>
        <w:outlineLvl w:val="0"/>
        <w:rPr>
          <w:rFonts w:hint="eastAsia" w:ascii="楷体" w:hAnsi="楷体" w:eastAsia="楷体" w:cs="楷体"/>
          <w:b/>
          <w:bCs w:val="0"/>
          <w:sz w:val="48"/>
          <w:szCs w:val="48"/>
        </w:rPr>
      </w:pPr>
      <w:r>
        <w:rPr>
          <w:rFonts w:hint="eastAsia" w:ascii="楷体" w:hAnsi="楷体" w:eastAsia="楷体" w:cs="楷体"/>
          <w:b/>
          <w:bCs w:val="0"/>
          <w:i w:val="0"/>
          <w:color w:val="000000"/>
          <w:sz w:val="48"/>
          <w:szCs w:val="48"/>
        </w:rPr>
        <w:t>2术语</w:t>
      </w:r>
    </w:p>
    <w:p>
      <w:pPr>
        <w:wordWrap/>
        <w:autoSpaceDE w:val="0"/>
        <w:autoSpaceDN w:val="0"/>
        <w:spacing w:before="340" w:after="0" w:line="300" w:lineRule="atLeast"/>
        <w:ind w:left="420" w:right="0"/>
        <w:jc w:val="both"/>
        <w:textAlignment w:val="auto"/>
        <w:outlineLvl w:val="1"/>
        <w:rPr>
          <w:rFonts w:hint="eastAsia" w:ascii="楷体" w:hAnsi="楷体" w:eastAsia="楷体" w:cs="楷体"/>
          <w:b/>
          <w:bCs w:val="0"/>
          <w:sz w:val="44"/>
          <w:szCs w:val="44"/>
        </w:rPr>
      </w:pPr>
      <w:r>
        <w:rPr>
          <w:rFonts w:hint="eastAsia" w:ascii="楷体" w:hAnsi="楷体" w:eastAsia="楷体" w:cs="楷体"/>
          <w:b/>
          <w:bCs w:val="0"/>
          <w:i w:val="0"/>
          <w:color w:val="000000"/>
          <w:sz w:val="44"/>
          <w:szCs w:val="44"/>
        </w:rPr>
        <w:t>2.1 防护用品</w:t>
      </w:r>
    </w:p>
    <w:p>
      <w:pPr>
        <w:wordWrap/>
        <w:autoSpaceDE w:val="0"/>
        <w:autoSpaceDN w:val="0"/>
        <w:spacing w:before="180" w:after="0" w:line="640" w:lineRule="atLeast"/>
        <w:ind w:left="420" w:right="440"/>
        <w:jc w:val="both"/>
        <w:textAlignment w:val="auto"/>
        <w:rPr>
          <w:rFonts w:hint="eastAsia" w:ascii="楷体" w:hAnsi="楷体" w:eastAsia="楷体" w:cs="楷体"/>
          <w:b w:val="0"/>
          <w:bCs/>
          <w:sz w:val="44"/>
          <w:szCs w:val="44"/>
        </w:rPr>
      </w:pPr>
      <w:r>
        <w:rPr>
          <w:rFonts w:hint="eastAsia" w:ascii="楷体" w:hAnsi="楷体" w:eastAsia="楷体" w:cs="楷体"/>
          <w:b w:val="0"/>
          <w:bCs/>
          <w:i w:val="0"/>
          <w:color w:val="000000"/>
          <w:sz w:val="44"/>
          <w:szCs w:val="44"/>
        </w:rPr>
        <w:t xml:space="preserve">   劳动者在生产过程中为免遭或减轻事故发生和职业病危害的个人随身穿(佩)戴的用品。</w:t>
      </w:r>
    </w:p>
    <w:p>
      <w:pPr>
        <w:wordWrap/>
        <w:autoSpaceDE w:val="0"/>
        <w:autoSpaceDN w:val="0"/>
        <w:spacing w:before="180" w:after="0" w:line="300" w:lineRule="atLeast"/>
        <w:ind w:left="420" w:right="0"/>
        <w:jc w:val="both"/>
        <w:textAlignment w:val="auto"/>
        <w:outlineLvl w:val="1"/>
        <w:rPr>
          <w:rFonts w:hint="eastAsia" w:ascii="楷体" w:hAnsi="楷体" w:eastAsia="楷体" w:cs="楷体"/>
          <w:b/>
          <w:bCs w:val="0"/>
          <w:sz w:val="44"/>
          <w:szCs w:val="44"/>
        </w:rPr>
      </w:pPr>
      <w:r>
        <w:rPr>
          <w:rFonts w:hint="eastAsia" w:ascii="楷体" w:hAnsi="楷体" w:eastAsia="楷体" w:cs="楷体"/>
          <w:b/>
          <w:bCs w:val="0"/>
          <w:i w:val="0"/>
          <w:color w:val="000000"/>
          <w:sz w:val="44"/>
          <w:szCs w:val="44"/>
        </w:rPr>
        <w:t>2.2 防护设施</w:t>
      </w:r>
    </w:p>
    <w:p>
      <w:pPr>
        <w:wordWrap/>
        <w:autoSpaceDE w:val="0"/>
        <w:autoSpaceDN w:val="0"/>
        <w:spacing w:before="160" w:after="0" w:line="640" w:lineRule="atLeast"/>
        <w:ind w:left="440" w:right="480"/>
        <w:jc w:val="both"/>
        <w:textAlignment w:val="auto"/>
        <w:rPr>
          <w:rFonts w:hint="eastAsia" w:ascii="楷体" w:hAnsi="楷体" w:eastAsia="楷体" w:cs="楷体"/>
          <w:b w:val="0"/>
          <w:bCs/>
          <w:sz w:val="44"/>
          <w:szCs w:val="44"/>
        </w:rPr>
      </w:pPr>
      <w:r>
        <w:rPr>
          <w:rFonts w:hint="eastAsia" w:ascii="楷体" w:hAnsi="楷体" w:eastAsia="楷体" w:cs="楷体"/>
          <w:b w:val="0"/>
          <w:bCs/>
          <w:i w:val="0"/>
          <w:color w:val="000000"/>
          <w:sz w:val="44"/>
          <w:szCs w:val="44"/>
        </w:rPr>
        <w:t xml:space="preserve">   在生产过程中为免遭或减轻事故发生和职业病危害的公共防护设备。</w:t>
      </w:r>
    </w:p>
    <w:p>
      <w:pPr>
        <w:wordWrap/>
        <w:autoSpaceDE w:val="0"/>
        <w:autoSpaceDN w:val="0"/>
        <w:spacing w:before="180" w:after="0" w:line="300" w:lineRule="atLeast"/>
        <w:ind w:left="420" w:right="0"/>
        <w:jc w:val="both"/>
        <w:textAlignment w:val="auto"/>
        <w:outlineLvl w:val="1"/>
        <w:rPr>
          <w:rFonts w:hint="eastAsia" w:ascii="楷体" w:hAnsi="楷体" w:eastAsia="楷体" w:cs="楷体"/>
          <w:b/>
          <w:bCs w:val="0"/>
          <w:sz w:val="44"/>
          <w:szCs w:val="44"/>
        </w:rPr>
      </w:pPr>
      <w:r>
        <w:rPr>
          <w:rFonts w:hint="eastAsia" w:ascii="楷体" w:hAnsi="楷体" w:eastAsia="楷体" w:cs="楷体"/>
          <w:b/>
          <w:bCs w:val="0"/>
          <w:i w:val="0"/>
          <w:color w:val="000000"/>
          <w:sz w:val="44"/>
          <w:szCs w:val="44"/>
        </w:rPr>
        <w:t>2.3高处作业</w:t>
      </w:r>
    </w:p>
    <w:p>
      <w:pPr>
        <w:wordWrap/>
        <w:autoSpaceDE w:val="0"/>
        <w:autoSpaceDN w:val="0"/>
        <w:spacing w:before="180" w:after="0" w:line="640" w:lineRule="atLeast"/>
        <w:ind w:left="420" w:right="480"/>
        <w:jc w:val="both"/>
        <w:textAlignment w:val="auto"/>
        <w:rPr>
          <w:rFonts w:hint="eastAsia" w:ascii="楷体" w:hAnsi="楷体" w:eastAsia="楷体" w:cs="楷体"/>
          <w:b w:val="0"/>
          <w:bCs/>
          <w:sz w:val="44"/>
          <w:szCs w:val="44"/>
        </w:rPr>
      </w:pPr>
      <w:r>
        <w:rPr>
          <w:rFonts w:hint="eastAsia" w:ascii="楷体" w:hAnsi="楷体" w:eastAsia="楷体" w:cs="楷体"/>
          <w:b w:val="0"/>
          <w:bCs/>
          <w:i w:val="0"/>
          <w:color w:val="000000"/>
          <w:sz w:val="44"/>
          <w:szCs w:val="44"/>
        </w:rPr>
        <w:t xml:space="preserve">   凡在坠落高度基准面 2m以上(含 2m)有可能坠落的高处进行的作业。</w:t>
      </w:r>
    </w:p>
    <w:p>
      <w:pPr>
        <w:wordWrap/>
        <w:autoSpaceDE w:val="0"/>
        <w:autoSpaceDN w:val="0"/>
        <w:spacing w:before="180" w:after="0" w:line="300" w:lineRule="atLeast"/>
        <w:ind w:left="420" w:right="0"/>
        <w:jc w:val="both"/>
        <w:textAlignment w:val="auto"/>
        <w:outlineLvl w:val="1"/>
        <w:rPr>
          <w:rFonts w:hint="eastAsia" w:ascii="楷体" w:hAnsi="楷体" w:eastAsia="楷体" w:cs="楷体"/>
          <w:b/>
          <w:bCs w:val="0"/>
          <w:sz w:val="44"/>
          <w:szCs w:val="44"/>
        </w:rPr>
      </w:pPr>
      <w:r>
        <w:rPr>
          <w:rFonts w:hint="eastAsia" w:ascii="楷体" w:hAnsi="楷体" w:eastAsia="楷体" w:cs="楷体"/>
          <w:b/>
          <w:bCs w:val="0"/>
          <w:i w:val="0"/>
          <w:color w:val="000000"/>
          <w:sz w:val="44"/>
          <w:szCs w:val="44"/>
        </w:rPr>
        <w:t>2.4悬空作业</w:t>
      </w:r>
    </w:p>
    <w:p>
      <w:pPr>
        <w:wordWrap/>
        <w:autoSpaceDE w:val="0"/>
        <w:autoSpaceDN w:val="0"/>
        <w:spacing w:before="340" w:after="0" w:line="300" w:lineRule="atLeast"/>
        <w:ind w:left="1060" w:right="0"/>
        <w:jc w:val="both"/>
        <w:textAlignment w:val="auto"/>
        <w:rPr>
          <w:rFonts w:hint="eastAsia" w:ascii="楷体" w:hAnsi="楷体" w:eastAsia="楷体" w:cs="楷体"/>
          <w:b w:val="0"/>
          <w:bCs/>
          <w:sz w:val="44"/>
          <w:szCs w:val="44"/>
        </w:rPr>
      </w:pPr>
      <w:r>
        <w:rPr>
          <w:rFonts w:hint="eastAsia" w:ascii="楷体" w:hAnsi="楷体" w:eastAsia="楷体" w:cs="楷体"/>
          <w:b w:val="0"/>
          <w:bCs/>
          <w:i w:val="0"/>
          <w:color w:val="000000"/>
          <w:sz w:val="44"/>
          <w:szCs w:val="44"/>
        </w:rPr>
        <w:t>在无立足点或无牢靠立足点的条件下，进行的高处作业。</w:t>
      </w:r>
    </w:p>
    <w:p>
      <w:pPr>
        <w:wordWrap/>
        <w:autoSpaceDE w:val="0"/>
        <w:autoSpaceDN w:val="0"/>
        <w:spacing w:before="340" w:after="0" w:line="300" w:lineRule="atLeast"/>
        <w:ind w:left="420" w:right="0"/>
        <w:jc w:val="both"/>
        <w:textAlignment w:val="auto"/>
        <w:outlineLvl w:val="1"/>
        <w:rPr>
          <w:rFonts w:hint="eastAsia" w:ascii="楷体" w:hAnsi="楷体" w:eastAsia="楷体" w:cs="楷体"/>
          <w:b w:val="0"/>
          <w:bCs/>
          <w:sz w:val="44"/>
          <w:szCs w:val="44"/>
        </w:rPr>
      </w:pPr>
      <w:r>
        <w:rPr>
          <w:rFonts w:hint="eastAsia" w:ascii="楷体" w:hAnsi="楷体" w:eastAsia="楷体" w:cs="楷体"/>
          <w:b/>
          <w:bCs w:val="0"/>
          <w:i w:val="0"/>
          <w:color w:val="000000"/>
          <w:sz w:val="44"/>
          <w:szCs w:val="44"/>
        </w:rPr>
        <w:t>2.5 “三相五线</w:t>
      </w:r>
      <w:r>
        <w:rPr>
          <w:rFonts w:hint="eastAsia" w:ascii="楷体" w:hAnsi="楷体" w:eastAsia="楷体" w:cs="楷体"/>
          <w:b w:val="0"/>
          <w:bCs/>
          <w:i w:val="0"/>
          <w:color w:val="000000"/>
          <w:sz w:val="44"/>
          <w:szCs w:val="44"/>
        </w:rPr>
        <w:t>”</w:t>
      </w:r>
    </w:p>
    <w:p>
      <w:pPr>
        <w:wordWrap/>
        <w:autoSpaceDE w:val="0"/>
        <w:autoSpaceDN w:val="0"/>
        <w:spacing w:before="180" w:after="0" w:line="640" w:lineRule="atLeast"/>
        <w:ind w:left="440" w:right="480"/>
        <w:jc w:val="both"/>
        <w:textAlignment w:val="auto"/>
        <w:rPr>
          <w:rFonts w:hint="eastAsia" w:ascii="楷体" w:hAnsi="楷体" w:eastAsia="楷体" w:cs="楷体"/>
          <w:b w:val="0"/>
          <w:bCs/>
          <w:sz w:val="44"/>
          <w:szCs w:val="44"/>
        </w:rPr>
      </w:pPr>
      <w:r>
        <w:rPr>
          <w:rFonts w:hint="eastAsia" w:ascii="楷体" w:hAnsi="楷体" w:eastAsia="楷体" w:cs="楷体"/>
          <w:b w:val="0"/>
          <w:bCs/>
          <w:i w:val="0"/>
          <w:color w:val="000000"/>
          <w:sz w:val="44"/>
          <w:szCs w:val="44"/>
        </w:rPr>
        <w:t xml:space="preserve">   施工现场供电系统除三根相线及一根工作零线外，还应设一根保护零线。</w:t>
      </w:r>
    </w:p>
    <w:p>
      <w:pPr>
        <w:wordWrap/>
        <w:autoSpaceDE w:val="0"/>
        <w:autoSpaceDN w:val="0"/>
        <w:spacing w:before="180" w:after="0" w:line="300" w:lineRule="atLeast"/>
        <w:ind w:left="420" w:right="0"/>
        <w:jc w:val="both"/>
        <w:textAlignment w:val="auto"/>
        <w:outlineLvl w:val="1"/>
        <w:rPr>
          <w:rFonts w:hint="eastAsia" w:ascii="楷体" w:hAnsi="楷体" w:eastAsia="楷体" w:cs="楷体"/>
          <w:b w:val="0"/>
          <w:bCs/>
          <w:sz w:val="44"/>
          <w:szCs w:val="44"/>
        </w:rPr>
      </w:pPr>
      <w:r>
        <w:rPr>
          <w:rFonts w:hint="eastAsia" w:ascii="楷体" w:hAnsi="楷体" w:eastAsia="楷体" w:cs="楷体"/>
          <w:b/>
          <w:bCs w:val="0"/>
          <w:i w:val="0"/>
          <w:color w:val="000000"/>
          <w:sz w:val="44"/>
          <w:szCs w:val="44"/>
        </w:rPr>
        <w:t>2.6 “一机一闸一漏一箱”</w:t>
      </w:r>
    </w:p>
    <w:p>
      <w:pPr>
        <w:wordWrap/>
        <w:autoSpaceDE w:val="0"/>
        <w:autoSpaceDN w:val="0"/>
        <w:spacing w:before="180" w:after="0" w:line="620" w:lineRule="atLeast"/>
        <w:ind w:left="440" w:right="480"/>
        <w:jc w:val="both"/>
        <w:textAlignment w:val="auto"/>
        <w:rPr>
          <w:rFonts w:hint="eastAsia" w:ascii="楷体" w:hAnsi="楷体" w:eastAsia="楷体" w:cs="楷体"/>
          <w:sz w:val="44"/>
          <w:szCs w:val="44"/>
        </w:rPr>
      </w:pPr>
      <w:r>
        <w:rPr>
          <w:rFonts w:hint="eastAsia" w:ascii="楷体" w:hAnsi="楷体" w:eastAsia="楷体" w:cs="楷体"/>
          <w:b w:val="0"/>
          <w:bCs/>
          <w:i w:val="0"/>
          <w:color w:val="000000"/>
          <w:sz w:val="44"/>
          <w:szCs w:val="44"/>
        </w:rPr>
        <w:t xml:space="preserve">   施工现场使用的电气设备，应实行一台设备配备一个专用开关一个漏电保护器和一个配电箱，避免由于人的失误导致触电伤害事故。</w:t>
      </w:r>
    </w:p>
    <w:p>
      <w:pPr>
        <w:wordWrap/>
        <w:autoSpaceDE w:val="0"/>
        <w:autoSpaceDN w:val="0"/>
        <w:spacing w:before="1800" w:after="0" w:line="120" w:lineRule="atLeast"/>
        <w:ind w:left="9500" w:right="0"/>
        <w:jc w:val="both"/>
        <w:textAlignment w:val="auto"/>
      </w:pPr>
      <w:r>
        <w:br w:type="page"/>
      </w:r>
    </w:p>
    <w:p>
      <w:pPr>
        <w:pStyle w:val="10"/>
        <w:numPr>
          <w:ilvl w:val="0"/>
          <w:numId w:val="0"/>
        </w:numPr>
        <w:bidi w:val="0"/>
        <w:ind w:leftChars="0" w:firstLine="2409" w:firstLineChars="500"/>
        <w:outlineLvl w:val="1"/>
        <w:rPr>
          <w:rFonts w:hint="eastAsia" w:ascii="宋体" w:hAnsi="宋体" w:eastAsia="宋体" w:cs="宋体"/>
          <w:b/>
          <w:bCs/>
          <w:sz w:val="48"/>
          <w:szCs w:val="48"/>
        </w:rPr>
      </w:pPr>
      <w:r>
        <w:rPr>
          <w:rFonts w:hint="eastAsia" w:ascii="宋体" w:hAnsi="宋体" w:eastAsia="宋体" w:cs="宋体"/>
          <w:b/>
          <w:bCs/>
          <w:sz w:val="48"/>
          <w:szCs w:val="48"/>
        </w:rPr>
        <w:t>3</w:t>
      </w:r>
      <w:r>
        <w:rPr>
          <w:rFonts w:hint="eastAsia" w:ascii="宋体" w:hAnsi="宋体" w:eastAsia="宋体" w:cs="宋体"/>
          <w:b/>
          <w:bCs/>
          <w:sz w:val="48"/>
          <w:szCs w:val="48"/>
          <w:lang w:eastAsia="zh-CN"/>
        </w:rPr>
        <w:t>.</w:t>
      </w:r>
      <w:r>
        <w:rPr>
          <w:rFonts w:hint="eastAsia" w:ascii="宋体" w:hAnsi="宋体" w:eastAsia="宋体" w:cs="宋体"/>
          <w:b/>
          <w:bCs/>
          <w:sz w:val="48"/>
          <w:szCs w:val="48"/>
          <w:lang w:val="en-US" w:eastAsia="zh-CN"/>
        </w:rPr>
        <w:t>1</w:t>
      </w:r>
      <w:r>
        <w:rPr>
          <w:rFonts w:hint="eastAsia" w:ascii="宋体" w:hAnsi="宋体" w:eastAsia="宋体" w:cs="宋体"/>
          <w:b/>
          <w:bCs/>
          <w:sz w:val="48"/>
          <w:szCs w:val="48"/>
        </w:rPr>
        <w:t>安</w:t>
      </w:r>
      <w:r>
        <w:rPr>
          <w:rFonts w:hint="eastAsia" w:ascii="宋体" w:hAnsi="宋体" w:eastAsia="宋体" w:cs="宋体"/>
          <w:b/>
          <w:bCs/>
          <w:sz w:val="48"/>
          <w:szCs w:val="48"/>
          <w:lang w:val="en-US" w:eastAsia="zh-CN"/>
        </w:rPr>
        <w:t>全事故应急</w:t>
      </w:r>
      <w:r>
        <w:rPr>
          <w:rFonts w:hint="eastAsia" w:ascii="宋体" w:hAnsi="宋体" w:eastAsia="宋体" w:cs="宋体"/>
          <w:b/>
          <w:bCs/>
          <w:sz w:val="48"/>
          <w:szCs w:val="48"/>
        </w:rPr>
        <w:t>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1</w:t>
      </w:r>
      <w:r>
        <w:rPr>
          <w:rFonts w:hint="eastAsia" w:ascii="宋体" w:hAnsi="宋体" w:eastAsia="宋体" w:cs="宋体"/>
          <w:b/>
          <w:bCs/>
          <w:sz w:val="32"/>
          <w:szCs w:val="32"/>
          <w:lang w:eastAsia="zh-CN"/>
        </w:rPr>
        <w:t>）</w:t>
      </w:r>
      <w:r>
        <w:rPr>
          <w:rFonts w:hint="eastAsia" w:ascii="宋体" w:hAnsi="宋体" w:eastAsia="宋体" w:cs="宋体"/>
          <w:b/>
          <w:bCs/>
          <w:sz w:val="32"/>
          <w:szCs w:val="32"/>
        </w:rPr>
        <w:t>编制依据</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根据国家《安全生产法》</w:t>
      </w:r>
      <w:r>
        <w:rPr>
          <w:rFonts w:hint="eastAsia" w:ascii="宋体" w:hAnsi="宋体" w:eastAsia="宋体" w:cs="宋体"/>
          <w:sz w:val="32"/>
          <w:szCs w:val="32"/>
          <w:lang w:eastAsia="zh-CN"/>
        </w:rPr>
        <w:t>、</w:t>
      </w:r>
      <w:r>
        <w:rPr>
          <w:rFonts w:hint="eastAsia" w:ascii="宋体" w:hAnsi="宋体" w:eastAsia="宋体" w:cs="宋体"/>
          <w:sz w:val="32"/>
          <w:szCs w:val="32"/>
        </w:rPr>
        <w:t>《建筑工程安全生产管理条理》以及交通部、</w:t>
      </w:r>
      <w:r>
        <w:rPr>
          <w:rFonts w:hint="eastAsia" w:ascii="宋体" w:hAnsi="宋体" w:eastAsia="宋体" w:cs="宋体"/>
          <w:sz w:val="32"/>
          <w:szCs w:val="32"/>
          <w:lang w:val="en-US" w:eastAsia="zh-CN"/>
        </w:rPr>
        <w:t>四川</w:t>
      </w:r>
      <w:r>
        <w:rPr>
          <w:rFonts w:hint="eastAsia" w:ascii="宋体" w:hAnsi="宋体" w:eastAsia="宋体" w:cs="宋体"/>
          <w:sz w:val="32"/>
          <w:szCs w:val="32"/>
        </w:rPr>
        <w:t>省关于重特大事故应急预案的有关精神和</w:t>
      </w:r>
      <w:r>
        <w:rPr>
          <w:rFonts w:hint="eastAsia" w:ascii="宋体" w:hAnsi="宋体" w:eastAsia="宋体" w:cs="宋体"/>
          <w:sz w:val="32"/>
          <w:szCs w:val="32"/>
          <w:lang w:val="en-US" w:eastAsia="zh-CN"/>
        </w:rPr>
        <w:t>中海海洋建工集团</w:t>
      </w:r>
      <w:r>
        <w:rPr>
          <w:rFonts w:hint="eastAsia" w:ascii="宋体" w:hAnsi="宋体" w:eastAsia="宋体" w:cs="宋体"/>
          <w:sz w:val="32"/>
          <w:szCs w:val="32"/>
        </w:rPr>
        <w:t>有限公司有关要求，结合</w:t>
      </w:r>
      <w:r>
        <w:rPr>
          <w:rFonts w:hint="eastAsia" w:ascii="宋体" w:hAnsi="宋体" w:eastAsia="宋体" w:cs="宋体"/>
          <w:sz w:val="32"/>
          <w:szCs w:val="32"/>
          <w:lang w:val="en-US" w:eastAsia="zh-CN"/>
        </w:rPr>
        <w:t>南部县</w:t>
      </w:r>
      <w:r>
        <w:rPr>
          <w:rFonts w:hint="eastAsia" w:ascii="宋体" w:hAnsi="宋体" w:eastAsia="宋体" w:cs="宋体"/>
          <w:sz w:val="32"/>
          <w:szCs w:val="32"/>
        </w:rPr>
        <w:t>内地理位置和工程实际，特制订本预案。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2</w:t>
      </w:r>
      <w:r>
        <w:rPr>
          <w:rFonts w:hint="eastAsia" w:ascii="宋体" w:hAnsi="宋体" w:eastAsia="宋体" w:cs="宋体"/>
          <w:b/>
          <w:bCs/>
          <w:sz w:val="32"/>
          <w:szCs w:val="32"/>
          <w:lang w:eastAsia="zh-CN"/>
        </w:rPr>
        <w:t>）</w:t>
      </w:r>
      <w:r>
        <w:rPr>
          <w:rFonts w:hint="eastAsia" w:ascii="宋体" w:hAnsi="宋体" w:eastAsia="宋体" w:cs="宋体"/>
          <w:b/>
          <w:bCs/>
          <w:sz w:val="32"/>
          <w:szCs w:val="32"/>
        </w:rPr>
        <w:t>指导思想</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按照科学发展观和建立和谐社会的重要思想，以对国家、人民高度负责的精神，牢固树立安全责任重于泰山的意识，按照以人为本、避免伤亡原则和以防为主、防救结合的方针，建立健全各种预案，做到责任明确、程序简洁、分工合理、反应灵敏，以应对可能出现的各类险情及紧急情况，控制事态的扩大，减少国家和人民生命财产损失，确保施工生产顺利进行。</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3</w:t>
      </w:r>
      <w:r>
        <w:rPr>
          <w:rFonts w:hint="eastAsia" w:ascii="宋体" w:hAnsi="宋体" w:eastAsia="宋体" w:cs="宋体"/>
          <w:b/>
          <w:bCs/>
          <w:sz w:val="32"/>
          <w:szCs w:val="32"/>
          <w:lang w:eastAsia="zh-CN"/>
        </w:rPr>
        <w:t>）</w:t>
      </w:r>
      <w:r>
        <w:rPr>
          <w:rFonts w:hint="eastAsia" w:ascii="宋体" w:hAnsi="宋体" w:eastAsia="宋体" w:cs="宋体"/>
          <w:b/>
          <w:bCs/>
          <w:sz w:val="32"/>
          <w:szCs w:val="32"/>
        </w:rPr>
        <w:t>预案对象</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本预案重点针对</w:t>
      </w:r>
      <w:r>
        <w:rPr>
          <w:rFonts w:hint="eastAsia" w:ascii="宋体" w:hAnsi="宋体" w:eastAsia="宋体" w:cs="宋体"/>
          <w:sz w:val="32"/>
          <w:szCs w:val="32"/>
          <w:lang w:val="en-US" w:eastAsia="zh-CN"/>
        </w:rPr>
        <w:t>南部县</w:t>
      </w:r>
      <w:r>
        <w:rPr>
          <w:rFonts w:hint="eastAsia" w:ascii="宋体" w:hAnsi="宋体" w:eastAsia="宋体" w:cs="宋体"/>
          <w:sz w:val="32"/>
          <w:szCs w:val="32"/>
        </w:rPr>
        <w:t>内生产、生活场所发生的重</w:t>
      </w:r>
      <w:r>
        <w:rPr>
          <w:rFonts w:hint="eastAsia" w:ascii="宋体" w:hAnsi="宋体" w:eastAsia="宋体" w:cs="宋体"/>
          <w:sz w:val="32"/>
          <w:szCs w:val="32"/>
          <w:lang w:val="en-US" w:eastAsia="zh-CN"/>
        </w:rPr>
        <w:t>大</w:t>
      </w:r>
      <w:r>
        <w:rPr>
          <w:rFonts w:hint="eastAsia" w:ascii="宋体" w:hAnsi="宋体" w:eastAsia="宋体" w:cs="宋体"/>
          <w:sz w:val="32"/>
          <w:szCs w:val="32"/>
        </w:rPr>
        <w:t>、特大突发性事件(事故)，如雪灾、火灾、中毒和施工生产中发生的重、特大突发性事件(事故)等。</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4</w:t>
      </w:r>
      <w:r>
        <w:rPr>
          <w:rFonts w:hint="eastAsia" w:ascii="宋体" w:hAnsi="宋体" w:eastAsia="宋体" w:cs="宋体"/>
          <w:b/>
          <w:bCs/>
          <w:sz w:val="32"/>
          <w:szCs w:val="32"/>
          <w:lang w:eastAsia="zh-CN"/>
        </w:rPr>
        <w:t>）</w:t>
      </w:r>
      <w:r>
        <w:rPr>
          <w:rFonts w:hint="eastAsia" w:ascii="宋体" w:hAnsi="宋体" w:eastAsia="宋体" w:cs="宋体"/>
          <w:b/>
          <w:bCs/>
          <w:sz w:val="32"/>
          <w:szCs w:val="32"/>
        </w:rPr>
        <w:t>适用范围</w:t>
      </w:r>
    </w:p>
    <w:p>
      <w:pPr>
        <w:pStyle w:val="10"/>
        <w:numPr>
          <w:ilvl w:val="0"/>
          <w:numId w:val="0"/>
        </w:numPr>
        <w:bidi w:val="0"/>
        <w:ind w:leftChars="0"/>
        <w:outlineLvl w:val="1"/>
        <w:rPr>
          <w:rFonts w:hint="eastAsia" w:ascii="宋体" w:hAnsi="宋体" w:eastAsia="宋体" w:cs="宋体"/>
          <w:sz w:val="32"/>
          <w:szCs w:val="32"/>
          <w:lang w:val="en-US" w:eastAsia="zh-CN"/>
        </w:rPr>
      </w:pPr>
      <w:r>
        <w:rPr>
          <w:rFonts w:hint="eastAsia" w:ascii="宋体" w:hAnsi="宋体" w:eastAsia="宋体" w:cs="宋体"/>
          <w:sz w:val="32"/>
          <w:szCs w:val="32"/>
        </w:rPr>
        <w:t>本预案适用于我部承担的</w:t>
      </w:r>
      <w:r>
        <w:rPr>
          <w:rFonts w:hint="eastAsia" w:ascii="宋体" w:hAnsi="宋体" w:eastAsia="宋体" w:cs="宋体"/>
          <w:sz w:val="32"/>
          <w:szCs w:val="32"/>
          <w:lang w:val="en-US" w:eastAsia="zh-CN"/>
        </w:rPr>
        <w:t>南部县内</w:t>
      </w:r>
      <w:r>
        <w:rPr>
          <w:rFonts w:hint="eastAsia" w:ascii="宋体" w:hAnsi="宋体" w:eastAsia="宋体" w:cs="宋体"/>
          <w:sz w:val="32"/>
          <w:szCs w:val="32"/>
        </w:rPr>
        <w:t>施工的所有生产和生活场</w:t>
      </w:r>
      <w:r>
        <w:rPr>
          <w:rFonts w:hint="eastAsia" w:ascii="宋体" w:hAnsi="宋体" w:eastAsia="宋体" w:cs="宋体"/>
          <w:sz w:val="32"/>
          <w:szCs w:val="32"/>
          <w:lang w:val="en-US" w:eastAsia="zh-CN"/>
        </w:rPr>
        <w:t>地。</w:t>
      </w: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bidi w:val="0"/>
        <w:outlineLvl w:val="9"/>
        <w:rPr>
          <w:rFonts w:hint="eastAsia" w:ascii="宋体" w:hAnsi="宋体" w:eastAsia="宋体" w:cs="宋体"/>
          <w:sz w:val="32"/>
          <w:szCs w:val="32"/>
        </w:rPr>
      </w:pPr>
    </w:p>
    <w:p>
      <w:pPr>
        <w:pStyle w:val="10"/>
        <w:numPr>
          <w:ilvl w:val="0"/>
          <w:numId w:val="0"/>
        </w:numPr>
        <w:bidi w:val="0"/>
        <w:ind w:leftChars="0" w:firstLine="1928" w:firstLineChars="400"/>
        <w:outlineLvl w:val="1"/>
        <w:rPr>
          <w:rFonts w:hint="eastAsia" w:ascii="宋体" w:hAnsi="宋体" w:eastAsia="宋体" w:cs="宋体"/>
          <w:b/>
          <w:bCs/>
          <w:sz w:val="48"/>
          <w:szCs w:val="48"/>
        </w:rPr>
      </w:pPr>
      <w:r>
        <w:rPr>
          <w:rFonts w:hint="eastAsia" w:ascii="宋体" w:hAnsi="宋体" w:eastAsia="宋体" w:cs="宋体"/>
          <w:b/>
          <w:bCs/>
          <w:sz w:val="48"/>
          <w:szCs w:val="48"/>
        </w:rPr>
        <w:t>3.2架桥机作业应急预案</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编制架桥机作业应急预案目的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编制架桥作业应急预案，可以指导应急人员的日常培训和演习，保证各种应急资源处于良好的备战状态；可以指导应急救援行动按计划有序进行，防止因行动组织不力或现场工作混乱而延误事故应急救援，从而降低人员伤亡和财产损失；有助于实现应急行动的快速、有序、 高效。</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应急预案依据的法律、法规</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国家法律、法规</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1《中华人民共和国安全生产法》</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2《中华人民共和国消防法》</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3《建筑机械使用安全技术规程》JGJ33-86</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4《建筑施工安全检查标准》JGJ59-99</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5《施工现场临时用电安全技术规程》JGJ46-2005</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6《建筑施工高处作业安全技术规范》JGJ80-91</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7《特种设备安全监察条例》(国务院令第373号)</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8《重大危险源辨识》(GB18218)</w:t>
      </w:r>
    </w:p>
    <w:p>
      <w:pPr>
        <w:pStyle w:val="10"/>
        <w:numPr>
          <w:ilvl w:val="0"/>
          <w:numId w:val="0"/>
        </w:numPr>
        <w:bidi w:val="0"/>
        <w:ind w:leftChars="0"/>
        <w:outlineLvl w:val="1"/>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宋体" w:hAnsi="宋体" w:eastAsia="宋体" w:cs="宋体"/>
          <w:sz w:val="32"/>
          <w:szCs w:val="32"/>
        </w:rPr>
        <w:t>地方政府法规和业主相关文件</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四川</w:t>
      </w:r>
      <w:r>
        <w:rPr>
          <w:rFonts w:hint="eastAsia" w:ascii="宋体" w:hAnsi="宋体" w:eastAsia="宋体" w:cs="宋体"/>
          <w:sz w:val="32"/>
          <w:szCs w:val="32"/>
        </w:rPr>
        <w:t>省安全生产条例》</w:t>
      </w:r>
    </w:p>
    <w:p>
      <w:pPr>
        <w:pStyle w:val="10"/>
        <w:numPr>
          <w:ilvl w:val="0"/>
          <w:numId w:val="0"/>
        </w:numPr>
        <w:bidi w:val="0"/>
        <w:ind w:leftChars="0"/>
        <w:outlineLvl w:val="0"/>
        <w:rPr>
          <w:rFonts w:hint="eastAsia" w:ascii="宋体" w:hAnsi="宋体" w:eastAsia="宋体" w:cs="宋体"/>
          <w:sz w:val="32"/>
          <w:szCs w:val="32"/>
          <w:lang w:eastAsia="zh-CN"/>
        </w:rPr>
        <w:sectPr>
          <w:footerReference r:id="rId4" w:type="default"/>
          <w:pgSz w:w="11900" w:h="16840"/>
          <w:pgMar w:top="800" w:right="800" w:bottom="800" w:left="800" w:header="720" w:footer="720"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sz w:val="32"/>
          <w:szCs w:val="32"/>
        </w:rPr>
        <w:t>2《安全生产管理办法</w:t>
      </w:r>
      <w:r>
        <w:rPr>
          <w:rFonts w:hint="eastAsia" w:ascii="宋体" w:hAnsi="宋体" w:eastAsia="宋体" w:cs="宋体"/>
          <w:sz w:val="32"/>
          <w:szCs w:val="32"/>
          <w:lang w:eastAsia="zh-CN"/>
        </w:rPr>
        <w:t>》</w:t>
      </w:r>
    </w:p>
    <w:p>
      <w:pPr>
        <w:pStyle w:val="10"/>
        <w:numPr>
          <w:ilvl w:val="0"/>
          <w:numId w:val="0"/>
        </w:numPr>
        <w:bidi w:val="0"/>
        <w:ind w:leftChars="0"/>
        <w:outlineLvl w:val="1"/>
        <w:rPr>
          <w:rFonts w:hint="eastAsia" w:ascii="宋体" w:hAnsi="宋体" w:eastAsia="宋体" w:cs="宋体"/>
          <w:sz w:val="32"/>
          <w:szCs w:val="32"/>
        </w:rPr>
      </w:pPr>
      <w:r>
        <w:rPr>
          <w:rFonts w:hint="eastAsia" w:ascii="宋体" w:hAnsi="宋体" w:eastAsia="宋体" w:cs="宋体"/>
          <w:sz w:val="32"/>
          <w:szCs w:val="32"/>
          <w:lang w:val="en-US" w:eastAsia="zh-CN"/>
        </w:rPr>
        <w:t>应急</w:t>
      </w:r>
      <w:r>
        <w:rPr>
          <w:rFonts w:hint="eastAsia" w:ascii="宋体" w:hAnsi="宋体" w:eastAsia="宋体" w:cs="宋体"/>
          <w:sz w:val="32"/>
          <w:szCs w:val="32"/>
        </w:rPr>
        <w:t>小组：</w:t>
      </w:r>
    </w:p>
    <w:p>
      <w:pPr>
        <w:pStyle w:val="10"/>
        <w:numPr>
          <w:ilvl w:val="0"/>
          <w:numId w:val="0"/>
        </w:numPr>
        <w:bidi w:val="0"/>
        <w:ind w:leftChars="0"/>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bidi w:val="0"/>
        <w:outlineLvl w:val="9"/>
        <w:rPr>
          <w:rFonts w:hint="eastAsia" w:ascii="宋体" w:hAnsi="宋体" w:eastAsia="宋体" w:cs="宋体"/>
          <w:sz w:val="32"/>
          <w:szCs w:val="32"/>
          <w:lang w:eastAsia="zh-CN"/>
        </w:rPr>
      </w:pPr>
    </w:p>
    <w:p>
      <w:pPr>
        <w:pStyle w:val="10"/>
        <w:numPr>
          <w:ilvl w:val="0"/>
          <w:numId w:val="0"/>
        </w:numPr>
        <w:bidi w:val="0"/>
        <w:ind w:leftChars="0"/>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一、应急措施:</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1．施工前，要对架桥机进行全面的检查和维护，确保设备完好无损。</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2．安装架桥机时，要按照施工图纸进行布局，选好支架位置，并将支架加固牢固。</w:t>
      </w: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3．在开始搭建桥梁之前，要对周围环境进行安全评估，并且在现场放置各种标识，如危险标志、告示牌等。</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4．制定详细施工方案，确定施工流程和配合，避免人员和设备互相干扰。</w:t>
      </w:r>
    </w:p>
    <w:p>
      <w:pPr>
        <w:pStyle w:val="10"/>
        <w:numPr>
          <w:ilvl w:val="0"/>
          <w:numId w:val="0"/>
        </w:numPr>
        <w:bidi w:val="0"/>
        <w:ind w:leftChars="0"/>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二、作业中的安全措施</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1．在操作架桥机时，必须对设备上的控制器和仪表进行检查，确保一切正常。</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2．在操作时，要严格遵守操作规范和注意事项，比如操作顺序、操作步骤、操作位置和</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3．确定施工人员，不得超员，避免过度的人员密集，但必须保证足够人员支持。</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4．操作前必须对重要部件进行检查，如起重臂、挂载部件、吊钩、支架等。</w:t>
      </w: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5、当进行操作时，要密切关注吊装物的情况，以确保其稳定、均衡，并定期对吊装物进行检查。</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6．操作时必须穿戴各项安全防护装备，如安全带、头盔、手套等。</w:t>
      </w:r>
    </w:p>
    <w:p>
      <w:pPr>
        <w:pStyle w:val="10"/>
        <w:numPr>
          <w:ilvl w:val="0"/>
          <w:numId w:val="0"/>
        </w:numPr>
        <w:bidi w:val="0"/>
        <w:ind w:leftChars="0"/>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三、事故应急处理</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1．任何紧急情况都要及时报告，随时保持报告渠道的畅通。</w:t>
      </w: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2．在发生事故时，要迅速采取应急措施，包括暂停现场作业、撤离人员、联系救援队伍等。</w:t>
      </w:r>
    </w:p>
    <w:p>
      <w:pPr>
        <w:pStyle w:val="10"/>
        <w:numPr>
          <w:ilvl w:val="0"/>
          <w:numId w:val="0"/>
        </w:numPr>
        <w:bidi w:val="0"/>
        <w:ind w:leftChars="0"/>
        <w:outlineLvl w:val="0"/>
        <w:rPr>
          <w:rFonts w:hint="eastAsia" w:ascii="宋体" w:hAnsi="宋体" w:eastAsia="宋体" w:cs="宋体"/>
          <w:sz w:val="32"/>
          <w:szCs w:val="32"/>
          <w:lang w:val="en-US" w:eastAsia="zh-CN"/>
        </w:rPr>
        <w:sectPr>
          <w:pgSz w:w="11900" w:h="16840"/>
          <w:pgMar w:top="800" w:right="800" w:bottom="800" w:left="380" w:header="720" w:footer="72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32"/>
          <w:szCs w:val="32"/>
          <w:lang w:val="en-US" w:eastAsia="zh-CN"/>
        </w:rPr>
        <w:t>3．在处理紧急情况时，要根据实际情况进行有效的处置，以减少人员伤亡和财产损失。</w:t>
      </w:r>
    </w:p>
    <w:p>
      <w:pPr>
        <w:pStyle w:val="10"/>
        <w:numPr>
          <w:ilvl w:val="0"/>
          <w:numId w:val="0"/>
        </w:numPr>
        <w:bidi w:val="0"/>
        <w:ind w:leftChars="0" w:firstLine="1928" w:firstLineChars="400"/>
        <w:outlineLvl w:val="1"/>
        <w:rPr>
          <w:rFonts w:hint="eastAsia" w:ascii="宋体" w:hAnsi="宋体" w:eastAsia="宋体" w:cs="宋体"/>
          <w:sz w:val="32"/>
          <w:szCs w:val="32"/>
        </w:rPr>
      </w:pPr>
      <w:r>
        <w:rPr>
          <w:rFonts w:hint="eastAsia" w:ascii="宋体" w:hAnsi="宋体" w:eastAsia="宋体" w:cs="宋体"/>
          <w:b/>
          <w:bCs/>
          <w:sz w:val="48"/>
          <w:szCs w:val="48"/>
        </w:rPr>
        <w:t>3.3地下管线挖断事故应急预案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适用范围</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本预案为</w:t>
      </w:r>
      <w:r>
        <w:rPr>
          <w:rFonts w:hint="eastAsia" w:ascii="宋体" w:hAnsi="宋体" w:eastAsia="宋体" w:cs="宋体"/>
          <w:sz w:val="32"/>
          <w:szCs w:val="32"/>
          <w:lang w:val="en-US" w:eastAsia="zh-CN"/>
        </w:rPr>
        <w:t>中海海洋建工集团</w:t>
      </w:r>
      <w:r>
        <w:rPr>
          <w:rFonts w:hint="eastAsia" w:ascii="宋体" w:hAnsi="宋体" w:eastAsia="宋体" w:cs="宋体"/>
          <w:sz w:val="32"/>
          <w:szCs w:val="32"/>
        </w:rPr>
        <w:t>施工中可能发生挖断天然气管道、地下网线事故的应急救援。</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编制目的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防止和减少使道修建及路基挖方或桥梁施工中挖断天然气管道、地下网线事故造成的财产损失，促进安全生产形势的稳定，明确本单位安全生产工作的重大问题和工作重点，提出预防事故的思路和办法，全面贯彻“安全第一，预防为主”的方针，并有针对性地采取救援措施，防止事故的进一步扩大，减少人员伤亡和财产损失，特制定本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编制依据</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《中华人民共和国安全生产法》</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《重大事故应急预案编制指南》</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《应急救援预案编制知识》</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应急救援原则</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常备不懈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统一指挥、分级负责、区域为主、单位自救和社会救援相结合</w:t>
      </w:r>
    </w:p>
    <w:p>
      <w:pPr>
        <w:pStyle w:val="10"/>
        <w:bidi w:val="0"/>
        <w:outlineLvl w:val="9"/>
        <w:rPr>
          <w:rFonts w:hint="eastAsia" w:ascii="宋体" w:hAnsi="宋体" w:eastAsia="宋体" w:cs="宋体"/>
          <w:sz w:val="32"/>
          <w:szCs w:val="32"/>
        </w:rPr>
      </w:pPr>
    </w:p>
    <w:p>
      <w:pPr>
        <w:pStyle w:val="10"/>
        <w:numPr>
          <w:ilvl w:val="0"/>
          <w:numId w:val="0"/>
        </w:numPr>
        <w:bidi w:val="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迅速、准确</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领导小组：</w:t>
      </w:r>
    </w:p>
    <w:p>
      <w:pPr>
        <w:pStyle w:val="10"/>
        <w:numPr>
          <w:ilvl w:val="0"/>
          <w:numId w:val="0"/>
        </w:numPr>
        <w:bidi w:val="0"/>
        <w:ind w:leftChars="0"/>
        <w:outlineLvl w:val="0"/>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应急措施：</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事故现场人员应立即报告应急领导小组，并停止施工。</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当机立断，尽快将受伤人员脱离危险地方，防止二次伤害。</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立即组织抢险突击队进行自救，并向当地120急救中心取得联系，说明事故地点、严重程度，并派人到路口接应。</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加强支护和支持加桩板等，对边坡薄弱环节进行加固处理。</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如由周边弃土、堆料或其他机械设备施工所致，则迅速运走弃土、堆料和机械设备，并派专人负责基坑土体隆起和开挖时周边的位移与沉降变化的监测工作。</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eastAsia="zh-CN"/>
        </w:rPr>
        <w:t>、</w:t>
      </w:r>
      <w:r>
        <w:rPr>
          <w:rFonts w:hint="eastAsia" w:ascii="宋体" w:hAnsi="宋体" w:eastAsia="宋体" w:cs="宋体"/>
          <w:sz w:val="32"/>
          <w:szCs w:val="32"/>
        </w:rPr>
        <w:t>指挥部接到报告后，应立即指令全体成员在第一时间赶赴现场，了解和掌握事故情况，开展抢救和现场秩序的维护。</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lang w:eastAsia="zh-CN"/>
        </w:rPr>
        <w:t>、</w:t>
      </w:r>
      <w:r>
        <w:rPr>
          <w:rFonts w:hint="eastAsia" w:ascii="宋体" w:hAnsi="宋体" w:eastAsia="宋体" w:cs="宋体"/>
          <w:sz w:val="32"/>
          <w:szCs w:val="32"/>
        </w:rPr>
        <w:t>指令善后人员达到事故现场，做好与当事人家属的接洽善后等工作。</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现场安全员对事故原因进行分析，制定相应的整改措施，认真填写事故报告和相关处理报告，并上报上级机关。</w:t>
      </w:r>
    </w:p>
    <w:p>
      <w:pPr>
        <w:pStyle w:val="10"/>
        <w:bidi w:val="0"/>
        <w:outlineLvl w:val="9"/>
        <w:rPr>
          <w:rFonts w:hint="eastAsia" w:ascii="宋体" w:hAnsi="宋体" w:eastAsia="宋体" w:cs="宋体"/>
          <w:sz w:val="32"/>
          <w:szCs w:val="32"/>
          <w:lang w:val="en-US" w:eastAsia="zh-CN"/>
        </w:rPr>
      </w:pPr>
    </w:p>
    <w:p>
      <w:pPr>
        <w:pStyle w:val="10"/>
        <w:bidi w:val="0"/>
        <w:outlineLvl w:val="9"/>
        <w:rPr>
          <w:rFonts w:hint="eastAsia" w:ascii="宋体" w:hAnsi="宋体" w:eastAsia="宋体" w:cs="宋体"/>
          <w:sz w:val="32"/>
          <w:szCs w:val="32"/>
          <w:lang w:val="en-US" w:eastAsia="zh-CN"/>
        </w:rPr>
        <w:sectPr>
          <w:pgSz w:w="11900" w:h="16840"/>
          <w:pgMar w:top="800" w:right="800" w:bottom="800" w:left="800" w:header="720" w:footer="720" w:gutter="0"/>
          <w:pgBorders>
            <w:top w:val="none" w:sz="0" w:space="0"/>
            <w:left w:val="none" w:sz="0" w:space="0"/>
            <w:bottom w:val="none" w:sz="0" w:space="0"/>
            <w:right w:val="none" w:sz="0" w:space="0"/>
          </w:pgBorders>
          <w:pgNumType w:fmt="decimal"/>
          <w:cols w:space="720" w:num="1"/>
        </w:sectPr>
      </w:pPr>
    </w:p>
    <w:p>
      <w:pPr>
        <w:pStyle w:val="10"/>
        <w:bidi w:val="0"/>
        <w:outlineLvl w:val="9"/>
        <w:rPr>
          <w:rFonts w:hint="eastAsia" w:ascii="宋体" w:hAnsi="宋体" w:eastAsia="宋体" w:cs="宋体"/>
          <w:sz w:val="32"/>
          <w:szCs w:val="32"/>
        </w:rPr>
      </w:pPr>
    </w:p>
    <w:p>
      <w:pPr>
        <w:pStyle w:val="10"/>
        <w:numPr>
          <w:ilvl w:val="0"/>
          <w:numId w:val="0"/>
        </w:numPr>
        <w:bidi w:val="0"/>
        <w:ind w:leftChars="0" w:firstLine="1928" w:firstLineChars="400"/>
        <w:outlineLvl w:val="1"/>
        <w:rPr>
          <w:rFonts w:hint="eastAsia" w:ascii="宋体" w:hAnsi="宋体" w:eastAsia="宋体" w:cs="宋体"/>
          <w:b/>
          <w:bCs/>
          <w:sz w:val="48"/>
          <w:szCs w:val="48"/>
        </w:rPr>
      </w:pPr>
      <w:r>
        <w:rPr>
          <w:rFonts w:hint="eastAsia" w:ascii="宋体" w:hAnsi="宋体" w:eastAsia="宋体" w:cs="宋体"/>
          <w:b/>
          <w:bCs/>
          <w:sz w:val="48"/>
          <w:szCs w:val="48"/>
        </w:rPr>
        <w:t>3.4 高处坠落事故应急预案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适用范围</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本预案适用于</w:t>
      </w:r>
      <w:r>
        <w:rPr>
          <w:rFonts w:hint="eastAsia" w:ascii="宋体" w:hAnsi="宋体" w:eastAsia="宋体" w:cs="宋体"/>
          <w:sz w:val="32"/>
          <w:szCs w:val="32"/>
          <w:lang w:val="en-US" w:eastAsia="zh-CN"/>
        </w:rPr>
        <w:t>中海海洋建工集团</w:t>
      </w:r>
      <w:r>
        <w:rPr>
          <w:rFonts w:hint="eastAsia" w:ascii="宋体" w:hAnsi="宋体" w:eastAsia="宋体" w:cs="宋体"/>
          <w:sz w:val="32"/>
          <w:szCs w:val="32"/>
        </w:rPr>
        <w:t>项目施工高空作业中发生的安全事故的应急救援。</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编制目的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防止和减少桥梁施工高空坠落事故中人员伤亡和财产损失，促进安全生产形势的稳定及进一步好转以及总结安全生产工作的经验和教训，明确安全生产工作的重大问题和工作重点，提出预防事故的思路和办法，全面贯彻“安全第一，预防为主”的方针，并有针对性地采取救援措施，防止事故的进一步扩大，减少人员伤亡和财产损失，特制定本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编制依据</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《中华人民共和国安全生产法》</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《重大事故应急预案编制指南》</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《应急救援预案编制知识》</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应急救援原则</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常备不懈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统一指挥、分级负责、区域为主、单位自救和社会救援相结合</w:t>
      </w:r>
    </w:p>
    <w:p>
      <w:pPr>
        <w:pStyle w:val="10"/>
        <w:bidi w:val="0"/>
        <w:outlineLvl w:val="9"/>
        <w:rPr>
          <w:rFonts w:hint="eastAsia" w:ascii="宋体" w:hAnsi="宋体" w:eastAsia="宋体" w:cs="宋体"/>
          <w:sz w:val="32"/>
          <w:szCs w:val="32"/>
        </w:rPr>
      </w:pPr>
    </w:p>
    <w:p>
      <w:pPr>
        <w:pStyle w:val="10"/>
        <w:numPr>
          <w:ilvl w:val="0"/>
          <w:numId w:val="0"/>
        </w:numPr>
        <w:bidi w:val="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迅速、准确</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val="en-US" w:eastAsia="zh-CN"/>
        </w:rPr>
        <w:t>（4）应急</w:t>
      </w:r>
      <w:r>
        <w:rPr>
          <w:rFonts w:hint="eastAsia" w:ascii="宋体" w:hAnsi="宋体" w:eastAsia="宋体" w:cs="宋体"/>
          <w:sz w:val="32"/>
          <w:szCs w:val="32"/>
        </w:rPr>
        <w:t>小组：</w:t>
      </w:r>
    </w:p>
    <w:p>
      <w:pPr>
        <w:pStyle w:val="10"/>
        <w:numPr>
          <w:ilvl w:val="0"/>
          <w:numId w:val="0"/>
        </w:numPr>
        <w:bidi w:val="0"/>
        <w:ind w:leftChars="0"/>
        <w:outlineLvl w:val="0"/>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bidi w:val="0"/>
        <w:outlineLvl w:val="9"/>
        <w:rPr>
          <w:rFonts w:hint="eastAsia" w:ascii="宋体" w:hAnsi="宋体" w:eastAsia="宋体" w:cs="宋体"/>
          <w:sz w:val="32"/>
          <w:szCs w:val="32"/>
          <w:lang w:eastAsia="zh-CN"/>
        </w:rPr>
      </w:pP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应急措施:</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1、事故发生后，现场人员应积极采取自救措施，防止事故的扩大；</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2、安全事故发生后，事故发生地的项目部负责人和施工管理人员，必须严格保护好现场，并迅速采取必要措施抢救人员和财产；</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3、工程施工现场管理和作业人员及其他在场的所有人员都有参加有组织的安全事故抢险救援工作的义务；</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4、因抢救伤员、防止事故扩大以及疏通道路交通等原因需要移动现场物件时，必须做出标志、拍照、详细记录和绘制事故现场图，并妥善保存现场重要痕迹、物证等；</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5、在抢险救援过程中的人员调动安排，物资、车辆设备的调用，占用房屋场地，任何组织和个人不得阻拦和拒绝；</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6、事故发生后，工程项目部必须以最快捷的方式立即将所发生的安全事故的情况报告公司应急救援领导小组，公司应急救援领导小组应立即投入运作，有关负责人应迅速到位，履行职责，及时组织实施应急预案。并随时将事故应急救援情况报告上级相关部门与公安、建设、安监等有关部门；</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7、作好善后工作。</w:t>
      </w:r>
    </w:p>
    <w:p>
      <w:pPr>
        <w:pStyle w:val="10"/>
        <w:bidi w:val="0"/>
        <w:outlineLvl w:val="9"/>
        <w:rPr>
          <w:rFonts w:hint="eastAsia" w:ascii="宋体" w:hAnsi="宋体" w:eastAsia="宋体" w:cs="宋体"/>
          <w:sz w:val="32"/>
          <w:szCs w:val="32"/>
          <w:lang w:eastAsia="zh-CN"/>
        </w:rPr>
      </w:pP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1928" w:firstLineChars="400"/>
        <w:outlineLvl w:val="1"/>
        <w:rPr>
          <w:rFonts w:hint="eastAsia" w:ascii="宋体" w:hAnsi="宋体" w:eastAsia="宋体" w:cs="宋体"/>
          <w:b/>
          <w:bCs/>
          <w:sz w:val="48"/>
          <w:szCs w:val="48"/>
        </w:rPr>
      </w:pPr>
      <w:r>
        <w:rPr>
          <w:rFonts w:hint="eastAsia" w:ascii="宋体" w:hAnsi="宋体" w:eastAsia="宋体" w:cs="宋体"/>
          <w:b/>
          <w:bCs/>
          <w:sz w:val="48"/>
          <w:szCs w:val="48"/>
        </w:rPr>
        <w:t>3.5 坍塌倒塌事故应急预案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 xml:space="preserve"> 适用范围</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本预案适用于</w:t>
      </w:r>
      <w:r>
        <w:rPr>
          <w:rFonts w:hint="eastAsia" w:ascii="宋体" w:hAnsi="宋体" w:eastAsia="宋体" w:cs="宋体"/>
          <w:sz w:val="32"/>
          <w:szCs w:val="32"/>
          <w:lang w:val="en-US" w:eastAsia="zh-CN"/>
        </w:rPr>
        <w:t>中海海洋建工工程中</w:t>
      </w:r>
      <w:r>
        <w:rPr>
          <w:rFonts w:hint="eastAsia" w:ascii="宋体" w:hAnsi="宋体" w:eastAsia="宋体" w:cs="宋体"/>
          <w:sz w:val="32"/>
          <w:szCs w:val="32"/>
        </w:rPr>
        <w:t>发生支架、模型等设施坍塌倒塌安全事故的应急救援。</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编制目的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防止和减少支架、模型等设施坍塌倒塌安全事故中人员伤亡和财产损失，促进我部安全生产形势的稳定以及总结安全生产工作的经验和教训，明确本单位安全生产工作的重大问题和工作重点，提出预防事故的思路和办法，全面贯彻“安全第一，预防为主”的方针，并有针对性地采取救援措施，防止事故的进一步扩大，减少人员伤亡和财产损失，特制定本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 xml:space="preserve"> 编制依据</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《中华人民共和国安全生产法》</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《重大事故应急预案编制指南》</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《应急救援预案编制知识》</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应急救援原则</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常备不懈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（2）统一指挥、分级负责、区域为主、单位自救和社会救援相结合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3"/>
        <w:rPr>
          <w:rFonts w:hint="eastAsia" w:ascii="宋体" w:hAnsi="宋体" w:eastAsia="宋体" w:cs="宋体"/>
          <w:sz w:val="32"/>
          <w:szCs w:val="32"/>
          <w:lang w:eastAsia="zh-CN"/>
        </w:rPr>
      </w:pPr>
      <w:r>
        <w:rPr>
          <w:rFonts w:hint="eastAsia" w:ascii="宋体" w:hAnsi="宋体" w:eastAsia="宋体" w:cs="宋体"/>
          <w:sz w:val="32"/>
          <w:szCs w:val="32"/>
        </w:rPr>
        <w:t>（3）迅速、准确</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应急</w:t>
      </w:r>
      <w:r>
        <w:rPr>
          <w:rFonts w:hint="eastAsia" w:ascii="宋体" w:hAnsi="宋体" w:eastAsia="宋体" w:cs="宋体"/>
          <w:sz w:val="32"/>
          <w:szCs w:val="32"/>
        </w:rPr>
        <w:t>小组：</w:t>
      </w:r>
    </w:p>
    <w:p>
      <w:pPr>
        <w:pStyle w:val="10"/>
        <w:numPr>
          <w:ilvl w:val="0"/>
          <w:numId w:val="0"/>
        </w:numPr>
        <w:bidi w:val="0"/>
        <w:ind w:leftChars="0"/>
        <w:outlineLvl w:val="0"/>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bidi w:val="0"/>
        <w:outlineLvl w:val="9"/>
        <w:rPr>
          <w:rFonts w:hint="eastAsia" w:ascii="宋体" w:hAnsi="宋体" w:eastAsia="宋体" w:cs="宋体"/>
          <w:sz w:val="32"/>
          <w:szCs w:val="32"/>
          <w:lang w:eastAsia="zh-CN"/>
        </w:rPr>
      </w:pP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应急措施：</w:t>
      </w: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1、一旦发生坍塌、滑坡事故，首先应由疏散引导组进行疏散，清点人员，确定有无人员失踪、受伤。了解事发前该区域施工人员情况，作业人数，如有施工人员失踪或被埋，立即组织有效的挖掘工作。</w:t>
      </w: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挖掘应采用人工挖掘，禁止采用机械挖掘，防止因机械挖掘对被埋人员造成伤害。人工挖掘尽量避免使用尖锐性工具。对于大块沉重物体，应合理组织搬运，尤其是压在被埋人员身上的大块物体，必须组织好足够人力方可搬运，搬运前明确职责，由专人负责将被埋人员移动出。</w:t>
      </w: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抢救挖掘人员应分班组，合理按照工作面安排人力，及时换班，保障抢救挖掘人员体力，保证在最短时间内将被埋人员抢救出来。</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2、如有人员失踪、受伤应立即报警。并有车辆引导员做好救助车辆引导。</w:t>
      </w: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3、划定危险区域，安排测量人员进行坡面位移变形观测，并安排有经验的技术人员做好监控工作，如坡面不能稳定，及时采取措施处理。</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4、必要时合理组织卸掉坡顶堆载，坡面组织有效支撑，防止坡面破坏扩大。</w:t>
      </w:r>
    </w:p>
    <w:p>
      <w:pPr>
        <w:pStyle w:val="10"/>
        <w:numPr>
          <w:ilvl w:val="0"/>
          <w:numId w:val="0"/>
        </w:numPr>
        <w:bidi w:val="0"/>
        <w:ind w:leftChars="0"/>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5、在专业医疗人员到达前由救护组对受伤人员进行简单救助。</w:t>
      </w:r>
    </w:p>
    <w:p>
      <w:pPr>
        <w:pStyle w:val="10"/>
        <w:numPr>
          <w:ilvl w:val="0"/>
          <w:numId w:val="0"/>
        </w:numPr>
        <w:bidi w:val="0"/>
        <w:ind w:leftChars="0"/>
        <w:outlineLvl w:val="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(1)争分夺秒抢救压埋者，使头部先露出，保证呼吸畅通。</w:t>
      </w:r>
    </w:p>
    <w:p>
      <w:pPr>
        <w:pStyle w:val="10"/>
        <w:numPr>
          <w:ilvl w:val="0"/>
          <w:numId w:val="0"/>
        </w:numPr>
        <w:bidi w:val="0"/>
        <w:ind w:leftChars="0"/>
        <w:outlineLvl w:val="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(2)出来之后，呼吸停止者立即做人工呼吸，然后进行正规心肺复苏。</w:t>
      </w:r>
    </w:p>
    <w:p>
      <w:pPr>
        <w:pStyle w:val="10"/>
        <w:numPr>
          <w:ilvl w:val="0"/>
          <w:numId w:val="0"/>
        </w:numPr>
        <w:bidi w:val="0"/>
        <w:ind w:leftChars="0"/>
        <w:outlineLvl w:val="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(3)伤口止血且使用止血带。</w:t>
      </w:r>
    </w:p>
    <w:p>
      <w:pPr>
        <w:pStyle w:val="10"/>
        <w:numPr>
          <w:ilvl w:val="0"/>
          <w:numId w:val="0"/>
        </w:numPr>
        <w:bidi w:val="0"/>
        <w:ind w:leftChars="0"/>
        <w:outlineLvl w:val="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(4)切忌对压伤进行热敷或按摩。</w:t>
      </w: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1928" w:firstLineChars="400"/>
        <w:outlineLvl w:val="2"/>
        <w:rPr>
          <w:rFonts w:hint="eastAsia" w:ascii="宋体" w:hAnsi="宋体" w:eastAsia="宋体" w:cs="宋体"/>
          <w:b/>
          <w:bCs/>
          <w:sz w:val="48"/>
          <w:szCs w:val="48"/>
        </w:rPr>
      </w:pPr>
      <w:r>
        <w:rPr>
          <w:rFonts w:hint="eastAsia" w:ascii="宋体" w:hAnsi="宋体" w:eastAsia="宋体" w:cs="宋体"/>
          <w:b/>
          <w:bCs/>
          <w:sz w:val="48"/>
          <w:szCs w:val="48"/>
        </w:rPr>
        <w:t>3.6 机械伤害事故应急预案</w:t>
      </w:r>
    </w:p>
    <w:p>
      <w:pPr>
        <w:pStyle w:val="10"/>
        <w:numPr>
          <w:ilvl w:val="0"/>
          <w:numId w:val="0"/>
        </w:numPr>
        <w:bidi w:val="0"/>
        <w:ind w:leftChars="0"/>
        <w:outlineLvl w:val="3"/>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 xml:space="preserve"> 适用范围</w:t>
      </w:r>
    </w:p>
    <w:p>
      <w:pPr>
        <w:pStyle w:val="10"/>
        <w:numPr>
          <w:ilvl w:val="0"/>
          <w:numId w:val="0"/>
        </w:numPr>
        <w:bidi w:val="0"/>
        <w:ind w:leftChars="0"/>
        <w:outlineLvl w:val="4"/>
        <w:rPr>
          <w:rFonts w:hint="eastAsia" w:ascii="宋体" w:hAnsi="宋体" w:eastAsia="宋体" w:cs="宋体"/>
          <w:sz w:val="32"/>
          <w:szCs w:val="32"/>
        </w:rPr>
      </w:pPr>
      <w:r>
        <w:rPr>
          <w:rFonts w:hint="eastAsia" w:ascii="宋体" w:hAnsi="宋体" w:eastAsia="宋体" w:cs="宋体"/>
          <w:sz w:val="32"/>
          <w:szCs w:val="32"/>
        </w:rPr>
        <w:t>本预案适用于</w:t>
      </w:r>
      <w:r>
        <w:rPr>
          <w:rFonts w:hint="eastAsia" w:ascii="宋体" w:hAnsi="宋体" w:eastAsia="宋体" w:cs="宋体"/>
          <w:sz w:val="32"/>
          <w:szCs w:val="32"/>
          <w:lang w:val="en-US" w:eastAsia="zh-CN"/>
        </w:rPr>
        <w:t>中海海洋建工工程</w:t>
      </w:r>
      <w:r>
        <w:rPr>
          <w:rFonts w:hint="eastAsia" w:ascii="宋体" w:hAnsi="宋体" w:eastAsia="宋体" w:cs="宋体"/>
          <w:sz w:val="32"/>
          <w:szCs w:val="32"/>
        </w:rPr>
        <w:t>项目施工中发生机械伤害安全事故的应急救援。</w:t>
      </w:r>
    </w:p>
    <w:p>
      <w:pPr>
        <w:pStyle w:val="10"/>
        <w:numPr>
          <w:ilvl w:val="0"/>
          <w:numId w:val="0"/>
        </w:numPr>
        <w:bidi w:val="0"/>
        <w:ind w:leftChars="0"/>
        <w:outlineLvl w:val="3"/>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 xml:space="preserve"> 编制目的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防止和减少桥梁施工机械伤害事故中人员伤亡和财产损失，促进我部安全生产形势的稳定好转以及总结安全生产工作的经验和教训，明确本单位安全生产工作的重大问题和工作重点，提出预防事故的思路和办法，全面贯彻“安全第一，预防为主”的方针，并有针对性地采取救援措施，防止事故的进一步扩大，减少人员伤亡和财产损失，特制定本预案。</w:t>
      </w:r>
    </w:p>
    <w:p>
      <w:pPr>
        <w:pStyle w:val="10"/>
        <w:numPr>
          <w:ilvl w:val="0"/>
          <w:numId w:val="0"/>
        </w:numPr>
        <w:bidi w:val="0"/>
        <w:ind w:leftChars="0"/>
        <w:outlineLvl w:val="3"/>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编制依据</w:t>
      </w:r>
    </w:p>
    <w:p>
      <w:pPr>
        <w:pStyle w:val="10"/>
        <w:numPr>
          <w:ilvl w:val="0"/>
          <w:numId w:val="0"/>
        </w:numPr>
        <w:bidi w:val="0"/>
        <w:ind w:leftChars="0"/>
        <w:outlineLvl w:val="4"/>
        <w:rPr>
          <w:rFonts w:hint="eastAsia" w:ascii="宋体" w:hAnsi="宋体" w:eastAsia="宋体" w:cs="宋体"/>
          <w:sz w:val="32"/>
          <w:szCs w:val="32"/>
        </w:rPr>
      </w:pPr>
      <w:r>
        <w:rPr>
          <w:rFonts w:hint="eastAsia" w:ascii="宋体" w:hAnsi="宋体" w:eastAsia="宋体" w:cs="宋体"/>
          <w:sz w:val="32"/>
          <w:szCs w:val="32"/>
        </w:rPr>
        <w:t>《中华人民共和国安全生产法》</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《重大事故应急预案编制指南》</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《应急救援预案编制知识》</w:t>
      </w:r>
    </w:p>
    <w:p>
      <w:pPr>
        <w:pStyle w:val="10"/>
        <w:numPr>
          <w:ilvl w:val="0"/>
          <w:numId w:val="0"/>
        </w:numPr>
        <w:bidi w:val="0"/>
        <w:ind w:leftChars="0"/>
        <w:outlineLvl w:val="3"/>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应急救援原则</w:t>
      </w:r>
    </w:p>
    <w:p>
      <w:pPr>
        <w:pStyle w:val="10"/>
        <w:numPr>
          <w:ilvl w:val="0"/>
          <w:numId w:val="0"/>
        </w:numPr>
        <w:bidi w:val="0"/>
        <w:ind w:leftChars="0"/>
        <w:outlineLvl w:val="1"/>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常备不懈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1"/>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统一指挥、分级负责、区域为主、单位自救和社会救援相结合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1"/>
        <w:rPr>
          <w:rFonts w:hint="eastAsia" w:ascii="宋体" w:hAnsi="宋体" w:eastAsia="宋体" w:cs="宋体"/>
          <w:sz w:val="32"/>
          <w:szCs w:val="32"/>
        </w:rPr>
      </w:pPr>
      <w:r>
        <w:rPr>
          <w:rFonts w:hint="eastAsia" w:ascii="宋体" w:hAnsi="宋体" w:eastAsia="宋体" w:cs="宋体"/>
          <w:sz w:val="32"/>
          <w:szCs w:val="32"/>
        </w:rPr>
        <w:t>（4）迅速、准确</w:t>
      </w:r>
    </w:p>
    <w:p>
      <w:pPr>
        <w:pStyle w:val="10"/>
        <w:numPr>
          <w:ilvl w:val="0"/>
          <w:numId w:val="0"/>
        </w:numPr>
        <w:bidi w:val="0"/>
        <w:ind w:leftChars="0"/>
        <w:outlineLvl w:val="1"/>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(5)应急小组:</w:t>
      </w:r>
    </w:p>
    <w:p>
      <w:pPr>
        <w:pStyle w:val="10"/>
        <w:numPr>
          <w:ilvl w:val="0"/>
          <w:numId w:val="0"/>
        </w:numPr>
        <w:bidi w:val="0"/>
        <w:ind w:leftChars="0"/>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组长：</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副组长：</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成员:</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1"/>
        <w:rPr>
          <w:rFonts w:hint="eastAsia" w:ascii="宋体" w:hAnsi="宋体" w:eastAsia="宋体" w:cs="宋体"/>
          <w:b/>
          <w:bCs/>
          <w:sz w:val="32"/>
          <w:szCs w:val="32"/>
          <w:lang w:val="en-US" w:eastAsia="zh-CN"/>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6</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各种机械操作人员和车辆驾驶员，必须取得操作合格证，不准操作与证不相符的机械，不准将机械设备交给无本机操作证的人员操作，对机械操作人员要建立档案，专人管理。</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lang w:val="zh-CN"/>
        </w:rPr>
        <w:t>操作人员必须按照本机说明书规定</w:t>
      </w:r>
      <w:r>
        <w:rPr>
          <w:rFonts w:hint="eastAsia" w:ascii="宋体" w:hAnsi="宋体" w:eastAsia="宋体" w:cs="宋体"/>
          <w:sz w:val="32"/>
          <w:szCs w:val="32"/>
        </w:rPr>
        <w:t>，严格执行工作前的检查制度和工作中注意观察及工作后的检查保养制度。</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lang w:val="zh-CN"/>
        </w:rPr>
        <w:t>驾驶室或操作室应保持整洁</w:t>
      </w:r>
      <w:r>
        <w:rPr>
          <w:rFonts w:hint="eastAsia" w:ascii="宋体" w:hAnsi="宋体" w:eastAsia="宋体" w:cs="宋体"/>
          <w:sz w:val="32"/>
          <w:szCs w:val="32"/>
        </w:rPr>
        <w:t>，严禁存放易燃、易爆物品，严禁酒后操作机械，严禁机械带病运转或超负荷运转。</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lang w:val="zh-CN"/>
        </w:rPr>
        <w:t>机械设备在施工现场停放时</w:t>
      </w:r>
      <w:r>
        <w:rPr>
          <w:rFonts w:hint="eastAsia" w:ascii="宋体" w:hAnsi="宋体" w:eastAsia="宋体" w:cs="宋体"/>
          <w:sz w:val="32"/>
          <w:szCs w:val="32"/>
        </w:rPr>
        <w:t>，应选择安全的停放地点，夜间应有专人看管。</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lang w:val="zh-CN"/>
        </w:rPr>
        <w:t>用手柄起动的机械应注意手柄倒转伤人</w:t>
      </w:r>
      <w:r>
        <w:rPr>
          <w:rFonts w:hint="eastAsia" w:ascii="宋体" w:hAnsi="宋体" w:eastAsia="宋体" w:cs="宋体"/>
          <w:sz w:val="32"/>
          <w:szCs w:val="32"/>
        </w:rPr>
        <w:t>。向机械加油时要严禁烟火。</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eastAsia="zh-CN"/>
        </w:rPr>
        <w:t>、</w:t>
      </w:r>
      <w:r>
        <w:rPr>
          <w:rFonts w:hint="eastAsia" w:ascii="宋体" w:hAnsi="宋体" w:eastAsia="宋体" w:cs="宋体"/>
          <w:sz w:val="32"/>
          <w:szCs w:val="32"/>
          <w:lang w:val="zh-CN"/>
        </w:rPr>
        <w:t>严禁对运转中的机械设备进行维修</w:t>
      </w:r>
      <w:r>
        <w:rPr>
          <w:rFonts w:hint="eastAsia" w:ascii="宋体" w:hAnsi="宋体" w:eastAsia="宋体" w:cs="宋体"/>
          <w:sz w:val="32"/>
          <w:szCs w:val="32"/>
        </w:rPr>
        <w:t>、保养、调整等作业。</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lang w:eastAsia="zh-CN"/>
        </w:rPr>
        <w:t>、</w:t>
      </w:r>
      <w:r>
        <w:rPr>
          <w:rFonts w:hint="eastAsia" w:ascii="宋体" w:hAnsi="宋体" w:eastAsia="宋体" w:cs="宋体"/>
          <w:sz w:val="32"/>
          <w:szCs w:val="32"/>
          <w:lang w:val="zh-CN"/>
        </w:rPr>
        <w:t>指挥施工机械作业人员</w:t>
      </w:r>
      <w:r>
        <w:rPr>
          <w:rFonts w:hint="eastAsia" w:ascii="宋体" w:hAnsi="宋体" w:eastAsia="宋体" w:cs="宋体"/>
          <w:sz w:val="32"/>
          <w:szCs w:val="32"/>
        </w:rPr>
        <w:t>，必须站在可让人了望的安全地点并应明确规定指挥联络信号。</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8</w:t>
      </w:r>
      <w:r>
        <w:rPr>
          <w:rFonts w:hint="eastAsia" w:ascii="宋体" w:hAnsi="宋体" w:eastAsia="宋体" w:cs="宋体"/>
          <w:sz w:val="32"/>
          <w:szCs w:val="32"/>
          <w:lang w:eastAsia="zh-CN"/>
        </w:rPr>
        <w:t>、</w:t>
      </w:r>
      <w:r>
        <w:rPr>
          <w:rFonts w:hint="eastAsia" w:ascii="宋体" w:hAnsi="宋体" w:eastAsia="宋体" w:cs="宋体"/>
          <w:sz w:val="32"/>
          <w:szCs w:val="32"/>
        </w:rPr>
        <w:t>使用钢丝绳的机械，在运行中严禁用手套或其他物件接触钢丝绳。用钢丝绳拖拉机械或重物时，</w:t>
      </w:r>
      <w:r>
        <w:rPr>
          <w:rFonts w:hint="eastAsia" w:ascii="宋体" w:hAnsi="宋体" w:eastAsia="宋体" w:cs="宋体"/>
          <w:sz w:val="32"/>
          <w:szCs w:val="32"/>
          <w:lang w:val="zh-CN"/>
        </w:rPr>
        <w:t>人员应远离钢丝绳</w:t>
      </w:r>
      <w:r>
        <w:rPr>
          <w:rFonts w:hint="eastAsia" w:ascii="宋体" w:hAnsi="宋体" w:eastAsia="宋体" w:cs="宋体"/>
          <w:sz w:val="32"/>
          <w:szCs w:val="32"/>
        </w:rPr>
        <w:t>。</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9</w:t>
      </w:r>
      <w:r>
        <w:rPr>
          <w:rFonts w:hint="eastAsia" w:ascii="宋体" w:hAnsi="宋体" w:eastAsia="宋体" w:cs="宋体"/>
          <w:sz w:val="32"/>
          <w:szCs w:val="32"/>
          <w:lang w:eastAsia="zh-CN"/>
        </w:rPr>
        <w:t>、</w:t>
      </w:r>
      <w:r>
        <w:rPr>
          <w:rFonts w:hint="eastAsia" w:ascii="宋体" w:hAnsi="宋体" w:eastAsia="宋体" w:cs="宋体"/>
          <w:sz w:val="32"/>
          <w:szCs w:val="32"/>
        </w:rPr>
        <w:t>起重作业严格按照《建筑机械使用安全技术规程》（JGJ33-86）和《建筑安装工人安全技术操作规程》的要求执行。</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10</w:t>
      </w:r>
      <w:r>
        <w:rPr>
          <w:rFonts w:hint="eastAsia" w:ascii="宋体" w:hAnsi="宋体" w:eastAsia="宋体" w:cs="宋体"/>
          <w:sz w:val="32"/>
          <w:szCs w:val="32"/>
          <w:lang w:eastAsia="zh-CN"/>
        </w:rPr>
        <w:t>、</w:t>
      </w:r>
      <w:r>
        <w:rPr>
          <w:rFonts w:hint="eastAsia" w:ascii="宋体" w:hAnsi="宋体" w:eastAsia="宋体" w:cs="宋体"/>
          <w:sz w:val="32"/>
          <w:szCs w:val="32"/>
          <w:lang w:val="zh-CN"/>
        </w:rPr>
        <w:t>定期组织机电设备</w:t>
      </w:r>
      <w:r>
        <w:rPr>
          <w:rFonts w:hint="eastAsia" w:ascii="宋体" w:hAnsi="宋体" w:eastAsia="宋体" w:cs="宋体"/>
          <w:sz w:val="32"/>
          <w:szCs w:val="32"/>
        </w:rPr>
        <w:t>、车辆安全大检查，对检查中查出的安全问题，按照“三不放过”原则进行调查处理，制定防范措施，防止机械事故的发生。</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11</w:t>
      </w:r>
      <w:r>
        <w:rPr>
          <w:rFonts w:hint="eastAsia" w:ascii="宋体" w:hAnsi="宋体" w:eastAsia="宋体" w:cs="宋体"/>
          <w:sz w:val="32"/>
          <w:szCs w:val="32"/>
          <w:lang w:eastAsia="zh-CN"/>
        </w:rPr>
        <w:t>、</w:t>
      </w:r>
      <w:r>
        <w:rPr>
          <w:rFonts w:hint="eastAsia" w:ascii="宋体" w:hAnsi="宋体" w:eastAsia="宋体" w:cs="宋体"/>
          <w:sz w:val="32"/>
          <w:szCs w:val="32"/>
          <w:lang w:val="zh-CN"/>
        </w:rPr>
        <w:t>操作人员应严格执行指挥人员的信号</w:t>
      </w:r>
      <w:r>
        <w:rPr>
          <w:rFonts w:hint="eastAsia" w:ascii="宋体" w:hAnsi="宋体" w:eastAsia="宋体" w:cs="宋体"/>
          <w:sz w:val="32"/>
          <w:szCs w:val="32"/>
        </w:rPr>
        <w:t>，在进行各项动作前，应鸣声示意。</w:t>
      </w:r>
    </w:p>
    <w:p>
      <w:pPr>
        <w:pStyle w:val="10"/>
        <w:numPr>
          <w:ilvl w:val="0"/>
          <w:numId w:val="0"/>
        </w:numPr>
        <w:bidi w:val="0"/>
        <w:ind w:leftChars="0"/>
        <w:outlineLvl w:val="1"/>
        <w:rPr>
          <w:rFonts w:hint="eastAsia" w:ascii="宋体" w:hAnsi="宋体" w:eastAsia="宋体" w:cs="宋体"/>
          <w:sz w:val="32"/>
          <w:szCs w:val="32"/>
        </w:rPr>
      </w:pPr>
      <w:r>
        <w:rPr>
          <w:rFonts w:hint="eastAsia" w:ascii="宋体" w:hAnsi="宋体" w:eastAsia="宋体" w:cs="宋体"/>
          <w:sz w:val="32"/>
          <w:szCs w:val="32"/>
        </w:rPr>
        <w:t>12</w:t>
      </w:r>
      <w:r>
        <w:rPr>
          <w:rFonts w:hint="eastAsia" w:ascii="宋体" w:hAnsi="宋体" w:eastAsia="宋体" w:cs="宋体"/>
          <w:sz w:val="32"/>
          <w:szCs w:val="32"/>
          <w:lang w:eastAsia="zh-CN"/>
        </w:rPr>
        <w:t>、</w:t>
      </w:r>
      <w:r>
        <w:rPr>
          <w:rFonts w:hint="eastAsia" w:ascii="宋体" w:hAnsi="宋体" w:eastAsia="宋体" w:cs="宋体"/>
          <w:sz w:val="32"/>
          <w:szCs w:val="32"/>
        </w:rPr>
        <w:t>6</w:t>
      </w:r>
      <w:r>
        <w:rPr>
          <w:rFonts w:hint="eastAsia" w:ascii="宋体" w:hAnsi="宋体" w:eastAsia="宋体" w:cs="宋体"/>
          <w:sz w:val="32"/>
          <w:szCs w:val="32"/>
          <w:lang w:val="zh-CN"/>
        </w:rPr>
        <w:t>级以上大风或大雨</w:t>
      </w:r>
      <w:r>
        <w:rPr>
          <w:rFonts w:hint="eastAsia" w:ascii="宋体" w:hAnsi="宋体" w:eastAsia="宋体" w:cs="宋体"/>
          <w:sz w:val="32"/>
          <w:szCs w:val="32"/>
        </w:rPr>
        <w:t>、大雪、大雾等恶劣天气时，应停止起重机露天作业。</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13</w:t>
      </w:r>
      <w:r>
        <w:rPr>
          <w:rFonts w:hint="eastAsia" w:ascii="宋体" w:hAnsi="宋体" w:eastAsia="宋体" w:cs="宋体"/>
          <w:sz w:val="32"/>
          <w:szCs w:val="32"/>
          <w:lang w:eastAsia="zh-CN"/>
        </w:rPr>
        <w:t>、</w:t>
      </w:r>
      <w:r>
        <w:rPr>
          <w:rFonts w:hint="eastAsia" w:ascii="宋体" w:hAnsi="宋体" w:eastAsia="宋体" w:cs="宋体"/>
          <w:sz w:val="32"/>
          <w:szCs w:val="32"/>
          <w:lang w:val="zh-CN"/>
        </w:rPr>
        <w:t>起重机的变幅指示器</w:t>
      </w:r>
      <w:r>
        <w:rPr>
          <w:rFonts w:hint="eastAsia" w:ascii="宋体" w:hAnsi="宋体" w:eastAsia="宋体" w:cs="宋体"/>
          <w:sz w:val="32"/>
          <w:szCs w:val="32"/>
        </w:rPr>
        <w:t>、力矩限制器、行程限位开关等安全装置必须齐全完整、灵敏有效。严禁用限位装置代替操作机构。</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14</w:t>
      </w:r>
      <w:r>
        <w:rPr>
          <w:rFonts w:hint="eastAsia" w:ascii="宋体" w:hAnsi="宋体" w:eastAsia="宋体" w:cs="宋体"/>
          <w:sz w:val="32"/>
          <w:szCs w:val="32"/>
          <w:lang w:eastAsia="zh-CN"/>
        </w:rPr>
        <w:t>、</w:t>
      </w:r>
      <w:r>
        <w:rPr>
          <w:rFonts w:hint="eastAsia" w:ascii="宋体" w:hAnsi="宋体" w:eastAsia="宋体" w:cs="宋体"/>
          <w:sz w:val="32"/>
          <w:szCs w:val="32"/>
          <w:lang w:val="zh-CN"/>
        </w:rPr>
        <w:t>起重机作业时</w:t>
      </w:r>
      <w:r>
        <w:rPr>
          <w:rFonts w:hint="eastAsia" w:ascii="宋体" w:hAnsi="宋体" w:eastAsia="宋体" w:cs="宋体"/>
          <w:sz w:val="32"/>
          <w:szCs w:val="32"/>
        </w:rPr>
        <w:t>，重物下方不得有人停留和通过。</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15</w:t>
      </w:r>
      <w:r>
        <w:rPr>
          <w:rFonts w:hint="eastAsia" w:ascii="宋体" w:hAnsi="宋体" w:eastAsia="宋体" w:cs="宋体"/>
          <w:sz w:val="32"/>
          <w:szCs w:val="32"/>
          <w:lang w:eastAsia="zh-CN"/>
        </w:rPr>
        <w:t>、</w:t>
      </w:r>
      <w:r>
        <w:rPr>
          <w:rFonts w:hint="eastAsia" w:ascii="宋体" w:hAnsi="宋体" w:eastAsia="宋体" w:cs="宋体"/>
          <w:sz w:val="32"/>
          <w:szCs w:val="32"/>
          <w:lang w:val="zh-CN"/>
        </w:rPr>
        <w:t>必须按规定的起重性能进行作业</w:t>
      </w:r>
      <w:r>
        <w:rPr>
          <w:rFonts w:hint="eastAsia" w:ascii="宋体" w:hAnsi="宋体" w:eastAsia="宋体" w:cs="宋体"/>
          <w:sz w:val="32"/>
          <w:szCs w:val="32"/>
        </w:rPr>
        <w:t>，不得超载作业和起吊重量不明的物体。</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16</w:t>
      </w:r>
      <w:r>
        <w:rPr>
          <w:rFonts w:hint="eastAsia" w:ascii="宋体" w:hAnsi="宋体" w:eastAsia="宋体" w:cs="宋体"/>
          <w:sz w:val="32"/>
          <w:szCs w:val="32"/>
          <w:lang w:eastAsia="zh-CN"/>
        </w:rPr>
        <w:t>、</w:t>
      </w:r>
      <w:r>
        <w:rPr>
          <w:rFonts w:hint="eastAsia" w:ascii="宋体" w:hAnsi="宋体" w:eastAsia="宋体" w:cs="宋体"/>
          <w:sz w:val="32"/>
          <w:szCs w:val="32"/>
        </w:rPr>
        <w:t>起重机的吊钩和吊环严禁补焊，有下列情形之一者，应当更换：危险断面和钩颈有永久变形；</w:t>
      </w:r>
      <w:r>
        <w:rPr>
          <w:rFonts w:hint="eastAsia" w:ascii="宋体" w:hAnsi="宋体" w:eastAsia="宋体" w:cs="宋体"/>
          <w:sz w:val="32"/>
          <w:szCs w:val="32"/>
          <w:lang w:val="zh-CN"/>
        </w:rPr>
        <w:t>表面有裂纹</w:t>
      </w:r>
      <w:r>
        <w:rPr>
          <w:rFonts w:hint="eastAsia" w:ascii="宋体" w:hAnsi="宋体" w:eastAsia="宋体" w:cs="宋体"/>
          <w:sz w:val="32"/>
          <w:szCs w:val="32"/>
        </w:rPr>
        <w:t>；挂绳处断面磨损超过高度的10%；吊钩衬套磨损超过原厚度50%；心轴（销子）磨损超过其直径的3%～5%。</w:t>
      </w: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1928" w:firstLineChars="400"/>
        <w:outlineLvl w:val="1"/>
        <w:rPr>
          <w:rFonts w:hint="eastAsia" w:ascii="宋体" w:hAnsi="宋体" w:eastAsia="宋体" w:cs="宋体"/>
          <w:sz w:val="32"/>
          <w:szCs w:val="32"/>
        </w:rPr>
      </w:pPr>
      <w:r>
        <w:rPr>
          <w:rFonts w:hint="eastAsia" w:ascii="宋体" w:hAnsi="宋体" w:eastAsia="宋体" w:cs="宋体"/>
          <w:b/>
          <w:bCs/>
          <w:sz w:val="48"/>
          <w:szCs w:val="48"/>
        </w:rPr>
        <w:t>3.7 起重伤害事故应急预案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适用范围</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本预案适用于</w:t>
      </w:r>
      <w:r>
        <w:rPr>
          <w:rFonts w:hint="eastAsia" w:ascii="宋体" w:hAnsi="宋体" w:eastAsia="宋体" w:cs="宋体"/>
          <w:sz w:val="32"/>
          <w:szCs w:val="32"/>
          <w:lang w:val="en-US" w:eastAsia="zh-CN"/>
        </w:rPr>
        <w:t>中海海洋建工工程</w:t>
      </w:r>
      <w:r>
        <w:rPr>
          <w:rFonts w:hint="eastAsia" w:ascii="宋体" w:hAnsi="宋体" w:eastAsia="宋体" w:cs="宋体"/>
          <w:sz w:val="32"/>
          <w:szCs w:val="32"/>
        </w:rPr>
        <w:t>项目</w:t>
      </w:r>
      <w:r>
        <w:rPr>
          <w:rFonts w:hint="eastAsia" w:ascii="宋体" w:hAnsi="宋体" w:eastAsia="宋体" w:cs="宋体"/>
          <w:sz w:val="32"/>
          <w:szCs w:val="32"/>
          <w:lang w:val="en-US" w:eastAsia="zh-CN"/>
        </w:rPr>
        <w:t>中</w:t>
      </w:r>
      <w:r>
        <w:rPr>
          <w:rFonts w:hint="eastAsia" w:ascii="宋体" w:hAnsi="宋体" w:eastAsia="宋体" w:cs="宋体"/>
          <w:sz w:val="32"/>
          <w:szCs w:val="32"/>
        </w:rPr>
        <w:t>发生起重设备安全事故的应急救援。</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编制目的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防止和减少起重设备事故中人员伤亡和财产损失，促进我部安全生产形势的稳定好转以及总结安全生产工作的经验和教训，明确本单位安全生产工作的重大问题和工作重点，提出预防事故的思路和办法，全面贯彻“安全第一，预防为主”的方针，并有针对性地采取救援措施，防止事故的进一步扩大，减少人员伤亡和财产损失，特制定本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编制依据</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《中华人民共和国安全生产法》</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《重大事故应急预案编制指南》</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《应急救援预案编制知识》</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应急救援原则</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常备不懈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统一指挥、分级负责、区域为主、单位自救和社会救援相结合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迅速、准确</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五、应急小组</w:t>
      </w:r>
    </w:p>
    <w:p>
      <w:pPr>
        <w:pStyle w:val="10"/>
        <w:numPr>
          <w:ilvl w:val="0"/>
          <w:numId w:val="0"/>
        </w:numPr>
        <w:bidi w:val="0"/>
        <w:ind w:leftChars="0" w:firstLine="320" w:firstLineChars="100"/>
        <w:outlineLvl w:val="3"/>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numPr>
          <w:ilvl w:val="0"/>
          <w:numId w:val="0"/>
        </w:numPr>
        <w:bidi w:val="0"/>
        <w:outlineLvl w:val="9"/>
        <w:rPr>
          <w:rFonts w:hint="eastAsia" w:ascii="宋体" w:hAnsi="宋体" w:eastAsia="宋体" w:cs="宋体"/>
          <w:sz w:val="32"/>
          <w:szCs w:val="32"/>
        </w:rPr>
      </w:pPr>
    </w:p>
    <w:p>
      <w:pPr>
        <w:pStyle w:val="10"/>
        <w:numPr>
          <w:ilvl w:val="0"/>
          <w:numId w:val="0"/>
        </w:numPr>
        <w:bidi w:val="0"/>
        <w:ind w:firstLine="320" w:firstLineChars="100"/>
        <w:rPr>
          <w:rFonts w:hint="eastAsia" w:ascii="宋体" w:hAnsi="宋体" w:eastAsia="宋体" w:cs="宋体"/>
          <w:sz w:val="32"/>
          <w:szCs w:val="32"/>
        </w:rPr>
      </w:pPr>
      <w:r>
        <w:rPr>
          <w:rFonts w:hint="eastAsia" w:ascii="宋体" w:hAnsi="宋体" w:eastAsia="宋体" w:cs="宋体"/>
          <w:sz w:val="32"/>
          <w:szCs w:val="32"/>
        </w:rPr>
        <w:t>副组长：</w:t>
      </w:r>
    </w:p>
    <w:p>
      <w:pPr>
        <w:pStyle w:val="10"/>
        <w:bidi w:val="0"/>
        <w:outlineLvl w:val="9"/>
        <w:rPr>
          <w:rFonts w:hint="eastAsia" w:ascii="宋体" w:hAnsi="宋体" w:eastAsia="宋体" w:cs="宋体"/>
          <w:sz w:val="32"/>
          <w:szCs w:val="32"/>
        </w:rPr>
      </w:pPr>
    </w:p>
    <w:p>
      <w:pPr>
        <w:pStyle w:val="10"/>
        <w:numPr>
          <w:ilvl w:val="0"/>
          <w:numId w:val="0"/>
        </w:numPr>
        <w:bidi w:val="0"/>
        <w:ind w:leftChars="0" w:firstLine="320" w:firstLineChars="100"/>
        <w:rPr>
          <w:rFonts w:hint="eastAsia" w:ascii="宋体" w:hAnsi="宋体" w:eastAsia="宋体" w:cs="宋体"/>
          <w:sz w:val="32"/>
          <w:szCs w:val="32"/>
        </w:rPr>
      </w:pPr>
      <w:r>
        <w:rPr>
          <w:rFonts w:hint="eastAsia" w:ascii="宋体" w:hAnsi="宋体" w:eastAsia="宋体" w:cs="宋体"/>
          <w:sz w:val="32"/>
          <w:szCs w:val="32"/>
        </w:rPr>
        <w:t>成 员:</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六、应急措施:</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超负荷不吊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指挥信号不明，光线不明，重量不明不吊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吊索和物件捆绑不牢、不平衡，不符合安全规定不吊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歪拉斜挂，埋在地下物件或吊挂重物直接加工时不吊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安全装置不灵不吊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eastAsia="zh-CN"/>
        </w:rPr>
        <w:t>、</w:t>
      </w:r>
      <w:r>
        <w:rPr>
          <w:rFonts w:hint="eastAsia" w:ascii="宋体" w:hAnsi="宋体" w:eastAsia="宋体" w:cs="宋体"/>
          <w:sz w:val="32"/>
          <w:szCs w:val="32"/>
        </w:rPr>
        <w:t>靠近高压线又无可靠安全措施不吊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lang w:eastAsia="zh-CN"/>
        </w:rPr>
        <w:t>、</w:t>
      </w:r>
      <w:r>
        <w:rPr>
          <w:rFonts w:hint="eastAsia" w:ascii="宋体" w:hAnsi="宋体" w:eastAsia="宋体" w:cs="宋体"/>
          <w:sz w:val="32"/>
          <w:szCs w:val="32"/>
        </w:rPr>
        <w:t>物件上站人或物件上浮放有活动物品不吊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8</w:t>
      </w:r>
      <w:r>
        <w:rPr>
          <w:rFonts w:hint="eastAsia" w:ascii="宋体" w:hAnsi="宋体" w:eastAsia="宋体" w:cs="宋体"/>
          <w:sz w:val="32"/>
          <w:szCs w:val="32"/>
          <w:lang w:eastAsia="zh-CN"/>
        </w:rPr>
        <w:t>、</w:t>
      </w:r>
      <w:r>
        <w:rPr>
          <w:rFonts w:hint="eastAsia" w:ascii="宋体" w:hAnsi="宋体" w:eastAsia="宋体" w:cs="宋体"/>
          <w:sz w:val="32"/>
          <w:szCs w:val="32"/>
        </w:rPr>
        <w:t>带棱角快口物件未垫好不吊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9</w:t>
      </w:r>
      <w:r>
        <w:rPr>
          <w:rFonts w:hint="eastAsia" w:ascii="宋体" w:hAnsi="宋体" w:eastAsia="宋体" w:cs="宋体"/>
          <w:sz w:val="32"/>
          <w:szCs w:val="32"/>
          <w:lang w:eastAsia="zh-CN"/>
        </w:rPr>
        <w:t>、</w:t>
      </w:r>
      <w:r>
        <w:rPr>
          <w:rFonts w:hint="eastAsia" w:ascii="宋体" w:hAnsi="宋体" w:eastAsia="宋体" w:cs="宋体"/>
          <w:sz w:val="32"/>
          <w:szCs w:val="32"/>
        </w:rPr>
        <w:t>易燃易爆物品不吊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10</w:t>
      </w:r>
      <w:r>
        <w:rPr>
          <w:rFonts w:hint="eastAsia" w:ascii="宋体" w:hAnsi="宋体" w:eastAsia="宋体" w:cs="宋体"/>
          <w:sz w:val="32"/>
          <w:szCs w:val="32"/>
          <w:lang w:eastAsia="zh-CN"/>
        </w:rPr>
        <w:t>、</w:t>
      </w:r>
      <w:r>
        <w:rPr>
          <w:rFonts w:hint="eastAsia" w:ascii="宋体" w:hAnsi="宋体" w:eastAsia="宋体" w:cs="宋体"/>
          <w:sz w:val="32"/>
          <w:szCs w:val="32"/>
        </w:rPr>
        <w:t>六级以上强风无防护措施不吊</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其它安全措施</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箱梁砼接茬面的凿毛作业人员必须设有安全防护措施；</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千斤顶操作时前方不许站人，设备安装要求端部平整对中；</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油泵操作时需缓慢、均速加压和卸压，严禁超压和快速加压；</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施工支架平台上设安全防护栏和安全网，严防坠物；</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注油时要求接头可靠，保持规定压力但严禁超压，注意劳动保护；</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严禁非机械设备作业人员擅自操作机械；</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高空作业时不得向地面抛掷物品；</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脚手架、安全网的搭设要符合安全要求，并要定期检查、维修、保养；</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起重机械作业时起重臂下严禁站人。</w:t>
      </w:r>
    </w:p>
    <w:p>
      <w:pPr>
        <w:pStyle w:val="10"/>
        <w:numPr>
          <w:ilvl w:val="0"/>
          <w:numId w:val="1"/>
        </w:numPr>
        <w:bidi w:val="0"/>
        <w:ind w:left="425" w:leftChars="0" w:hanging="425" w:firstLineChars="0"/>
        <w:outlineLvl w:val="0"/>
        <w:rPr>
          <w:rFonts w:hint="eastAsia" w:ascii="宋体" w:hAnsi="宋体" w:eastAsia="宋体" w:cs="宋体"/>
          <w:sz w:val="32"/>
          <w:szCs w:val="32"/>
        </w:rPr>
      </w:pPr>
      <w:r>
        <w:rPr>
          <w:rFonts w:hint="eastAsia" w:ascii="宋体" w:hAnsi="宋体" w:eastAsia="宋体" w:cs="宋体"/>
          <w:sz w:val="32"/>
          <w:szCs w:val="32"/>
        </w:rPr>
        <w:t>塔吊作业必须有专人指挥，塔吊司机必须遵守塔吊的有关操作规程。</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rPr>
        <w:t>事故处理</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在处理事故时，应结合各级安全生产责任制的规定，分清事故的责任，对责任者进行严肃处理。</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凡因下述原因造成事故，主要应当追究有关领导和管理者的责任：</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①安全工作无人负责，安全管理混乱；安全生产规章制度不健全，职工无章可循；</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②没有按规定对职工进行安全教育和技术培训，工人未经工种考试合格就上岗操作；</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③不按规定提取、使用安全技术措施经费；</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④新建、改建、扩建工程和技术改造项目不执行“三同时”规定；</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⑤在推行各种经济承包责任制中没有劳动安全卫生内容要求和相应措施；</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⑥设备超过检修、检验、使用期，超负荷以及带病运转；</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⑦不积极采取措施消除事故隐患；</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⑧对现场工作缺乏检查或指导错误。</w:t>
      </w:r>
    </w:p>
    <w:p>
      <w:pPr>
        <w:pStyle w:val="10"/>
        <w:numPr>
          <w:ilvl w:val="0"/>
          <w:numId w:val="0"/>
        </w:numPr>
        <w:bidi w:val="0"/>
        <w:ind w:leftChars="0"/>
        <w:outlineLvl w:val="1"/>
        <w:rPr>
          <w:rFonts w:hint="eastAsia" w:ascii="宋体" w:hAnsi="宋体" w:eastAsia="宋体" w:cs="宋体"/>
          <w:sz w:val="32"/>
          <w:szCs w:val="32"/>
        </w:rPr>
      </w:pPr>
      <w:r>
        <w:rPr>
          <w:rFonts w:hint="eastAsia" w:ascii="宋体" w:hAnsi="宋体" w:eastAsia="宋体" w:cs="宋体"/>
          <w:sz w:val="32"/>
          <w:szCs w:val="32"/>
          <w:lang w:val="en-US" w:eastAsia="zh-CN"/>
        </w:rPr>
        <w:t>九、</w:t>
      </w:r>
      <w:r>
        <w:rPr>
          <w:rFonts w:hint="eastAsia" w:ascii="宋体" w:hAnsi="宋体" w:eastAsia="宋体" w:cs="宋体"/>
          <w:sz w:val="32"/>
          <w:szCs w:val="32"/>
        </w:rPr>
        <w:t>因下述原因造成事故，主要应追究直接责任者和主要责任者的责任：</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①违章指挥，违章作业，冒险作业；</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②玩忽职守，违反安全生产责任制，违反劳动纪律；</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③发现有发生事故危险的紧急情况，既不报告又不采取措施；</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④擅自使用机器设备、擅自更改、拆除、毁坏、挪用安全装置和设备；</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⑤不按规定穿戴、使用防护服装和用具；</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⑥设计、施工错误。</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十、</w:t>
      </w:r>
      <w:r>
        <w:rPr>
          <w:rFonts w:hint="eastAsia" w:ascii="宋体" w:hAnsi="宋体" w:eastAsia="宋体" w:cs="宋体"/>
          <w:sz w:val="32"/>
          <w:szCs w:val="32"/>
        </w:rPr>
        <w:t>发生下列情况时，应对有关领导和直接责任者给予行政处分；构成犯罪的，由司法机关依法追究刑事责任：</w:t>
      </w:r>
    </w:p>
    <w:p>
      <w:pPr>
        <w:pStyle w:val="10"/>
        <w:numPr>
          <w:ilvl w:val="0"/>
          <w:numId w:val="2"/>
        </w:numPr>
        <w:bidi w:val="0"/>
        <w:ind w:left="0" w:leftChars="0" w:firstLine="400" w:firstLineChars="0"/>
        <w:outlineLvl w:val="2"/>
        <w:rPr>
          <w:rFonts w:hint="eastAsia" w:ascii="宋体" w:hAnsi="宋体" w:eastAsia="宋体" w:cs="宋体"/>
          <w:sz w:val="32"/>
          <w:szCs w:val="32"/>
        </w:rPr>
      </w:pPr>
      <w:r>
        <w:rPr>
          <w:rFonts w:hint="eastAsia" w:ascii="宋体" w:hAnsi="宋体" w:eastAsia="宋体" w:cs="宋体"/>
          <w:sz w:val="32"/>
          <w:szCs w:val="32"/>
        </w:rPr>
        <w:t>事故发生后，有意破坏事故现场，或对事故隐瞒不报，虚报或故意拖延报告；</w:t>
      </w:r>
    </w:p>
    <w:p>
      <w:pPr>
        <w:pStyle w:val="10"/>
        <w:numPr>
          <w:ilvl w:val="0"/>
          <w:numId w:val="2"/>
        </w:numPr>
        <w:bidi w:val="0"/>
        <w:ind w:left="0" w:leftChars="0" w:firstLine="400" w:firstLineChars="0"/>
        <w:outlineLvl w:val="2"/>
        <w:rPr>
          <w:rFonts w:hint="eastAsia" w:ascii="宋体" w:hAnsi="宋体" w:eastAsia="宋体" w:cs="宋体"/>
          <w:sz w:val="32"/>
          <w:szCs w:val="32"/>
        </w:rPr>
      </w:pPr>
      <w:r>
        <w:rPr>
          <w:rFonts w:hint="eastAsia" w:ascii="宋体" w:hAnsi="宋体" w:eastAsia="宋体" w:cs="宋体"/>
          <w:sz w:val="32"/>
          <w:szCs w:val="32"/>
        </w:rPr>
        <w:t>无正当理由，拒绝接受调查或拒绝提供有关情况和资料；</w:t>
      </w:r>
    </w:p>
    <w:p>
      <w:pPr>
        <w:pStyle w:val="10"/>
        <w:numPr>
          <w:ilvl w:val="0"/>
          <w:numId w:val="2"/>
        </w:numPr>
        <w:bidi w:val="0"/>
        <w:ind w:left="0" w:leftChars="0" w:firstLine="400" w:firstLineChars="0"/>
        <w:outlineLvl w:val="2"/>
        <w:rPr>
          <w:rFonts w:hint="eastAsia" w:ascii="宋体" w:hAnsi="宋体" w:eastAsia="宋体" w:cs="宋体"/>
          <w:sz w:val="32"/>
          <w:szCs w:val="32"/>
        </w:rPr>
      </w:pPr>
      <w:r>
        <w:rPr>
          <w:rFonts w:hint="eastAsia" w:ascii="宋体" w:hAnsi="宋体" w:eastAsia="宋体" w:cs="宋体"/>
          <w:sz w:val="32"/>
          <w:szCs w:val="32"/>
        </w:rPr>
        <w:t>事故发生后，不积极组织抢救和抢救不力，以至增加了人员伤亡和财产损失；</w:t>
      </w:r>
    </w:p>
    <w:p>
      <w:pPr>
        <w:pStyle w:val="10"/>
        <w:numPr>
          <w:ilvl w:val="0"/>
          <w:numId w:val="2"/>
        </w:numPr>
        <w:bidi w:val="0"/>
        <w:ind w:left="0" w:leftChars="0" w:firstLine="400" w:firstLineChars="0"/>
        <w:outlineLvl w:val="2"/>
        <w:rPr>
          <w:rFonts w:hint="eastAsia" w:ascii="宋体" w:hAnsi="宋体" w:eastAsia="宋体" w:cs="宋体"/>
          <w:sz w:val="32"/>
          <w:szCs w:val="32"/>
        </w:rPr>
      </w:pPr>
      <w:r>
        <w:rPr>
          <w:rFonts w:hint="eastAsia" w:ascii="宋体" w:hAnsi="宋体" w:eastAsia="宋体" w:cs="宋体"/>
          <w:sz w:val="32"/>
          <w:szCs w:val="32"/>
        </w:rPr>
        <w:t>在事故调查中，隐瞒事故真相、弄虚作假，甚至嫁祸于人；</w:t>
      </w:r>
    </w:p>
    <w:p>
      <w:pPr>
        <w:pStyle w:val="10"/>
        <w:numPr>
          <w:ilvl w:val="0"/>
          <w:numId w:val="2"/>
        </w:numPr>
        <w:bidi w:val="0"/>
        <w:ind w:left="0" w:leftChars="0" w:firstLine="400" w:firstLineChars="0"/>
        <w:outlineLvl w:val="2"/>
        <w:rPr>
          <w:rFonts w:hint="eastAsia" w:ascii="宋体" w:hAnsi="宋体" w:eastAsia="宋体" w:cs="宋体"/>
          <w:sz w:val="32"/>
          <w:szCs w:val="32"/>
        </w:rPr>
      </w:pPr>
      <w:r>
        <w:rPr>
          <w:rFonts w:hint="eastAsia" w:ascii="宋体" w:hAnsi="宋体" w:eastAsia="宋体" w:cs="宋体"/>
          <w:sz w:val="32"/>
          <w:szCs w:val="32"/>
        </w:rPr>
        <w:t>事故发生后，不认真吸取教训，采取防范措施，致使同类事故重复发生；</w:t>
      </w:r>
    </w:p>
    <w:p>
      <w:pPr>
        <w:pStyle w:val="10"/>
        <w:numPr>
          <w:ilvl w:val="0"/>
          <w:numId w:val="2"/>
        </w:numPr>
        <w:bidi w:val="0"/>
        <w:ind w:left="0" w:leftChars="0" w:firstLine="400" w:firstLineChars="0"/>
        <w:outlineLvl w:val="2"/>
        <w:rPr>
          <w:rFonts w:hint="eastAsia" w:ascii="宋体" w:hAnsi="宋体" w:eastAsia="宋体" w:cs="宋体"/>
          <w:sz w:val="32"/>
          <w:szCs w:val="32"/>
        </w:rPr>
      </w:pPr>
      <w:r>
        <w:rPr>
          <w:rFonts w:hint="eastAsia" w:ascii="宋体" w:hAnsi="宋体" w:eastAsia="宋体" w:cs="宋体"/>
          <w:sz w:val="32"/>
          <w:szCs w:val="32"/>
        </w:rPr>
        <w:t>非法制造、安装、检修特种设备而造成人员伤亡、财产损失。</w:t>
      </w:r>
    </w:p>
    <w:p>
      <w:pPr>
        <w:pStyle w:val="10"/>
        <w:numPr>
          <w:ilvl w:val="0"/>
          <w:numId w:val="2"/>
        </w:numPr>
        <w:bidi w:val="0"/>
        <w:ind w:left="0" w:leftChars="0" w:firstLine="400" w:firstLineChars="0"/>
        <w:rPr>
          <w:rFonts w:hint="eastAsia" w:ascii="宋体" w:hAnsi="宋体" w:eastAsia="宋体" w:cs="宋体"/>
          <w:sz w:val="32"/>
          <w:szCs w:val="32"/>
        </w:rPr>
      </w:pPr>
      <w:r>
        <w:rPr>
          <w:rFonts w:hint="eastAsia" w:ascii="宋体" w:hAnsi="宋体" w:eastAsia="宋体" w:cs="宋体"/>
          <w:sz w:val="32"/>
          <w:szCs w:val="32"/>
        </w:rPr>
        <w:t>在调查、处理伤亡事故中玩忽职守、徇私舞弊或者打击报复的，由所在单位按照国家有关规定给予行政处分；构成犯罪的，由司法机关依法追究刑事责任。</w:t>
      </w:r>
    </w:p>
    <w:p>
      <w:pPr>
        <w:pStyle w:val="10"/>
        <w:numPr>
          <w:ilvl w:val="0"/>
          <w:numId w:val="2"/>
        </w:numPr>
        <w:bidi w:val="0"/>
        <w:ind w:left="0" w:leftChars="0" w:firstLine="400" w:firstLineChars="0"/>
        <w:rPr>
          <w:rFonts w:hint="eastAsia" w:ascii="宋体" w:hAnsi="宋体" w:eastAsia="宋体" w:cs="宋体"/>
          <w:sz w:val="32"/>
          <w:szCs w:val="32"/>
        </w:rPr>
      </w:pPr>
      <w:r>
        <w:rPr>
          <w:rFonts w:hint="eastAsia" w:ascii="宋体" w:hAnsi="宋体" w:eastAsia="宋体" w:cs="宋体"/>
          <w:sz w:val="32"/>
          <w:szCs w:val="32"/>
        </w:rPr>
        <w:t>在事故查处过程中，对事故责任者要根据情节和事故后果的严重程度，进行教育和给予经济处罚、纪律处分直至追究法律责任。</w:t>
      </w:r>
    </w:p>
    <w:p>
      <w:pPr>
        <w:pStyle w:val="10"/>
        <w:numPr>
          <w:ilvl w:val="0"/>
          <w:numId w:val="2"/>
        </w:numPr>
        <w:bidi w:val="0"/>
        <w:ind w:left="0" w:leftChars="0" w:firstLine="400" w:firstLineChars="0"/>
        <w:rPr>
          <w:rFonts w:hint="eastAsia" w:ascii="宋体" w:hAnsi="宋体" w:eastAsia="宋体" w:cs="宋体"/>
          <w:sz w:val="32"/>
          <w:szCs w:val="32"/>
        </w:rPr>
      </w:pPr>
      <w:r>
        <w:rPr>
          <w:rFonts w:hint="eastAsia" w:ascii="宋体" w:hAnsi="宋体" w:eastAsia="宋体" w:cs="宋体"/>
          <w:sz w:val="32"/>
          <w:szCs w:val="32"/>
        </w:rPr>
        <w:t>要认真做好事故的善后处理工作，根据国家的政策对伤亡人员及其家属在精神上给予安慰，在经济上给予帮助。</w:t>
      </w:r>
    </w:p>
    <w:p>
      <w:pPr>
        <w:pStyle w:val="10"/>
        <w:bidi w:val="0"/>
        <w:outlineLvl w:val="9"/>
        <w:rPr>
          <w:rFonts w:hint="eastAsia" w:ascii="宋体" w:hAnsi="宋体" w:eastAsia="宋体" w:cs="宋体"/>
          <w:sz w:val="32"/>
          <w:szCs w:val="32"/>
          <w:lang w:val="en-US" w:eastAsia="zh-CN"/>
        </w:rPr>
      </w:pP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1928" w:firstLineChars="400"/>
        <w:outlineLvl w:val="3"/>
        <w:rPr>
          <w:rFonts w:hint="eastAsia" w:ascii="宋体" w:hAnsi="宋体" w:eastAsia="宋体" w:cs="宋体"/>
          <w:sz w:val="32"/>
          <w:szCs w:val="32"/>
        </w:rPr>
      </w:pPr>
      <w:r>
        <w:rPr>
          <w:rFonts w:hint="eastAsia" w:ascii="宋体" w:hAnsi="宋体" w:eastAsia="宋体" w:cs="宋体"/>
          <w:b/>
          <w:bCs/>
          <w:sz w:val="48"/>
          <w:szCs w:val="48"/>
        </w:rPr>
        <w:t>3.8 物体打击事故应急预案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适用范围</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本预案适用于</w:t>
      </w:r>
      <w:r>
        <w:rPr>
          <w:rFonts w:hint="eastAsia" w:ascii="宋体" w:hAnsi="宋体" w:eastAsia="宋体" w:cs="宋体"/>
          <w:sz w:val="32"/>
          <w:szCs w:val="32"/>
          <w:lang w:val="en-US" w:eastAsia="zh-CN"/>
        </w:rPr>
        <w:t>中海海洋建工集团</w:t>
      </w:r>
      <w:r>
        <w:rPr>
          <w:rFonts w:hint="eastAsia" w:ascii="宋体" w:hAnsi="宋体" w:eastAsia="宋体" w:cs="宋体"/>
          <w:sz w:val="32"/>
          <w:szCs w:val="32"/>
        </w:rPr>
        <w:t>项目施工高空作业中发生物体打击安全事故的应急救援。</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编制目的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防止和减少桥梁施工高空作业物体打击安全事故中人员伤亡和财产损失，促进我部安全生产形势的稳定好转以及总结安全生产工作的经验和教训，明确本单位安全生产工作的重大问题和工作重点，提出预防事故的思路和办法，全面贯彻“安全第一，预防为主”的方针，并有针对性地采取救援措施，防止事故的进一步扩大，减少人员伤亡和财产损失，特制定本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编制依据</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《中华人民共和国安全生产法》</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《重大事故应急预案编制指南》</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《应急救援预案编制知识》</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应急救援原则</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常备不懈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2</w:t>
      </w:r>
      <w:r>
        <w:rPr>
          <w:rFonts w:hint="eastAsia" w:ascii="宋体" w:hAnsi="宋体" w:eastAsia="宋体" w:cs="宋体"/>
          <w:sz w:val="32"/>
          <w:szCs w:val="32"/>
        </w:rPr>
        <w:t>）统一指挥、分级负责、区域为主、单位自救和社会救援相结合</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3</w:t>
      </w:r>
      <w:r>
        <w:rPr>
          <w:rFonts w:hint="eastAsia" w:ascii="宋体" w:hAnsi="宋体" w:eastAsia="宋体" w:cs="宋体"/>
          <w:sz w:val="32"/>
          <w:szCs w:val="32"/>
        </w:rPr>
        <w:t>）迅速、准确</w:t>
      </w:r>
    </w:p>
    <w:p>
      <w:pPr>
        <w:pStyle w:val="10"/>
        <w:numPr>
          <w:ilvl w:val="0"/>
          <w:numId w:val="0"/>
        </w:numPr>
        <w:bidi w:val="0"/>
        <w:ind w:leftChars="0"/>
        <w:outlineLvl w:val="1"/>
        <w:rPr>
          <w:rFonts w:hint="eastAsia" w:ascii="宋体" w:hAnsi="宋体" w:eastAsia="宋体" w:cs="宋体"/>
          <w:b w:val="0"/>
          <w:bCs w:val="0"/>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1</w:t>
      </w:r>
      <w:r>
        <w:rPr>
          <w:rFonts w:hint="eastAsia" w:ascii="宋体" w:hAnsi="宋体" w:eastAsia="宋体" w:cs="宋体"/>
          <w:b/>
          <w:bCs/>
          <w:sz w:val="32"/>
          <w:szCs w:val="32"/>
          <w:lang w:eastAsia="zh-CN"/>
        </w:rPr>
        <w:t>）</w:t>
      </w:r>
      <w:r>
        <w:rPr>
          <w:rFonts w:hint="eastAsia" w:ascii="宋体" w:hAnsi="宋体" w:eastAsia="宋体" w:cs="宋体"/>
          <w:b/>
          <w:bCs/>
          <w:sz w:val="32"/>
          <w:szCs w:val="32"/>
        </w:rPr>
        <w:t>领导小组：</w:t>
      </w:r>
    </w:p>
    <w:p>
      <w:pPr>
        <w:pStyle w:val="10"/>
        <w:numPr>
          <w:ilvl w:val="0"/>
          <w:numId w:val="0"/>
        </w:numPr>
        <w:bidi w:val="0"/>
        <w:ind w:leftChars="0"/>
        <w:outlineLvl w:val="2"/>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rPr>
      </w:pPr>
      <w:r>
        <w:rPr>
          <w:rFonts w:hint="eastAsia" w:ascii="宋体" w:hAnsi="宋体" w:eastAsia="宋体" w:cs="宋体"/>
          <w:sz w:val="32"/>
          <w:szCs w:val="32"/>
        </w:rPr>
        <w:t>成 员:</w:t>
      </w:r>
    </w:p>
    <w:p>
      <w:pPr>
        <w:pStyle w:val="10"/>
        <w:numPr>
          <w:ilvl w:val="0"/>
          <w:numId w:val="0"/>
        </w:numPr>
        <w:bidi w:val="0"/>
        <w:ind w:leftChars="0"/>
        <w:outlineLvl w:val="9"/>
        <w:rPr>
          <w:rFonts w:hint="eastAsia" w:ascii="宋体" w:hAnsi="宋体" w:eastAsia="宋体" w:cs="宋体"/>
          <w:sz w:val="32"/>
          <w:szCs w:val="32"/>
          <w:lang w:val="en-US" w:eastAsia="zh-CN"/>
        </w:rPr>
      </w:pPr>
    </w:p>
    <w:p>
      <w:pPr>
        <w:pStyle w:val="10"/>
        <w:numPr>
          <w:ilvl w:val="0"/>
          <w:numId w:val="0"/>
        </w:numPr>
        <w:bidi w:val="0"/>
        <w:ind w:leftChars="0"/>
        <w:outlineLvl w:val="2"/>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（2）应急措施：</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高处作业的安全规定和技术措施以及所需的料具，必须列入该项工程的施工组织设计。</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单项工程施工负责人应对工程的高处作业安全技术负责并建立相应的责任制。</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施工前，应逐级进行安全技术教育及交底。并落实所有的安全技术措施和劳动防护用品，未经落实不得进行施工。</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高处作业中的安全标志、工具、仪表、电气设施和各种设备，必须在施工前加以检查，确认其完好，方能投入使用。</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从事高处作业人员必须定期（一般一年一次）进行身体检查，凡患有高血压病、心脏病、贫血病、癫痫病、四肢有残缺以及其他不适于高处作业者不得从事高处作业。</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eastAsia="zh-CN"/>
        </w:rPr>
        <w:t>、</w:t>
      </w:r>
      <w:r>
        <w:rPr>
          <w:rFonts w:hint="eastAsia" w:ascii="宋体" w:hAnsi="宋体" w:eastAsia="宋体" w:cs="宋体"/>
          <w:sz w:val="32"/>
          <w:szCs w:val="32"/>
        </w:rPr>
        <w:t>高处作业人员衣着要灵便。禁止赤脚、穿硬底鞋、高跟鞋、带钉易滑鞋、拖鞋及赤臂裸身从事高处作业。</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lang w:eastAsia="zh-CN"/>
        </w:rPr>
        <w:t>、</w:t>
      </w:r>
      <w:r>
        <w:rPr>
          <w:rFonts w:hint="eastAsia" w:ascii="宋体" w:hAnsi="宋体" w:eastAsia="宋体" w:cs="宋体"/>
          <w:sz w:val="32"/>
          <w:szCs w:val="32"/>
        </w:rPr>
        <w:t>酒后严禁高处作业。</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8</w:t>
      </w:r>
      <w:r>
        <w:rPr>
          <w:rFonts w:hint="eastAsia" w:ascii="宋体" w:hAnsi="宋体" w:eastAsia="宋体" w:cs="宋体"/>
          <w:sz w:val="32"/>
          <w:szCs w:val="32"/>
          <w:lang w:eastAsia="zh-CN"/>
        </w:rPr>
        <w:t>、</w:t>
      </w:r>
      <w:r>
        <w:rPr>
          <w:rFonts w:hint="eastAsia" w:ascii="宋体" w:hAnsi="宋体" w:eastAsia="宋体" w:cs="宋体"/>
          <w:sz w:val="32"/>
          <w:szCs w:val="32"/>
        </w:rPr>
        <w:t>高处作业人员必须按规定正确使用合格的安全帽、安全带、安全网等防护用品，并定期进行检查认定。</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9</w:t>
      </w:r>
      <w:r>
        <w:rPr>
          <w:rFonts w:hint="eastAsia" w:ascii="宋体" w:hAnsi="宋体" w:eastAsia="宋体" w:cs="宋体"/>
          <w:sz w:val="32"/>
          <w:szCs w:val="32"/>
          <w:lang w:eastAsia="zh-CN"/>
        </w:rPr>
        <w:t>、</w:t>
      </w:r>
      <w:r>
        <w:rPr>
          <w:rFonts w:hint="eastAsia" w:ascii="宋体" w:hAnsi="宋体" w:eastAsia="宋体" w:cs="宋体"/>
          <w:sz w:val="32"/>
          <w:szCs w:val="32"/>
        </w:rPr>
        <w:t>高处作业应配置对讲机或规定旗语、哨音作为上下联系信号，并有专人负责。禁止多人乱喊，以免误操作发生事故。</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10</w:t>
      </w:r>
      <w:r>
        <w:rPr>
          <w:rFonts w:hint="eastAsia" w:ascii="宋体" w:hAnsi="宋体" w:eastAsia="宋体" w:cs="宋体"/>
          <w:sz w:val="32"/>
          <w:szCs w:val="32"/>
          <w:lang w:eastAsia="zh-CN"/>
        </w:rPr>
        <w:t>、</w:t>
      </w:r>
      <w:r>
        <w:rPr>
          <w:rFonts w:hint="eastAsia" w:ascii="宋体" w:hAnsi="宋体" w:eastAsia="宋体" w:cs="宋体"/>
          <w:sz w:val="32"/>
          <w:szCs w:val="32"/>
        </w:rPr>
        <w:t>高处作业场所所有可能坠落的物体，应一律给予固定或拆除。所有对象均应安放平稳并不得妨碍装卸和通行。工具使用后应随手放入工具袋内。传递工具、零件、材料时，禁止抛掷。拆卸下来的对象及余料、废料，应及时清理运走。作业通道、工作平台或登高工具，应随时清理干净。</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11</w:t>
      </w:r>
      <w:r>
        <w:rPr>
          <w:rFonts w:hint="eastAsia" w:ascii="宋体" w:hAnsi="宋体" w:eastAsia="宋体" w:cs="宋体"/>
          <w:sz w:val="32"/>
          <w:szCs w:val="32"/>
          <w:lang w:eastAsia="zh-CN"/>
        </w:rPr>
        <w:t>、</w:t>
      </w:r>
      <w:r>
        <w:rPr>
          <w:rFonts w:hint="eastAsia" w:ascii="宋体" w:hAnsi="宋体" w:eastAsia="宋体" w:cs="宋体"/>
          <w:sz w:val="32"/>
          <w:szCs w:val="32"/>
        </w:rPr>
        <w:t>遇有六级（含六级）以上强风、浓雾等恶劣天气，不得进行露天悬空和攀登从事高处作业。不得已需要进行雨天高处作业时，必须有可靠的防范措施。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12</w:t>
      </w:r>
      <w:r>
        <w:rPr>
          <w:rFonts w:hint="eastAsia" w:ascii="宋体" w:hAnsi="宋体" w:eastAsia="宋体" w:cs="宋体"/>
          <w:sz w:val="32"/>
          <w:szCs w:val="32"/>
          <w:lang w:eastAsia="zh-CN"/>
        </w:rPr>
        <w:t>、</w:t>
      </w:r>
      <w:r>
        <w:rPr>
          <w:rFonts w:hint="eastAsia" w:ascii="宋体" w:hAnsi="宋体" w:eastAsia="宋体" w:cs="宋体"/>
          <w:sz w:val="32"/>
          <w:szCs w:val="32"/>
        </w:rPr>
        <w:t>高处作业安全设施，如受到台风暴雨袭击后，应逐一进行检查。如发生松动、变形、损坏、脱落、漏雨、漏电等不安全现象时，应立即修复完善。有严重危险的，应立即拆除，并重新设置。</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13</w:t>
      </w:r>
      <w:r>
        <w:rPr>
          <w:rFonts w:hint="eastAsia" w:ascii="宋体" w:hAnsi="宋体" w:eastAsia="宋体" w:cs="宋体"/>
          <w:sz w:val="32"/>
          <w:szCs w:val="32"/>
          <w:lang w:eastAsia="zh-CN"/>
        </w:rPr>
        <w:t>、</w:t>
      </w:r>
      <w:r>
        <w:rPr>
          <w:rFonts w:hint="eastAsia" w:ascii="宋体" w:hAnsi="宋体" w:eastAsia="宋体" w:cs="宋体"/>
          <w:sz w:val="32"/>
          <w:szCs w:val="32"/>
        </w:rPr>
        <w:t>所以安全防护设施和安全标志等不得损坏或擅自移动和拆除，如因作业需要拆除、移动安全防护设施和安全标志时，必须经现场施工负责人同意并采取措施后，方可拆除。事后应及时恢复。</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14</w:t>
      </w:r>
      <w:r>
        <w:rPr>
          <w:rFonts w:hint="eastAsia" w:ascii="宋体" w:hAnsi="宋体" w:eastAsia="宋体" w:cs="宋体"/>
          <w:sz w:val="32"/>
          <w:szCs w:val="32"/>
          <w:lang w:eastAsia="zh-CN"/>
        </w:rPr>
        <w:t>、</w:t>
      </w:r>
      <w:r>
        <w:rPr>
          <w:rFonts w:hint="eastAsia" w:ascii="宋体" w:hAnsi="宋体" w:eastAsia="宋体" w:cs="宋体"/>
          <w:sz w:val="32"/>
          <w:szCs w:val="32"/>
        </w:rPr>
        <w:t>在白天或夜间施工的高处作业场所，必须要有足够的照明，如光线较差时，应加强照明，并有足够的光照度。</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15</w:t>
      </w:r>
      <w:r>
        <w:rPr>
          <w:rFonts w:hint="eastAsia" w:ascii="宋体" w:hAnsi="宋体" w:eastAsia="宋体" w:cs="宋体"/>
          <w:sz w:val="32"/>
          <w:szCs w:val="32"/>
          <w:lang w:eastAsia="zh-CN"/>
        </w:rPr>
        <w:t>、</w:t>
      </w:r>
      <w:r>
        <w:rPr>
          <w:rFonts w:hint="eastAsia" w:ascii="宋体" w:hAnsi="宋体" w:eastAsia="宋体" w:cs="宋体"/>
          <w:sz w:val="32"/>
          <w:szCs w:val="32"/>
        </w:rPr>
        <w:t>施工中，对高处作业的安全技术、设施发现有缺陷或隐患时，必须立即报告，及时解决。危及人身安全时，必须立即停止作业。</w:t>
      </w:r>
    </w:p>
    <w:p>
      <w:pPr>
        <w:pStyle w:val="10"/>
        <w:numPr>
          <w:ilvl w:val="0"/>
          <w:numId w:val="0"/>
        </w:numPr>
        <w:bidi w:val="0"/>
        <w:ind w:leftChars="0" w:firstLine="2409" w:firstLineChars="500"/>
        <w:outlineLvl w:val="1"/>
        <w:rPr>
          <w:rFonts w:hint="eastAsia" w:ascii="宋体" w:hAnsi="宋体" w:eastAsia="宋体" w:cs="宋体"/>
          <w:b/>
          <w:bCs/>
          <w:sz w:val="48"/>
          <w:szCs w:val="48"/>
        </w:rPr>
      </w:pPr>
      <w:r>
        <w:rPr>
          <w:rFonts w:hint="eastAsia" w:ascii="宋体" w:hAnsi="宋体" w:eastAsia="宋体" w:cs="宋体"/>
          <w:b/>
          <w:bCs/>
          <w:sz w:val="48"/>
          <w:szCs w:val="48"/>
        </w:rPr>
        <w:t>3.9 触电事故应急预案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为了保障人民群众的生命和财产安全，防止和减少突发安全事故的发生，并能在事故发生后迅速有效地控制和处理，最大限度地减少人员伤亡和财产损失，结合本项目实际，制订本触电应急救援预案。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职责</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负责对本单位施工的项目工程进行风险评估。按照有关规定报请建设单位安全工程师、安全监理工程师共同对工程项目进行风险评估和风险级别鉴定。</w:t>
      </w:r>
    </w:p>
    <w:p>
      <w:pPr>
        <w:pStyle w:val="10"/>
        <w:numPr>
          <w:ilvl w:val="0"/>
          <w:numId w:val="0"/>
        </w:numPr>
        <w:bidi w:val="0"/>
        <w:ind w:leftChars="0"/>
        <w:outlineLvl w:val="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负责配置和组织应急救援队伍，及时救援发生的意外安全事故</w:t>
      </w:r>
      <w:r>
        <w:rPr>
          <w:rFonts w:hint="eastAsia" w:ascii="宋体" w:hAnsi="宋体" w:eastAsia="宋体" w:cs="宋体"/>
          <w:sz w:val="32"/>
          <w:szCs w:val="32"/>
          <w:lang w:eastAsia="zh-CN"/>
        </w:rPr>
        <w:t>。</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负责对本单位的应急救援提供必要的物质和组织保障。</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组织本单位安全检查，定期分析本单位施工安全生产中存在的隐患，制定整改措施和方案，督促整改，负责将存在的安全隐患和整改情况上报。</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负责在员工中开展安全知识教育技能培训，组织应急疏散预案的实施和演练。</w:t>
      </w:r>
    </w:p>
    <w:p>
      <w:pPr>
        <w:pStyle w:val="10"/>
        <w:numPr>
          <w:ilvl w:val="0"/>
          <w:numId w:val="0"/>
        </w:numPr>
        <w:bidi w:val="0"/>
        <w:ind w:leftChars="0"/>
        <w:outlineLvl w:val="3"/>
        <w:rPr>
          <w:rFonts w:hint="eastAsia" w:ascii="宋体" w:hAnsi="宋体" w:eastAsia="宋体" w:cs="宋体"/>
          <w:b/>
          <w:bCs/>
          <w:sz w:val="32"/>
          <w:szCs w:val="32"/>
        </w:rPr>
      </w:pP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领导小组：</w:t>
      </w:r>
    </w:p>
    <w:p>
      <w:pPr>
        <w:pStyle w:val="10"/>
        <w:numPr>
          <w:ilvl w:val="0"/>
          <w:numId w:val="0"/>
        </w:numPr>
        <w:bidi w:val="0"/>
        <w:ind w:leftChars="0"/>
        <w:outlineLvl w:val="4"/>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rPr>
      </w:pPr>
      <w:r>
        <w:rPr>
          <w:rFonts w:hint="eastAsia" w:ascii="宋体" w:hAnsi="宋体" w:eastAsia="宋体" w:cs="宋体"/>
          <w:sz w:val="32"/>
          <w:szCs w:val="32"/>
        </w:rPr>
        <w:t>副组长：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numPr>
          <w:ilvl w:val="0"/>
          <w:numId w:val="0"/>
        </w:numPr>
        <w:bidi w:val="0"/>
        <w:ind w:leftChars="0"/>
        <w:outlineLvl w:val="9"/>
        <w:rPr>
          <w:rFonts w:hint="eastAsia" w:ascii="宋体" w:hAnsi="宋体" w:eastAsia="宋体" w:cs="宋体"/>
          <w:sz w:val="32"/>
          <w:szCs w:val="32"/>
          <w:lang w:eastAsia="zh-CN"/>
        </w:rPr>
      </w:pPr>
    </w:p>
    <w:p>
      <w:pPr>
        <w:pStyle w:val="10"/>
        <w:numPr>
          <w:ilvl w:val="0"/>
          <w:numId w:val="0"/>
        </w:numPr>
        <w:bidi w:val="0"/>
        <w:ind w:leftChars="0"/>
        <w:outlineLvl w:val="3"/>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7）应急措施：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发现有人触电，首先要尽快使触电者脱离电源，然后根据触电者的具体症状进行对症施救。触电急救的要点是动作迅速,救护得法,切不可惊慌失措,束手无策。要贯彻“迅速、就地、正确、坚持”的触电急救八字方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脱离电源</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将出事附近电源开关刀拉掉、或将电源插头拔掉，以切断电源。</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用干燥的绝缘木棒、竹竿、布带等物将电源线从触电者身上拨离或者将触电者拨离电源。</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必要时可用绝缘工具（如带有绝缘柄的电工钳、木柄斧头以及锄头）切断电源线。</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救护人可戴上手套或在手上包缠干燥的衣服、围巾、帽子等绝缘物品拖拽触电者，使之脱离电源。</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如果触电者由于痉挛手指紧握导线缠绕在身上，救护人可先用干燥的木板塞进触电者身下使其与地绝缘来隔断入地电流，然后再采取其它办法把电源切断。</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eastAsia="zh-CN"/>
        </w:rPr>
        <w:t>、</w:t>
      </w:r>
      <w:r>
        <w:rPr>
          <w:rFonts w:hint="eastAsia" w:ascii="宋体" w:hAnsi="宋体" w:eastAsia="宋体" w:cs="宋体"/>
          <w:sz w:val="32"/>
          <w:szCs w:val="32"/>
        </w:rPr>
        <w:t>如果触电者触及断落在地上的带电高压导线，且尚未确证线路无电之前，救护人员不可进入断线落地点8～10米的范围内，以防止跨步电压触电。进入该范围的救护人员应穿上绝缘靴或临时双脚并拢跳跃地接近触电者。触电者脱离带电导线后应迅速将其带至8～10米以外立即开始触电急救。只有在确证线路已经无电，才可在触电者离开触电导线后就地急救。</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lang w:eastAsia="zh-CN"/>
        </w:rPr>
        <w:t>、</w:t>
      </w:r>
      <w:r>
        <w:rPr>
          <w:rFonts w:hint="eastAsia" w:ascii="宋体" w:hAnsi="宋体" w:eastAsia="宋体" w:cs="宋体"/>
          <w:sz w:val="32"/>
          <w:szCs w:val="32"/>
        </w:rPr>
        <w:t>夜间发生触电事故时，应考虑切断电源后的临时照明问题，以利救护。</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触电者未失去知觉的救护措施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应让触电者在比较干燥、通风暖和的地方静卧休息，并派人严密观察，同时请医生前来或送往医院诊治。</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触电者已失去知觉但尚有心跳和呼吸的抢救措施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应使其舒适地平卧着，解开衣服以利呼吸，四周不要围人，保持空气流通，冷天应注意保暖，同时立即请医生前来或送往医院诊治。</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对“假死”者的急救措施</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当判定触电者呼吸和心跳停止时，应立即按心肺复苏法就地抢救。方法如下：</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通畅气道。第一，清除口中异物。使触电者仰面躺在平硬的地方，迅速解开其领扣、围巾、紧身衣和裤带。如发现触电者口内有食物、假牙、血块等异物，可将其身体及头部同时侧转，迅速用一只手指或两只手指交叉从口角处插入，从口中取出异物，操作中要注意防止将异物推到咽喉深入。第二，采用仰头抬颊法畅通气道。操作时，救护人用一只手放在触电者前额，另一只手的手指将其颏颌骨向上抬起，两手协同将头部推向后仰，舌根自然随之抬起、气道即可畅通。为使触电者头部后仰，可于其颈部下方垫适量厚度的物品，但严禁用枕头或其他物品垫在触电者头下。</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口对口（鼻）人工呼吸。使病人仰卧，松解衣扣和腰带，清除伤者口腔内痰液、呕吐物、血块、泥土等，保持呼吸道通畅。救护人员一手将伤者下颌托起，使其头尽量后仰，另一只手捏住伤者的鼻孔，深吸一口气，对住伤者的口用力吹气，然后立即离开伤者口，同时松开捏鼻孔的手。吹气力量要适中，次数以每分钟16—18次为宜。</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胸外心脏按压。将伤者仰卧在地上或硬板床上，救护人员跪或站于伤者一侧，面对伤者，将右手掌置于伤者胸骨下段及剑突部，左手置于右手之上，以上身的重量用力把胸骨下段向后压向脊柱，随后将手腕放松，每分钟挤压60—80次。在进行胸外心脏按压时，宜将伤者头放低以利静脉血回流。若伤者同时拌有呼吸停止，在进行胸外心脏按压时，还应进行人工呼吸。一般做四次胸外心脏按压，做一次人工呼吸。</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2409" w:firstLineChars="500"/>
        <w:outlineLvl w:val="2"/>
        <w:rPr>
          <w:rFonts w:hint="eastAsia" w:ascii="宋体" w:hAnsi="宋体" w:eastAsia="宋体" w:cs="宋体"/>
          <w:b/>
          <w:bCs/>
          <w:sz w:val="48"/>
          <w:szCs w:val="48"/>
        </w:rPr>
      </w:pPr>
      <w:r>
        <w:rPr>
          <w:rFonts w:hint="eastAsia" w:ascii="宋体" w:hAnsi="宋体" w:eastAsia="宋体" w:cs="宋体"/>
          <w:b/>
          <w:bCs/>
          <w:sz w:val="48"/>
          <w:szCs w:val="48"/>
        </w:rPr>
        <w:t>3.10 窒息事故应急预案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为了保障员工的生命和财产安全，防止和减少突发安全事故的发生，并能在事故发生后迅速有效地控制和处理，最大限度地减少人员伤亡和财产损失，结合本工程实际，制订本窒息事故预案。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 xml:space="preserve"> 领导小组职责</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负责对本单位施工项目的风险评估，完善预测预警机制，建立预测预警系统，开展风险分析，做到早发现、早报告、早处置；</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负责组织应急援救队伍；</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负责为应急援救提供物质和组织保障；</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负责定期进行安全检查，对可能发生窒息事故的隐患提出整改措施。</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领导小组：</w:t>
      </w:r>
    </w:p>
    <w:p>
      <w:pPr>
        <w:pStyle w:val="10"/>
        <w:numPr>
          <w:ilvl w:val="0"/>
          <w:numId w:val="0"/>
        </w:numPr>
        <w:bidi w:val="0"/>
        <w:ind w:leftChars="0"/>
        <w:outlineLvl w:val="1"/>
        <w:rPr>
          <w:rFonts w:hint="eastAsia"/>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rPr>
      </w:pPr>
      <w:r>
        <w:rPr>
          <w:rFonts w:hint="eastAsia" w:ascii="宋体" w:hAnsi="宋体" w:eastAsia="宋体" w:cs="宋体"/>
          <w:sz w:val="32"/>
          <w:szCs w:val="32"/>
        </w:rPr>
        <w:t>副组长：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rPr>
      </w:pPr>
      <w:r>
        <w:rPr>
          <w:rFonts w:hint="eastAsia" w:ascii="宋体" w:hAnsi="宋体" w:eastAsia="宋体" w:cs="宋体"/>
          <w:sz w:val="32"/>
          <w:szCs w:val="32"/>
        </w:rPr>
        <w:t>成 员:</w:t>
      </w:r>
    </w:p>
    <w:p>
      <w:pPr>
        <w:pStyle w:val="10"/>
        <w:numPr>
          <w:ilvl w:val="0"/>
          <w:numId w:val="0"/>
        </w:numPr>
        <w:bidi w:val="0"/>
        <w:ind w:leftChars="0"/>
        <w:outlineLvl w:val="9"/>
        <w:rPr>
          <w:rFonts w:hint="eastAsia" w:ascii="宋体" w:hAnsi="宋体" w:eastAsia="宋体" w:cs="宋体"/>
          <w:sz w:val="32"/>
          <w:szCs w:val="32"/>
          <w:lang w:val="en-US" w:eastAsia="zh-CN"/>
        </w:rPr>
      </w:pPr>
    </w:p>
    <w:p>
      <w:pPr>
        <w:pStyle w:val="10"/>
        <w:numPr>
          <w:ilvl w:val="0"/>
          <w:numId w:val="0"/>
        </w:numPr>
        <w:bidi w:val="0"/>
        <w:ind w:leftChars="0"/>
        <w:outlineLvl w:val="1"/>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三、应急措施：</w:t>
      </w:r>
    </w:p>
    <w:p>
      <w:pPr>
        <w:pStyle w:val="10"/>
        <w:bidi w:val="0"/>
        <w:outlineLvl w:val="9"/>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1、火灾烟雾、一氧化碳中毒</w:t>
      </w:r>
    </w:p>
    <w:p>
      <w:pPr>
        <w:rPr>
          <w:rFonts w:hint="eastAsia" w:ascii="宋体" w:hAnsi="宋体" w:eastAsia="宋体" w:cs="宋体"/>
          <w:sz w:val="32"/>
          <w:szCs w:val="32"/>
        </w:rPr>
      </w:pPr>
      <w:r>
        <w:rPr>
          <w:rFonts w:hint="eastAsia" w:ascii="宋体" w:hAnsi="宋体" w:eastAsia="宋体" w:cs="宋体"/>
          <w:sz w:val="32"/>
          <w:szCs w:val="32"/>
        </w:rPr>
        <w:t>立即把病人抬离火灾事故现场，病人平卧解开衣服放在阴凉通风的地方，对病情严重或昏迷者进行人工呼吸。</w:t>
      </w:r>
    </w:p>
    <w:p>
      <w:pPr>
        <w:rPr>
          <w:rFonts w:hint="eastAsia" w:ascii="宋体" w:hAnsi="宋体" w:eastAsia="宋体" w:cs="宋体"/>
          <w:sz w:val="32"/>
          <w:szCs w:val="32"/>
        </w:rPr>
      </w:pPr>
      <w:r>
        <w:rPr>
          <w:rFonts w:hint="eastAsia" w:ascii="宋体" w:hAnsi="宋体" w:eastAsia="宋体" w:cs="宋体"/>
          <w:sz w:val="32"/>
          <w:szCs w:val="32"/>
        </w:rPr>
        <w:t>2、颈胸部受伤</w:t>
      </w:r>
    </w:p>
    <w:p>
      <w:pPr>
        <w:rPr>
          <w:rFonts w:hint="eastAsia" w:ascii="宋体" w:hAnsi="宋体" w:eastAsia="宋体" w:cs="宋体"/>
          <w:sz w:val="32"/>
          <w:szCs w:val="32"/>
        </w:rPr>
      </w:pPr>
      <w:r>
        <w:rPr>
          <w:rFonts w:hint="eastAsia" w:ascii="宋体" w:hAnsi="宋体" w:eastAsia="宋体" w:cs="宋体"/>
          <w:sz w:val="32"/>
          <w:szCs w:val="32"/>
        </w:rPr>
        <w:t>病人半卧位，保持呼吸道通畅，清除气管口腔内的血块，封闭胸部开放伤口，固定肋骨骨折，速送医院急救。</w:t>
      </w:r>
    </w:p>
    <w:p>
      <w:pPr>
        <w:rPr>
          <w:rFonts w:hint="eastAsia" w:ascii="宋体" w:hAnsi="宋体" w:eastAsia="宋体" w:cs="宋体"/>
          <w:sz w:val="32"/>
          <w:szCs w:val="32"/>
        </w:rPr>
      </w:pPr>
      <w:r>
        <w:rPr>
          <w:rFonts w:hint="eastAsia" w:ascii="宋体" w:hAnsi="宋体" w:eastAsia="宋体" w:cs="宋体"/>
          <w:sz w:val="32"/>
          <w:szCs w:val="32"/>
        </w:rPr>
        <w:t>3、溺水</w:t>
      </w:r>
    </w:p>
    <w:p>
      <w:pPr>
        <w:rPr>
          <w:rFonts w:hint="eastAsia" w:ascii="宋体" w:hAnsi="宋体" w:eastAsia="宋体" w:cs="宋体"/>
          <w:sz w:val="32"/>
          <w:szCs w:val="32"/>
        </w:rPr>
      </w:pPr>
      <w:r>
        <w:rPr>
          <w:rFonts w:hint="eastAsia" w:ascii="宋体" w:hAnsi="宋体" w:eastAsia="宋体" w:cs="宋体"/>
          <w:sz w:val="32"/>
          <w:szCs w:val="32"/>
        </w:rPr>
        <w:t>迅速将病人抬出水面，头低脚搞排出呼吸道内水，保持呼吸道畅通， 检查呼吸与心跳，必要时施行心肺复苏术。</w:t>
      </w:r>
    </w:p>
    <w:p>
      <w:pPr>
        <w:rPr>
          <w:rFonts w:hint="eastAsia" w:ascii="宋体" w:hAnsi="宋体" w:eastAsia="宋体" w:cs="宋体"/>
          <w:sz w:val="32"/>
          <w:szCs w:val="32"/>
        </w:rPr>
      </w:pPr>
      <w:r>
        <w:rPr>
          <w:rFonts w:hint="eastAsia" w:ascii="宋体" w:hAnsi="宋体" w:eastAsia="宋体" w:cs="宋体"/>
          <w:sz w:val="32"/>
          <w:szCs w:val="32"/>
        </w:rPr>
        <w:t>4、触电</w:t>
      </w:r>
    </w:p>
    <w:p>
      <w:pPr>
        <w:rPr>
          <w:rFonts w:hint="eastAsia" w:ascii="宋体" w:hAnsi="宋体" w:eastAsia="宋体" w:cs="宋体"/>
          <w:sz w:val="32"/>
          <w:szCs w:val="32"/>
        </w:rPr>
      </w:pPr>
      <w:r>
        <w:rPr>
          <w:rFonts w:hint="eastAsia" w:ascii="宋体" w:hAnsi="宋体" w:eastAsia="宋体" w:cs="宋体"/>
          <w:sz w:val="32"/>
          <w:szCs w:val="32"/>
        </w:rPr>
        <w:t>当病人昏迷时清除呼吸道异物，保持呼吸道畅通同时进行人工呼吸心肺复苏。</w:t>
      </w:r>
    </w:p>
    <w:p>
      <w:pPr>
        <w:rPr>
          <w:rFonts w:hint="eastAsia" w:ascii="宋体" w:hAnsi="宋体" w:eastAsia="宋体" w:cs="宋体"/>
          <w:sz w:val="32"/>
          <w:szCs w:val="32"/>
        </w:rPr>
      </w:pPr>
      <w:r>
        <w:rPr>
          <w:rFonts w:hint="eastAsia" w:ascii="宋体" w:hAnsi="宋体" w:eastAsia="宋体" w:cs="宋体"/>
          <w:sz w:val="32"/>
          <w:szCs w:val="32"/>
        </w:rPr>
        <w:t>5、颈部受扼、绞缢颈部</w:t>
      </w:r>
    </w:p>
    <w:p>
      <w:pPr>
        <w:rPr>
          <w:rFonts w:hint="eastAsia" w:ascii="宋体" w:hAnsi="宋体" w:eastAsia="宋体" w:cs="宋体"/>
          <w:sz w:val="32"/>
          <w:szCs w:val="32"/>
        </w:rPr>
      </w:pPr>
      <w:r>
        <w:rPr>
          <w:rFonts w:hint="eastAsia" w:ascii="宋体" w:hAnsi="宋体" w:eastAsia="宋体" w:cs="宋体"/>
          <w:sz w:val="32"/>
          <w:szCs w:val="32"/>
        </w:rPr>
        <w:t>立即松解或剪开颈部的扼制物或绳索。呼吸停止立即进行人工呼吸，如病人有微弱呼吸可给予高浓度吸氧。</w:t>
      </w:r>
    </w:p>
    <w:p>
      <w:pPr>
        <w:rPr>
          <w:rFonts w:hint="eastAsia" w:ascii="宋体" w:hAnsi="宋体" w:eastAsia="宋体" w:cs="宋体"/>
          <w:sz w:val="32"/>
          <w:szCs w:val="32"/>
        </w:rPr>
      </w:pPr>
      <w:r>
        <w:rPr>
          <w:rFonts w:hint="eastAsia" w:ascii="宋体" w:hAnsi="宋体" w:eastAsia="宋体" w:cs="宋体"/>
          <w:sz w:val="32"/>
          <w:szCs w:val="32"/>
        </w:rPr>
        <w:t>6、缺氧（隧道、地下管道作业</w:t>
      </w:r>
    </w:p>
    <w:p>
      <w:pPr>
        <w:rPr>
          <w:rFonts w:hint="eastAsia" w:ascii="宋体" w:hAnsi="宋体" w:eastAsia="宋体" w:cs="宋体"/>
          <w:sz w:val="32"/>
          <w:szCs w:val="32"/>
        </w:rPr>
      </w:pPr>
      <w:r>
        <w:rPr>
          <w:rFonts w:hint="eastAsia" w:ascii="宋体" w:hAnsi="宋体" w:eastAsia="宋体" w:cs="宋体"/>
          <w:sz w:val="32"/>
          <w:szCs w:val="32"/>
        </w:rPr>
        <w:t>立即抬离现场，把病人放在空旷通风良好的地方，解开衣物。如口腔有异物清除异物；病情严重或昏迷者立即进行口对口人工呼吸。</w:t>
      </w:r>
    </w:p>
    <w:p>
      <w:pPr>
        <w:rPr>
          <w:rFonts w:hint="eastAsia" w:ascii="宋体" w:hAnsi="宋体" w:eastAsia="宋体" w:cs="宋体"/>
          <w:sz w:val="36"/>
          <w:szCs w:val="36"/>
        </w:rPr>
      </w:pPr>
    </w:p>
    <w:p>
      <w:pPr>
        <w:pStyle w:val="10"/>
        <w:numPr>
          <w:ilvl w:val="0"/>
          <w:numId w:val="0"/>
        </w:numPr>
        <w:bidi w:val="0"/>
        <w:ind w:leftChars="0" w:firstLine="2409" w:firstLineChars="500"/>
        <w:outlineLvl w:val="2"/>
        <w:rPr>
          <w:rFonts w:hint="eastAsia" w:ascii="宋体" w:hAnsi="宋体" w:eastAsia="宋体" w:cs="宋体"/>
          <w:b/>
          <w:bCs/>
          <w:sz w:val="48"/>
          <w:szCs w:val="48"/>
        </w:rPr>
      </w:pPr>
      <w:r>
        <w:rPr>
          <w:rFonts w:hint="eastAsia" w:ascii="宋体" w:hAnsi="宋体" w:eastAsia="宋体" w:cs="宋体"/>
          <w:b/>
          <w:bCs/>
          <w:sz w:val="48"/>
          <w:szCs w:val="48"/>
        </w:rPr>
        <w:t>3.11 爆炸事故应急预案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编制爆炸事故应急预案目的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爆炸事故的发生对人、财、物的损伤力是极大的，为了预防和控制潜在事故隐患和紧急情况，并及时采取应急措施，做出应急准备和响应，最大限度地减少爆炸事故发生和突发性事故发生时造成混乱或由于职责不清造成指挥失灵，延误抢险时间，结合我部实际情况制定爆炸应急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组织机构</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指挥部成立应急救援领导小组。</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 xml:space="preserve"> 组织机构应急职责</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负责对爆炸事故进行风险评估。按照有关规定报请建设单位安全工程师、安全监理工程师共同对爆破等工程进行风险评估和风险级别鉴定。</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负责配置和组织应急救援队伍，及时救援发生的意外安全事故。</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负责对爆炸事故应急救援提供必要的物质和组织保障。</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组织安全检查，定期分析施工安全生产中存在的隐患，制定整改措施和方案，督促整改，负责将存在的安全隐患和整改情况上报。</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负责在员工中开展安全知识教育技能培训，组织应急疏散预案的实施和演练。</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领导小组：</w:t>
      </w:r>
    </w:p>
    <w:p>
      <w:pPr>
        <w:pStyle w:val="10"/>
        <w:numPr>
          <w:ilvl w:val="0"/>
          <w:numId w:val="0"/>
        </w:numPr>
        <w:bidi w:val="0"/>
        <w:ind w:leftChars="0"/>
        <w:outlineLvl w:val="1"/>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numPr>
          <w:ilvl w:val="0"/>
          <w:numId w:val="0"/>
        </w:numPr>
        <w:bidi w:val="0"/>
        <w:ind w:leftChars="0"/>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numPr>
          <w:ilvl w:val="0"/>
          <w:numId w:val="0"/>
        </w:numPr>
        <w:bidi w:val="0"/>
        <w:ind w:leftChars="0"/>
        <w:outlineLvl w:val="9"/>
        <w:rPr>
          <w:rFonts w:hint="eastAsia" w:ascii="宋体" w:hAnsi="宋体" w:eastAsia="宋体" w:cs="宋体"/>
          <w:sz w:val="32"/>
          <w:szCs w:val="32"/>
          <w:lang w:val="en-US" w:eastAsia="zh-CN"/>
        </w:rPr>
      </w:pPr>
    </w:p>
    <w:p>
      <w:pPr>
        <w:pStyle w:val="10"/>
        <w:numPr>
          <w:ilvl w:val="0"/>
          <w:numId w:val="0"/>
        </w:numPr>
        <w:bidi w:val="0"/>
        <w:ind w:leftChars="0"/>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四、应急小组：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当事故将危及施工现场人员、财产、周边居民的生命和财产安全时，由经理部宣布实施保护程序。</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人员疏散：由经理部安全负责人组织应急保卫组首先对受安全威胁的人员进行疏散到安全地带。</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人员查点：由经理部安全负责人指定警卫人员对疏散人员进行查点。并对查点情况副指挥长汇报，副指挥长向指挥长汇报。</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财产疏散：确保无受安全威胁的人员后，再对受安全威胁的财产实施转移，转移至安全地带。</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危险区进出管制：根据现场危险情况，设立警示或警告标示，只能由抢险人员进入，确保无关人员进入危险区。</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发生爆炸事故后，要立即掌握情况。不论现场何种局面，必须掌握的情况有：事故发生时间与地点；种类、强度；已知的危害方向；事故现场伤亡情况，现场人员是否已安全撤离；是否还在进行抢险活动；有无火灾与爆炸伴随；现场的方向、风速；事故危及项目外的可能性。</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报告与通报。在掌握事故情况，并判明或已经发现事故危及项目外时，应立即向有关单位或部门进行报告：指挥部安质科；根据事故的严重程度及情况的紧急程度，按预案的应急级别发出警报。</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组织抢救与抢险。制止危害扩散的最有效措施是迅速消除事故源，制止事故扩展。同时，要熟悉事故设施和设备的性能，懂得抢险方法，必须组织尽早抢救与抢险。要迅速集中力量和未受伤的岗位职工，投入先期抢险，包括：抢救受伤害人员和在危险区域的人员，组织经培训过的医务人员抢救伤员，并将伤员转移至安全地带；停止设备运转、灭火、隔离危险区等；清点撤出现场人员数量，组织本单位人员撤离危险区；组织力量为前来应急救援的队伍创造条件。</w:t>
      </w: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2409" w:firstLineChars="500"/>
        <w:outlineLvl w:val="2"/>
        <w:rPr>
          <w:rFonts w:hint="eastAsia" w:ascii="宋体" w:hAnsi="宋体" w:eastAsia="宋体" w:cs="宋体"/>
          <w:b/>
          <w:bCs/>
          <w:sz w:val="48"/>
          <w:szCs w:val="48"/>
        </w:rPr>
      </w:pPr>
      <w:r>
        <w:rPr>
          <w:rFonts w:hint="eastAsia" w:ascii="宋体" w:hAnsi="宋体" w:eastAsia="宋体" w:cs="宋体"/>
          <w:b/>
          <w:bCs/>
          <w:sz w:val="48"/>
          <w:szCs w:val="48"/>
        </w:rPr>
        <w:t>3.12 火灾事故应急预案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 xml:space="preserve"> 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为使发生火灾时能采取最有效的方法抢救被困人员或自救，同时尽可能不使火势蔓延，最大限度减小经济损失，特制定本预案。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应急领导小组组织机构</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rPr>
        <w:t>指挥部成立应急救援领导小组</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组织机构职责</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组长：在现场应急救援工作中全面负责，为应急救援指挥。</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副组长：现场组织、指挥应急求援工作，为救援现场人力、物力、财力资源的总调度。</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成员：责直接参与或配合地方专业抢险队伍进行抢险救援。</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相关人员职责</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调度：负责接收事故报警信息，并在事故应急期间向事故应急者提供他们所需的信息，负责各应急小组之间的通讯联系，设置专线电话。</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总工及工程科：组织本部门人员制定应急救援技术方案和负责现场指导、监督方案的实施运行。</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安质科：组织本部门人员监督现场抢险人员安全并提供安全技术指导及保障工作。</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财务科长：资金支持。</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领导小组：</w:t>
      </w:r>
    </w:p>
    <w:p>
      <w:pPr>
        <w:pStyle w:val="10"/>
        <w:numPr>
          <w:ilvl w:val="0"/>
          <w:numId w:val="0"/>
        </w:numPr>
        <w:bidi w:val="0"/>
        <w:ind w:leftChars="0"/>
        <w:outlineLvl w:val="1"/>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b/>
          <w:bCs/>
          <w:sz w:val="32"/>
          <w:szCs w:val="32"/>
          <w:lang w:val="en-US" w:eastAsia="zh-CN"/>
        </w:rPr>
      </w:pPr>
      <w:r>
        <w:rPr>
          <w:rFonts w:hint="eastAsia" w:ascii="宋体" w:hAnsi="宋体" w:eastAsia="宋体" w:cs="宋体"/>
          <w:sz w:val="32"/>
          <w:szCs w:val="32"/>
        </w:rPr>
        <w:t>成 员:</w:t>
      </w:r>
    </w:p>
    <w:p>
      <w:pPr>
        <w:pStyle w:val="10"/>
        <w:numPr>
          <w:ilvl w:val="0"/>
          <w:numId w:val="0"/>
        </w:numPr>
        <w:bidi w:val="0"/>
        <w:ind w:leftChars="0"/>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组织扑救火灾。当基地或施工现场发生火灾后，除及时报警外，经理部领导小组要立即组织义务消防队员和员工进行扑救，扑救火灾时按照“先控制、后灭火；救人重于救火；先重点后一般”的灭火战术原则。并派人及时切断电源，接通消防水泵电源，组织抢救伤亡人员，隔离火灾危险源和重要物资，充分利用施工现场中的消防设施器材进行灭火。</w:t>
      </w:r>
    </w:p>
    <w:p>
      <w:pPr>
        <w:pStyle w:val="10"/>
        <w:numPr>
          <w:ilvl w:val="0"/>
          <w:numId w:val="0"/>
        </w:numPr>
        <w:bidi w:val="0"/>
        <w:ind w:leftChars="0"/>
        <w:rPr>
          <w:rFonts w:hint="eastAsia" w:ascii="宋体" w:hAnsi="宋体" w:eastAsia="宋体" w:cs="宋体"/>
          <w:sz w:val="32"/>
          <w:szCs w:val="32"/>
          <w:lang w:eastAsia="zh-CN"/>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协助消防员灭火。在自救的基础上，当专业消防队到达火灾现场后，火灾事故应急领导小组要简要的向消防队负责人说明火灾情况，并全力支持消防队员灭火，要听从消防队员的指挥，齐心协力，共同灭火</w:t>
      </w:r>
      <w:r>
        <w:rPr>
          <w:rFonts w:hint="eastAsia" w:ascii="宋体" w:hAnsi="宋体" w:eastAsia="宋体" w:cs="宋体"/>
          <w:sz w:val="32"/>
          <w:szCs w:val="32"/>
          <w:lang w:eastAsia="zh-CN"/>
        </w:rPr>
        <w:t>。</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伤员身上燃烧的衣物一时难以脱下时，可让伤员躺在地上滚动，或用水洒扑灭火焰。为防止有人被困，发生窒息伤害，抢救被困人员时，需准备湿毛巾，蒙住口或鼻，防止有毒有害气体吸入肺中，造成窒息伤害。被烧人员救出后应采取简单的救护方法急救，如用净水冲洗一下被烧部位，将污物冲净。再用干净纱布简单包扎，同时联系急救车抢救。</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保护现场。当火灾发生时和扑灭完毕后，领导小组要派人保护好现场，维护好现场秩序，等待对事故原因及责任人的调查。同时应立即采取善后工作，及时清理，将火灾造成的垃圾分类处理并采取其他有效措施，从而将火灾事故对环境造成的污染降低到最低限度。</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火灾事故调查处置。按照事故（事件）报告分析处理制度规定，经理部火灾事故应急准备和响应领导小组在调查和审查事故情况报告出来以后，作出有关处理决定，重新落实防范措施。并报指挥部应急领导小组和上级主管部门。</w:t>
      </w:r>
    </w:p>
    <w:p>
      <w:pPr>
        <w:rPr>
          <w:rFonts w:hint="eastAsia"/>
        </w:rPr>
      </w:pPr>
    </w:p>
    <w:p>
      <w:pPr>
        <w:pStyle w:val="10"/>
        <w:numPr>
          <w:ilvl w:val="0"/>
          <w:numId w:val="0"/>
        </w:numPr>
        <w:bidi w:val="0"/>
        <w:ind w:leftChars="0"/>
        <w:rPr>
          <w:rFonts w:hint="eastAsia" w:ascii="宋体" w:hAnsi="宋体" w:eastAsia="宋体" w:cs="宋体"/>
          <w:sz w:val="32"/>
          <w:szCs w:val="32"/>
          <w:lang w:eastAsia="zh-CN"/>
        </w:rPr>
      </w:pPr>
      <w:r>
        <w:rPr>
          <w:rFonts w:hint="eastAsia" w:ascii="宋体" w:hAnsi="宋体" w:eastAsia="宋体" w:cs="宋体"/>
          <w:sz w:val="32"/>
          <w:szCs w:val="32"/>
          <w:lang w:eastAsia="zh-CN"/>
        </w:rPr>
        <w:br w:type="textWrapping"/>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2409" w:firstLineChars="500"/>
        <w:outlineLvl w:val="2"/>
        <w:rPr>
          <w:rFonts w:hint="eastAsia" w:ascii="宋体" w:hAnsi="宋体" w:eastAsia="宋体" w:cs="宋体"/>
          <w:sz w:val="32"/>
          <w:szCs w:val="32"/>
        </w:rPr>
      </w:pPr>
      <w:r>
        <w:rPr>
          <w:rFonts w:hint="eastAsia" w:ascii="宋体" w:hAnsi="宋体" w:eastAsia="宋体" w:cs="宋体"/>
          <w:b/>
          <w:bCs/>
          <w:sz w:val="48"/>
          <w:szCs w:val="48"/>
        </w:rPr>
        <w:t>3.13 雷击事故应急预案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为避免或减少雷击事故给现场施工人员造成的伤害和施工设备的损失，结合实际施工情况，特制定本应急预案。</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组织机构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为了更好的防治雷击自然灾害，当发生雷击自然灾害时，能够最大限度地减少人员伤亡和财产的损失，特成立防雷击事故应急救援领导小组：</w:t>
      </w:r>
    </w:p>
    <w:p>
      <w:pPr>
        <w:pStyle w:val="10"/>
        <w:numPr>
          <w:ilvl w:val="0"/>
          <w:numId w:val="0"/>
        </w:numPr>
        <w:bidi w:val="0"/>
        <w:ind w:leftChars="0"/>
        <w:outlineLvl w:val="2"/>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numPr>
          <w:ilvl w:val="0"/>
          <w:numId w:val="0"/>
        </w:numPr>
        <w:bidi w:val="0"/>
        <w:ind w:leftChars="0"/>
        <w:outlineLvl w:val="9"/>
        <w:rPr>
          <w:rFonts w:hint="eastAsia" w:ascii="宋体" w:hAnsi="宋体" w:eastAsia="宋体" w:cs="宋体"/>
          <w:sz w:val="32"/>
          <w:szCs w:val="32"/>
          <w:lang w:eastAsia="zh-CN"/>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领导小组下设现场控制小组、救援小组、后勤小组、调查小组、善后小组。</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应急管理职责</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领导小组组长职责</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全面负责雷击应急救援预案的审批；</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组建应急救援队伍；</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领导督促小组成员做好雷击事故的预防措施和应急求援的各项准备工作；</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发布和解除应急救援命令、信号；</w:t>
      </w:r>
    </w:p>
    <w:p>
      <w:pPr>
        <w:pStyle w:val="10"/>
        <w:numPr>
          <w:ilvl w:val="0"/>
          <w:numId w:val="0"/>
        </w:numPr>
        <w:bidi w:val="0"/>
        <w:ind w:leftChars="0"/>
        <w:outlineLvl w:val="0"/>
        <w:rPr>
          <w:rFonts w:hint="eastAsia" w:ascii="宋体" w:hAnsi="宋体" w:eastAsia="宋体" w:cs="宋体"/>
          <w:sz w:val="32"/>
          <w:szCs w:val="32"/>
          <w:lang w:eastAsia="zh-CN"/>
        </w:rPr>
      </w:pPr>
      <w:r>
        <w:rPr>
          <w:rFonts w:hint="eastAsia" w:ascii="宋体" w:hAnsi="宋体" w:eastAsia="宋体" w:cs="宋体"/>
          <w:sz w:val="32"/>
          <w:szCs w:val="32"/>
          <w:lang w:val="en-US" w:eastAsia="zh-CN"/>
        </w:rPr>
        <w:t>6、</w:t>
      </w:r>
      <w:r>
        <w:rPr>
          <w:rFonts w:hint="eastAsia" w:ascii="宋体" w:hAnsi="宋体" w:eastAsia="宋体" w:cs="宋体"/>
          <w:sz w:val="32"/>
          <w:szCs w:val="32"/>
        </w:rPr>
        <w:t>组织指挥求援队伍实施救援行动</w:t>
      </w:r>
      <w:r>
        <w:rPr>
          <w:rFonts w:hint="eastAsia" w:ascii="宋体" w:hAnsi="宋体" w:eastAsia="宋体" w:cs="宋体"/>
          <w:sz w:val="32"/>
          <w:szCs w:val="32"/>
          <w:lang w:eastAsia="zh-CN"/>
        </w:rPr>
        <w:t>。</w:t>
      </w:r>
    </w:p>
    <w:p>
      <w:pPr>
        <w:pStyle w:val="10"/>
        <w:numPr>
          <w:ilvl w:val="0"/>
          <w:numId w:val="0"/>
        </w:numPr>
        <w:bidi w:val="0"/>
        <w:ind w:leftChars="0"/>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在事故及紧急情况发生后，要立即启动应急预案，积极采取措施控制事态的发展，并及时向各级应急领导小组报告。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千方百计防止事故扩大，减少人员伤亡和财产损失。</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严格执行有关救援规程和规定，严禁救援过程中的违章指挥和冒险作业，避免救护中的伤亡和财产损失。</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暴雨时，若房屋内漏雨，应当切断电源，有秩序地转移室内员工，以及贵重设备，寝室和厂房应当尽量关闭所有门窗。</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若有雷电，应当尽可能地切断除照明以外重要的设施设备的电源，防止电器在雷击时遭到雷电袭击。强弱电房和电气设施周围不要放置可燃物。排险、救护等应急人员应当做好救援准备。</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eastAsia="zh-CN"/>
        </w:rPr>
        <w:t>、</w:t>
      </w:r>
      <w:r>
        <w:rPr>
          <w:rFonts w:hint="eastAsia" w:ascii="宋体" w:hAnsi="宋体" w:eastAsia="宋体" w:cs="宋体"/>
          <w:sz w:val="32"/>
          <w:szCs w:val="32"/>
        </w:rPr>
        <w:t>若暴风造成房屋进水，场地积水：</w:t>
      </w:r>
    </w:p>
    <w:p>
      <w:pPr>
        <w:pStyle w:val="10"/>
        <w:numPr>
          <w:ilvl w:val="0"/>
          <w:numId w:val="3"/>
        </w:numPr>
        <w:bidi w:val="0"/>
        <w:ind w:left="0" w:leftChars="0" w:firstLine="400" w:firstLineChars="0"/>
        <w:rPr>
          <w:rFonts w:hint="eastAsia" w:ascii="宋体" w:hAnsi="宋体" w:eastAsia="宋体" w:cs="宋体"/>
          <w:sz w:val="32"/>
          <w:szCs w:val="32"/>
        </w:rPr>
      </w:pPr>
      <w:r>
        <w:rPr>
          <w:rFonts w:hint="eastAsia" w:ascii="宋体" w:hAnsi="宋体" w:eastAsia="宋体" w:cs="宋体"/>
          <w:sz w:val="32"/>
          <w:szCs w:val="32"/>
        </w:rPr>
        <w:t>应当切断电源，用抽水泵等器具排水，疏通下水道，必要时询问市政部门排水设施运行情况。</w:t>
      </w:r>
    </w:p>
    <w:p>
      <w:pPr>
        <w:pStyle w:val="10"/>
        <w:numPr>
          <w:ilvl w:val="0"/>
          <w:numId w:val="3"/>
        </w:numPr>
        <w:bidi w:val="0"/>
        <w:ind w:left="0" w:leftChars="0" w:firstLine="400" w:firstLineChars="0"/>
        <w:outlineLvl w:val="1"/>
        <w:rPr>
          <w:rFonts w:hint="eastAsia" w:ascii="宋体" w:hAnsi="宋体" w:eastAsia="宋体" w:cs="宋体"/>
          <w:sz w:val="32"/>
          <w:szCs w:val="32"/>
        </w:rPr>
      </w:pPr>
      <w:r>
        <w:rPr>
          <w:rFonts w:hint="eastAsia" w:ascii="宋体" w:hAnsi="宋体" w:eastAsia="宋体" w:cs="宋体"/>
          <w:sz w:val="32"/>
          <w:szCs w:val="32"/>
        </w:rPr>
        <w:t>应当尽可能防止厕所进水和溢水，防止水污染。</w:t>
      </w:r>
    </w:p>
    <w:p>
      <w:pPr>
        <w:pStyle w:val="10"/>
        <w:numPr>
          <w:ilvl w:val="0"/>
          <w:numId w:val="3"/>
        </w:numPr>
        <w:bidi w:val="0"/>
        <w:ind w:left="0" w:leftChars="0" w:firstLine="400" w:firstLineChars="0"/>
        <w:outlineLvl w:val="1"/>
        <w:rPr>
          <w:rFonts w:hint="eastAsia" w:ascii="宋体" w:hAnsi="宋体" w:eastAsia="宋体" w:cs="宋体"/>
          <w:sz w:val="32"/>
          <w:szCs w:val="32"/>
        </w:rPr>
      </w:pPr>
      <w:r>
        <w:rPr>
          <w:rFonts w:hint="eastAsia" w:ascii="宋体" w:hAnsi="宋体" w:eastAsia="宋体" w:cs="宋体"/>
          <w:sz w:val="32"/>
          <w:szCs w:val="32"/>
        </w:rPr>
        <w:t>由应急小组组织员工，有秩序地转移，避免推挤踩踏，堵塞通道。</w:t>
      </w:r>
    </w:p>
    <w:p>
      <w:pPr>
        <w:pStyle w:val="10"/>
        <w:numPr>
          <w:ilvl w:val="0"/>
          <w:numId w:val="3"/>
        </w:numPr>
        <w:bidi w:val="0"/>
        <w:ind w:left="0" w:leftChars="0" w:firstLine="400" w:firstLineChars="0"/>
        <w:outlineLvl w:val="1"/>
        <w:rPr>
          <w:rFonts w:hint="eastAsia" w:ascii="宋体" w:hAnsi="宋体" w:eastAsia="宋体" w:cs="宋体"/>
          <w:sz w:val="32"/>
          <w:szCs w:val="32"/>
        </w:rPr>
      </w:pPr>
      <w:r>
        <w:rPr>
          <w:rFonts w:hint="eastAsia" w:ascii="宋体" w:hAnsi="宋体" w:eastAsia="宋体" w:cs="宋体"/>
          <w:sz w:val="32"/>
          <w:szCs w:val="32"/>
        </w:rPr>
        <w:t>房屋积水时应当把设备、资料等物品往高处转移。</w:t>
      </w:r>
    </w:p>
    <w:p>
      <w:pPr>
        <w:pStyle w:val="10"/>
        <w:numPr>
          <w:ilvl w:val="0"/>
          <w:numId w:val="3"/>
        </w:numPr>
        <w:bidi w:val="0"/>
        <w:ind w:left="0" w:leftChars="0" w:firstLine="400" w:firstLineChars="0"/>
        <w:rPr>
          <w:rFonts w:hint="eastAsia" w:ascii="宋体" w:hAnsi="宋体" w:eastAsia="宋体" w:cs="宋体"/>
          <w:sz w:val="32"/>
          <w:szCs w:val="32"/>
        </w:rPr>
      </w:pPr>
      <w:r>
        <w:rPr>
          <w:rFonts w:hint="eastAsia" w:ascii="宋体" w:hAnsi="宋体" w:eastAsia="宋体" w:cs="宋体"/>
          <w:sz w:val="32"/>
          <w:szCs w:val="32"/>
        </w:rPr>
        <w:t>如场内积水严重或场外汛情严重，应根据情况在报请上级部门批准后，转移员工到安全地带，并安排好场地内保卫工作、留守工作。</w:t>
      </w:r>
    </w:p>
    <w:p>
      <w:pPr>
        <w:pStyle w:val="10"/>
        <w:numPr>
          <w:ilvl w:val="0"/>
          <w:numId w:val="3"/>
        </w:numPr>
        <w:bidi w:val="0"/>
        <w:ind w:left="0" w:leftChars="0" w:firstLine="400" w:firstLineChars="0"/>
        <w:rPr>
          <w:rFonts w:hint="eastAsia" w:ascii="宋体" w:hAnsi="宋体" w:eastAsia="宋体" w:cs="宋体"/>
          <w:sz w:val="32"/>
          <w:szCs w:val="32"/>
        </w:rPr>
      </w:pPr>
      <w:r>
        <w:rPr>
          <w:rFonts w:hint="eastAsia" w:ascii="宋体" w:hAnsi="宋体" w:eastAsia="宋体" w:cs="宋体"/>
          <w:sz w:val="32"/>
          <w:szCs w:val="32"/>
        </w:rPr>
        <w:t>事故及紧急情况得到遏制后，注意保护事故现场，不得故意破坏事故现场，毁灭有关证据，并按国务院75号令开展事故调查处理。一般事故，由事故发生单位将事故调查处理意见上报公司。</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2409" w:firstLineChars="500"/>
        <w:outlineLvl w:val="2"/>
        <w:rPr>
          <w:rFonts w:hint="eastAsia" w:ascii="宋体" w:hAnsi="宋体" w:eastAsia="宋体" w:cs="宋体"/>
          <w:b/>
          <w:bCs/>
          <w:sz w:val="48"/>
          <w:szCs w:val="48"/>
        </w:rPr>
      </w:pPr>
      <w:r>
        <w:rPr>
          <w:rFonts w:hint="eastAsia" w:ascii="宋体" w:hAnsi="宋体" w:eastAsia="宋体" w:cs="宋体"/>
          <w:b/>
          <w:bCs/>
          <w:sz w:val="48"/>
          <w:szCs w:val="48"/>
        </w:rPr>
        <w:t>3.14 冰雪灾害应急预案</w:t>
      </w:r>
    </w:p>
    <w:p>
      <w:pPr>
        <w:pStyle w:val="10"/>
        <w:numPr>
          <w:ilvl w:val="0"/>
          <w:numId w:val="0"/>
        </w:numPr>
        <w:bidi w:val="0"/>
        <w:ind w:leftChars="0"/>
        <w:outlineLvl w:val="3"/>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编制目的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为高效有序地做好冰雪灾害应急防治工作，最大限度地避免或减轻冰雪灾害造成的人员伤亡和财产损失，维护员工生命、财产安全，制定本预案。</w:t>
      </w:r>
    </w:p>
    <w:p>
      <w:pPr>
        <w:pStyle w:val="10"/>
        <w:numPr>
          <w:ilvl w:val="0"/>
          <w:numId w:val="0"/>
        </w:numPr>
        <w:bidi w:val="0"/>
        <w:ind w:leftChars="0"/>
        <w:outlineLvl w:val="3"/>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编制依据</w:t>
      </w:r>
    </w:p>
    <w:p>
      <w:pPr>
        <w:pStyle w:val="10"/>
        <w:numPr>
          <w:ilvl w:val="0"/>
          <w:numId w:val="0"/>
        </w:numPr>
        <w:bidi w:val="0"/>
        <w:ind w:leftChars="0"/>
        <w:outlineLvl w:val="4"/>
        <w:rPr>
          <w:rFonts w:hint="eastAsia" w:ascii="宋体" w:hAnsi="宋体" w:eastAsia="宋体" w:cs="宋体"/>
          <w:sz w:val="32"/>
          <w:szCs w:val="32"/>
        </w:rPr>
      </w:pPr>
      <w:r>
        <w:rPr>
          <w:rFonts w:hint="eastAsia" w:ascii="宋体" w:hAnsi="宋体" w:eastAsia="宋体" w:cs="宋体"/>
          <w:sz w:val="32"/>
          <w:szCs w:val="32"/>
        </w:rPr>
        <w:t>《质量、环境、职业健康安全管理手册》</w:t>
      </w:r>
    </w:p>
    <w:p>
      <w:pPr>
        <w:pStyle w:val="10"/>
        <w:numPr>
          <w:ilvl w:val="0"/>
          <w:numId w:val="0"/>
        </w:numPr>
        <w:bidi w:val="0"/>
        <w:ind w:leftChars="0"/>
        <w:outlineLvl w:val="3"/>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工作原则</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以人为本，依靠科学。坚持避让与治理相结合和全面规划、突出重点，建立健全群策群防机制，最大程度地减少冰雪灾害造成的损失，把保障员工的生命财产安全和单位设备和工程安全为应急工作为重点。</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val="en-US" w:eastAsia="zh-CN"/>
        </w:rPr>
        <w:t>四、</w:t>
      </w:r>
      <w:r>
        <w:rPr>
          <w:rFonts w:hint="eastAsia" w:ascii="宋体" w:hAnsi="宋体" w:eastAsia="宋体" w:cs="宋体"/>
          <w:sz w:val="32"/>
          <w:szCs w:val="32"/>
        </w:rPr>
        <w:t>组织机构及职责分工</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成立冰雪灾害防治应急领导小组。突发暴雪灾害发生后，立即启动本预案。由冰雪灾害防治应急领导小组统一指挥和部署冰雪灾害的应急救援、抢险及善后工作。</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应急</w:t>
      </w:r>
      <w:r>
        <w:rPr>
          <w:rFonts w:hint="eastAsia" w:ascii="宋体" w:hAnsi="宋体" w:eastAsia="宋体" w:cs="宋体"/>
          <w:sz w:val="32"/>
          <w:szCs w:val="32"/>
        </w:rPr>
        <w:t>小组：负责冰雪灾害应急工作的组织、协调、指导和监督。统一领导、指挥和协调冰雪灾害应急救灾工作；确定应急救灾工作方案；部署和组织有关部门和单位进行紧急援救；指导各单位冰雪灾害应急领导小组做好应急救灾工作。</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经理部：按照</w:t>
      </w:r>
      <w:r>
        <w:rPr>
          <w:rFonts w:hint="eastAsia" w:ascii="宋体" w:hAnsi="宋体" w:eastAsia="宋体" w:cs="宋体"/>
          <w:sz w:val="32"/>
          <w:szCs w:val="32"/>
          <w:lang w:val="en-US" w:eastAsia="zh-CN"/>
        </w:rPr>
        <w:t>应急</w:t>
      </w:r>
      <w:r>
        <w:rPr>
          <w:rFonts w:hint="eastAsia" w:ascii="宋体" w:hAnsi="宋体" w:eastAsia="宋体" w:cs="宋体"/>
          <w:sz w:val="32"/>
          <w:szCs w:val="32"/>
        </w:rPr>
        <w:t>小组冰雪灾害应急工作的统一部署，组织下属单位和抢险救援队伍进行紧急援救。</w:t>
      </w:r>
    </w:p>
    <w:p>
      <w:pPr>
        <w:pStyle w:val="10"/>
        <w:numPr>
          <w:ilvl w:val="0"/>
          <w:numId w:val="0"/>
        </w:numPr>
        <w:bidi w:val="0"/>
        <w:ind w:leftChars="0"/>
        <w:outlineLvl w:val="3"/>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领导小组：</w:t>
      </w:r>
    </w:p>
    <w:p>
      <w:pPr>
        <w:pStyle w:val="10"/>
        <w:numPr>
          <w:ilvl w:val="0"/>
          <w:numId w:val="0"/>
        </w:numPr>
        <w:bidi w:val="0"/>
        <w:ind w:leftChars="0"/>
        <w:outlineLvl w:val="4"/>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3"/>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1暴雪灾害发生后，由冰雪灾害防治应急领导小组根据灾害等级启动《重大事故应急预案》。由冰雪灾害防治应急领导小组按各部门职责和分工迅速开展工作。</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 对受灾害威胁的人员进行疏散，转移到安全地带。</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 灾害发生后，应急领导小组要尽快组织抢险救援人员奔赴现场。抢险救援人员包括：抢救员工（灾民）、医疗救护、消防、抢修生命线工程等人员。</w:t>
      </w: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2409" w:firstLineChars="500"/>
        <w:outlineLvl w:val="1"/>
        <w:rPr>
          <w:rFonts w:hint="eastAsia" w:ascii="宋体" w:hAnsi="宋体" w:eastAsia="宋体" w:cs="宋体"/>
          <w:b/>
          <w:bCs/>
          <w:sz w:val="48"/>
          <w:szCs w:val="48"/>
        </w:rPr>
      </w:pPr>
      <w:r>
        <w:rPr>
          <w:rFonts w:hint="eastAsia" w:ascii="宋体" w:hAnsi="宋体" w:eastAsia="宋体" w:cs="宋体"/>
          <w:b/>
          <w:bCs/>
          <w:sz w:val="48"/>
          <w:szCs w:val="48"/>
        </w:rPr>
        <w:t>3.15 交通事故应急预案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编制目的及依据</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整合资源、提升救援能力，使交通事故救援工作有程序、有步骤，快速、高效、安全地开展，减少重特大交通事故造成的人员伤亡和财产损失，以及对社会、环境产生的不良影响，确保把交通事故危害降到最低，实现救灾、减灾目的。交通意外伤害事故是现代社会生活中最常见、最频繁的事故，为能在发生交通意外事故时，及时采取有效措施，尽可能降低损失和危害程度，特编制本应急预案。</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依据</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《中华人民共和国道路交通安全法》、《中华人民共和国安全生产法》、《中华人民共和国道路交通安全法实施条例》、国务院《关于特大安全事故行政责任追究的规定》等。</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组织机构</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结合我部实际情况，组建交通事故应急小组如下：</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组 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领导小组下设办公室，办公室设在综合科，山巨勇任办公室主任。各经理部另设现场控制小组、救援小组、调查小组、善后小组。</w:t>
      </w:r>
    </w:p>
    <w:p>
      <w:pPr>
        <w:pStyle w:val="10"/>
        <w:numPr>
          <w:ilvl w:val="0"/>
          <w:numId w:val="0"/>
        </w:numPr>
        <w:bidi w:val="0"/>
        <w:ind w:leftChars="0"/>
        <w:outlineLvl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(1)当发生交通事故后，根据应急程序，应急救援小组在得到有关通知后立即作出应急响应，保证在最短时间内赶到事发地点,积极采取措施控制事态的发展，并及时向各级应急领导小组报告。</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(2)在救援中要千方百计防止事故扩大，减少人员伤亡和财产损失。</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(3)严格执行有关救援规程和规定，严禁救援过程中的违章指挥和冒险作业，避免救护中的伤亡和财产损失。</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(4)在应急响应过程中要积极联系各方,以求获得各方的支持和协助,必要时,向兄弟单位和地方求助。</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(5)事故及紧急情况得到遏制后，注意保护事故现场，不得故意破坏事故现场，毁灭有关证据，并按国务院75号令开展事故调查处理。一般事故，由事故发生单位将事故调查处理意见上报指挥部。</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firstLine="2409" w:firstLineChars="500"/>
        <w:outlineLvl w:val="1"/>
        <w:rPr>
          <w:rFonts w:hint="eastAsia" w:ascii="宋体" w:hAnsi="宋体" w:eastAsia="宋体" w:cs="宋体"/>
          <w:sz w:val="32"/>
          <w:szCs w:val="32"/>
        </w:rPr>
      </w:pPr>
      <w:r>
        <w:rPr>
          <w:rFonts w:hint="eastAsia" w:ascii="宋体" w:hAnsi="宋体" w:eastAsia="宋体" w:cs="宋体"/>
          <w:b/>
          <w:bCs/>
          <w:sz w:val="48"/>
          <w:szCs w:val="48"/>
        </w:rPr>
        <w:t>3.16 环境污染应急预案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编制目的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保有证施工环境污染控制有效，工程绿化完善美观，水保措施到位，建成一流的资源节约型、环境友好型高速公路，结合我部工程施工特点，在施工中坚决落实环水保基本国策，严格执行环境影响评价制度、环水保“三同时”制度和国家、陕西地方上有关的环保法规、标准；贯彻“预防为主、建设与保护并重”原则； 采取严格的施工期环保管理措施，切实落实各项环保要求，特制定本应急预案。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编制依椐</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①中华人民共和国环水保法、管理条例、水土保持法、水法、噪声污染、固体废物污染防治法、大气污染防治法等相关法规条文。</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②设计文件。</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③指挥部管理办法。</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适用范围</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本预案适用于</w:t>
      </w:r>
      <w:r>
        <w:rPr>
          <w:rFonts w:hint="eastAsia" w:ascii="宋体" w:hAnsi="宋体" w:eastAsia="宋体" w:cs="宋体"/>
          <w:sz w:val="32"/>
          <w:szCs w:val="32"/>
          <w:lang w:val="en-US" w:eastAsia="zh-CN"/>
        </w:rPr>
        <w:t>中海海洋建工集团</w:t>
      </w:r>
      <w:r>
        <w:rPr>
          <w:rFonts w:hint="eastAsia" w:ascii="宋体" w:hAnsi="宋体" w:eastAsia="宋体" w:cs="宋体"/>
          <w:sz w:val="32"/>
          <w:szCs w:val="32"/>
        </w:rPr>
        <w:t>项目施工过程有关环保、水保全过程。</w:t>
      </w: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lang w:val="en-US" w:eastAsia="zh-CN"/>
        </w:rPr>
        <w:t>四、</w:t>
      </w:r>
      <w:r>
        <w:rPr>
          <w:rFonts w:hint="eastAsia" w:ascii="宋体" w:hAnsi="宋体" w:eastAsia="宋体" w:cs="宋体"/>
          <w:sz w:val="32"/>
          <w:szCs w:val="32"/>
        </w:rPr>
        <w:t>应急预案组织机构</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指挥部环水保污染应急领导小组：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组 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当施工现场发生环保污染事故后，发现人员应立即停止施工，同时立即采取措施避免事故势态的进一步扩大，并立即上报现场领工员、技术员。</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现场领工员、技术员必须立即赶到现场，同时立即上报经理部经理、总工程师、环保工程师和指挥部工程、安质环保等部门。</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经理、总工程师、环保工程师立即赶赴现场，针对不同情况，同时启动既定应急预案，并及时上报指挥部相关领导和主管部门，</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经理领导和工程部、安质环保部、机电、物资等负责人及时奔赴现场，协调组织应急预案的实施、监督，同时向上级和地方环保部门报告事故情况、采取措施、估计损失等。</w:t>
      </w:r>
    </w:p>
    <w:p>
      <w:pPr>
        <w:pStyle w:val="10"/>
        <w:bidi w:val="0"/>
        <w:outlineLvl w:val="9"/>
        <w:rPr>
          <w:rFonts w:hint="eastAsia" w:ascii="宋体" w:hAnsi="宋体" w:eastAsia="宋体" w:cs="宋体"/>
          <w:sz w:val="32"/>
          <w:szCs w:val="32"/>
          <w:lang w:val="en-US" w:eastAsia="zh-CN"/>
        </w:rPr>
      </w:pP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1566" w:firstLineChars="300"/>
        <w:outlineLvl w:val="1"/>
        <w:rPr>
          <w:rFonts w:hint="eastAsia" w:ascii="宋体" w:hAnsi="宋体" w:eastAsia="宋体" w:cs="宋体"/>
          <w:b/>
          <w:bCs/>
          <w:sz w:val="52"/>
          <w:szCs w:val="52"/>
        </w:rPr>
      </w:pPr>
      <w:r>
        <w:rPr>
          <w:rFonts w:hint="eastAsia" w:ascii="宋体" w:hAnsi="宋体" w:eastAsia="宋体" w:cs="宋体"/>
          <w:b/>
          <w:bCs/>
          <w:sz w:val="52"/>
          <w:szCs w:val="52"/>
        </w:rPr>
        <w:t>3.17 食物中毒事故应急预案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编制依据及目的</w:t>
      </w:r>
    </w:p>
    <w:p>
      <w:pPr>
        <w:pStyle w:val="10"/>
        <w:numPr>
          <w:ilvl w:val="0"/>
          <w:numId w:val="0"/>
        </w:numPr>
        <w:bidi w:val="0"/>
        <w:ind w:leftChars="0"/>
        <w:outlineLvl w:val="3"/>
        <w:rPr>
          <w:rFonts w:hint="eastAsia"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目的</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为了做好</w:t>
      </w:r>
      <w:r>
        <w:rPr>
          <w:rFonts w:hint="eastAsia" w:ascii="宋体" w:hAnsi="宋体" w:eastAsia="宋体" w:cs="宋体"/>
          <w:sz w:val="32"/>
          <w:szCs w:val="32"/>
          <w:lang w:val="en-US" w:eastAsia="zh-CN"/>
        </w:rPr>
        <w:t>中海海洋建工集团</w:t>
      </w:r>
      <w:r>
        <w:rPr>
          <w:rFonts w:hint="eastAsia" w:ascii="宋体" w:hAnsi="宋体" w:eastAsia="宋体" w:cs="宋体"/>
          <w:sz w:val="32"/>
          <w:szCs w:val="32"/>
        </w:rPr>
        <w:t>项目食堂食品卫生安全工作，确保所有员工的身体健康，根据国家有关食品卫生和传染病防治法律、法规和规章，结合员工的饮食特点和食物危险源来源特点，本着“预防为主、统一指挥、分工负责、 自救与社会救援相结合”原则，制定本食物中毒应急救援预案。</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依据</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《中华人民共和国安全生产法》、《中华人民共和国食品卫生法》、《食物中毒事故处理办法》、《</w:t>
      </w:r>
      <w:r>
        <w:rPr>
          <w:rFonts w:hint="eastAsia" w:ascii="宋体" w:hAnsi="宋体" w:eastAsia="宋体" w:cs="宋体"/>
          <w:sz w:val="32"/>
          <w:szCs w:val="32"/>
          <w:lang w:val="en-US" w:eastAsia="zh-CN"/>
        </w:rPr>
        <w:t>四川省</w:t>
      </w:r>
      <w:r>
        <w:rPr>
          <w:rFonts w:hint="eastAsia" w:ascii="宋体" w:hAnsi="宋体" w:eastAsia="宋体" w:cs="宋体"/>
          <w:sz w:val="32"/>
          <w:szCs w:val="32"/>
        </w:rPr>
        <w:t>食物中毒处理</w:t>
      </w:r>
      <w:r>
        <w:rPr>
          <w:rFonts w:hint="eastAsia" w:ascii="宋体" w:hAnsi="宋体" w:eastAsia="宋体" w:cs="宋体"/>
          <w:sz w:val="32"/>
          <w:szCs w:val="32"/>
          <w:lang w:val="en-US" w:eastAsia="zh-CN"/>
        </w:rPr>
        <w:t>办法</w:t>
      </w:r>
      <w:r>
        <w:rPr>
          <w:rFonts w:hint="eastAsia" w:ascii="宋体" w:hAnsi="宋体" w:eastAsia="宋体" w:cs="宋体"/>
          <w:sz w:val="32"/>
          <w:szCs w:val="32"/>
        </w:rPr>
        <w:t>》、《食物中毒诊断标准及技术处理总则》和《突发公共卫生事件应急条例》等有关规定。</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组织机构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成立食物中毒应急救援领导小组，下设食物中毒应急救援办公室，由综合科科长兼救援办公室主任，负责日常工作。并设现场控制小组、救援小组、后勤小组、调查小组、善后小组。</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rPr>
        <w:t>具体人员详见总预案中人员分工。</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应急职责</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组长职责</w:t>
      </w:r>
    </w:p>
    <w:p>
      <w:pPr>
        <w:pStyle w:val="10"/>
        <w:numPr>
          <w:ilvl w:val="0"/>
          <w:numId w:val="0"/>
        </w:numPr>
        <w:bidi w:val="0"/>
        <w:ind w:leftChars="0"/>
        <w:outlineLvl w:val="0"/>
        <w:rPr>
          <w:rFonts w:hint="eastAsia" w:ascii="宋体" w:hAnsi="宋体" w:eastAsia="宋体" w:cs="宋体"/>
          <w:sz w:val="32"/>
          <w:szCs w:val="32"/>
          <w:lang w:eastAsia="zh-CN"/>
        </w:rPr>
      </w:pPr>
      <w:r>
        <w:rPr>
          <w:rFonts w:hint="eastAsia" w:ascii="宋体" w:hAnsi="宋体" w:eastAsia="宋体" w:cs="宋体"/>
          <w:sz w:val="32"/>
          <w:szCs w:val="32"/>
          <w:lang w:val="en-US" w:eastAsia="zh-CN"/>
        </w:rPr>
        <w:t>2、</w:t>
      </w:r>
      <w:r>
        <w:rPr>
          <w:rFonts w:hint="eastAsia" w:ascii="宋体" w:hAnsi="宋体" w:eastAsia="宋体" w:cs="宋体"/>
          <w:sz w:val="32"/>
          <w:szCs w:val="32"/>
        </w:rPr>
        <w:t>全面负责食物中毒应急救援预案的审批</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lang w:eastAsia="zh-CN"/>
        </w:rPr>
      </w:pP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领导小组：</w:t>
      </w:r>
    </w:p>
    <w:p>
      <w:pPr>
        <w:pStyle w:val="10"/>
        <w:numPr>
          <w:ilvl w:val="0"/>
          <w:numId w:val="0"/>
        </w:numPr>
        <w:bidi w:val="0"/>
        <w:ind w:leftChars="0"/>
        <w:outlineLvl w:val="1"/>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numPr>
          <w:ilvl w:val="0"/>
          <w:numId w:val="0"/>
        </w:numPr>
        <w:bidi w:val="0"/>
        <w:ind w:leftChars="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numPr>
          <w:ilvl w:val="0"/>
          <w:numId w:val="0"/>
        </w:numPr>
        <w:bidi w:val="0"/>
        <w:ind w:leftChars="0"/>
        <w:outlineLvl w:val="1"/>
        <w:rPr>
          <w:rFonts w:hint="eastAsia" w:ascii="宋体" w:hAnsi="宋体" w:eastAsia="宋体" w:cs="宋体"/>
          <w:b/>
          <w:bCs/>
          <w:sz w:val="32"/>
          <w:szCs w:val="32"/>
          <w:lang w:val="en-US" w:eastAsia="zh-CN"/>
        </w:rPr>
      </w:pPr>
    </w:p>
    <w:p>
      <w:pPr>
        <w:pStyle w:val="10"/>
        <w:numPr>
          <w:ilvl w:val="0"/>
          <w:numId w:val="0"/>
        </w:numPr>
        <w:bidi w:val="0"/>
        <w:ind w:leftChars="0"/>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发生或者可疑发生食物中毒或传染病时，各工作小组成员各负其责，积极采取措施控制事态的发展，启动应急救援程序，并及时向各级应急领导小组报告。</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兼职医务人员立即到现场进行初步检查。</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一旦发生或发现食物中毒，应立即通报办公室，办公室立即安排交通工具将中毒者送到就近医院。对食物中毒病情较轻者，组织人员陪同送往就近医院治疗；并办理有关治疗或住院手续，同时向领导小组组长汇报。3</w:t>
      </w:r>
      <w:r>
        <w:rPr>
          <w:rFonts w:hint="eastAsia" w:ascii="宋体" w:hAnsi="宋体" w:eastAsia="宋体" w:cs="宋体"/>
          <w:sz w:val="32"/>
          <w:szCs w:val="32"/>
          <w:lang w:eastAsia="zh-CN"/>
        </w:rPr>
        <w:t>、</w:t>
      </w:r>
      <w:r>
        <w:rPr>
          <w:rFonts w:hint="eastAsia" w:ascii="宋体" w:hAnsi="宋体" w:eastAsia="宋体" w:cs="宋体"/>
          <w:sz w:val="32"/>
          <w:szCs w:val="32"/>
        </w:rPr>
        <w:t>领导小组接到报告后，应当及时向当地卫生行政部门报告，同时要详尽说明发生食物中毒事故的单位、地址、时间、中毒人数、可疑食物等有关内容。如果可疑食品还没有吃完，请立即包装起来，标上“危险”字样，并冷藏保存，特别是要保存好污染食物的包装材料和标签，如罐头盒等。同时立即封闭厨房各加工间，待卫生部门调查取证后方可进行消毒处理。派专人保护现场，搜集可疑食品及患者排泄物以备卫生防疫部门检验。对传染病病人密切接触者（同宿舍居住的）在卫生防疫部门的指导下，采取隔离和检疫。</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按卫生防疫部门的意见，做好配合工作，对同时就餐尚未发病人员或传染病病人密切接触者，就地观察,必要时停工观察。</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事故及紧急情况得到遏制后，注意保护事故现场，不得故意破坏事故现场，毁灭有关证据，并按国务院75号令开展事故调查处理。一般事故，由事故发生单位将事故调查处理意见上报指挥部。</w:t>
      </w:r>
    </w:p>
    <w:p>
      <w:pPr>
        <w:rPr>
          <w:rFonts w:hint="eastAsia"/>
        </w:rPr>
      </w:pP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leftChars="0" w:firstLine="1928" w:firstLineChars="400"/>
        <w:outlineLvl w:val="1"/>
        <w:rPr>
          <w:rFonts w:hint="eastAsia" w:ascii="宋体" w:hAnsi="宋体" w:eastAsia="宋体" w:cs="宋体"/>
          <w:b/>
          <w:bCs/>
          <w:sz w:val="48"/>
          <w:szCs w:val="48"/>
        </w:rPr>
      </w:pPr>
      <w:r>
        <w:rPr>
          <w:rFonts w:hint="eastAsia" w:ascii="宋体" w:hAnsi="宋体" w:eastAsia="宋体" w:cs="宋体"/>
          <w:b/>
          <w:bCs/>
          <w:sz w:val="48"/>
          <w:szCs w:val="48"/>
        </w:rPr>
        <w:t>3.18 公众闹事事件应急预案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 xml:space="preserve"> 编制目的及依据</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目的</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为了迅速、有效地处理作业人员在施工过程中所遭遇的公众闹事事件，尽可能的为施工作业人员提供救援和帮助，保障施工作业人员的生命安全和健康，维护正常施工秩序。</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实现“五个工程”(质量精品、科技创新、资源节约、环境友好、社会和谐)和“六位一体”(安全、质量、环保、工期、效益、技术创新一体化)标准化管理，提高应对公众闹事事件的能力和执行力。</w:t>
      </w:r>
    </w:p>
    <w:p>
      <w:pPr>
        <w:pStyle w:val="10"/>
        <w:numPr>
          <w:ilvl w:val="0"/>
          <w:numId w:val="0"/>
        </w:numPr>
        <w:bidi w:val="0"/>
        <w:ind w:leftChars="0"/>
        <w:outlineLvl w:val="3"/>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依据</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依据公安部《关于公安机关处置群体性治安事件的规定》、《中华人民共和国游行示威法》、《中华人民共和国警察法》、《中华人民共和国人民警察使用警械和武器条例》等规定，编制本公众闹事事件应急预案。</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组织机构</w:t>
      </w:r>
    </w:p>
    <w:p>
      <w:pPr>
        <w:pStyle w:val="10"/>
        <w:numPr>
          <w:ilvl w:val="0"/>
          <w:numId w:val="0"/>
        </w:numPr>
        <w:bidi w:val="0"/>
        <w:ind w:leftChars="0"/>
        <w:outlineLvl w:val="3"/>
        <w:rPr>
          <w:rFonts w:hint="eastAsia" w:ascii="宋体" w:hAnsi="宋体" w:eastAsia="宋体" w:cs="宋体"/>
          <w:sz w:val="32"/>
          <w:szCs w:val="32"/>
          <w:lang w:eastAsia="zh-CN"/>
        </w:rPr>
      </w:pPr>
      <w:r>
        <w:rPr>
          <w:rFonts w:hint="eastAsia" w:ascii="宋体" w:hAnsi="宋体" w:eastAsia="宋体" w:cs="宋体"/>
          <w:sz w:val="32"/>
          <w:szCs w:val="32"/>
        </w:rPr>
        <w:t>指挥部成立公众闹事事件应急救援领导小组</w:t>
      </w:r>
      <w:r>
        <w:rPr>
          <w:rFonts w:hint="eastAsia" w:ascii="宋体" w:hAnsi="宋体" w:eastAsia="宋体" w:cs="宋体"/>
          <w:sz w:val="32"/>
          <w:szCs w:val="32"/>
          <w:lang w:eastAsia="zh-CN"/>
        </w:rPr>
        <w:t>。</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各经理部成立公众闹事事件应急救援领导小组，由经理部经理任组长，副经理、书记、总工程师任副组长，安全、协调负责人任成员，下设公众闹事事件应急求援办公室设在办公室，由办公室主任负责日常管理工作。</w:t>
      </w:r>
    </w:p>
    <w:p>
      <w:pPr>
        <w:pStyle w:val="10"/>
        <w:bidi w:val="0"/>
        <w:outlineLvl w:val="9"/>
        <w:rPr>
          <w:rFonts w:hint="eastAsia" w:ascii="宋体" w:hAnsi="宋体" w:eastAsia="宋体" w:cs="宋体"/>
          <w:sz w:val="32"/>
          <w:szCs w:val="32"/>
        </w:rPr>
      </w:pPr>
    </w:p>
    <w:p>
      <w:pPr>
        <w:pStyle w:val="10"/>
        <w:numPr>
          <w:ilvl w:val="0"/>
          <w:numId w:val="0"/>
        </w:numPr>
        <w:bidi w:val="0"/>
        <w:ind w:leftChars="0"/>
        <w:outlineLvl w:val="2"/>
        <w:rPr>
          <w:rFonts w:hint="eastAsia" w:ascii="宋体" w:hAnsi="宋体" w:eastAsia="宋体" w:cs="宋体"/>
          <w:sz w:val="32"/>
          <w:szCs w:val="32"/>
        </w:rPr>
      </w:pPr>
      <w:r>
        <w:rPr>
          <w:rFonts w:hint="eastAsia" w:ascii="宋体" w:hAnsi="宋体" w:eastAsia="宋体" w:cs="宋体"/>
          <w:sz w:val="32"/>
          <w:szCs w:val="32"/>
          <w:lang w:val="en-US" w:eastAsia="zh-CN"/>
        </w:rPr>
        <w:t>三、</w:t>
      </w:r>
      <w:r>
        <w:rPr>
          <w:rFonts w:hint="eastAsia" w:ascii="宋体" w:hAnsi="宋体" w:eastAsia="宋体" w:cs="宋体"/>
          <w:sz w:val="32"/>
          <w:szCs w:val="32"/>
        </w:rPr>
        <w:t>领导小组：</w:t>
      </w:r>
    </w:p>
    <w:p>
      <w:pPr>
        <w:pStyle w:val="10"/>
        <w:numPr>
          <w:ilvl w:val="0"/>
          <w:numId w:val="0"/>
        </w:numPr>
        <w:bidi w:val="0"/>
        <w:ind w:leftChars="0"/>
        <w:outlineLvl w:val="3"/>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处置公众闹事事件必须在领导小组的统一领导下，统一负责、统一号令，各相关部门整体作战。</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听从指挥，遵守纪律。</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处置公众闹事事件是一项特殊的任务，是在紧急状态下采取的果断措施，具有较强的政策性和执法性。凡是参与处置工作的所有人员，在行动之前必须遵守纪律，慎重行事，加强请示报告，依据上级的命令果断行动，尽快平息事态。在处置过程中，要坚持一切行动听从指挥的工作纪律，做到令行禁止,切忌自作主张，擅自行动。行动结束后，对事件的善后工作及有关人员处理，也要依据相关的政策与法律进行。不能因制止事件而侵害无辜群众的人身权利、民主权利及公私财产权。</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慎用警力和强制措施。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要根据群体性事件的性质、起因和规模来决定是否使用、使用多少和如何使用警力，根据事态的发展情况来决定是否采取强制措施。要防止使用警力和强制措施不慎而激化矛盾，防止警力和强制措施使用不当而使事态扩大。</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慎用武器警械处置群体性治安事件现场的民警和联防队员应当携带必要的警械装备。如要使用警械，应当严格依照《人民警察使用警械和武器条例》的规定执行。</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抓住时机，果断处置。</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如果事态发展，形成非法集会、示威、游行或聚众堵塞公共交通或者非法占据公共场所、包围、冲击经理部，影响正常社会秩序和工作秩序时，迅速出动宣传车和联防队员，赶赴现场，善言规劝、疏导有关人员和围观群众尽快离开，减少人员和车辆大量集结，防止事态扩大。对围堵、冲击经理部、阻断交通的活动，要抓住时机，果断处置，控制局势，尽快平息事态，防止事态扩大蔓延。</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如果事态继续发展，有发生大规模闹事的可能时，立即通知当地警察和武装人员控制现场。</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eastAsia="zh-CN"/>
        </w:rPr>
        <w:t>、</w:t>
      </w:r>
      <w:r>
        <w:rPr>
          <w:rFonts w:hint="eastAsia" w:ascii="宋体" w:hAnsi="宋体" w:eastAsia="宋体" w:cs="宋体"/>
          <w:sz w:val="32"/>
          <w:szCs w:val="32"/>
        </w:rPr>
        <w:t>在群体性事件处置过程中，相关部门应当及时救治受伤人员。事件平息后，各有关部门，要在领导小组的统一领导下，认真清理现场，撤除路障，解除现场管制和交通管制，恢复正常施工秩序。</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lang w:eastAsia="zh-CN"/>
        </w:rPr>
        <w:t>、</w:t>
      </w:r>
      <w:r>
        <w:rPr>
          <w:rFonts w:hint="eastAsia" w:ascii="宋体" w:hAnsi="宋体" w:eastAsia="宋体" w:cs="宋体"/>
          <w:sz w:val="32"/>
          <w:szCs w:val="32"/>
        </w:rPr>
        <w:t>群体性事件处置结束后，应当及时进行总结并向上级报告。</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
        <w:numPr>
          <w:ilvl w:val="0"/>
          <w:numId w:val="0"/>
        </w:numPr>
        <w:bidi w:val="0"/>
        <w:ind w:firstLine="1928" w:firstLineChars="400"/>
        <w:outlineLvl w:val="1"/>
        <w:rPr>
          <w:rFonts w:hint="eastAsia" w:ascii="宋体" w:hAnsi="宋体" w:eastAsia="宋体" w:cs="宋体"/>
          <w:b/>
          <w:bCs/>
          <w:sz w:val="48"/>
          <w:szCs w:val="48"/>
        </w:rPr>
      </w:pPr>
      <w:r>
        <w:rPr>
          <w:rFonts w:hint="eastAsia" w:ascii="宋体" w:hAnsi="宋体" w:eastAsia="宋体" w:cs="宋体"/>
          <w:b/>
          <w:bCs/>
          <w:sz w:val="48"/>
          <w:szCs w:val="48"/>
        </w:rPr>
        <w:t>3.19 传染病防治应急预案</w:t>
      </w:r>
    </w:p>
    <w:p>
      <w:pPr>
        <w:pStyle w:val="10"/>
        <w:numPr>
          <w:ilvl w:val="0"/>
          <w:numId w:val="0"/>
        </w:numPr>
        <w:bidi w:val="0"/>
        <w:ind w:leftChars="0"/>
        <w:outlineLvl w:val="2"/>
        <w:rPr>
          <w:rFonts w:hint="eastAsia" w:ascii="宋体" w:hAnsi="宋体" w:eastAsia="宋体" w:cs="宋体"/>
          <w:b/>
          <w:bCs/>
          <w:sz w:val="30"/>
          <w:szCs w:val="30"/>
        </w:rPr>
      </w:pPr>
      <w:r>
        <w:rPr>
          <w:rFonts w:hint="eastAsia" w:ascii="宋体" w:hAnsi="宋体" w:eastAsia="宋体" w:cs="宋体"/>
          <w:b/>
          <w:bCs/>
          <w:sz w:val="30"/>
          <w:szCs w:val="30"/>
          <w:lang w:val="en-US" w:eastAsia="zh-CN"/>
        </w:rPr>
        <w:t>一、</w:t>
      </w:r>
      <w:r>
        <w:rPr>
          <w:rFonts w:hint="eastAsia" w:ascii="宋体" w:hAnsi="宋体" w:eastAsia="宋体" w:cs="宋体"/>
          <w:b/>
          <w:bCs/>
          <w:sz w:val="30"/>
          <w:szCs w:val="30"/>
        </w:rPr>
        <w:t>目的和依据</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为了预防、控制和消除传染病的发生与流行，切实保护全体员工的身体健康和生命安全，维护生产和生活秩序，依据《中华人民共和国传染病防治法》、《突发公共卫生事件应急条例》、《传染病报告制度》等法律法规精神，结合我单位流动性质制定本应急预案。</w:t>
      </w:r>
    </w:p>
    <w:p>
      <w:pPr>
        <w:pStyle w:val="10"/>
        <w:numPr>
          <w:ilvl w:val="0"/>
          <w:numId w:val="0"/>
        </w:numPr>
        <w:bidi w:val="0"/>
        <w:ind w:leftChars="0"/>
        <w:outlineLvl w:val="2"/>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成立“传染病防治应急预案”领导小组</w:t>
      </w:r>
      <w:r>
        <w:rPr>
          <w:rFonts w:hint="eastAsia" w:ascii="宋体" w:hAnsi="宋体" w:eastAsia="宋体" w:cs="宋体"/>
          <w:b/>
          <w:bCs/>
          <w:sz w:val="32"/>
          <w:szCs w:val="32"/>
          <w:lang w:eastAsia="zh-CN"/>
        </w:rPr>
        <w:t>：</w:t>
      </w:r>
    </w:p>
    <w:p>
      <w:pPr>
        <w:pStyle w:val="10"/>
        <w:numPr>
          <w:ilvl w:val="0"/>
          <w:numId w:val="0"/>
        </w:numPr>
        <w:bidi w:val="0"/>
        <w:ind w:leftChars="0"/>
        <w:outlineLvl w:val="2"/>
        <w:rPr>
          <w:rFonts w:hint="eastAsia" w:ascii="宋体" w:hAnsi="宋体" w:eastAsia="宋体" w:cs="宋体"/>
          <w:sz w:val="32"/>
          <w:szCs w:val="32"/>
          <w:lang w:eastAsia="zh-CN"/>
        </w:rPr>
      </w:pPr>
      <w:r>
        <w:rPr>
          <w:rFonts w:hint="eastAsia" w:ascii="宋体" w:hAnsi="宋体" w:eastAsia="宋体" w:cs="宋体"/>
          <w:sz w:val="32"/>
          <w:szCs w:val="32"/>
        </w:rPr>
        <w:t>组 长</w:t>
      </w:r>
      <w:r>
        <w:rPr>
          <w:rFonts w:hint="eastAsia" w:ascii="宋体" w:hAnsi="宋体" w:eastAsia="宋体" w:cs="宋体"/>
          <w:sz w:val="32"/>
          <w:szCs w:val="32"/>
          <w:lang w:eastAsia="zh-CN"/>
        </w:rPr>
        <w:t>：</w:t>
      </w:r>
    </w:p>
    <w:p>
      <w:pPr>
        <w:pStyle w:val="10"/>
        <w:bidi w:val="0"/>
        <w:outlineLvl w:val="9"/>
        <w:rPr>
          <w:rFonts w:hint="eastAsia" w:ascii="宋体" w:hAnsi="宋体" w:eastAsia="宋体" w:cs="宋体"/>
          <w:sz w:val="32"/>
          <w:szCs w:val="32"/>
        </w:rPr>
      </w:pPr>
      <w:bookmarkStart w:id="0" w:name="_GoBack"/>
      <w:bookmarkEnd w:id="0"/>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副组长：</w:t>
      </w:r>
    </w:p>
    <w:p>
      <w:pPr>
        <w:pStyle w:val="10"/>
        <w:bidi w:val="0"/>
        <w:outlineLvl w:val="9"/>
        <w:rPr>
          <w:rFonts w:hint="eastAsia" w:ascii="宋体" w:hAnsi="宋体" w:eastAsia="宋体" w:cs="宋体"/>
          <w:sz w:val="32"/>
          <w:szCs w:val="32"/>
        </w:rPr>
      </w:pP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成 员:</w:t>
      </w:r>
    </w:p>
    <w:p>
      <w:pPr>
        <w:pStyle w:val="10"/>
        <w:numPr>
          <w:ilvl w:val="0"/>
          <w:numId w:val="0"/>
        </w:numPr>
        <w:bidi w:val="0"/>
        <w:ind w:leftChars="0"/>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工作要求和职责</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经理部传染病应急预案领导小组根据疫情情况，适时启动应急预案，并组织落实各项防治措施和对传染病防控工作的协调和组织指挥。</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建立“传染病防治应急预案”报告网络。</w:t>
      </w:r>
    </w:p>
    <w:p>
      <w:pPr>
        <w:pStyle w:val="10"/>
        <w:numPr>
          <w:ilvl w:val="0"/>
          <w:numId w:val="0"/>
        </w:numPr>
        <w:bidi w:val="0"/>
        <w:ind w:leftChars="0"/>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建立传染病监控与报告制度</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医务人员在诊治病人是对发烧病人引起注意，在同一时段出现多例发烧病人要考虑是否为传染病引起，对发烧病人要建立专项登记。</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各部门、班组一旦发现疑似传染病的人员要求第一时间报告医务人员或领导小组。</w:t>
      </w:r>
    </w:p>
    <w:p>
      <w:pPr>
        <w:pStyle w:val="10"/>
        <w:numPr>
          <w:ilvl w:val="0"/>
          <w:numId w:val="0"/>
        </w:numPr>
        <w:bidi w:val="0"/>
        <w:ind w:leftChars="0"/>
        <w:outlineLvl w:val="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医生一旦诊断为传染病或疑似传染病人时应第一时间报告领导小组。</w:t>
      </w:r>
    </w:p>
    <w:p>
      <w:pPr>
        <w:pStyle w:val="10"/>
        <w:bidi w:val="0"/>
        <w:outlineLvl w:val="9"/>
        <w:rPr>
          <w:rFonts w:hint="eastAsia" w:ascii="宋体" w:hAnsi="宋体" w:eastAsia="宋体" w:cs="宋体"/>
          <w:sz w:val="32"/>
          <w:szCs w:val="32"/>
          <w:lang w:val="en-US" w:eastAsia="zh-CN"/>
        </w:rPr>
      </w:pPr>
    </w:p>
    <w:p>
      <w:pPr>
        <w:pStyle w:val="10"/>
        <w:numPr>
          <w:ilvl w:val="0"/>
          <w:numId w:val="0"/>
        </w:numPr>
        <w:bidi w:val="0"/>
        <w:ind w:leftChars="0"/>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五、应急措施：</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发现传染病人或疑似病人立即封锁患者所在班组、部门或寝室，采取隔离措施禁止与外界人员接触，立即报告应急领导小组，同时报告县级疾病预防控制中心，根据应急领导小组或县疾控中心安排把病人送到当地医院或卫生防疫部门进行隔离治疗。</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发生传染病后医务人员或县卫生防疫部门立即对疫点进行彻底消毒。在对疫区消毒的同时要注意自身的安全，佩戴好防护工具；对传染病人到过的场所、接触过的人员进行随访，并采取必要的隔离观察措施；对易感人群注射疫苗或进行预防性治疗。</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通过广播、宣传栏等迅速向全体员工公布病情感染源及其采取的防护措施，使员工了解传染病的传播途径和预防方法，提高员工自我保护意识。让广大员工了解情况，安定人心，稳定员工的情绪，树立战胜传染病的信念。</w:t>
      </w:r>
    </w:p>
    <w:p>
      <w:pPr>
        <w:pStyle w:val="10"/>
        <w:numPr>
          <w:ilvl w:val="0"/>
          <w:numId w:val="0"/>
        </w:numPr>
        <w:bidi w:val="0"/>
        <w:ind w:leftChars="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大力开展爱国卫生运动，防止疾病的发生蔓延。各部门、班组要抓好公共卫生，消除卫生死角，定期搞好鼠害，灭蚊、灭蝇工作；保持良好的个人卫生习惯；加强对食堂的卫生管理和检查，定期对食堂、寝室、厕所等人员相对密集的地方进行消毒，并建立消毒台帐。</w:t>
      </w:r>
    </w:p>
    <w:p>
      <w:pPr>
        <w:wordWrap/>
        <w:autoSpaceDE w:val="0"/>
        <w:autoSpaceDN w:val="0"/>
        <w:spacing w:before="180" w:after="0" w:line="620" w:lineRule="atLeast"/>
        <w:ind w:left="560" w:right="380" w:firstLine="1285" w:firstLineChars="400"/>
        <w:jc w:val="both"/>
        <w:textAlignment w:val="auto"/>
        <w:rPr>
          <w:rFonts w:hint="eastAsia" w:ascii="楷体" w:hAnsi="楷体" w:eastAsia="楷体" w:cs="楷体"/>
          <w:b/>
          <w:bCs w:val="0"/>
          <w:i w:val="0"/>
          <w:color w:val="000000"/>
          <w:sz w:val="32"/>
          <w:szCs w:val="32"/>
          <w:lang w:val="en-US" w:eastAsia="zh-CN"/>
        </w:rPr>
      </w:pPr>
    </w:p>
    <w:p>
      <w:pPr>
        <w:wordWrap/>
        <w:autoSpaceDE w:val="0"/>
        <w:autoSpaceDN w:val="0"/>
        <w:spacing w:before="20" w:after="0" w:line="640" w:lineRule="atLeast"/>
        <w:ind w:right="520" w:firstLine="960" w:firstLineChars="300"/>
        <w:jc w:val="both"/>
        <w:textAlignment w:val="auto"/>
        <w:rPr>
          <w:rFonts w:hint="eastAsia" w:ascii="楷体" w:hAnsi="楷体" w:eastAsia="楷体" w:cs="楷体"/>
          <w:b w:val="0"/>
          <w:i w:val="0"/>
          <w:color w:val="000000"/>
          <w:sz w:val="32"/>
          <w:szCs w:val="32"/>
        </w:rPr>
      </w:pPr>
    </w:p>
    <w:sectPr>
      <w:pgSz w:w="11900" w:h="16840"/>
      <w:pgMar w:top="800" w:right="800" w:bottom="800" w:left="800" w:header="720" w:footer="720" w:gutter="0"/>
      <w:pgBorders>
        <w:top w:val="none" w:sz="0" w:space="0"/>
        <w:left w:val="none" w:sz="0" w:space="0"/>
        <w:bottom w:val="none" w:sz="0" w:space="0"/>
        <w:right w:val="none" w:sz="0" w:space="0"/>
      </w:pgBorders>
      <w:lnNumType w:countBy="0" w:restart="continuous"/>
      <w:pgNumType w:fmt="decimal"/>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82EB5"/>
    <w:multiLevelType w:val="singleLevel"/>
    <w:tmpl w:val="81282EB5"/>
    <w:lvl w:ilvl="0" w:tentative="0">
      <w:start w:val="1"/>
      <w:numFmt w:val="decimalEnclosedCircleChinese"/>
      <w:suff w:val="nothing"/>
      <w:lvlText w:val="%1　"/>
      <w:lvlJc w:val="left"/>
      <w:pPr>
        <w:ind w:left="0" w:firstLine="400"/>
      </w:pPr>
      <w:rPr>
        <w:rFonts w:hint="eastAsia"/>
      </w:rPr>
    </w:lvl>
  </w:abstractNum>
  <w:abstractNum w:abstractNumId="1">
    <w:nsid w:val="9220D19C"/>
    <w:multiLevelType w:val="singleLevel"/>
    <w:tmpl w:val="9220D19C"/>
    <w:lvl w:ilvl="0" w:tentative="0">
      <w:start w:val="1"/>
      <w:numFmt w:val="decimalEnclosedCircleChinese"/>
      <w:suff w:val="nothing"/>
      <w:lvlText w:val="%1　"/>
      <w:lvlJc w:val="left"/>
      <w:pPr>
        <w:ind w:left="0" w:firstLine="400"/>
      </w:pPr>
      <w:rPr>
        <w:rFonts w:hint="eastAsia"/>
      </w:rPr>
    </w:lvl>
  </w:abstractNum>
  <w:abstractNum w:abstractNumId="2">
    <w:nsid w:val="744478C1"/>
    <w:multiLevelType w:val="singleLevel"/>
    <w:tmpl w:val="744478C1"/>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noPunctuationKerning w:val="1"/>
  <w:compat>
    <w:ulTrailSpace/>
    <w:useFELayout/>
    <w:compatSetting w:name="compatibilityMode" w:uri="http://schemas.microsoft.com/office/word" w:val="15"/>
  </w:compat>
  <w:docVars>
    <w:docVar w:name="commondata" w:val="eyJoZGlkIjoiNGY2MWNlOGVjOThkMjczNTQ0MmZhYWFlNzcwOWI3ZjQifQ=="/>
  </w:docVars>
  <w:rsids>
    <w:rsidRoot w:val="00000000"/>
    <w:rsid w:val="05730666"/>
    <w:rsid w:val="05856AD5"/>
    <w:rsid w:val="12F329C5"/>
    <w:rsid w:val="13F520E3"/>
    <w:rsid w:val="144F39A3"/>
    <w:rsid w:val="1AE8002A"/>
    <w:rsid w:val="21671EF5"/>
    <w:rsid w:val="268F2EB8"/>
    <w:rsid w:val="2694227D"/>
    <w:rsid w:val="2B7F4B55"/>
    <w:rsid w:val="2EE54E13"/>
    <w:rsid w:val="37CB4F5B"/>
    <w:rsid w:val="3A9A4CB4"/>
    <w:rsid w:val="3FAB127E"/>
    <w:rsid w:val="430A2213"/>
    <w:rsid w:val="44714B0F"/>
    <w:rsid w:val="58E41B6D"/>
    <w:rsid w:val="5AF2343A"/>
    <w:rsid w:val="67CA5DF9"/>
    <w:rsid w:val="69B17FC1"/>
    <w:rsid w:val="6C4F0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iPriority w:val="0"/>
    <w:pPr>
      <w:widowControl/>
      <w:spacing w:before="100" w:beforeAutospacing="1" w:after="100" w:afterAutospacing="1" w:line="240" w:lineRule="auto"/>
      <w:ind w:left="0" w:firstLine="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18699</Words>
  <Characters>18937</Characters>
  <TotalTime>0</TotalTime>
  <ScaleCrop>false</ScaleCrop>
  <LinksUpToDate>false</LinksUpToDate>
  <CharactersWithSpaces>19029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2023-07-27T07:33:00Z</dcterms:created>
  <dc:creator>Apache POI</dc:creator>
  <cp:lastModifiedBy>珍惜明天</cp:lastModifiedBy>
  <dcterms:modified xsi:type="dcterms:W3CDTF">2023-07-31T07:37:48Z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568165B6E0B74EE59E326183921321CA_12</vt:lpwstr>
  </property>
</Properties>
</file>