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line="360" w:lineRule="auto"/>
        <w:ind w:left="0" w:leftChars="0" w:firstLine="0" w:firstLineChars="0"/>
        <w:jc w:val="center"/>
        <w:outlineLvl w:val="1"/>
        <w:rPr>
          <w:rFonts w:hint="eastAsia" w:ascii="宋体" w:hAnsi="宋体" w:eastAsia="宋体" w:cs="宋体"/>
          <w:b/>
          <w:bCs/>
          <w:sz w:val="28"/>
          <w:szCs w:val="28"/>
          <w:lang w:val="en-US" w:eastAsia="zh-CN"/>
        </w:rPr>
      </w:pPr>
      <w:bookmarkStart w:id="5" w:name="_GoBack"/>
      <w:bookmarkEnd w:id="5"/>
      <w:bookmarkStart w:id="0" w:name="_Toc4388"/>
      <w:r>
        <w:rPr>
          <w:rFonts w:hint="eastAsia" w:ascii="宋体" w:hAnsi="宋体" w:eastAsia="宋体" w:cs="宋体"/>
          <w:b/>
          <w:bCs/>
          <w:sz w:val="28"/>
          <w:szCs w:val="28"/>
          <w:lang w:val="en-US" w:eastAsia="zh-CN"/>
        </w:rPr>
        <w:t>有限空间事故现场处置方案</w:t>
      </w:r>
      <w:bookmarkEnd w:id="0"/>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1" w:name="_Toc22301"/>
      <w:r>
        <w:rPr>
          <w:rFonts w:hint="eastAsia" w:ascii="宋体" w:hAnsi="宋体" w:eastAsia="宋体" w:cs="宋体"/>
          <w:b/>
          <w:bCs/>
          <w:sz w:val="28"/>
          <w:szCs w:val="28"/>
          <w:lang w:val="en-US" w:eastAsia="zh-CN"/>
        </w:rPr>
        <w:t>1.事故风险描述</w:t>
      </w:r>
      <w:bookmarkEnd w:id="1"/>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有限空间作业存在的主要安全风险包括中毒、缺氧室息、燃爆以及淹溺、高处坠落、 触电、物体打击、机械伤害、灼烫、坍塌、掩埋、高温高湿等。在某些环境下，上述风险可能共存，并具有隐蔽性和突发性。</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1.1有限空间分类：</w:t>
      </w:r>
    </w:p>
    <w:p>
      <w:pPr>
        <w:pStyle w:val="3"/>
        <w:ind w:firstLine="560" w:firstLineChars="200"/>
        <w:rPr>
          <w:rFonts w:hint="default" w:cs="宋体"/>
          <w:sz w:val="28"/>
          <w:szCs w:val="28"/>
          <w:lang w:val="en-US" w:eastAsia="zh-CN"/>
        </w:rPr>
      </w:pPr>
      <w:r>
        <w:rPr>
          <w:rFonts w:hint="eastAsia" w:cs="宋体"/>
          <w:sz w:val="28"/>
          <w:szCs w:val="28"/>
          <w:lang w:val="en-US" w:eastAsia="zh-CN"/>
        </w:rPr>
        <w:t>（1）封闭、半封闭设备：如水塔、水箱、沉箱及锅炉、压力容器、管道、槽车、电梯、电梯井等。</w:t>
      </w:r>
    </w:p>
    <w:p>
      <w:pPr>
        <w:pStyle w:val="3"/>
        <w:ind w:firstLine="560" w:firstLineChars="200"/>
        <w:rPr>
          <w:rFonts w:hint="eastAsia" w:cs="宋体"/>
          <w:sz w:val="28"/>
          <w:szCs w:val="28"/>
          <w:lang w:val="en-US" w:eastAsia="zh-CN"/>
        </w:rPr>
      </w:pPr>
      <w:r>
        <w:rPr>
          <w:rFonts w:hint="eastAsia" w:cs="宋体"/>
          <w:sz w:val="28"/>
          <w:szCs w:val="28"/>
          <w:lang w:val="en-US" w:eastAsia="zh-CN"/>
        </w:rPr>
        <w:t>（2）地上有限空间：储藏室、垃圾站、烟道、等。</w:t>
      </w:r>
    </w:p>
    <w:p>
      <w:pPr>
        <w:pStyle w:val="3"/>
        <w:ind w:firstLine="560" w:firstLineChars="200"/>
        <w:rPr>
          <w:rFonts w:hint="eastAsia" w:cs="宋体"/>
          <w:sz w:val="28"/>
          <w:szCs w:val="28"/>
          <w:lang w:val="en-US" w:eastAsia="zh-CN"/>
        </w:rPr>
      </w:pPr>
      <w:r>
        <w:rPr>
          <w:rFonts w:hint="eastAsia" w:cs="宋体"/>
          <w:sz w:val="28"/>
          <w:szCs w:val="28"/>
          <w:lang w:val="en-US" w:eastAsia="zh-CN"/>
        </w:rPr>
        <w:t>（3）地下有限空间：储藏室、地下管道、地下室、地下仓库、暗沟、隧道、地坑、化粪池、污水池、下水道、沟、井、池、地下电缆沟等。</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1.2有限空间作业环境分类</w:t>
      </w:r>
    </w:p>
    <w:p>
      <w:pPr>
        <w:pStyle w:val="3"/>
        <w:ind w:firstLine="560" w:firstLineChars="200"/>
        <w:rPr>
          <w:rFonts w:hint="eastAsia" w:cs="宋体"/>
          <w:sz w:val="28"/>
          <w:szCs w:val="28"/>
          <w:lang w:val="en-US" w:eastAsia="zh-CN"/>
        </w:rPr>
      </w:pPr>
      <w:r>
        <w:rPr>
          <w:rFonts w:hint="eastAsia" w:cs="宋体"/>
          <w:sz w:val="28"/>
          <w:szCs w:val="28"/>
          <w:lang w:val="en-US" w:eastAsia="zh-CN"/>
        </w:rPr>
        <w:t>（1）缺氧危险作业环境： 是指空气中的氧气浓度低于 18%的环境</w:t>
      </w:r>
    </w:p>
    <w:p>
      <w:pPr>
        <w:pStyle w:val="3"/>
        <w:ind w:firstLine="560" w:firstLineChars="200"/>
        <w:rPr>
          <w:rFonts w:hint="default" w:cs="宋体"/>
          <w:sz w:val="28"/>
          <w:szCs w:val="28"/>
          <w:lang w:val="en-US" w:eastAsia="zh-CN"/>
        </w:rPr>
      </w:pPr>
      <w:r>
        <w:rPr>
          <w:rFonts w:hint="eastAsia" w:cs="宋体"/>
          <w:sz w:val="28"/>
          <w:szCs w:val="28"/>
          <w:lang w:val="en-US" w:eastAsia="zh-CN"/>
        </w:rPr>
        <w:t>（2）有害有毒危险作业环境：存在其他有毒有害气体的环境。</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2" w:name="_Toc28019"/>
      <w:r>
        <w:rPr>
          <w:rFonts w:hint="eastAsia" w:ascii="宋体" w:hAnsi="宋体" w:eastAsia="宋体" w:cs="宋体"/>
          <w:b/>
          <w:bCs/>
          <w:sz w:val="28"/>
          <w:szCs w:val="28"/>
          <w:lang w:val="en-US" w:eastAsia="zh-CN"/>
        </w:rPr>
        <w:t>2.应急工作职责</w:t>
      </w:r>
      <w:bookmarkEnd w:id="2"/>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2.1成立应急小组</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组长：夏勇</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副组长：谌永忠</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成员：何柯、路平、雷洪艳、陈会平、何蓉、吕强、刘勇、沈东、韩兴茂、汤世英、杜星、任佳、杨雨琪、刘婷、袁廷</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2.2职责分工</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组长：负责组织应急救援协调指挥工作；负责与公安部门的协调工作。</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副组长：协助、配合组长抓好应急救援协调工作；负责安全生产的日常监督和指导。</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成员：负责应急救援的技术指导工作：负责应急救援的处理及善后工作;负责收集、掌握和上报突害信息；负责应急救援实作；负责事故及救援现场的安全保障。</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2.3主要工作职责</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急救援领导小组应按照应急预案的有关要求迅速开展抢险救灾工作,力争将损失降到最低程度：若发生安全生产事故和突发事件由物业公司统一部署应急救援工作的实施，并对实施救援工作中发生的争议采取紧急处理措施，同时在小区范围内紧急调用各类人员、物资、设备和场地，配合上级部门进行调查处理工作，做好稳定秩序的工作后适时发布通报，将事故的原因、责任及处理意见在小区内公布。</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3" w:name="_Toc3682"/>
      <w:r>
        <w:rPr>
          <w:rFonts w:hint="eastAsia" w:ascii="宋体" w:hAnsi="宋体" w:eastAsia="宋体" w:cs="宋体"/>
          <w:b/>
          <w:bCs/>
          <w:sz w:val="28"/>
          <w:szCs w:val="28"/>
          <w:lang w:val="en-US" w:eastAsia="zh-CN"/>
        </w:rPr>
        <w:t>3.应急处置</w:t>
      </w:r>
      <w:bookmarkEnd w:id="3"/>
    </w:p>
    <w:p>
      <w:pPr>
        <w:widowControl w:val="0"/>
        <w:numPr>
          <w:ilvl w:val="0"/>
          <w:numId w:val="0"/>
        </w:numPr>
        <w:tabs>
          <w:tab w:val="left" w:pos="-200"/>
        </w:tabs>
        <w:spacing w:line="360" w:lineRule="auto"/>
        <w:jc w:val="left"/>
        <w:outlineLvl w:val="9"/>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3.1应急处置</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应急救援分为：自救、无需进入救援、进入救援</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如消防和急救人员不能及时到达现场而组织救援时：尽可能采用非进入救援，救援人员未经批准不得进入有限空间进行救援，以下情况采取最高级别防护措施后方可进入救援： 有限空间内有害环境性质未知;缺氧或无法确定是否缺氧;空气污染浓度未知。</w:t>
      </w:r>
    </w:p>
    <w:p>
      <w:pPr>
        <w:widowControl w:val="0"/>
        <w:numPr>
          <w:ilvl w:val="0"/>
          <w:numId w:val="0"/>
        </w:numPr>
        <w:tabs>
          <w:tab w:val="left" w:pos="-200"/>
        </w:tabs>
        <w:spacing w:line="360" w:lineRule="auto"/>
        <w:ind w:left="0" w:leftChars="0" w:firstLine="422" w:firstLineChars="150"/>
        <w:jc w:val="left"/>
        <w:outlineLvl w:val="9"/>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3.1.1自救：</w:t>
      </w:r>
      <w:r>
        <w:rPr>
          <w:rFonts w:hint="eastAsia" w:ascii="宋体" w:hAnsi="宋体" w:eastAsia="宋体" w:cs="宋体"/>
          <w:sz w:val="28"/>
          <w:szCs w:val="28"/>
          <w:lang w:val="en-US" w:eastAsia="zh-CN"/>
        </w:rPr>
        <w:t>由于危害的紧急性与急迫性，并且进入人员最清楚其自身的状况与反应，通过自救方式进行撤离比等待其他人员的救援更快、更有效，同时，有可避免其他人员的进入。因此，进入作业的过程中，如果作业人员发现缺氧或检测仪器出现报警时，必须立即停止作业，并迅速撤离.</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有限空间内中毒和缺氧事故的受害人员，在能够和勉强自理的情况下，要立即选择正确的避灾路线，迎着新鲜风流的方向迅速撤离到安全地带</w:t>
      </w:r>
    </w:p>
    <w:p>
      <w:pPr>
        <w:widowControl w:val="0"/>
        <w:numPr>
          <w:ilvl w:val="0"/>
          <w:numId w:val="0"/>
        </w:numPr>
        <w:tabs>
          <w:tab w:val="left" w:pos="-200"/>
        </w:tabs>
        <w:spacing w:line="360" w:lineRule="auto"/>
        <w:ind w:left="0" w:leftChars="0" w:firstLine="422" w:firstLineChars="150"/>
        <w:jc w:val="left"/>
        <w:outlineLvl w:val="9"/>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3.1.2无需进入的救援：</w:t>
      </w:r>
      <w:r>
        <w:rPr>
          <w:rFonts w:hint="eastAsia" w:ascii="宋体" w:hAnsi="宋体" w:eastAsia="宋体" w:cs="宋体"/>
          <w:sz w:val="28"/>
          <w:szCs w:val="28"/>
          <w:lang w:val="en-US" w:eastAsia="zh-CN"/>
        </w:rPr>
        <w:t>当作业人员失去直觉，上方作业人员通过系在进入作业人员身上的全身式安全带和安全绳，将作业人员拉出作业场所，在地面采取有效心肺复苏术等措施进行救护。</w:t>
      </w:r>
    </w:p>
    <w:p>
      <w:pPr>
        <w:widowControl w:val="0"/>
        <w:numPr>
          <w:ilvl w:val="0"/>
          <w:numId w:val="0"/>
        </w:numPr>
        <w:tabs>
          <w:tab w:val="left" w:pos="-200"/>
        </w:tabs>
        <w:spacing w:line="360" w:lineRule="auto"/>
        <w:ind w:left="0" w:leftChars="0" w:firstLine="422" w:firstLineChars="150"/>
        <w:jc w:val="left"/>
        <w:outlineLvl w:val="9"/>
        <w:rPr>
          <w:rFonts w:hint="default" w:ascii="宋体" w:hAnsi="宋体" w:eastAsia="宋体" w:cs="宋体"/>
          <w:sz w:val="28"/>
          <w:szCs w:val="28"/>
          <w:lang w:val="en-US" w:eastAsia="zh-CN"/>
        </w:rPr>
      </w:pPr>
      <w:r>
        <w:rPr>
          <w:rFonts w:hint="eastAsia" w:ascii="宋体" w:hAnsi="宋体" w:eastAsia="宋体" w:cs="宋体"/>
          <w:b/>
          <w:bCs/>
          <w:sz w:val="28"/>
          <w:szCs w:val="28"/>
          <w:lang w:val="en-US" w:eastAsia="zh-CN"/>
        </w:rPr>
        <w:t>3.1.3进入式救援：</w:t>
      </w:r>
      <w:r>
        <w:rPr>
          <w:rFonts w:hint="eastAsia" w:ascii="宋体" w:hAnsi="宋体" w:eastAsia="宋体" w:cs="宋体"/>
          <w:sz w:val="28"/>
          <w:szCs w:val="28"/>
          <w:lang w:val="en-US" w:eastAsia="zh-CN"/>
        </w:rPr>
        <w:t>由于作业人员无法自行离开危险场所、无需进入救援失败时，经现场负责人批准后方可采取进入式救援。</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救援方法如下：向对作业环境不间断送风，检测人员持续监测有害气体浓度，进入救援人员佩戴正压式呼吸器、通讯器材进入有限空间，随时向地面负责人报告情况，将作业人员拖出有限空间，急救人员对受伤人员采取心肺复苏术，直到专业救护人员到现场受伤人员接受专业救护后方可停止心肺复苏。</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3.2强制通风</w:t>
      </w:r>
    </w:p>
    <w:p>
      <w:pPr>
        <w:pStyle w:val="3"/>
        <w:rPr>
          <w:rFonts w:hint="eastAsia" w:cs="宋体"/>
          <w:sz w:val="28"/>
          <w:szCs w:val="28"/>
          <w:lang w:val="en-US" w:eastAsia="zh-CN"/>
        </w:rPr>
      </w:pPr>
      <w:r>
        <w:rPr>
          <w:rFonts w:hint="eastAsia" w:cs="宋体"/>
          <w:sz w:val="28"/>
          <w:szCs w:val="28"/>
          <w:lang w:val="en-US" w:eastAsia="zh-CN"/>
        </w:rPr>
        <w:t>根据测定结果采取强制性持续通风等措施降低危险，保持空气流通。严禁用纯氧进行通风换气</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3.3自身防护</w:t>
      </w:r>
    </w:p>
    <w:p>
      <w:pPr>
        <w:pStyle w:val="3"/>
        <w:rPr>
          <w:rFonts w:hint="eastAsia" w:cs="宋体"/>
          <w:sz w:val="28"/>
          <w:szCs w:val="28"/>
          <w:lang w:val="en-US" w:eastAsia="zh-CN"/>
        </w:rPr>
      </w:pPr>
      <w:r>
        <w:rPr>
          <w:rFonts w:hint="eastAsia" w:cs="宋体"/>
          <w:sz w:val="28"/>
          <w:szCs w:val="28"/>
          <w:lang w:val="en-US" w:eastAsia="zh-CN"/>
        </w:rPr>
        <w:t>应急救援人员要穿戴好必要的"劳动防护用品(呼吸器、工作服、工作帽、手套、工作鞋、安全绳，系好安全带，以防止受到伤害.</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3.4应急照明</w:t>
      </w:r>
    </w:p>
    <w:p>
      <w:pPr>
        <w:pStyle w:val="3"/>
        <w:rPr>
          <w:rFonts w:hint="eastAsia" w:cs="宋体"/>
          <w:sz w:val="28"/>
          <w:szCs w:val="28"/>
          <w:lang w:val="en-US" w:eastAsia="zh-CN"/>
        </w:rPr>
      </w:pPr>
      <w:r>
        <w:rPr>
          <w:rFonts w:hint="eastAsia" w:cs="宋体"/>
          <w:sz w:val="28"/>
          <w:szCs w:val="28"/>
          <w:lang w:val="en-US" w:eastAsia="zh-CN"/>
        </w:rPr>
        <w:t>在有限空间内救援照明灯应使用12V以下安全行灯，照明电源的导线要使用绝缘性能好的软导线</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3.5保持通讯</w:t>
      </w:r>
    </w:p>
    <w:p>
      <w:pPr>
        <w:pStyle w:val="3"/>
        <w:rPr>
          <w:rFonts w:hint="eastAsia" w:cs="宋体"/>
          <w:sz w:val="28"/>
          <w:szCs w:val="28"/>
          <w:lang w:val="en-US" w:eastAsia="zh-CN"/>
        </w:rPr>
      </w:pPr>
      <w:r>
        <w:rPr>
          <w:rFonts w:hint="eastAsia" w:cs="宋体"/>
          <w:sz w:val="28"/>
          <w:szCs w:val="28"/>
          <w:lang w:val="en-US" w:eastAsia="zh-CN"/>
        </w:rPr>
        <w:t>救援过程中，有限空间内救援人员与外面监护人员应保持通讯联络畅通并确定好联络信号，在救援人员撤离前，监护人员不得离开监护岗位</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3.6紧急救护</w:t>
      </w:r>
    </w:p>
    <w:p>
      <w:pPr>
        <w:pStyle w:val="3"/>
        <w:keepNext w:val="0"/>
        <w:keepLines w:val="0"/>
        <w:pageBreakBefore w:val="0"/>
        <w:widowControl w:val="0"/>
        <w:kinsoku/>
        <w:wordWrap/>
        <w:overflowPunct/>
        <w:topLinePunct w:val="0"/>
        <w:bidi w:val="0"/>
        <w:adjustRightInd/>
        <w:snapToGrid/>
        <w:ind w:firstLine="560" w:firstLineChars="200"/>
        <w:textAlignment w:val="auto"/>
        <w:rPr>
          <w:rFonts w:hint="eastAsia" w:cs="宋体"/>
          <w:sz w:val="28"/>
          <w:szCs w:val="28"/>
          <w:lang w:val="en-US" w:eastAsia="zh-CN"/>
        </w:rPr>
      </w:pPr>
      <w:r>
        <w:rPr>
          <w:rFonts w:hint="eastAsia" w:cs="宋体"/>
          <w:sz w:val="28"/>
          <w:szCs w:val="28"/>
          <w:lang w:val="en-US" w:eastAsia="zh-CN"/>
        </w:rPr>
        <w:t>救出伤员对伤员进行现场紧急救护，并及时将伤员转送医院</w:t>
      </w:r>
    </w:p>
    <w:p>
      <w:pPr>
        <w:pStyle w:val="3"/>
        <w:keepNext w:val="0"/>
        <w:keepLines w:val="0"/>
        <w:pageBreakBefore w:val="0"/>
        <w:widowControl w:val="0"/>
        <w:kinsoku/>
        <w:wordWrap/>
        <w:overflowPunct/>
        <w:topLinePunct w:val="0"/>
        <w:bidi w:val="0"/>
        <w:adjustRightInd/>
        <w:snapToGrid/>
        <w:ind w:firstLine="562" w:firstLineChars="200"/>
        <w:textAlignment w:val="auto"/>
        <w:rPr>
          <w:rFonts w:hint="eastAsia" w:cs="宋体"/>
          <w:b/>
          <w:bCs/>
          <w:sz w:val="28"/>
          <w:szCs w:val="28"/>
          <w:lang w:val="en-US" w:eastAsia="zh-CN"/>
        </w:rPr>
      </w:pPr>
      <w:r>
        <w:rPr>
          <w:rFonts w:hint="eastAsia" w:cs="宋体"/>
          <w:b/>
          <w:bCs/>
          <w:sz w:val="28"/>
          <w:szCs w:val="28"/>
          <w:lang w:val="en-US" w:eastAsia="zh-CN"/>
        </w:rPr>
        <w:t>3.6.1人员骨折、出血事故</w:t>
      </w:r>
    </w:p>
    <w:p>
      <w:pPr>
        <w:pStyle w:val="3"/>
        <w:keepNext w:val="0"/>
        <w:keepLines w:val="0"/>
        <w:pageBreakBefore w:val="0"/>
        <w:widowControl w:val="0"/>
        <w:numPr>
          <w:ilvl w:val="0"/>
          <w:numId w:val="1"/>
        </w:numPr>
        <w:kinsoku/>
        <w:wordWrap/>
        <w:overflowPunct/>
        <w:topLinePunct w:val="0"/>
        <w:bidi w:val="0"/>
        <w:adjustRightInd/>
        <w:snapToGrid/>
        <w:ind w:firstLine="560" w:firstLineChars="200"/>
        <w:textAlignment w:val="auto"/>
        <w:rPr>
          <w:rFonts w:hint="eastAsia" w:cs="宋体"/>
          <w:sz w:val="28"/>
          <w:szCs w:val="28"/>
          <w:lang w:val="en-US" w:eastAsia="zh-CN"/>
        </w:rPr>
      </w:pPr>
      <w:r>
        <w:rPr>
          <w:rFonts w:hint="eastAsia" w:cs="宋体"/>
          <w:sz w:val="28"/>
          <w:szCs w:val="28"/>
          <w:lang w:val="en-US" w:eastAsia="zh-CN"/>
        </w:rPr>
        <w:t>保护现场，向应急小组汇报</w:t>
      </w:r>
    </w:p>
    <w:p>
      <w:pPr>
        <w:pStyle w:val="3"/>
        <w:keepNext w:val="0"/>
        <w:keepLines w:val="0"/>
        <w:pageBreakBefore w:val="0"/>
        <w:widowControl w:val="0"/>
        <w:numPr>
          <w:ilvl w:val="0"/>
          <w:numId w:val="1"/>
        </w:numPr>
        <w:kinsoku/>
        <w:wordWrap/>
        <w:overflowPunct/>
        <w:topLinePunct w:val="0"/>
        <w:bidi w:val="0"/>
        <w:adjustRightInd/>
        <w:snapToGrid/>
        <w:ind w:left="0" w:leftChars="0" w:firstLine="560" w:firstLineChars="200"/>
        <w:textAlignment w:val="auto"/>
        <w:rPr>
          <w:rFonts w:hint="eastAsia" w:cs="宋体"/>
          <w:sz w:val="28"/>
          <w:szCs w:val="28"/>
          <w:lang w:val="en-US" w:eastAsia="zh-CN"/>
        </w:rPr>
      </w:pPr>
      <w:r>
        <w:rPr>
          <w:rFonts w:hint="eastAsia" w:cs="宋体"/>
          <w:sz w:val="28"/>
          <w:szCs w:val="28"/>
          <w:lang w:val="en-US" w:eastAsia="zh-CN"/>
        </w:rPr>
        <w:t>立即对伤者进行包扎、止血、止痛、消毒、固定等临时措施，防止伤情恶化。如有断肢等情况及时用干净毛巾、手绢、布片包好，放在无裂纹的塑料袋或胶皮袋内，袋口扎紧，在口袋周围放置冰块、雪糕等降温物品，不得在断肢处涂酒精、碘酒及其他消毒液</w:t>
      </w:r>
    </w:p>
    <w:p>
      <w:pPr>
        <w:pStyle w:val="3"/>
        <w:keepNext w:val="0"/>
        <w:keepLines w:val="0"/>
        <w:pageBreakBefore w:val="0"/>
        <w:widowControl w:val="0"/>
        <w:numPr>
          <w:ilvl w:val="0"/>
          <w:numId w:val="1"/>
        </w:numPr>
        <w:kinsoku/>
        <w:wordWrap/>
        <w:overflowPunct/>
        <w:topLinePunct w:val="0"/>
        <w:bidi w:val="0"/>
        <w:adjustRightInd/>
        <w:snapToGrid/>
        <w:ind w:left="0" w:leftChars="0" w:firstLine="560" w:firstLineChars="200"/>
        <w:textAlignment w:val="auto"/>
        <w:rPr>
          <w:rFonts w:hint="eastAsia" w:cs="宋体"/>
          <w:sz w:val="28"/>
          <w:szCs w:val="28"/>
          <w:lang w:val="en-US" w:eastAsia="zh-CN"/>
        </w:rPr>
      </w:pPr>
      <w:r>
        <w:rPr>
          <w:rFonts w:hint="eastAsia" w:cs="宋体"/>
          <w:sz w:val="28"/>
          <w:szCs w:val="28"/>
          <w:lang w:val="en-US" w:eastAsia="zh-CN"/>
        </w:rPr>
        <w:t>尽快快将伤者送医院进行防感染和防破伤风处理，严重时拨打120求救和送附近医院急救，断肢随伤员一起运送。</w:t>
      </w:r>
    </w:p>
    <w:p>
      <w:pPr>
        <w:pStyle w:val="3"/>
        <w:keepNext w:val="0"/>
        <w:keepLines w:val="0"/>
        <w:pageBreakBefore w:val="0"/>
        <w:widowControl w:val="0"/>
        <w:kinsoku/>
        <w:wordWrap/>
        <w:overflowPunct/>
        <w:topLinePunct w:val="0"/>
        <w:bidi w:val="0"/>
        <w:adjustRightInd/>
        <w:snapToGrid/>
        <w:ind w:firstLine="562" w:firstLineChars="200"/>
        <w:textAlignment w:val="auto"/>
        <w:rPr>
          <w:rFonts w:hint="default" w:cs="宋体"/>
          <w:b/>
          <w:bCs/>
          <w:sz w:val="28"/>
          <w:szCs w:val="28"/>
          <w:lang w:val="en-US" w:eastAsia="zh-CN"/>
        </w:rPr>
      </w:pPr>
      <w:r>
        <w:rPr>
          <w:rFonts w:hint="default" w:cs="宋体"/>
          <w:b/>
          <w:bCs/>
          <w:sz w:val="28"/>
          <w:szCs w:val="28"/>
          <w:lang w:val="en-US" w:eastAsia="zh-CN"/>
        </w:rPr>
        <w:t>3.6.2中毒室息事故</w:t>
      </w:r>
    </w:p>
    <w:p>
      <w:pPr>
        <w:keepNext w:val="0"/>
        <w:keepLines w:val="0"/>
        <w:pageBreakBefore w:val="0"/>
        <w:widowControl w:val="0"/>
        <w:numPr>
          <w:ilvl w:val="0"/>
          <w:numId w:val="0"/>
        </w:numPr>
        <w:kinsoku/>
        <w:wordWrap/>
        <w:overflowPunct/>
        <w:topLinePunct w:val="0"/>
        <w:bidi w:val="0"/>
        <w:adjustRightInd/>
        <w:snapToGrid/>
        <w:ind w:leftChars="0" w:firstLine="560" w:firstLineChars="200"/>
        <w:textAlignment w:val="auto"/>
        <w:rPr>
          <w:rFonts w:hint="default" w:ascii="宋体" w:hAnsi="宋体" w:eastAsia="宋体" w:cs="宋体"/>
          <w:kern w:val="0"/>
          <w:sz w:val="28"/>
          <w:szCs w:val="28"/>
          <w:lang w:val="en-US" w:eastAsia="zh-CN" w:bidi="zh-CN"/>
        </w:rPr>
      </w:pPr>
      <w:r>
        <w:rPr>
          <w:rFonts w:hint="eastAsia" w:ascii="宋体" w:hAnsi="宋体" w:eastAsia="宋体" w:cs="宋体"/>
          <w:kern w:val="0"/>
          <w:sz w:val="28"/>
          <w:szCs w:val="28"/>
          <w:lang w:val="en-US" w:eastAsia="zh-CN" w:bidi="zh-CN"/>
        </w:rPr>
        <w:t>（1）</w:t>
      </w:r>
      <w:r>
        <w:rPr>
          <w:rFonts w:hint="default" w:ascii="宋体" w:hAnsi="宋体" w:eastAsia="宋体" w:cs="宋体"/>
          <w:kern w:val="0"/>
          <w:sz w:val="28"/>
          <w:szCs w:val="28"/>
          <w:lang w:val="en-US" w:eastAsia="zh-CN" w:bidi="zh-CN"/>
        </w:rPr>
        <w:t>初步分析</w:t>
      </w:r>
    </w:p>
    <w:p>
      <w:pPr>
        <w:keepNext w:val="0"/>
        <w:keepLines w:val="0"/>
        <w:pageBreakBefore w:val="0"/>
        <w:widowControl w:val="0"/>
        <w:numPr>
          <w:ilvl w:val="0"/>
          <w:numId w:val="0"/>
        </w:numPr>
        <w:kinsoku/>
        <w:wordWrap/>
        <w:overflowPunct/>
        <w:topLinePunct w:val="0"/>
        <w:bidi w:val="0"/>
        <w:adjustRightInd/>
        <w:snapToGrid/>
        <w:ind w:leftChars="0" w:firstLine="560" w:firstLineChars="200"/>
        <w:textAlignment w:val="auto"/>
        <w:rPr>
          <w:rFonts w:hint="default" w:ascii="宋体" w:hAnsi="宋体" w:eastAsia="宋体" w:cs="宋体"/>
          <w:kern w:val="0"/>
          <w:sz w:val="28"/>
          <w:szCs w:val="28"/>
          <w:lang w:val="en-US" w:eastAsia="zh-CN" w:bidi="zh-CN"/>
        </w:rPr>
      </w:pPr>
      <w:r>
        <w:rPr>
          <w:rFonts w:hint="default" w:ascii="宋体" w:hAnsi="宋体" w:eastAsia="宋体" w:cs="宋体"/>
          <w:kern w:val="0"/>
          <w:sz w:val="28"/>
          <w:szCs w:val="28"/>
          <w:lang w:val="en-US" w:eastAsia="zh-CN" w:bidi="zh-CN"/>
        </w:rPr>
        <w:t>现场应急指挥负责人和应急救援人员首先对事故情况进行初始评估。根据观察到的情况，初步分析事故的范围和扩展的港在可能性</w:t>
      </w:r>
    </w:p>
    <w:p>
      <w:pPr>
        <w:keepNext w:val="0"/>
        <w:keepLines w:val="0"/>
        <w:pageBreakBefore w:val="0"/>
        <w:widowControl w:val="0"/>
        <w:numPr>
          <w:ilvl w:val="0"/>
          <w:numId w:val="0"/>
        </w:numPr>
        <w:kinsoku/>
        <w:wordWrap/>
        <w:overflowPunct/>
        <w:topLinePunct w:val="0"/>
        <w:bidi w:val="0"/>
        <w:adjustRightInd/>
        <w:snapToGrid/>
        <w:ind w:leftChars="0" w:firstLine="560" w:firstLineChars="200"/>
        <w:textAlignment w:val="auto"/>
        <w:rPr>
          <w:rFonts w:hint="default" w:ascii="宋体" w:hAnsi="宋体" w:eastAsia="宋体" w:cs="宋体"/>
          <w:kern w:val="0"/>
          <w:sz w:val="28"/>
          <w:szCs w:val="28"/>
          <w:lang w:val="en-US" w:eastAsia="zh-CN" w:bidi="zh-CN"/>
        </w:rPr>
      </w:pPr>
      <w:r>
        <w:rPr>
          <w:rFonts w:hint="eastAsia" w:ascii="宋体" w:hAnsi="宋体" w:eastAsia="宋体" w:cs="宋体"/>
          <w:kern w:val="0"/>
          <w:sz w:val="28"/>
          <w:szCs w:val="28"/>
          <w:lang w:val="en-US" w:eastAsia="zh-CN" w:bidi="zh-CN"/>
        </w:rPr>
        <w:t>（2）</w:t>
      </w:r>
      <w:r>
        <w:rPr>
          <w:rFonts w:hint="default" w:ascii="宋体" w:hAnsi="宋体" w:eastAsia="宋体" w:cs="宋体"/>
          <w:kern w:val="0"/>
          <w:sz w:val="28"/>
          <w:szCs w:val="28"/>
          <w:lang w:val="en-US" w:eastAsia="zh-CN" w:bidi="zh-CN"/>
        </w:rPr>
        <w:t>快速检测</w:t>
      </w:r>
    </w:p>
    <w:p>
      <w:pPr>
        <w:keepNext w:val="0"/>
        <w:keepLines w:val="0"/>
        <w:pageBreakBefore w:val="0"/>
        <w:widowControl w:val="0"/>
        <w:numPr>
          <w:ilvl w:val="0"/>
          <w:numId w:val="0"/>
        </w:numPr>
        <w:kinsoku/>
        <w:wordWrap/>
        <w:overflowPunct/>
        <w:topLinePunct w:val="0"/>
        <w:bidi w:val="0"/>
        <w:adjustRightInd/>
        <w:snapToGrid/>
        <w:ind w:leftChars="0" w:firstLine="560" w:firstLineChars="200"/>
        <w:textAlignment w:val="auto"/>
        <w:rPr>
          <w:rFonts w:hint="default" w:ascii="宋体" w:hAnsi="宋体" w:eastAsia="宋体" w:cs="宋体"/>
          <w:kern w:val="0"/>
          <w:sz w:val="28"/>
          <w:szCs w:val="28"/>
          <w:lang w:val="en-US" w:eastAsia="zh-CN" w:bidi="zh-CN"/>
        </w:rPr>
      </w:pPr>
      <w:r>
        <w:rPr>
          <w:rFonts w:hint="default" w:ascii="宋体" w:hAnsi="宋体" w:eastAsia="宋体" w:cs="宋体"/>
          <w:kern w:val="0"/>
          <w:sz w:val="28"/>
          <w:szCs w:val="28"/>
          <w:lang w:val="en-US" w:eastAsia="zh-CN" w:bidi="zh-CN"/>
        </w:rPr>
        <w:t>使用检测仪器对有限空间有毒有害气体的浓度和氧气的含量进行检测。无检测仪器可以使用动物检测法或蜡烛法进行检测。</w:t>
      </w:r>
    </w:p>
    <w:p>
      <w:pPr>
        <w:keepNext w:val="0"/>
        <w:keepLines w:val="0"/>
        <w:pageBreakBefore w:val="0"/>
        <w:widowControl w:val="0"/>
        <w:numPr>
          <w:ilvl w:val="0"/>
          <w:numId w:val="0"/>
        </w:numPr>
        <w:kinsoku/>
        <w:wordWrap/>
        <w:overflowPunct/>
        <w:topLinePunct w:val="0"/>
        <w:bidi w:val="0"/>
        <w:adjustRightInd/>
        <w:snapToGrid/>
        <w:ind w:leftChars="0" w:firstLine="560" w:firstLineChars="200"/>
        <w:textAlignment w:val="auto"/>
        <w:rPr>
          <w:rFonts w:hint="default" w:ascii="宋体" w:hAnsi="宋体" w:eastAsia="宋体" w:cs="宋体"/>
          <w:kern w:val="0"/>
          <w:sz w:val="28"/>
          <w:szCs w:val="28"/>
          <w:lang w:val="en-US" w:eastAsia="zh-CN" w:bidi="zh-CN"/>
        </w:rPr>
      </w:pPr>
      <w:r>
        <w:rPr>
          <w:rFonts w:hint="eastAsia" w:ascii="宋体" w:hAnsi="宋体" w:eastAsia="宋体" w:cs="宋体"/>
          <w:kern w:val="0"/>
          <w:sz w:val="28"/>
          <w:szCs w:val="28"/>
          <w:lang w:val="en-US" w:eastAsia="zh-CN" w:bidi="zh-CN"/>
        </w:rPr>
        <w:t>①</w:t>
      </w:r>
      <w:r>
        <w:rPr>
          <w:rFonts w:hint="default" w:ascii="宋体" w:hAnsi="宋体" w:eastAsia="宋体" w:cs="宋体"/>
          <w:kern w:val="0"/>
          <w:sz w:val="28"/>
          <w:szCs w:val="28"/>
          <w:lang w:val="en-US" w:eastAsia="zh-CN" w:bidi="zh-CN"/>
        </w:rPr>
        <w:t>动物检测法</w:t>
      </w:r>
      <w:r>
        <w:rPr>
          <w:rFonts w:hint="eastAsia" w:ascii="宋体" w:hAnsi="宋体" w:eastAsia="宋体" w:cs="宋体"/>
          <w:kern w:val="0"/>
          <w:sz w:val="28"/>
          <w:szCs w:val="28"/>
          <w:lang w:val="en-US" w:eastAsia="zh-CN" w:bidi="zh-CN"/>
        </w:rPr>
        <w:t>：</w:t>
      </w:r>
      <w:r>
        <w:rPr>
          <w:rFonts w:hint="default" w:ascii="宋体" w:hAnsi="宋体" w:eastAsia="宋体" w:cs="宋体"/>
          <w:kern w:val="0"/>
          <w:sz w:val="28"/>
          <w:szCs w:val="28"/>
          <w:lang w:val="en-US" w:eastAsia="zh-CN" w:bidi="zh-CN"/>
        </w:rPr>
        <w:t>在进入有限空间前，先往有限空间内放入鸡、鸭、鸽子等动物，观察一段时间其情</w:t>
      </w:r>
      <w:r>
        <w:rPr>
          <w:rFonts w:hint="eastAsia" w:ascii="宋体" w:hAnsi="宋体" w:eastAsia="宋体" w:cs="宋体"/>
          <w:kern w:val="0"/>
          <w:sz w:val="28"/>
          <w:szCs w:val="28"/>
          <w:lang w:val="en-US" w:eastAsia="zh-CN" w:bidi="zh-CN"/>
        </w:rPr>
        <w:t>况，</w:t>
      </w:r>
      <w:r>
        <w:rPr>
          <w:rFonts w:hint="default" w:ascii="宋体" w:hAnsi="宋体" w:eastAsia="宋体" w:cs="宋体"/>
          <w:kern w:val="0"/>
          <w:sz w:val="28"/>
          <w:szCs w:val="28"/>
          <w:lang w:val="en-US" w:eastAsia="zh-CN" w:bidi="zh-CN"/>
        </w:rPr>
        <w:t>若生命体态正常则证明有限空间空气没有问题，反之则有问题，需继续进行通风换气。然后再次检</w:t>
      </w:r>
      <w:r>
        <w:rPr>
          <w:rFonts w:hint="eastAsia" w:ascii="宋体" w:hAnsi="宋体" w:eastAsia="宋体" w:cs="宋体"/>
          <w:kern w:val="0"/>
          <w:sz w:val="28"/>
          <w:szCs w:val="28"/>
          <w:lang w:val="en-US" w:eastAsia="zh-CN" w:bidi="zh-CN"/>
        </w:rPr>
        <w:t>测。</w:t>
      </w:r>
    </w:p>
    <w:p>
      <w:pPr>
        <w:numPr>
          <w:ilvl w:val="0"/>
          <w:numId w:val="0"/>
        </w:numPr>
        <w:ind w:leftChars="0" w:firstLine="560" w:firstLineChars="200"/>
        <w:rPr>
          <w:rFonts w:hint="default" w:ascii="宋体" w:hAnsi="宋体" w:eastAsia="宋体" w:cs="宋体"/>
          <w:kern w:val="0"/>
          <w:sz w:val="28"/>
          <w:szCs w:val="28"/>
          <w:lang w:val="en-US" w:eastAsia="zh-CN" w:bidi="zh-CN"/>
        </w:rPr>
      </w:pPr>
      <w:r>
        <w:rPr>
          <w:rFonts w:hint="eastAsia" w:ascii="宋体" w:hAnsi="宋体" w:eastAsia="宋体" w:cs="宋体"/>
          <w:kern w:val="0"/>
          <w:sz w:val="28"/>
          <w:szCs w:val="28"/>
          <w:lang w:val="en-US" w:eastAsia="zh-CN" w:bidi="zh-CN"/>
        </w:rPr>
        <w:t>②</w:t>
      </w:r>
      <w:r>
        <w:rPr>
          <w:rFonts w:hint="default" w:ascii="宋体" w:hAnsi="宋体" w:eastAsia="宋体" w:cs="宋体"/>
          <w:kern w:val="0"/>
          <w:sz w:val="28"/>
          <w:szCs w:val="28"/>
          <w:lang w:val="en-US" w:eastAsia="zh-CN" w:bidi="zh-CN"/>
        </w:rPr>
        <w:t>蜡烛法</w:t>
      </w:r>
      <w:r>
        <w:rPr>
          <w:rFonts w:hint="eastAsia" w:ascii="宋体" w:hAnsi="宋体" w:eastAsia="宋体" w:cs="宋体"/>
          <w:kern w:val="0"/>
          <w:sz w:val="28"/>
          <w:szCs w:val="28"/>
          <w:lang w:val="en-US" w:eastAsia="zh-CN" w:bidi="zh-CN"/>
        </w:rPr>
        <w:t>：</w:t>
      </w:r>
      <w:r>
        <w:rPr>
          <w:rFonts w:hint="default" w:ascii="宋体" w:hAnsi="宋体" w:eastAsia="宋体" w:cs="宋体"/>
          <w:kern w:val="0"/>
          <w:sz w:val="28"/>
          <w:szCs w:val="28"/>
          <w:lang w:val="en-US" w:eastAsia="zh-CN" w:bidi="zh-CN"/>
        </w:rPr>
        <w:t>在有限空间内点燃一支蜡烛，观察一段时间，看其火焰是否熄灭，熄灭则表示空气质量不佳，需继续通风换气。然后再次检测。反之则证明空气质量良好</w:t>
      </w:r>
    </w:p>
    <w:p>
      <w:pPr>
        <w:keepNext w:val="0"/>
        <w:keepLines w:val="0"/>
        <w:pageBreakBefore w:val="0"/>
        <w:widowControl w:val="0"/>
        <w:numPr>
          <w:ilvl w:val="0"/>
          <w:numId w:val="0"/>
        </w:numPr>
        <w:kinsoku/>
        <w:wordWrap/>
        <w:overflowPunct/>
        <w:topLinePunct w:val="0"/>
        <w:bidi w:val="0"/>
        <w:adjustRightInd/>
        <w:snapToGrid/>
        <w:ind w:leftChars="0" w:firstLine="560" w:firstLineChars="200"/>
        <w:textAlignment w:val="auto"/>
        <w:rPr>
          <w:rFonts w:hint="default" w:ascii="宋体" w:hAnsi="宋体" w:eastAsia="宋体" w:cs="宋体"/>
          <w:kern w:val="0"/>
          <w:sz w:val="28"/>
          <w:szCs w:val="28"/>
          <w:lang w:val="en-US" w:eastAsia="zh-CN" w:bidi="zh-CN"/>
        </w:rPr>
      </w:pPr>
      <w:r>
        <w:rPr>
          <w:rFonts w:hint="eastAsia" w:ascii="宋体" w:hAnsi="宋体" w:eastAsia="宋体" w:cs="宋体"/>
          <w:kern w:val="0"/>
          <w:sz w:val="28"/>
          <w:szCs w:val="28"/>
          <w:lang w:val="en-US" w:eastAsia="zh-CN" w:bidi="zh-CN"/>
        </w:rPr>
        <w:t>（3）</w:t>
      </w:r>
      <w:r>
        <w:rPr>
          <w:rFonts w:hint="default" w:ascii="宋体" w:hAnsi="宋体" w:eastAsia="宋体" w:cs="宋体"/>
          <w:kern w:val="0"/>
          <w:sz w:val="28"/>
          <w:szCs w:val="28"/>
          <w:lang w:val="en-US" w:eastAsia="zh-CN" w:bidi="zh-CN"/>
        </w:rPr>
        <w:t>根据初步分析和快速检测结果判定应急救援方式</w:t>
      </w:r>
    </w:p>
    <w:p>
      <w:pPr>
        <w:pStyle w:val="3"/>
        <w:keepNext w:val="0"/>
        <w:keepLines w:val="0"/>
        <w:pageBreakBefore w:val="0"/>
        <w:widowControl w:val="0"/>
        <w:kinsoku/>
        <w:wordWrap/>
        <w:overflowPunct/>
        <w:topLinePunct w:val="0"/>
        <w:bidi w:val="0"/>
        <w:adjustRightInd/>
        <w:snapToGrid/>
        <w:ind w:firstLine="562" w:firstLineChars="200"/>
        <w:textAlignment w:val="auto"/>
        <w:rPr>
          <w:rFonts w:hint="default" w:cs="宋体"/>
          <w:b/>
          <w:bCs/>
          <w:sz w:val="28"/>
          <w:szCs w:val="28"/>
          <w:lang w:val="en-US" w:eastAsia="zh-CN"/>
        </w:rPr>
      </w:pPr>
      <w:r>
        <w:rPr>
          <w:rFonts w:hint="default" w:cs="宋体"/>
          <w:b/>
          <w:bCs/>
          <w:sz w:val="28"/>
          <w:szCs w:val="28"/>
          <w:lang w:val="en-US" w:eastAsia="zh-CN"/>
        </w:rPr>
        <w:t>3.6.3触电事故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宋体" w:hAnsi="宋体" w:eastAsia="宋体" w:cs="宋体"/>
          <w:kern w:val="0"/>
          <w:sz w:val="28"/>
          <w:szCs w:val="28"/>
          <w:lang w:val="en-US" w:eastAsia="zh-CN" w:bidi="zh-CN"/>
        </w:rPr>
      </w:pPr>
      <w:r>
        <w:rPr>
          <w:rFonts w:hint="eastAsia" w:ascii="宋体" w:hAnsi="宋体" w:eastAsia="宋体" w:cs="宋体"/>
          <w:kern w:val="0"/>
          <w:sz w:val="28"/>
          <w:szCs w:val="28"/>
          <w:lang w:val="en-US" w:eastAsia="zh-CN" w:bidi="zh-CN"/>
        </w:rPr>
        <w:t>（1）</w:t>
      </w:r>
      <w:r>
        <w:rPr>
          <w:rFonts w:hint="default" w:ascii="宋体" w:hAnsi="宋体" w:eastAsia="宋体" w:cs="宋体"/>
          <w:kern w:val="0"/>
          <w:sz w:val="28"/>
          <w:szCs w:val="28"/>
          <w:lang w:val="en-US" w:eastAsia="zh-CN" w:bidi="zh-CN"/>
        </w:rPr>
        <w:t>脱离电源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宋体" w:hAnsi="宋体" w:eastAsia="宋体" w:cs="宋体"/>
          <w:kern w:val="0"/>
          <w:sz w:val="28"/>
          <w:szCs w:val="28"/>
          <w:lang w:val="en-US" w:eastAsia="zh-CN" w:bidi="zh-CN"/>
        </w:rPr>
      </w:pPr>
      <w:r>
        <w:rPr>
          <w:rFonts w:hint="default" w:ascii="宋体" w:hAnsi="宋体" w:eastAsia="宋体" w:cs="宋体"/>
          <w:kern w:val="0"/>
          <w:sz w:val="28"/>
          <w:szCs w:val="28"/>
          <w:lang w:val="en-US" w:eastAsia="zh-CN" w:bidi="zh-CN"/>
        </w:rPr>
        <w:t>首先要立即切断电源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宋体" w:hAnsi="宋体" w:eastAsia="宋体" w:cs="宋体"/>
          <w:kern w:val="0"/>
          <w:sz w:val="28"/>
          <w:szCs w:val="28"/>
          <w:lang w:val="en-US" w:eastAsia="zh-CN" w:bidi="zh-CN"/>
        </w:rPr>
      </w:pPr>
      <w:r>
        <w:rPr>
          <w:rFonts w:hint="default" w:ascii="宋体" w:hAnsi="宋体" w:eastAsia="宋体" w:cs="宋体"/>
          <w:kern w:val="0"/>
          <w:sz w:val="28"/>
          <w:szCs w:val="28"/>
          <w:lang w:val="en-US" w:eastAsia="zh-CN" w:bidi="zh-CN"/>
        </w:rPr>
        <w:t>使触电人员脱离电源。切断电源的方法一般有两种</w:t>
      </w:r>
      <w:r>
        <w:rPr>
          <w:rFonts w:hint="eastAsia" w:ascii="宋体" w:hAnsi="宋体" w:eastAsia="宋体" w:cs="宋体"/>
          <w:kern w:val="0"/>
          <w:sz w:val="28"/>
          <w:szCs w:val="28"/>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宋体" w:hAnsi="宋体" w:eastAsia="宋体" w:cs="宋体"/>
          <w:kern w:val="0"/>
          <w:sz w:val="28"/>
          <w:szCs w:val="28"/>
          <w:lang w:val="en-US" w:eastAsia="zh-CN" w:bidi="zh-CN"/>
        </w:rPr>
      </w:pPr>
      <w:r>
        <w:rPr>
          <w:rFonts w:hint="default" w:ascii="宋体" w:hAnsi="宋体" w:eastAsia="宋体" w:cs="宋体"/>
          <w:kern w:val="0"/>
          <w:sz w:val="28"/>
          <w:szCs w:val="28"/>
          <w:lang w:val="en-US" w:eastAsia="zh-CN" w:bidi="zh-CN"/>
        </w:rPr>
        <w:t>一是立即切断触电者所触及的导体或设备的电源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宋体" w:hAnsi="宋体" w:eastAsia="宋体" w:cs="宋体"/>
          <w:kern w:val="0"/>
          <w:sz w:val="28"/>
          <w:szCs w:val="28"/>
          <w:lang w:val="en-US" w:eastAsia="zh-CN" w:bidi="zh-CN"/>
        </w:rPr>
      </w:pPr>
      <w:r>
        <w:rPr>
          <w:rFonts w:hint="default" w:ascii="宋体" w:hAnsi="宋体" w:eastAsia="宋体" w:cs="宋体"/>
          <w:kern w:val="0"/>
          <w:sz w:val="28"/>
          <w:szCs w:val="28"/>
          <w:lang w:val="en-US" w:eastAsia="zh-CN" w:bidi="zh-CN"/>
        </w:rPr>
        <w:t>二是设法便触电者脱离带电部分</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kern w:val="0"/>
          <w:sz w:val="28"/>
          <w:szCs w:val="28"/>
          <w:lang w:val="en-US" w:eastAsia="zh-CN" w:bidi="zh-CN"/>
        </w:rPr>
      </w:pPr>
      <w:r>
        <w:rPr>
          <w:rFonts w:hint="eastAsia" w:ascii="宋体" w:hAnsi="宋体" w:eastAsia="宋体" w:cs="宋体"/>
          <w:kern w:val="0"/>
          <w:sz w:val="28"/>
          <w:szCs w:val="28"/>
          <w:lang w:val="en-US" w:eastAsia="zh-CN" w:bidi="zh-CN"/>
        </w:rPr>
        <w:t>现场急救</w:t>
      </w:r>
    </w:p>
    <w:p>
      <w:pPr>
        <w:pStyle w:val="3"/>
        <w:numPr>
          <w:ilvl w:val="0"/>
          <w:numId w:val="0"/>
        </w:numPr>
        <w:ind w:firstLine="560" w:firstLineChars="200"/>
        <w:rPr>
          <w:rFonts w:hint="default" w:ascii="宋体" w:hAnsi="宋体" w:eastAsia="宋体" w:cs="宋体"/>
          <w:kern w:val="0"/>
          <w:sz w:val="28"/>
          <w:szCs w:val="28"/>
          <w:lang w:val="en-US" w:eastAsia="zh-CN" w:bidi="zh-CN"/>
        </w:rPr>
      </w:pPr>
      <w:r>
        <w:rPr>
          <w:rFonts w:hint="default" w:ascii="宋体" w:hAnsi="宋体" w:eastAsia="宋体" w:cs="宋体"/>
          <w:kern w:val="0"/>
          <w:sz w:val="28"/>
          <w:szCs w:val="28"/>
          <w:lang w:val="en-US" w:eastAsia="zh-CN" w:bidi="zh-CN"/>
        </w:rPr>
        <w:t>触电人员脱离电源后，发现心跳呼吸停止应立即进行心肺复苏，同时拨打“120”急救电话。在等待医护人员到达之前，应坚持不懈地做下去，直到医生到达。对已恢复心跳的伤员，千万不要随意搬动，以防心室颤动再次发生而导致心脏停跳，应该等医生到达或等伤员完全清醒后再搬动。</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4" w:name="_Toc27057"/>
      <w:r>
        <w:rPr>
          <w:rFonts w:hint="eastAsia" w:ascii="宋体" w:hAnsi="宋体" w:eastAsia="宋体" w:cs="宋体"/>
          <w:b/>
          <w:bCs/>
          <w:sz w:val="28"/>
          <w:szCs w:val="28"/>
          <w:lang w:val="en-US" w:eastAsia="zh-CN"/>
        </w:rPr>
        <w:t>4.注意事项</w:t>
      </w:r>
      <w:bookmarkEnd w:id="4"/>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4.1佩戴个人防护器具方面的注意事项</w:t>
      </w:r>
    </w:p>
    <w:p>
      <w:pPr>
        <w:pStyle w:val="3"/>
        <w:numPr>
          <w:ilvl w:val="0"/>
          <w:numId w:val="0"/>
        </w:numPr>
        <w:ind w:firstLine="560" w:firstLineChars="200"/>
        <w:rPr>
          <w:rFonts w:hint="eastAsia" w:ascii="宋体" w:hAnsi="宋体" w:eastAsia="宋体" w:cs="宋体"/>
          <w:kern w:val="0"/>
          <w:sz w:val="28"/>
          <w:szCs w:val="28"/>
          <w:lang w:val="en-US" w:eastAsia="zh-CN" w:bidi="zh-CN"/>
        </w:rPr>
      </w:pPr>
      <w:r>
        <w:rPr>
          <w:rFonts w:hint="eastAsia" w:ascii="宋体" w:hAnsi="宋体" w:eastAsia="宋体" w:cs="宋体"/>
          <w:kern w:val="0"/>
          <w:sz w:val="28"/>
          <w:szCs w:val="28"/>
          <w:lang w:val="en-US" w:eastAsia="zh-CN" w:bidi="zh-CN"/>
        </w:rPr>
        <w:t>施救人员做好自我防护，系好安全绳、穿好防护服、戴上呼吸器，确保自身安全后方可施救。救护者也应注意救护中自身的防坠落、摔伤措施。救护人员登高时应随身携带必要的安全带和牢固的绳索等</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4.2使用抢险救援器材方面的注意事项</w:t>
      </w:r>
    </w:p>
    <w:p>
      <w:pPr>
        <w:pStyle w:val="3"/>
        <w:keepNext w:val="0"/>
        <w:keepLines w:val="0"/>
        <w:pageBreakBefore w:val="0"/>
        <w:widowControl w:val="0"/>
        <w:numPr>
          <w:ilvl w:val="0"/>
          <w:numId w:val="0"/>
        </w:numPr>
        <w:kinsoku/>
        <w:wordWrap/>
        <w:overflowPunct/>
        <w:topLinePunct w:val="0"/>
        <w:autoSpaceDE w:val="0"/>
        <w:autoSpaceDN w:val="0"/>
        <w:bidi w:val="0"/>
        <w:adjustRightInd/>
        <w:snapToGrid/>
        <w:ind w:firstLine="560" w:firstLineChars="200"/>
        <w:textAlignment w:val="auto"/>
        <w:rPr>
          <w:rFonts w:hint="eastAsia" w:ascii="宋体" w:hAnsi="宋体" w:eastAsia="宋体" w:cs="宋体"/>
          <w:kern w:val="0"/>
          <w:sz w:val="28"/>
          <w:szCs w:val="28"/>
          <w:lang w:val="en-US" w:eastAsia="zh-CN" w:bidi="zh-CN"/>
        </w:rPr>
      </w:pPr>
      <w:r>
        <w:rPr>
          <w:rFonts w:hint="eastAsia" w:cs="宋体"/>
          <w:kern w:val="0"/>
          <w:sz w:val="28"/>
          <w:szCs w:val="28"/>
          <w:lang w:val="en-US" w:eastAsia="zh-CN" w:bidi="zh-CN"/>
        </w:rPr>
        <w:t>（1）</w:t>
      </w:r>
      <w:r>
        <w:rPr>
          <w:rFonts w:hint="eastAsia" w:ascii="宋体" w:hAnsi="宋体" w:eastAsia="宋体" w:cs="宋体"/>
          <w:kern w:val="0"/>
          <w:sz w:val="28"/>
          <w:szCs w:val="28"/>
          <w:lang w:val="en-US" w:eastAsia="zh-CN" w:bidi="zh-CN"/>
        </w:rPr>
        <w:t>应根据事故情况，选择合适的抢险救援器材和工具</w:t>
      </w:r>
    </w:p>
    <w:p>
      <w:pPr>
        <w:pStyle w:val="3"/>
        <w:keepNext w:val="0"/>
        <w:keepLines w:val="0"/>
        <w:pageBreakBefore w:val="0"/>
        <w:widowControl w:val="0"/>
        <w:numPr>
          <w:ilvl w:val="0"/>
          <w:numId w:val="0"/>
        </w:numPr>
        <w:kinsoku/>
        <w:wordWrap/>
        <w:overflowPunct/>
        <w:topLinePunct w:val="0"/>
        <w:autoSpaceDE w:val="0"/>
        <w:autoSpaceDN w:val="0"/>
        <w:bidi w:val="0"/>
        <w:adjustRightInd/>
        <w:snapToGrid/>
        <w:ind w:firstLine="560" w:firstLineChars="200"/>
        <w:textAlignment w:val="auto"/>
        <w:rPr>
          <w:rFonts w:hint="eastAsia" w:ascii="宋体" w:hAnsi="宋体" w:eastAsia="宋体" w:cs="宋体"/>
          <w:kern w:val="0"/>
          <w:sz w:val="28"/>
          <w:szCs w:val="28"/>
          <w:lang w:val="en-US" w:eastAsia="zh-CN" w:bidi="zh-CN"/>
        </w:rPr>
      </w:pPr>
      <w:r>
        <w:rPr>
          <w:rFonts w:hint="eastAsia" w:cs="宋体"/>
          <w:kern w:val="0"/>
          <w:sz w:val="28"/>
          <w:szCs w:val="28"/>
          <w:lang w:val="en-US" w:eastAsia="zh-CN" w:bidi="zh-CN"/>
        </w:rPr>
        <w:t>（2）</w:t>
      </w:r>
      <w:r>
        <w:rPr>
          <w:rFonts w:hint="eastAsia" w:ascii="宋体" w:hAnsi="宋体" w:eastAsia="宋体" w:cs="宋体"/>
          <w:kern w:val="0"/>
          <w:sz w:val="28"/>
          <w:szCs w:val="28"/>
          <w:lang w:val="en-US" w:eastAsia="zh-CN" w:bidi="zh-CN"/>
        </w:rPr>
        <w:t>如事故发生在夜间，应设置临时照明灯，以便于抢救，避免意外事故，但不能因此延误进行急救的时间。</w:t>
      </w:r>
    </w:p>
    <w:p>
      <w:pPr>
        <w:pStyle w:val="3"/>
        <w:keepNext w:val="0"/>
        <w:keepLines w:val="0"/>
        <w:pageBreakBefore w:val="0"/>
        <w:widowControl w:val="0"/>
        <w:numPr>
          <w:ilvl w:val="0"/>
          <w:numId w:val="0"/>
        </w:numPr>
        <w:kinsoku/>
        <w:wordWrap/>
        <w:overflowPunct/>
        <w:topLinePunct w:val="0"/>
        <w:autoSpaceDE w:val="0"/>
        <w:autoSpaceDN w:val="0"/>
        <w:bidi w:val="0"/>
        <w:adjustRightInd/>
        <w:snapToGrid/>
        <w:ind w:firstLine="560" w:firstLineChars="200"/>
        <w:textAlignment w:val="auto"/>
        <w:rPr>
          <w:rFonts w:hint="eastAsia" w:ascii="宋体" w:hAnsi="宋体" w:eastAsia="宋体" w:cs="宋体"/>
          <w:kern w:val="0"/>
          <w:sz w:val="28"/>
          <w:szCs w:val="28"/>
          <w:lang w:val="en-US" w:eastAsia="zh-CN" w:bidi="zh-CN"/>
        </w:rPr>
      </w:pPr>
      <w:r>
        <w:rPr>
          <w:rFonts w:hint="eastAsia" w:cs="宋体"/>
          <w:kern w:val="0"/>
          <w:sz w:val="28"/>
          <w:szCs w:val="28"/>
          <w:lang w:val="en-US" w:eastAsia="zh-CN" w:bidi="zh-CN"/>
        </w:rPr>
        <w:t>（3）</w:t>
      </w:r>
      <w:r>
        <w:rPr>
          <w:rFonts w:hint="eastAsia" w:ascii="宋体" w:hAnsi="宋体" w:eastAsia="宋体" w:cs="宋体"/>
          <w:kern w:val="0"/>
          <w:sz w:val="28"/>
          <w:szCs w:val="28"/>
          <w:lang w:val="en-US" w:eastAsia="zh-CN" w:bidi="zh-CN"/>
        </w:rPr>
        <w:t>采取救援对策或措施方面的注意事项</w:t>
      </w:r>
    </w:p>
    <w:p>
      <w:pPr>
        <w:pStyle w:val="3"/>
        <w:keepNext w:val="0"/>
        <w:keepLines w:val="0"/>
        <w:pageBreakBefore w:val="0"/>
        <w:widowControl w:val="0"/>
        <w:numPr>
          <w:ilvl w:val="0"/>
          <w:numId w:val="0"/>
        </w:numPr>
        <w:kinsoku/>
        <w:wordWrap/>
        <w:overflowPunct/>
        <w:topLinePunct w:val="0"/>
        <w:autoSpaceDE w:val="0"/>
        <w:autoSpaceDN w:val="0"/>
        <w:bidi w:val="0"/>
        <w:adjustRightInd/>
        <w:snapToGrid/>
        <w:ind w:firstLine="560" w:firstLineChars="200"/>
        <w:textAlignment w:val="auto"/>
        <w:rPr>
          <w:rFonts w:hint="eastAsia" w:ascii="宋体" w:hAnsi="宋体" w:eastAsia="宋体" w:cs="宋体"/>
          <w:kern w:val="0"/>
          <w:sz w:val="28"/>
          <w:szCs w:val="28"/>
          <w:lang w:val="en-US" w:eastAsia="zh-CN" w:bidi="zh-CN"/>
        </w:rPr>
      </w:pPr>
      <w:r>
        <w:rPr>
          <w:rFonts w:hint="eastAsia" w:cs="宋体"/>
          <w:kern w:val="0"/>
          <w:sz w:val="28"/>
          <w:szCs w:val="28"/>
          <w:lang w:val="en-US" w:eastAsia="zh-CN" w:bidi="zh-CN"/>
        </w:rPr>
        <w:t>①</w:t>
      </w:r>
      <w:r>
        <w:rPr>
          <w:rFonts w:hint="eastAsia" w:ascii="宋体" w:hAnsi="宋体" w:eastAsia="宋体" w:cs="宋体"/>
          <w:kern w:val="0"/>
          <w:sz w:val="28"/>
          <w:szCs w:val="28"/>
          <w:lang w:val="en-US" w:eastAsia="zh-CN" w:bidi="zh-CN"/>
        </w:rPr>
        <w:t>应急救援时，应贯彻“以人为本”的原则，先抢救受伤人员。</w:t>
      </w:r>
    </w:p>
    <w:p>
      <w:pPr>
        <w:pStyle w:val="3"/>
        <w:keepNext w:val="0"/>
        <w:keepLines w:val="0"/>
        <w:pageBreakBefore w:val="0"/>
        <w:widowControl w:val="0"/>
        <w:numPr>
          <w:ilvl w:val="0"/>
          <w:numId w:val="0"/>
        </w:numPr>
        <w:kinsoku/>
        <w:wordWrap/>
        <w:overflowPunct/>
        <w:topLinePunct w:val="0"/>
        <w:autoSpaceDE w:val="0"/>
        <w:autoSpaceDN w:val="0"/>
        <w:bidi w:val="0"/>
        <w:adjustRightInd/>
        <w:snapToGrid/>
        <w:ind w:firstLine="560" w:firstLineChars="200"/>
        <w:textAlignment w:val="auto"/>
        <w:rPr>
          <w:rFonts w:hint="eastAsia" w:ascii="宋体" w:hAnsi="宋体" w:eastAsia="宋体" w:cs="宋体"/>
          <w:kern w:val="0"/>
          <w:sz w:val="28"/>
          <w:szCs w:val="28"/>
          <w:lang w:val="en-US" w:eastAsia="zh-CN" w:bidi="zh-CN"/>
        </w:rPr>
      </w:pPr>
      <w:r>
        <w:rPr>
          <w:rFonts w:hint="eastAsia" w:cs="宋体"/>
          <w:kern w:val="0"/>
          <w:sz w:val="28"/>
          <w:szCs w:val="28"/>
          <w:lang w:val="en-US" w:eastAsia="zh-CN" w:bidi="zh-CN"/>
        </w:rPr>
        <w:t>②</w:t>
      </w:r>
      <w:r>
        <w:rPr>
          <w:rFonts w:hint="eastAsia" w:ascii="宋体" w:hAnsi="宋体" w:eastAsia="宋体" w:cs="宋体"/>
          <w:kern w:val="0"/>
          <w:sz w:val="28"/>
          <w:szCs w:val="28"/>
          <w:lang w:val="en-US" w:eastAsia="zh-CN" w:bidi="zh-CN"/>
        </w:rPr>
        <w:t>应急救援时应注意，防止事故扩大</w:t>
      </w:r>
    </w:p>
    <w:p>
      <w:pPr>
        <w:pStyle w:val="3"/>
        <w:keepNext w:val="0"/>
        <w:keepLines w:val="0"/>
        <w:pageBreakBefore w:val="0"/>
        <w:widowControl w:val="0"/>
        <w:numPr>
          <w:ilvl w:val="0"/>
          <w:numId w:val="0"/>
        </w:numPr>
        <w:kinsoku/>
        <w:wordWrap/>
        <w:overflowPunct/>
        <w:topLinePunct w:val="0"/>
        <w:autoSpaceDE w:val="0"/>
        <w:autoSpaceDN w:val="0"/>
        <w:bidi w:val="0"/>
        <w:adjustRightInd/>
        <w:snapToGrid/>
        <w:ind w:firstLine="560" w:firstLineChars="200"/>
        <w:textAlignment w:val="auto"/>
        <w:rPr>
          <w:rFonts w:hint="eastAsia" w:ascii="宋体" w:hAnsi="宋体" w:eastAsia="宋体" w:cs="宋体"/>
          <w:kern w:val="0"/>
          <w:sz w:val="28"/>
          <w:szCs w:val="28"/>
          <w:lang w:val="en-US" w:eastAsia="zh-CN" w:bidi="zh-CN"/>
        </w:rPr>
      </w:pPr>
      <w:r>
        <w:rPr>
          <w:rFonts w:hint="eastAsia" w:cs="宋体"/>
          <w:kern w:val="0"/>
          <w:sz w:val="28"/>
          <w:szCs w:val="28"/>
          <w:lang w:val="en-US" w:eastAsia="zh-CN" w:bidi="zh-CN"/>
        </w:rPr>
        <w:t>③</w:t>
      </w:r>
      <w:r>
        <w:rPr>
          <w:rFonts w:hint="eastAsia" w:ascii="宋体" w:hAnsi="宋体" w:eastAsia="宋体" w:cs="宋体"/>
          <w:kern w:val="0"/>
          <w:sz w:val="28"/>
          <w:szCs w:val="28"/>
          <w:lang w:val="en-US" w:eastAsia="zh-CN" w:bidi="zh-CN"/>
        </w:rPr>
        <w:t>应急救援人员必须采取可靠的安全防护措施后方可进入现场，参加应急救援行动</w:t>
      </w:r>
    </w:p>
    <w:p>
      <w:pPr>
        <w:pStyle w:val="3"/>
        <w:keepNext w:val="0"/>
        <w:keepLines w:val="0"/>
        <w:pageBreakBefore w:val="0"/>
        <w:widowControl w:val="0"/>
        <w:numPr>
          <w:ilvl w:val="0"/>
          <w:numId w:val="0"/>
        </w:numPr>
        <w:kinsoku/>
        <w:wordWrap/>
        <w:overflowPunct/>
        <w:topLinePunct w:val="0"/>
        <w:autoSpaceDE w:val="0"/>
        <w:autoSpaceDN w:val="0"/>
        <w:bidi w:val="0"/>
        <w:adjustRightInd/>
        <w:snapToGrid/>
        <w:ind w:firstLine="560" w:firstLineChars="200"/>
        <w:textAlignment w:val="auto"/>
        <w:rPr>
          <w:rFonts w:hint="eastAsia" w:ascii="宋体" w:hAnsi="宋体" w:eastAsia="宋体" w:cs="宋体"/>
          <w:kern w:val="0"/>
          <w:sz w:val="28"/>
          <w:szCs w:val="28"/>
          <w:lang w:val="en-US" w:eastAsia="zh-CN" w:bidi="zh-CN"/>
        </w:rPr>
      </w:pPr>
      <w:r>
        <w:rPr>
          <w:rFonts w:hint="eastAsia" w:cs="宋体"/>
          <w:kern w:val="0"/>
          <w:sz w:val="28"/>
          <w:szCs w:val="28"/>
          <w:lang w:val="en-US" w:eastAsia="zh-CN" w:bidi="zh-CN"/>
        </w:rPr>
        <w:t>④</w:t>
      </w:r>
      <w:r>
        <w:rPr>
          <w:rFonts w:hint="eastAsia" w:ascii="宋体" w:hAnsi="宋体" w:eastAsia="宋体" w:cs="宋体"/>
          <w:kern w:val="0"/>
          <w:sz w:val="28"/>
          <w:szCs w:val="28"/>
          <w:lang w:val="en-US" w:eastAsia="zh-CN" w:bidi="zh-CN"/>
        </w:rPr>
        <w:t>不明情况绝对不能冒险进入</w:t>
      </w:r>
    </w:p>
    <w:p>
      <w:pPr>
        <w:pStyle w:val="3"/>
        <w:keepNext w:val="0"/>
        <w:keepLines w:val="0"/>
        <w:pageBreakBefore w:val="0"/>
        <w:widowControl w:val="0"/>
        <w:numPr>
          <w:ilvl w:val="0"/>
          <w:numId w:val="0"/>
        </w:numPr>
        <w:kinsoku/>
        <w:wordWrap/>
        <w:overflowPunct/>
        <w:topLinePunct w:val="0"/>
        <w:autoSpaceDE w:val="0"/>
        <w:autoSpaceDN w:val="0"/>
        <w:bidi w:val="0"/>
        <w:adjustRightInd/>
        <w:snapToGrid/>
        <w:ind w:firstLine="560" w:firstLineChars="200"/>
        <w:textAlignment w:val="auto"/>
        <w:rPr>
          <w:rFonts w:hint="eastAsia" w:ascii="宋体" w:hAnsi="宋体" w:eastAsia="宋体" w:cs="宋体"/>
          <w:kern w:val="0"/>
          <w:sz w:val="28"/>
          <w:szCs w:val="28"/>
          <w:lang w:val="en-US" w:eastAsia="zh-CN" w:bidi="zh-CN"/>
        </w:rPr>
      </w:pPr>
      <w:r>
        <w:rPr>
          <w:rFonts w:hint="eastAsia" w:cs="宋体"/>
          <w:kern w:val="0"/>
          <w:sz w:val="28"/>
          <w:szCs w:val="28"/>
          <w:lang w:val="en-US" w:eastAsia="zh-CN" w:bidi="zh-CN"/>
        </w:rPr>
        <w:t>⑤</w:t>
      </w:r>
      <w:r>
        <w:rPr>
          <w:rFonts w:hint="eastAsia" w:ascii="宋体" w:hAnsi="宋体" w:eastAsia="宋体" w:cs="宋体"/>
          <w:kern w:val="0"/>
          <w:sz w:val="28"/>
          <w:szCs w:val="28"/>
          <w:lang w:val="en-US" w:eastAsia="zh-CN" w:bidi="zh-CN"/>
        </w:rPr>
        <w:t>必须对受限空间进行长时间的强制通风，稀释有毒有害气体。</w:t>
      </w:r>
    </w:p>
    <w:p>
      <w:pPr>
        <w:pStyle w:val="3"/>
        <w:keepNext w:val="0"/>
        <w:keepLines w:val="0"/>
        <w:pageBreakBefore w:val="0"/>
        <w:widowControl w:val="0"/>
        <w:numPr>
          <w:ilvl w:val="0"/>
          <w:numId w:val="0"/>
        </w:numPr>
        <w:kinsoku/>
        <w:wordWrap/>
        <w:overflowPunct/>
        <w:topLinePunct w:val="0"/>
        <w:autoSpaceDE w:val="0"/>
        <w:autoSpaceDN w:val="0"/>
        <w:bidi w:val="0"/>
        <w:adjustRightInd/>
        <w:snapToGrid/>
        <w:ind w:firstLine="560" w:firstLineChars="200"/>
        <w:textAlignment w:val="auto"/>
        <w:rPr>
          <w:rFonts w:hint="eastAsia" w:ascii="宋体" w:hAnsi="宋体" w:eastAsia="宋体" w:cs="宋体"/>
          <w:kern w:val="0"/>
          <w:sz w:val="28"/>
          <w:szCs w:val="28"/>
          <w:lang w:val="en-US" w:eastAsia="zh-CN" w:bidi="zh-CN"/>
        </w:rPr>
      </w:pPr>
      <w:r>
        <w:rPr>
          <w:rFonts w:hint="eastAsia" w:cs="宋体"/>
          <w:kern w:val="0"/>
          <w:sz w:val="28"/>
          <w:szCs w:val="28"/>
          <w:lang w:val="en-US" w:eastAsia="zh-CN" w:bidi="zh-CN"/>
        </w:rPr>
        <w:t>⑥</w:t>
      </w:r>
      <w:r>
        <w:rPr>
          <w:rFonts w:hint="eastAsia" w:ascii="宋体" w:hAnsi="宋体" w:eastAsia="宋体" w:cs="宋体"/>
          <w:kern w:val="0"/>
          <w:sz w:val="28"/>
          <w:szCs w:val="28"/>
          <w:lang w:val="en-US" w:eastAsia="zh-CN" w:bidi="zh-CN"/>
        </w:rPr>
        <w:t>施救人员应视自己能力大小进行，对超出自己施救能力的险情要及时地向外求救</w:t>
      </w:r>
    </w:p>
    <w:p>
      <w:pPr>
        <w:pStyle w:val="3"/>
        <w:keepNext w:val="0"/>
        <w:keepLines w:val="0"/>
        <w:pageBreakBefore w:val="0"/>
        <w:widowControl w:val="0"/>
        <w:numPr>
          <w:ilvl w:val="0"/>
          <w:numId w:val="0"/>
        </w:numPr>
        <w:kinsoku/>
        <w:wordWrap/>
        <w:overflowPunct/>
        <w:topLinePunct w:val="0"/>
        <w:autoSpaceDE w:val="0"/>
        <w:autoSpaceDN w:val="0"/>
        <w:bidi w:val="0"/>
        <w:adjustRightInd/>
        <w:snapToGrid/>
        <w:ind w:firstLine="560" w:firstLineChars="200"/>
        <w:textAlignment w:val="auto"/>
        <w:rPr>
          <w:rFonts w:hint="eastAsia" w:ascii="宋体" w:hAnsi="宋体" w:eastAsia="宋体" w:cs="宋体"/>
          <w:kern w:val="0"/>
          <w:sz w:val="28"/>
          <w:szCs w:val="28"/>
          <w:lang w:val="en-US" w:eastAsia="zh-CN" w:bidi="zh-CN"/>
        </w:rPr>
      </w:pPr>
      <w:r>
        <w:rPr>
          <w:rFonts w:hint="eastAsia" w:cs="宋体"/>
          <w:kern w:val="0"/>
          <w:sz w:val="28"/>
          <w:szCs w:val="28"/>
          <w:lang w:val="en-US" w:eastAsia="zh-CN" w:bidi="zh-CN"/>
        </w:rPr>
        <w:t>（4）</w:t>
      </w:r>
      <w:r>
        <w:rPr>
          <w:rFonts w:hint="eastAsia" w:ascii="宋体" w:hAnsi="宋体" w:eastAsia="宋体" w:cs="宋体"/>
          <w:kern w:val="0"/>
          <w:sz w:val="28"/>
          <w:szCs w:val="28"/>
          <w:lang w:val="en-US" w:eastAsia="zh-CN" w:bidi="zh-CN"/>
        </w:rPr>
        <w:t>现场施救注意事项</w:t>
      </w:r>
    </w:p>
    <w:p>
      <w:pPr>
        <w:pStyle w:val="3"/>
        <w:keepNext w:val="0"/>
        <w:keepLines w:val="0"/>
        <w:pageBreakBefore w:val="0"/>
        <w:widowControl w:val="0"/>
        <w:numPr>
          <w:ilvl w:val="0"/>
          <w:numId w:val="0"/>
        </w:numPr>
        <w:kinsoku/>
        <w:wordWrap/>
        <w:overflowPunct/>
        <w:topLinePunct w:val="0"/>
        <w:autoSpaceDE w:val="0"/>
        <w:autoSpaceDN w:val="0"/>
        <w:bidi w:val="0"/>
        <w:adjustRightInd/>
        <w:snapToGrid/>
        <w:ind w:firstLine="560" w:firstLineChars="200"/>
        <w:textAlignment w:val="auto"/>
        <w:rPr>
          <w:rFonts w:hint="eastAsia" w:ascii="宋体" w:hAnsi="宋体" w:eastAsia="宋体" w:cs="宋体"/>
          <w:kern w:val="0"/>
          <w:sz w:val="28"/>
          <w:szCs w:val="28"/>
          <w:lang w:val="en-US" w:eastAsia="zh-CN" w:bidi="zh-CN"/>
        </w:rPr>
      </w:pPr>
      <w:r>
        <w:rPr>
          <w:rFonts w:hint="eastAsia" w:ascii="宋体" w:hAnsi="宋体" w:eastAsia="宋体" w:cs="宋体"/>
          <w:kern w:val="0"/>
          <w:sz w:val="28"/>
          <w:szCs w:val="28"/>
          <w:lang w:val="en-US" w:eastAsia="zh-CN" w:bidi="zh-CN"/>
        </w:rPr>
        <w:t>救护人在进行物体打击人员救治时，必须进行伤员伤情的初步判断，不可直接进行救护，以免由于救护人的不当施救造成伤员的伤情恶化</w:t>
      </w:r>
    </w:p>
    <w:p>
      <w:pPr>
        <w:pStyle w:val="3"/>
        <w:keepNext w:val="0"/>
        <w:keepLines w:val="0"/>
        <w:pageBreakBefore w:val="0"/>
        <w:widowControl w:val="0"/>
        <w:numPr>
          <w:ilvl w:val="0"/>
          <w:numId w:val="0"/>
        </w:numPr>
        <w:kinsoku/>
        <w:wordWrap/>
        <w:overflowPunct/>
        <w:topLinePunct w:val="0"/>
        <w:autoSpaceDE w:val="0"/>
        <w:autoSpaceDN w:val="0"/>
        <w:bidi w:val="0"/>
        <w:adjustRightInd/>
        <w:snapToGrid/>
        <w:ind w:firstLine="560" w:firstLineChars="200"/>
        <w:textAlignment w:val="auto"/>
        <w:rPr>
          <w:rFonts w:hint="eastAsia" w:ascii="宋体" w:hAnsi="宋体" w:eastAsia="宋体" w:cs="宋体"/>
          <w:kern w:val="0"/>
          <w:sz w:val="28"/>
          <w:szCs w:val="28"/>
          <w:lang w:val="en-US" w:eastAsia="zh-CN" w:bidi="zh-CN"/>
        </w:rPr>
      </w:pPr>
      <w:r>
        <w:rPr>
          <w:rFonts w:hint="eastAsia" w:cs="宋体"/>
          <w:kern w:val="0"/>
          <w:sz w:val="28"/>
          <w:szCs w:val="28"/>
          <w:lang w:val="en-US" w:eastAsia="zh-CN" w:bidi="zh-CN"/>
        </w:rPr>
        <w:t>（5）</w:t>
      </w:r>
      <w:r>
        <w:rPr>
          <w:rFonts w:hint="eastAsia" w:ascii="宋体" w:hAnsi="宋体" w:eastAsia="宋体" w:cs="宋体"/>
          <w:kern w:val="0"/>
          <w:sz w:val="28"/>
          <w:szCs w:val="28"/>
          <w:lang w:val="en-US" w:eastAsia="zh-CN" w:bidi="zh-CN"/>
        </w:rPr>
        <w:t>应急救援结束后的注意事项</w:t>
      </w:r>
      <w:r>
        <w:rPr>
          <w:rFonts w:hint="eastAsia" w:cs="宋体"/>
          <w:kern w:val="0"/>
          <w:sz w:val="28"/>
          <w:szCs w:val="28"/>
          <w:lang w:val="en-US" w:eastAsia="zh-CN" w:bidi="zh-CN"/>
        </w:rPr>
        <w:t>：</w:t>
      </w:r>
      <w:r>
        <w:rPr>
          <w:rFonts w:hint="eastAsia" w:ascii="宋体" w:hAnsi="宋体" w:eastAsia="宋体" w:cs="宋体"/>
          <w:kern w:val="0"/>
          <w:sz w:val="28"/>
          <w:szCs w:val="28"/>
          <w:lang w:val="en-US" w:eastAsia="zh-CN" w:bidi="zh-CN"/>
        </w:rPr>
        <w:t>注意保护好事故现场，便于调查分析事故原因</w:t>
      </w:r>
    </w:p>
    <w:p>
      <w:pPr>
        <w:pStyle w:val="3"/>
        <w:keepNext w:val="0"/>
        <w:keepLines w:val="0"/>
        <w:pageBreakBefore w:val="0"/>
        <w:widowControl w:val="0"/>
        <w:numPr>
          <w:ilvl w:val="0"/>
          <w:numId w:val="0"/>
        </w:numPr>
        <w:kinsoku/>
        <w:wordWrap/>
        <w:overflowPunct/>
        <w:topLinePunct w:val="0"/>
        <w:autoSpaceDE w:val="0"/>
        <w:autoSpaceDN w:val="0"/>
        <w:bidi w:val="0"/>
        <w:adjustRightInd/>
        <w:snapToGrid/>
        <w:ind w:firstLine="560" w:firstLineChars="200"/>
        <w:textAlignment w:val="auto"/>
        <w:rPr>
          <w:rFonts w:hint="default" w:ascii="宋体" w:hAnsi="宋体" w:eastAsia="宋体" w:cs="宋体"/>
          <w:kern w:val="0"/>
          <w:sz w:val="28"/>
          <w:szCs w:val="28"/>
          <w:lang w:val="en-US" w:eastAsia="zh-CN" w:bidi="zh-CN"/>
        </w:rPr>
      </w:pPr>
      <w:r>
        <w:rPr>
          <w:rFonts w:hint="eastAsia" w:cs="宋体"/>
          <w:kern w:val="0"/>
          <w:sz w:val="28"/>
          <w:szCs w:val="28"/>
          <w:lang w:val="en-US" w:eastAsia="zh-CN" w:bidi="zh-CN"/>
        </w:rPr>
        <w:t>（6）</w:t>
      </w:r>
      <w:r>
        <w:rPr>
          <w:rFonts w:hint="eastAsia" w:ascii="宋体" w:hAnsi="宋体" w:eastAsia="宋体" w:cs="宋体"/>
          <w:kern w:val="0"/>
          <w:sz w:val="28"/>
          <w:szCs w:val="28"/>
          <w:lang w:val="en-US" w:eastAsia="zh-CN" w:bidi="zh-CN"/>
        </w:rPr>
        <w:t>其他需要特别警示的事项</w:t>
      </w:r>
      <w:r>
        <w:rPr>
          <w:rFonts w:hint="eastAsia" w:cs="宋体"/>
          <w:kern w:val="0"/>
          <w:sz w:val="28"/>
          <w:szCs w:val="28"/>
          <w:lang w:val="en-US" w:eastAsia="zh-CN" w:bidi="zh-CN"/>
        </w:rPr>
        <w:t>：</w:t>
      </w:r>
      <w:r>
        <w:rPr>
          <w:rFonts w:hint="eastAsia" w:ascii="宋体" w:hAnsi="宋体" w:eastAsia="宋体" w:cs="宋体"/>
          <w:kern w:val="0"/>
          <w:sz w:val="28"/>
          <w:szCs w:val="28"/>
          <w:lang w:val="en-US" w:eastAsia="zh-CN" w:bidi="zh-CN"/>
        </w:rPr>
        <w:t xml:space="preserve"> 救援过程中，应在确保自身安全的情况下进行</w:t>
      </w:r>
      <w:r>
        <w:rPr>
          <w:rFonts w:hint="eastAsia" w:cs="宋体"/>
          <w:kern w:val="0"/>
          <w:sz w:val="28"/>
          <w:szCs w:val="28"/>
          <w:lang w:val="en-US" w:eastAsia="zh-CN" w:bidi="zh-CN"/>
        </w:rPr>
        <w:t>。</w:t>
      </w:r>
    </w:p>
    <w:p>
      <w:pPr>
        <w:pStyle w:val="3"/>
        <w:rPr>
          <w:rFonts w:hint="eastAsia"/>
          <w:lang w:val="en-US" w:eastAsia="zh-CN"/>
        </w:rPr>
      </w:pPr>
    </w:p>
    <w:p>
      <w:pPr>
        <w:pStyle w:val="3"/>
        <w:rPr>
          <w:rFonts w:hint="default"/>
          <w:lang w:val="en-US" w:eastAsia="zh-CN"/>
        </w:rPr>
      </w:pP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pPr>
        <w:widowControl w:val="0"/>
        <w:numPr>
          <w:ilvl w:val="0"/>
          <w:numId w:val="0"/>
        </w:numPr>
        <w:tabs>
          <w:tab w:val="left" w:pos="-200"/>
        </w:tabs>
        <w:spacing w:line="360" w:lineRule="auto"/>
        <w:ind w:left="0" w:leftChars="0" w:firstLine="420" w:firstLineChars="150"/>
        <w:jc w:val="right"/>
        <w:outlineLvl w:val="9"/>
        <w:rPr>
          <w:rFonts w:hint="eastAsia" w:ascii="宋体" w:hAnsi="宋体" w:eastAsia="宋体" w:cs="宋体"/>
          <w:sz w:val="28"/>
          <w:szCs w:val="28"/>
          <w:lang w:val="en-US" w:eastAsia="zh-CN"/>
        </w:rPr>
      </w:pPr>
    </w:p>
    <w:sectPr>
      <w:headerReference r:id="rId3" w:type="default"/>
      <w:footerReference r:id="rId4" w:type="default"/>
      <w:pgSz w:w="11906" w:h="16838"/>
      <w:pgMar w:top="1134"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1"/>
      </w:pBdr>
      <w:jc w:val="center"/>
      <w:rPr>
        <w:w w:val="100"/>
        <w:sz w:val="16"/>
        <w:szCs w:val="22"/>
      </w:rPr>
    </w:pPr>
    <w:r>
      <w:rPr>
        <w:rFonts w:hint="eastAsia"/>
        <w:w w:val="100"/>
        <w:sz w:val="24"/>
        <w:szCs w:val="40"/>
        <w:lang w:val="en-US" w:eastAsia="zh-CN"/>
      </w:rPr>
      <w:t>成都万科物业服务有限公司南充分公司万科金润华府</w:t>
    </w:r>
    <w:r>
      <w:rPr>
        <w:rFonts w:hint="eastAsia"/>
        <w:w w:val="100"/>
        <w:sz w:val="24"/>
        <w:szCs w:val="40"/>
      </w:rPr>
      <w:t>生产安全事故应急预案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33A48"/>
    <w:multiLevelType w:val="singleLevel"/>
    <w:tmpl w:val="94C33A48"/>
    <w:lvl w:ilvl="0" w:tentative="0">
      <w:start w:val="1"/>
      <w:numFmt w:val="decimal"/>
      <w:suff w:val="nothing"/>
      <w:lvlText w:val="（%1）"/>
      <w:lvlJc w:val="left"/>
    </w:lvl>
  </w:abstractNum>
  <w:abstractNum w:abstractNumId="1">
    <w:nsid w:val="3F245611"/>
    <w:multiLevelType w:val="singleLevel"/>
    <w:tmpl w:val="3F24561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4DB61E4C"/>
    <w:rsid w:val="001277C9"/>
    <w:rsid w:val="013A56CD"/>
    <w:rsid w:val="03CE7A7F"/>
    <w:rsid w:val="06B23064"/>
    <w:rsid w:val="09AB26B3"/>
    <w:rsid w:val="09BD49D9"/>
    <w:rsid w:val="0C423F9C"/>
    <w:rsid w:val="0CB6606F"/>
    <w:rsid w:val="0F7557AF"/>
    <w:rsid w:val="10CA2E95"/>
    <w:rsid w:val="12365E89"/>
    <w:rsid w:val="127274E5"/>
    <w:rsid w:val="14781334"/>
    <w:rsid w:val="15DA095F"/>
    <w:rsid w:val="17BC4A08"/>
    <w:rsid w:val="18E322E3"/>
    <w:rsid w:val="18FA3AAC"/>
    <w:rsid w:val="1A2B77F4"/>
    <w:rsid w:val="1E01305D"/>
    <w:rsid w:val="1E1778EF"/>
    <w:rsid w:val="1E2C0A13"/>
    <w:rsid w:val="1EA83FB7"/>
    <w:rsid w:val="1EF02CF7"/>
    <w:rsid w:val="238F393E"/>
    <w:rsid w:val="248C7E30"/>
    <w:rsid w:val="25812D10"/>
    <w:rsid w:val="26061484"/>
    <w:rsid w:val="27202CA7"/>
    <w:rsid w:val="2729425B"/>
    <w:rsid w:val="27DD647C"/>
    <w:rsid w:val="28645EB4"/>
    <w:rsid w:val="29E34D0E"/>
    <w:rsid w:val="2B7F0FAF"/>
    <w:rsid w:val="2BF06C24"/>
    <w:rsid w:val="2C297EE6"/>
    <w:rsid w:val="2DB1292E"/>
    <w:rsid w:val="310C2637"/>
    <w:rsid w:val="32E90146"/>
    <w:rsid w:val="335F677D"/>
    <w:rsid w:val="34A00951"/>
    <w:rsid w:val="37B42873"/>
    <w:rsid w:val="380E24D7"/>
    <w:rsid w:val="388F469A"/>
    <w:rsid w:val="3D375A3C"/>
    <w:rsid w:val="3E0601DA"/>
    <w:rsid w:val="3E6A60FA"/>
    <w:rsid w:val="3EF70B83"/>
    <w:rsid w:val="403B4C72"/>
    <w:rsid w:val="425409D1"/>
    <w:rsid w:val="42AF5D8B"/>
    <w:rsid w:val="45126A63"/>
    <w:rsid w:val="467728B9"/>
    <w:rsid w:val="46DC0E73"/>
    <w:rsid w:val="47EF2A5A"/>
    <w:rsid w:val="4B957346"/>
    <w:rsid w:val="4B991A45"/>
    <w:rsid w:val="4DB06D4D"/>
    <w:rsid w:val="4DB61E4C"/>
    <w:rsid w:val="4DBA2065"/>
    <w:rsid w:val="4EAB16BE"/>
    <w:rsid w:val="50BD2394"/>
    <w:rsid w:val="50CF4C05"/>
    <w:rsid w:val="54190989"/>
    <w:rsid w:val="5528779A"/>
    <w:rsid w:val="554A509A"/>
    <w:rsid w:val="56117594"/>
    <w:rsid w:val="59434997"/>
    <w:rsid w:val="59B10EF7"/>
    <w:rsid w:val="5B69263B"/>
    <w:rsid w:val="5DF40BF3"/>
    <w:rsid w:val="602512E3"/>
    <w:rsid w:val="60446FE7"/>
    <w:rsid w:val="62BA57FF"/>
    <w:rsid w:val="62DF6D78"/>
    <w:rsid w:val="65232B77"/>
    <w:rsid w:val="65461FDF"/>
    <w:rsid w:val="670C3D1B"/>
    <w:rsid w:val="6851520C"/>
    <w:rsid w:val="68F37658"/>
    <w:rsid w:val="6BAC6CC0"/>
    <w:rsid w:val="6D8D2C82"/>
    <w:rsid w:val="6D9E2562"/>
    <w:rsid w:val="6DA60D39"/>
    <w:rsid w:val="6F4158DC"/>
    <w:rsid w:val="6FA553C9"/>
    <w:rsid w:val="6FF91B0D"/>
    <w:rsid w:val="70266DAB"/>
    <w:rsid w:val="720E71AD"/>
    <w:rsid w:val="726301CA"/>
    <w:rsid w:val="73BC5534"/>
    <w:rsid w:val="74617D08"/>
    <w:rsid w:val="758F6FBE"/>
    <w:rsid w:val="75AF4CCE"/>
    <w:rsid w:val="77F965DF"/>
    <w:rsid w:val="788965A9"/>
    <w:rsid w:val="7A9F6C6F"/>
    <w:rsid w:val="7AD34B6D"/>
    <w:rsid w:val="7B8C6BC8"/>
    <w:rsid w:val="7B8E5EB1"/>
    <w:rsid w:val="7D9341B1"/>
    <w:rsid w:val="7F4F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16457</Words>
  <Characters>16862</Characters>
  <Lines>0</Lines>
  <Paragraphs>0</Paragraphs>
  <TotalTime>224</TotalTime>
  <ScaleCrop>false</ScaleCrop>
  <LinksUpToDate>false</LinksUpToDate>
  <CharactersWithSpaces>16914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2024-02-21T01:26:00Z</dcterms:created>
  <dc:creator>雨后埰虹</dc:creator>
  <cp:lastModifiedBy>雨后埰虹</cp:lastModifiedBy>
  <cp:lastPrinted>2024-03-12T02:16:00Z</cp:lastPrinted>
  <dcterms:modified xsi:type="dcterms:W3CDTF">2024-03-20T08:40:40Z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CC49F1A9CAAF4E0E8A1E9F2E2DC00CE7_13</vt:lpwstr>
  </property>
</Properties>
</file>