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DA" w:rsidRPr="00F04617" w:rsidRDefault="00791557" w:rsidP="00F04617">
      <w:pPr>
        <w:ind w:firstLineChars="450" w:firstLine="1440"/>
        <w:rPr>
          <w:rFonts w:hint="eastAsia"/>
          <w:sz w:val="32"/>
        </w:rPr>
      </w:pPr>
      <w:r w:rsidRPr="00F04617">
        <w:rPr>
          <w:rFonts w:hint="eastAsia"/>
          <w:sz w:val="32"/>
        </w:rPr>
        <w:t>西充县仁思压缩天然气有限责任公司</w:t>
      </w:r>
    </w:p>
    <w:p w:rsidR="00791557" w:rsidRPr="00F04617" w:rsidRDefault="00791557" w:rsidP="00F04617">
      <w:pPr>
        <w:ind w:firstLineChars="900" w:firstLine="2880"/>
        <w:rPr>
          <w:rFonts w:hint="eastAsia"/>
          <w:sz w:val="32"/>
        </w:rPr>
      </w:pPr>
      <w:r w:rsidRPr="00F04617">
        <w:rPr>
          <w:rFonts w:hint="eastAsia"/>
          <w:sz w:val="32"/>
        </w:rPr>
        <w:t>应急演练方案</w:t>
      </w:r>
    </w:p>
    <w:p w:rsidR="00791557" w:rsidRDefault="00791557" w:rsidP="0079155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演练的目的</w:t>
      </w:r>
    </w:p>
    <w:p w:rsidR="001931BC" w:rsidRDefault="00791557" w:rsidP="00791557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为了提高员工应对突发事件的能力和整体应急能力，确保在紧急情况下能够及时有效的实施应急措施，达到预防为主，有急可控，增强应急预案的实效性</w:t>
      </w:r>
      <w:r w:rsidR="001931BC">
        <w:rPr>
          <w:rFonts w:hint="eastAsia"/>
        </w:rPr>
        <w:t>。</w:t>
      </w:r>
      <w:r w:rsidR="00F703B6">
        <w:rPr>
          <w:rFonts w:hint="eastAsia"/>
        </w:rPr>
        <w:t>结合本年度安全生产月</w:t>
      </w:r>
      <w:r w:rsidR="001931BC">
        <w:rPr>
          <w:rFonts w:hint="eastAsia"/>
        </w:rPr>
        <w:t>主题“人人讲安全，个个会应急”，进行此次演练。</w:t>
      </w:r>
    </w:p>
    <w:p w:rsidR="001931BC" w:rsidRDefault="001931BC" w:rsidP="001931B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演练时间及地点</w:t>
      </w:r>
    </w:p>
    <w:p w:rsidR="001931BC" w:rsidRDefault="001931BC" w:rsidP="001931BC">
      <w:pPr>
        <w:ind w:left="420"/>
        <w:rPr>
          <w:rFonts w:hint="eastAsia"/>
        </w:rPr>
      </w:pPr>
      <w:r>
        <w:rPr>
          <w:rFonts w:hint="eastAsia"/>
        </w:rPr>
        <w:t>演练时间：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1931BC" w:rsidRDefault="001931BC" w:rsidP="001931BC">
      <w:pPr>
        <w:ind w:left="420"/>
        <w:rPr>
          <w:rFonts w:hint="eastAsia"/>
        </w:rPr>
      </w:pPr>
      <w:r>
        <w:rPr>
          <w:rFonts w:hint="eastAsia"/>
        </w:rPr>
        <w:t>演练地点：本站内</w:t>
      </w:r>
    </w:p>
    <w:p w:rsidR="001931BC" w:rsidRDefault="001931BC" w:rsidP="001931B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情节设定</w:t>
      </w:r>
    </w:p>
    <w:p w:rsidR="00710BC4" w:rsidRDefault="001931BC" w:rsidP="001931BC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进站车辆加气过程中，突发泄漏遇到静电火花，明火，高温等激发能源造成火灾</w:t>
      </w:r>
      <w:r w:rsidR="00710BC4">
        <w:rPr>
          <w:rFonts w:hint="eastAsia"/>
        </w:rPr>
        <w:t>。站长立即启动应急预案，进行抢险救援。</w:t>
      </w:r>
    </w:p>
    <w:p w:rsidR="00710BC4" w:rsidRDefault="00710BC4" w:rsidP="00710BC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组织指挥体系和职责分工</w:t>
      </w:r>
    </w:p>
    <w:p w:rsidR="00710BC4" w:rsidRDefault="00710BC4" w:rsidP="00710BC4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组长：站长（银希德）负责根据应急预案设施指挥各小组进行应急救援抢险</w:t>
      </w:r>
    </w:p>
    <w:p w:rsidR="00710BC4" w:rsidRDefault="00710BC4" w:rsidP="00710BC4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抢险组：（何国海，马永清，马小梅）负责灭火工作</w:t>
      </w:r>
    </w:p>
    <w:p w:rsidR="00710BC4" w:rsidRDefault="00710BC4" w:rsidP="00710BC4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通讯联络组：（杨平）</w:t>
      </w:r>
      <w:r w:rsidR="00D32876">
        <w:rPr>
          <w:rFonts w:hint="eastAsia"/>
        </w:rPr>
        <w:t>模拟</w:t>
      </w:r>
      <w:r w:rsidR="004272A1">
        <w:rPr>
          <w:rFonts w:hint="eastAsia"/>
        </w:rPr>
        <w:t>负责现场通讯及外来救援力量（</w:t>
      </w:r>
      <w:r w:rsidR="004272A1">
        <w:rPr>
          <w:rFonts w:hint="eastAsia"/>
        </w:rPr>
        <w:t>119</w:t>
      </w:r>
      <w:r w:rsidR="004272A1">
        <w:rPr>
          <w:rFonts w:hint="eastAsia"/>
        </w:rPr>
        <w:t>）联络引导</w:t>
      </w:r>
    </w:p>
    <w:p w:rsidR="004272A1" w:rsidRDefault="004272A1" w:rsidP="00710BC4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后勤保障组：（程尧，荆秀）负责落实抢险物资和现场警戒</w:t>
      </w:r>
    </w:p>
    <w:p w:rsidR="004272A1" w:rsidRDefault="004272A1" w:rsidP="00710BC4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医疗救护组：（张小芳）</w:t>
      </w:r>
      <w:r w:rsidR="00D32876">
        <w:rPr>
          <w:rFonts w:hint="eastAsia"/>
        </w:rPr>
        <w:t>模拟</w:t>
      </w:r>
      <w:r>
        <w:rPr>
          <w:rFonts w:hint="eastAsia"/>
        </w:rPr>
        <w:t>负责监护受伤人员并联络引导（</w:t>
      </w:r>
      <w:r>
        <w:rPr>
          <w:rFonts w:hint="eastAsia"/>
        </w:rPr>
        <w:t>120</w:t>
      </w:r>
      <w:r>
        <w:rPr>
          <w:rFonts w:hint="eastAsia"/>
        </w:rPr>
        <w:t>）救护</w:t>
      </w:r>
    </w:p>
    <w:p w:rsidR="004272A1" w:rsidRDefault="004272A1" w:rsidP="00710BC4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现场人员：（庞进，王斌，向斯秀，杨碧蓉）</w:t>
      </w:r>
      <w:r w:rsidR="00F04617">
        <w:rPr>
          <w:rFonts w:hint="eastAsia"/>
        </w:rPr>
        <w:t>负责</w:t>
      </w:r>
      <w:r>
        <w:rPr>
          <w:rFonts w:hint="eastAsia"/>
        </w:rPr>
        <w:t>模拟</w:t>
      </w:r>
      <w:r w:rsidR="00F04617">
        <w:rPr>
          <w:rFonts w:hint="eastAsia"/>
        </w:rPr>
        <w:t>现场起火后，抢险灭火流程</w:t>
      </w:r>
    </w:p>
    <w:p w:rsidR="00F04617" w:rsidRDefault="00F04617" w:rsidP="00F0461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演练程序</w:t>
      </w:r>
    </w:p>
    <w:p w:rsidR="00F04617" w:rsidRDefault="00F04617" w:rsidP="00F04617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 xml:space="preserve"> 08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r>
        <w:rPr>
          <w:rFonts w:hint="eastAsia"/>
        </w:rPr>
        <w:t>全站员工到加气站集合，到办公室参加演练前准备会。</w:t>
      </w:r>
    </w:p>
    <w:p w:rsidR="00F04617" w:rsidRDefault="00F04617" w:rsidP="00F04617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 xml:space="preserve"> 08</w:t>
      </w:r>
      <w:r>
        <w:rPr>
          <w:rFonts w:hint="eastAsia"/>
        </w:rPr>
        <w:t>：</w:t>
      </w:r>
      <w:r>
        <w:rPr>
          <w:rFonts w:hint="eastAsia"/>
        </w:rPr>
        <w:t xml:space="preserve">35   </w:t>
      </w:r>
      <w:r>
        <w:rPr>
          <w:rFonts w:hint="eastAsia"/>
        </w:rPr>
        <w:t>站长（银希德）宣布事故应急演练开始。</w:t>
      </w:r>
    </w:p>
    <w:p w:rsidR="00F04617" w:rsidRDefault="00F04617" w:rsidP="00F04617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 xml:space="preserve"> 09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r>
        <w:rPr>
          <w:rFonts w:hint="eastAsia"/>
        </w:rPr>
        <w:t>演练开始</w:t>
      </w:r>
      <w:r>
        <w:rPr>
          <w:rFonts w:hint="eastAsia"/>
        </w:rPr>
        <w:t>(</w:t>
      </w:r>
      <w:r>
        <w:rPr>
          <w:rFonts w:hint="eastAsia"/>
        </w:rPr>
        <w:t>按演练预案进行</w:t>
      </w:r>
      <w:r>
        <w:rPr>
          <w:rFonts w:hint="eastAsia"/>
        </w:rPr>
        <w:t>)</w:t>
      </w:r>
    </w:p>
    <w:p w:rsidR="00F04617" w:rsidRDefault="00D32876" w:rsidP="00D32876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 xml:space="preserve"> 10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r w:rsidR="00F04617">
        <w:rPr>
          <w:rFonts w:hint="eastAsia"/>
        </w:rPr>
        <w:t>演练结束，撤出现场，进行总结。</w:t>
      </w:r>
    </w:p>
    <w:p w:rsidR="00F04617" w:rsidRDefault="00F04617" w:rsidP="00710BC4">
      <w:pPr>
        <w:pStyle w:val="a3"/>
        <w:ind w:left="420" w:firstLineChars="0" w:firstLine="0"/>
        <w:rPr>
          <w:rFonts w:hint="eastAsia"/>
        </w:rPr>
      </w:pPr>
    </w:p>
    <w:p w:rsidR="004272A1" w:rsidRDefault="004272A1" w:rsidP="00710BC4">
      <w:pPr>
        <w:pStyle w:val="a3"/>
        <w:ind w:left="420" w:firstLineChars="0" w:firstLine="0"/>
        <w:rPr>
          <w:rFonts w:hint="eastAsia"/>
        </w:rPr>
      </w:pPr>
    </w:p>
    <w:p w:rsidR="004272A1" w:rsidRDefault="004272A1" w:rsidP="00710BC4">
      <w:pPr>
        <w:pStyle w:val="a3"/>
        <w:ind w:left="420" w:firstLineChars="0" w:firstLine="0"/>
        <w:rPr>
          <w:rFonts w:hint="eastAsia"/>
        </w:rPr>
      </w:pPr>
    </w:p>
    <w:p w:rsidR="00791557" w:rsidRDefault="00791557" w:rsidP="00710BC4">
      <w:pPr>
        <w:pStyle w:val="a3"/>
        <w:ind w:left="420" w:firstLineChars="0" w:firstLine="0"/>
      </w:pPr>
      <w:r>
        <w:rPr>
          <w:rFonts w:hint="eastAsia"/>
        </w:rPr>
        <w:t xml:space="preserve">               </w:t>
      </w:r>
    </w:p>
    <w:sectPr w:rsidR="00791557" w:rsidSect="00DB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7D27"/>
    <w:multiLevelType w:val="hybridMultilevel"/>
    <w:tmpl w:val="A2CACBC0"/>
    <w:lvl w:ilvl="0" w:tplc="0B96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426BC6"/>
    <w:multiLevelType w:val="hybridMultilevel"/>
    <w:tmpl w:val="7A267236"/>
    <w:lvl w:ilvl="0" w:tplc="F274DE08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557"/>
    <w:rsid w:val="001931BC"/>
    <w:rsid w:val="004272A1"/>
    <w:rsid w:val="00710BC4"/>
    <w:rsid w:val="00791557"/>
    <w:rsid w:val="00D32876"/>
    <w:rsid w:val="00DB4CDA"/>
    <w:rsid w:val="00F04617"/>
    <w:rsid w:val="00F7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2023-06-14T03:21:00Z</cp:lastPrinted>
  <dcterms:created xsi:type="dcterms:W3CDTF">2023-06-14T02:10:00Z</dcterms:created>
  <dcterms:modified xsi:type="dcterms:W3CDTF">2023-06-14T03:22:00Z</dcterms:modified>
</cp:coreProperties>
</file>