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黑体"/>
          <w:b/>
          <w:sz w:val="44"/>
          <w:szCs w:val="44"/>
        </w:rPr>
      </w:pPr>
      <w:r>
        <w:rPr>
          <w:rFonts w:hint="eastAsia" w:ascii="仿宋" w:hAnsi="仿宋" w:eastAsia="仿宋" w:cs="黑体"/>
          <w:b/>
          <w:sz w:val="44"/>
          <w:szCs w:val="44"/>
        </w:rPr>
        <w:t>南运集团西充分公司</w:t>
      </w:r>
    </w:p>
    <w:p>
      <w:pPr>
        <w:spacing w:line="560" w:lineRule="exact"/>
        <w:jc w:val="center"/>
        <w:rPr>
          <w:rFonts w:ascii="仿宋" w:hAnsi="仿宋" w:eastAsia="仿宋" w:cs="黑体"/>
          <w:b/>
          <w:sz w:val="44"/>
          <w:szCs w:val="44"/>
        </w:rPr>
      </w:pPr>
      <w:bookmarkStart w:id="0" w:name="_GoBack"/>
      <w:r>
        <w:rPr>
          <w:rFonts w:hint="eastAsia" w:ascii="仿宋" w:hAnsi="仿宋" w:eastAsia="仿宋" w:cs="黑体"/>
          <w:b/>
          <w:sz w:val="44"/>
          <w:szCs w:val="44"/>
        </w:rPr>
        <w:t>突发事故综合应急救援预案</w:t>
      </w:r>
      <w:bookmarkEnd w:id="0"/>
    </w:p>
    <w:p>
      <w:pPr>
        <w:spacing w:line="560" w:lineRule="exact"/>
        <w:jc w:val="center"/>
        <w:rPr>
          <w:rFonts w:ascii="仿宋" w:hAnsi="仿宋" w:eastAsia="仿宋" w:cs="黑体"/>
          <w:b/>
          <w:sz w:val="44"/>
          <w:szCs w:val="44"/>
        </w:rPr>
      </w:pPr>
    </w:p>
    <w:p>
      <w:pPr>
        <w:spacing w:line="560" w:lineRule="exact"/>
        <w:ind w:firstLine="640" w:firstLineChars="200"/>
        <w:rPr>
          <w:rFonts w:ascii="仿宋" w:hAnsi="仿宋" w:eastAsia="仿宋"/>
          <w:b/>
          <w:bCs/>
          <w:kern w:val="0"/>
          <w:sz w:val="32"/>
          <w:szCs w:val="32"/>
        </w:rPr>
      </w:pPr>
      <w:r>
        <w:rPr>
          <w:rFonts w:hint="eastAsia" w:ascii="仿宋" w:hAnsi="仿宋" w:eastAsia="仿宋" w:cs="黑体"/>
          <w:sz w:val="32"/>
          <w:szCs w:val="32"/>
        </w:rPr>
        <w:t>一、总</w:t>
      </w:r>
      <w:r>
        <w:rPr>
          <w:rFonts w:ascii="仿宋" w:hAnsi="仿宋" w:eastAsia="仿宋" w:cs="黑体"/>
          <w:sz w:val="32"/>
          <w:szCs w:val="32"/>
        </w:rPr>
        <w:t xml:space="preserve">  </w:t>
      </w:r>
      <w:r>
        <w:rPr>
          <w:rFonts w:hint="eastAsia" w:ascii="仿宋" w:hAnsi="仿宋" w:eastAsia="仿宋" w:cs="黑体"/>
          <w:sz w:val="32"/>
          <w:szCs w:val="32"/>
        </w:rPr>
        <w:t>则</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1.1适用范围</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本综合应急救援预案适用四川南充汽车运输</w:t>
      </w:r>
      <w:r>
        <w:rPr>
          <w:rFonts w:ascii="仿宋" w:hAnsi="仿宋" w:eastAsia="仿宋" w:cs="仿宋_GB2312"/>
          <w:bCs/>
          <w:kern w:val="0"/>
          <w:sz w:val="32"/>
          <w:szCs w:val="32"/>
        </w:rPr>
        <w:t>(集团)有限</w:t>
      </w:r>
      <w:r>
        <w:rPr>
          <w:rFonts w:hint="eastAsia" w:ascii="仿宋" w:hAnsi="仿宋" w:eastAsia="仿宋" w:cs="仿宋_GB2312"/>
          <w:bCs/>
          <w:kern w:val="0"/>
          <w:sz w:val="32"/>
          <w:szCs w:val="32"/>
        </w:rPr>
        <w:t>公司西充</w:t>
      </w:r>
      <w:r>
        <w:rPr>
          <w:rFonts w:ascii="仿宋" w:hAnsi="仿宋" w:eastAsia="仿宋" w:cs="仿宋_GB2312"/>
          <w:bCs/>
          <w:kern w:val="0"/>
          <w:sz w:val="32"/>
          <w:szCs w:val="32"/>
        </w:rPr>
        <w:t>分</w:t>
      </w:r>
      <w:r>
        <w:rPr>
          <w:rFonts w:hint="eastAsia" w:ascii="仿宋" w:hAnsi="仿宋" w:eastAsia="仿宋" w:cs="仿宋_GB2312"/>
          <w:bCs/>
          <w:kern w:val="0"/>
          <w:sz w:val="32"/>
          <w:szCs w:val="32"/>
        </w:rPr>
        <w:t>公司生产活动范围内突然发生的</w:t>
      </w:r>
      <w:r>
        <w:rPr>
          <w:rFonts w:ascii="仿宋" w:hAnsi="仿宋" w:eastAsia="仿宋" w:cs="仿宋_GB2312"/>
          <w:bCs/>
          <w:kern w:val="0"/>
          <w:sz w:val="32"/>
          <w:szCs w:val="32"/>
        </w:rPr>
        <w:t>,可能造成人员伤亡、财产损</w:t>
      </w:r>
      <w:r>
        <w:rPr>
          <w:rFonts w:hint="eastAsia" w:ascii="仿宋" w:hAnsi="仿宋" w:eastAsia="仿宋" w:cs="仿宋_GB2312"/>
          <w:bCs/>
          <w:kern w:val="0"/>
          <w:sz w:val="32"/>
          <w:szCs w:val="32"/>
        </w:rPr>
        <w:t>失、生态环境破坏</w:t>
      </w:r>
      <w:r>
        <w:rPr>
          <w:rFonts w:ascii="仿宋" w:hAnsi="仿宋" w:eastAsia="仿宋" w:cs="仿宋_GB2312"/>
          <w:bCs/>
          <w:kern w:val="0"/>
          <w:sz w:val="32"/>
          <w:szCs w:val="32"/>
        </w:rPr>
        <w:t>,或者可能造成严重社会危害,危及公共安</w:t>
      </w:r>
      <w:r>
        <w:rPr>
          <w:rFonts w:hint="eastAsia" w:ascii="仿宋" w:hAnsi="仿宋" w:eastAsia="仿宋" w:cs="仿宋_GB2312"/>
          <w:bCs/>
          <w:kern w:val="0"/>
          <w:sz w:val="32"/>
          <w:szCs w:val="32"/>
        </w:rPr>
        <w:t>全的紧急事件</w:t>
      </w:r>
      <w:r>
        <w:rPr>
          <w:rFonts w:ascii="仿宋" w:hAnsi="仿宋" w:eastAsia="仿宋" w:cs="仿宋_GB2312"/>
          <w:bCs/>
          <w:kern w:val="0"/>
          <w:sz w:val="32"/>
          <w:szCs w:val="32"/>
        </w:rPr>
        <w:t>,具体细分为自然灾害、事故灾难、公共卫生事件</w:t>
      </w:r>
      <w:r>
        <w:rPr>
          <w:rFonts w:hint="eastAsia" w:ascii="仿宋" w:hAnsi="仿宋" w:eastAsia="仿宋" w:cs="仿宋_GB2312"/>
          <w:bCs/>
          <w:kern w:val="0"/>
          <w:sz w:val="32"/>
          <w:szCs w:val="32"/>
        </w:rPr>
        <w:t>、社会安全事件四类</w:t>
      </w:r>
      <w:r>
        <w:rPr>
          <w:rFonts w:ascii="仿宋" w:hAnsi="仿宋" w:eastAsia="仿宋" w:cs="仿宋_GB2312"/>
          <w:bCs/>
          <w:kern w:val="0"/>
          <w:sz w:val="32"/>
          <w:szCs w:val="32"/>
        </w:rPr>
        <w:t>,是</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公司应对生产安全事故的总体工作</w:t>
      </w:r>
      <w:r>
        <w:rPr>
          <w:rFonts w:hint="eastAsia" w:ascii="仿宋" w:hAnsi="仿宋" w:eastAsia="仿宋" w:cs="仿宋_GB2312"/>
          <w:bCs/>
          <w:kern w:val="0"/>
          <w:sz w:val="32"/>
          <w:szCs w:val="32"/>
        </w:rPr>
        <w:t>程序、措施和应急预案体系的总纲，分公司及</w:t>
      </w:r>
      <w:r>
        <w:rPr>
          <w:rFonts w:ascii="仿宋" w:hAnsi="仿宋" w:eastAsia="仿宋" w:cs="仿宋_GB2312"/>
          <w:bCs/>
          <w:kern w:val="0"/>
          <w:sz w:val="32"/>
          <w:szCs w:val="32"/>
        </w:rPr>
        <w:t>其子</w:t>
      </w:r>
      <w:r>
        <w:rPr>
          <w:rFonts w:hint="eastAsia" w:ascii="仿宋" w:hAnsi="仿宋" w:eastAsia="仿宋" w:cs="仿宋_GB2312"/>
          <w:bCs/>
          <w:kern w:val="0"/>
          <w:sz w:val="32"/>
          <w:szCs w:val="32"/>
        </w:rPr>
        <w:t>单位均适用本预案。</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1.2响应分级</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依据事故危害程度影响范围和分公司控制事态的能力对事故应急进行分级。参照国家有关规定</w:t>
      </w:r>
      <w:r>
        <w:rPr>
          <w:rFonts w:ascii="仿宋" w:hAnsi="仿宋" w:eastAsia="仿宋" w:cs="仿宋_GB2312"/>
          <w:bCs/>
          <w:kern w:val="0"/>
          <w:sz w:val="32"/>
          <w:szCs w:val="32"/>
        </w:rPr>
        <w:t>,按照安全生产事故</w:t>
      </w:r>
      <w:r>
        <w:rPr>
          <w:rFonts w:hint="eastAsia" w:ascii="仿宋" w:hAnsi="仿宋" w:eastAsia="仿宋" w:cs="仿宋_GB2312"/>
          <w:bCs/>
          <w:kern w:val="0"/>
          <w:sz w:val="32"/>
          <w:szCs w:val="32"/>
        </w:rPr>
        <w:t>灾难的可控性、严重程度和影响范围</w:t>
      </w:r>
      <w:r>
        <w:rPr>
          <w:rFonts w:ascii="仿宋" w:hAnsi="仿宋" w:eastAsia="仿宋" w:cs="仿宋_GB2312"/>
          <w:bCs/>
          <w:kern w:val="0"/>
          <w:sz w:val="32"/>
          <w:szCs w:val="32"/>
        </w:rPr>
        <w:t>,将突发事件安全风险等</w:t>
      </w:r>
      <w:r>
        <w:rPr>
          <w:rFonts w:hint="eastAsia" w:ascii="仿宋" w:hAnsi="仿宋" w:eastAsia="仿宋" w:cs="仿宋_GB2312"/>
          <w:bCs/>
          <w:kern w:val="0"/>
          <w:sz w:val="32"/>
          <w:szCs w:val="32"/>
        </w:rPr>
        <w:t>级响应级别分为Ⅰ级、Ⅱ级、Ⅲ级、Ⅳ级四级预警及响应</w:t>
      </w:r>
      <w:r>
        <w:rPr>
          <w:rFonts w:ascii="仿宋" w:hAnsi="仿宋" w:eastAsia="仿宋" w:cs="仿宋_GB2312"/>
          <w:bCs/>
          <w:kern w:val="0"/>
          <w:sz w:val="32"/>
          <w:szCs w:val="32"/>
        </w:rPr>
        <w:t>,并</w:t>
      </w:r>
      <w:r>
        <w:rPr>
          <w:rFonts w:hint="eastAsia" w:ascii="仿宋" w:hAnsi="仿宋" w:eastAsia="仿宋" w:cs="仿宋_GB2312"/>
          <w:bCs/>
          <w:kern w:val="0"/>
          <w:sz w:val="32"/>
          <w:szCs w:val="32"/>
        </w:rPr>
        <w:t>按各自等级情况处理。</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1.2.l I级(重大事件)造成或可能造成重大及以上突发事件</w:t>
      </w:r>
      <w:r>
        <w:rPr>
          <w:rFonts w:hint="eastAsia" w:ascii="仿宋" w:hAnsi="仿宋" w:eastAsia="仿宋" w:cs="仿宋_GB2312"/>
          <w:bCs/>
          <w:kern w:val="0"/>
          <w:sz w:val="32"/>
          <w:szCs w:val="32"/>
        </w:rPr>
        <w:t>发生</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1)造成死亡10人及以上的道路交通事故;或者造成50人</w:t>
      </w:r>
      <w:r>
        <w:rPr>
          <w:rFonts w:hint="eastAsia" w:ascii="仿宋" w:hAnsi="仿宋" w:eastAsia="仿宋" w:cs="仿宋_GB2312"/>
          <w:bCs/>
          <w:kern w:val="0"/>
          <w:sz w:val="32"/>
          <w:szCs w:val="32"/>
        </w:rPr>
        <w:t>及以上中毒</w:t>
      </w:r>
      <w:r>
        <w:rPr>
          <w:rFonts w:ascii="仿宋" w:hAnsi="仿宋" w:eastAsia="仿宋" w:cs="仿宋_GB2312"/>
          <w:bCs/>
          <w:kern w:val="0"/>
          <w:sz w:val="32"/>
          <w:szCs w:val="32"/>
        </w:rPr>
        <w:t>(重伤),或者直接经济损失5000万元以上的安全</w:t>
      </w:r>
      <w:r>
        <w:rPr>
          <w:rFonts w:hint="eastAsia" w:ascii="仿宋" w:hAnsi="仿宋" w:eastAsia="仿宋" w:cs="仿宋_GB2312"/>
          <w:bCs/>
          <w:kern w:val="0"/>
          <w:sz w:val="32"/>
          <w:szCs w:val="32"/>
        </w:rPr>
        <w:t>生产事故；</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2)公司生产作业场所范围内发生的重大传染病疫情或群体</w:t>
      </w:r>
      <w:r>
        <w:rPr>
          <w:rFonts w:hint="eastAsia" w:ascii="仿宋" w:hAnsi="仿宋" w:eastAsia="仿宋" w:cs="仿宋_GB2312"/>
          <w:bCs/>
          <w:kern w:val="0"/>
          <w:sz w:val="32"/>
          <w:szCs w:val="32"/>
        </w:rPr>
        <w:t>性不明原因疾病；</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3)发生或预计发生罢运或参加车辆100辆以上或者50人以</w:t>
      </w:r>
      <w:r>
        <w:rPr>
          <w:rFonts w:hint="eastAsia" w:ascii="仿宋" w:hAnsi="仿宋" w:eastAsia="仿宋" w:cs="仿宋_GB2312"/>
          <w:bCs/>
          <w:kern w:val="0"/>
          <w:sz w:val="32"/>
          <w:szCs w:val="32"/>
        </w:rPr>
        <w:t>上到市级以上部门上访的群体性事件；</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4)造成或可能造成重大人员伤亡和财产损失的火灾事故</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5)重大刑事犯罪行为</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1.2.2 Ⅱ级(较大事件):造成或可能造成较大突发事件发生</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1)造成死亡3人及以上的道路交通事故;或者造成10人以</w:t>
      </w:r>
      <w:r>
        <w:rPr>
          <w:rFonts w:hint="eastAsia" w:ascii="仿宋" w:hAnsi="仿宋" w:eastAsia="仿宋" w:cs="仿宋_GB2312"/>
          <w:bCs/>
          <w:kern w:val="0"/>
          <w:sz w:val="32"/>
          <w:szCs w:val="32"/>
        </w:rPr>
        <w:t>上</w:t>
      </w:r>
      <w:r>
        <w:rPr>
          <w:rFonts w:ascii="仿宋" w:hAnsi="仿宋" w:eastAsia="仿宋" w:cs="仿宋_GB2312"/>
          <w:bCs/>
          <w:kern w:val="0"/>
          <w:sz w:val="32"/>
          <w:szCs w:val="32"/>
        </w:rPr>
        <w:t>50人以下重伤;或者1000万元以上5000万元以下直接经济</w:t>
      </w:r>
      <w:r>
        <w:rPr>
          <w:rFonts w:hint="eastAsia" w:ascii="仿宋" w:hAnsi="仿宋" w:eastAsia="仿宋" w:cs="仿宋_GB2312"/>
          <w:bCs/>
          <w:kern w:val="0"/>
          <w:sz w:val="32"/>
          <w:szCs w:val="32"/>
        </w:rPr>
        <w:t>损失的安全生产事故；</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2)公司生产作业场所范围内发生一般传染病疫情或多人不</w:t>
      </w:r>
      <w:r>
        <w:rPr>
          <w:rFonts w:hint="eastAsia" w:ascii="仿宋" w:hAnsi="仿宋" w:eastAsia="仿宋" w:cs="仿宋_GB2312"/>
          <w:bCs/>
          <w:kern w:val="0"/>
          <w:sz w:val="32"/>
          <w:szCs w:val="32"/>
        </w:rPr>
        <w:t>明原因疾病；</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3)发生或预计发生罢运或参加车辆50辆以上或者40人以</w:t>
      </w:r>
      <w:r>
        <w:rPr>
          <w:rFonts w:hint="eastAsia" w:ascii="仿宋" w:hAnsi="仿宋" w:eastAsia="仿宋" w:cs="仿宋_GB2312"/>
          <w:bCs/>
          <w:kern w:val="0"/>
          <w:sz w:val="32"/>
          <w:szCs w:val="32"/>
        </w:rPr>
        <w:t>上到市级以上部门上访或者</w:t>
      </w:r>
      <w:r>
        <w:rPr>
          <w:rFonts w:ascii="仿宋" w:hAnsi="仿宋" w:eastAsia="仿宋" w:cs="仿宋_GB2312"/>
          <w:bCs/>
          <w:kern w:val="0"/>
          <w:sz w:val="32"/>
          <w:szCs w:val="32"/>
        </w:rPr>
        <w:t>50人以上到县级以上部门集体上</w:t>
      </w:r>
      <w:r>
        <w:rPr>
          <w:rFonts w:hint="eastAsia" w:ascii="仿宋" w:hAnsi="仿宋" w:eastAsia="仿宋" w:cs="仿宋_GB2312"/>
          <w:bCs/>
          <w:kern w:val="0"/>
          <w:sz w:val="32"/>
          <w:szCs w:val="32"/>
        </w:rPr>
        <w:t>访的群体性事件；</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4)造成或可能造成人员伤亡的火灾事故</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5)造成人员伤亡的刑事犯罪行为</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1.2.3 Ⅲ级(一般事件):造成或可能造成一般突发事件发生</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1)造成3人以下死亡,或者10人以下重伤,或者1000万元以</w:t>
      </w:r>
      <w:r>
        <w:rPr>
          <w:rFonts w:hint="eastAsia" w:ascii="仿宋" w:hAnsi="仿宋" w:eastAsia="仿宋" w:cs="仿宋_GB2312"/>
          <w:bCs/>
          <w:kern w:val="0"/>
          <w:sz w:val="32"/>
          <w:szCs w:val="32"/>
        </w:rPr>
        <w:t>下直接经济损失的安全生产事故；</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2)发生或预计发生罢运或参加车辆30辆以上或者20人以</w:t>
      </w:r>
      <w:r>
        <w:rPr>
          <w:rFonts w:hint="eastAsia" w:ascii="仿宋" w:hAnsi="仿宋" w:eastAsia="仿宋" w:cs="仿宋_GB2312"/>
          <w:bCs/>
          <w:kern w:val="0"/>
          <w:sz w:val="32"/>
          <w:szCs w:val="32"/>
        </w:rPr>
        <w:t>上到州</w:t>
      </w:r>
      <w:r>
        <w:rPr>
          <w:rFonts w:ascii="仿宋" w:hAnsi="仿宋" w:eastAsia="仿宋" w:cs="仿宋_GB2312"/>
          <w:bCs/>
          <w:kern w:val="0"/>
          <w:sz w:val="32"/>
          <w:szCs w:val="32"/>
        </w:rPr>
        <w:t>(市)级以上部门上访或者30人(含)以上到县级以上部门</w:t>
      </w:r>
      <w:r>
        <w:rPr>
          <w:rFonts w:hint="eastAsia" w:ascii="仿宋" w:hAnsi="仿宋" w:eastAsia="仿宋" w:cs="仿宋_GB2312"/>
          <w:bCs/>
          <w:kern w:val="0"/>
          <w:sz w:val="32"/>
          <w:szCs w:val="32"/>
        </w:rPr>
        <w:t>集体上访的群体性事件；</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3)造成或可能造成较大财产损失的火灾事故</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4)存在较大财产损失的刑事犯罪行为</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1.2.4 Ⅳ级(轻微事件):造成或可能造成轻微突发事件发</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1)造成人员受伤的道路交通事故</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2)发生或预计发生罢运或者上访的群体性事件</w:t>
      </w:r>
      <w:r>
        <w:rPr>
          <w:rFonts w:hint="eastAsia" w:ascii="仿宋" w:hAnsi="仿宋" w:eastAsia="仿宋" w:cs="仿宋_GB2312"/>
          <w:bCs/>
          <w:kern w:val="0"/>
          <w:sz w:val="32"/>
          <w:szCs w:val="32"/>
        </w:rPr>
        <w:t>；</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 xml:space="preserve">    3</w:t>
      </w:r>
      <w:r>
        <w:rPr>
          <w:rFonts w:ascii="仿宋" w:hAnsi="仿宋" w:eastAsia="仿宋" w:cs="仿宋_GB2312"/>
          <w:bCs/>
          <w:kern w:val="0"/>
          <w:sz w:val="32"/>
          <w:szCs w:val="32"/>
        </w:rPr>
        <w:t>)</w:t>
      </w:r>
      <w:r>
        <w:rPr>
          <w:rFonts w:hint="eastAsia" w:ascii="仿宋" w:hAnsi="仿宋" w:eastAsia="仿宋" w:cs="仿宋_GB2312"/>
          <w:bCs/>
          <w:kern w:val="0"/>
          <w:sz w:val="32"/>
          <w:szCs w:val="32"/>
        </w:rPr>
        <w:t>发生火灾事故；</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4)发生或预计发生的刑事犯罪</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2.应急组织及职责</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2.1应急救援预案体系。按照</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公司行政机构及职能设置</w:t>
      </w:r>
      <w:r>
        <w:rPr>
          <w:rFonts w:hint="eastAsia" w:ascii="仿宋" w:hAnsi="仿宋" w:eastAsia="仿宋" w:cs="仿宋_GB2312"/>
          <w:bCs/>
          <w:kern w:val="0"/>
          <w:sz w:val="32"/>
          <w:szCs w:val="32"/>
        </w:rPr>
        <w:t>突发事件应急救援预案由突发事件综合应急救援预案、专项</w:t>
      </w:r>
      <w:r>
        <w:rPr>
          <w:rFonts w:ascii="仿宋" w:hAnsi="仿宋" w:eastAsia="仿宋" w:cs="仿宋_GB2312"/>
          <w:bCs/>
          <w:kern w:val="0"/>
          <w:sz w:val="32"/>
          <w:szCs w:val="32"/>
        </w:rPr>
        <w:t>应急救援预案</w:t>
      </w:r>
      <w:r>
        <w:rPr>
          <w:rFonts w:hint="eastAsia" w:ascii="仿宋" w:hAnsi="仿宋" w:eastAsia="仿宋" w:cs="仿宋_GB2312"/>
          <w:bCs/>
          <w:kern w:val="0"/>
          <w:sz w:val="32"/>
          <w:szCs w:val="32"/>
        </w:rPr>
        <w:t>和现场处置方案几部分组成</w:t>
      </w:r>
      <w:r>
        <w:rPr>
          <w:rFonts w:ascii="仿宋" w:hAnsi="仿宋" w:eastAsia="仿宋" w:cs="仿宋_GB2312"/>
          <w:bCs/>
          <w:kern w:val="0"/>
          <w:sz w:val="32"/>
          <w:szCs w:val="32"/>
        </w:rPr>
        <w:t>(见图</w:t>
      </w:r>
      <w:r>
        <w:rPr>
          <w:rFonts w:hint="eastAsia" w:ascii="仿宋" w:hAnsi="仿宋" w:eastAsia="仿宋" w:cs="仿宋_GB2312"/>
          <w:bCs/>
          <w:kern w:val="0"/>
          <w:sz w:val="32"/>
          <w:szCs w:val="32"/>
        </w:rPr>
        <w:t>一)。</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293370</wp:posOffset>
                </wp:positionV>
                <wp:extent cx="2792095" cy="391795"/>
                <wp:effectExtent l="4445" t="4445" r="22860" b="22860"/>
                <wp:wrapNone/>
                <wp:docPr id="46" name="矩形 46"/>
                <wp:cNvGraphicFramePr/>
                <a:graphic xmlns:a="http://schemas.openxmlformats.org/drawingml/2006/main">
                  <a:graphicData uri="http://schemas.microsoft.com/office/word/2010/wordprocessingShape">
                    <wps:wsp>
                      <wps:cNvSpPr/>
                      <wps:spPr>
                        <a:xfrm>
                          <a:off x="0" y="0"/>
                          <a:ext cx="2792095"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南运集团西充</w:t>
                            </w:r>
                            <w:r>
                              <w:rPr>
                                <w:rFonts w:ascii="仿宋" w:hAnsi="仿宋" w:eastAsia="仿宋"/>
                                <w:szCs w:val="21"/>
                              </w:rPr>
                              <w:t>分公司</w:t>
                            </w:r>
                            <w:r>
                              <w:rPr>
                                <w:rFonts w:hint="eastAsia" w:ascii="仿宋" w:hAnsi="仿宋" w:eastAsia="仿宋"/>
                                <w:szCs w:val="21"/>
                              </w:rPr>
                              <w:t>突发</w:t>
                            </w:r>
                            <w:r>
                              <w:rPr>
                                <w:rFonts w:ascii="仿宋" w:hAnsi="仿宋" w:eastAsia="仿宋"/>
                                <w:szCs w:val="21"/>
                              </w:rPr>
                              <w:t>事件</w:t>
                            </w:r>
                            <w:r>
                              <w:rPr>
                                <w:rFonts w:hint="eastAsia" w:ascii="仿宋" w:hAnsi="仿宋" w:eastAsia="仿宋"/>
                                <w:szCs w:val="21"/>
                              </w:rPr>
                              <w:t>综合</w:t>
                            </w:r>
                            <w:r>
                              <w:rPr>
                                <w:rFonts w:ascii="仿宋" w:hAnsi="仿宋" w:eastAsia="仿宋"/>
                                <w:szCs w:val="21"/>
                              </w:rPr>
                              <w:t>应急预案</w:t>
                            </w:r>
                          </w:p>
                        </w:txbxContent>
                      </wps:txbx>
                      <wps:bodyPr upright="1"/>
                    </wps:wsp>
                  </a:graphicData>
                </a:graphic>
              </wp:anchor>
            </w:drawing>
          </mc:Choice>
          <mc:Fallback>
            <w:pict>
              <v:rect id="_x0000_s1026" o:spid="_x0000_s1026" o:spt="1" style="position:absolute;left:0pt;margin-left:114pt;margin-top:23.1pt;height:30.85pt;width:219.85pt;z-index:251659264;mso-width-relative:page;mso-height-relative:page;" coordsize="21600,21600" o:gfxdata="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10irDYAAAACgEAAA8AAAAAAAAAAQAgAAAAIgAAAGRycy9k&#10;b3ducmV2LnhtbFBLAQIUABQAAAAIAIdO4kD6cIgHAgIAACsEAAAOAAAAAAAAAAEAIAAAACcBAABk&#10;cnMvZTJvRG9jLnhtbFBLBQYAAAAABgAGAFkBAACbBQAAAAA=&#10;">
                <v:path/>
                <v:fill focussize="0,0"/>
                <v:stroke/>
                <v:imagedata o:title=""/>
                <o:lock v:ext="edit"/>
                <v:textbox>
                  <w:txbxContent>
                    <w:p>
                      <w:pPr>
                        <w:jc w:val="center"/>
                        <w:rPr>
                          <w:rFonts w:hint="eastAsia" w:ascii="仿宋" w:hAnsi="仿宋" w:eastAsia="仿宋"/>
                          <w:szCs w:val="21"/>
                        </w:rPr>
                      </w:pPr>
                      <w:r>
                        <w:rPr>
                          <w:rFonts w:hint="eastAsia" w:ascii="仿宋" w:hAnsi="仿宋" w:eastAsia="仿宋"/>
                          <w:szCs w:val="21"/>
                        </w:rPr>
                        <w:t>南运集团西充</w:t>
                      </w:r>
                      <w:r>
                        <w:rPr>
                          <w:rFonts w:ascii="仿宋" w:hAnsi="仿宋" w:eastAsia="仿宋"/>
                          <w:szCs w:val="21"/>
                        </w:rPr>
                        <w:t>分公司</w:t>
                      </w:r>
                      <w:r>
                        <w:rPr>
                          <w:rFonts w:hint="eastAsia" w:ascii="仿宋" w:hAnsi="仿宋" w:eastAsia="仿宋"/>
                          <w:szCs w:val="21"/>
                        </w:rPr>
                        <w:t>突发</w:t>
                      </w:r>
                      <w:r>
                        <w:rPr>
                          <w:rFonts w:ascii="仿宋" w:hAnsi="仿宋" w:eastAsia="仿宋"/>
                          <w:szCs w:val="21"/>
                        </w:rPr>
                        <w:t>事件</w:t>
                      </w:r>
                      <w:r>
                        <w:rPr>
                          <w:rFonts w:hint="eastAsia" w:ascii="仿宋" w:hAnsi="仿宋" w:eastAsia="仿宋"/>
                          <w:szCs w:val="21"/>
                        </w:rPr>
                        <w:t>综合</w:t>
                      </w:r>
                      <w:r>
                        <w:rPr>
                          <w:rFonts w:ascii="仿宋" w:hAnsi="仿宋" w:eastAsia="仿宋"/>
                          <w:szCs w:val="21"/>
                        </w:rPr>
                        <w:t>应急预案</w:t>
                      </w:r>
                    </w:p>
                  </w:txbxContent>
                </v:textbox>
              </v:rect>
            </w:pict>
          </mc:Fallback>
        </mc:AlternateConten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2823845</wp:posOffset>
                </wp:positionH>
                <wp:positionV relativeFrom="paragraph">
                  <wp:posOffset>339725</wp:posOffset>
                </wp:positionV>
                <wp:extent cx="5080" cy="239395"/>
                <wp:effectExtent l="4445" t="0" r="9525" b="8255"/>
                <wp:wrapNone/>
                <wp:docPr id="48" name="直接箭头连接符 48"/>
                <wp:cNvGraphicFramePr/>
                <a:graphic xmlns:a="http://schemas.openxmlformats.org/drawingml/2006/main">
                  <a:graphicData uri="http://schemas.microsoft.com/office/word/2010/wordprocessingShape">
                    <wps:wsp>
                      <wps:cNvCnPr/>
                      <wps:spPr>
                        <a:xfrm>
                          <a:off x="0" y="0"/>
                          <a:ext cx="5080" cy="239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2.35pt;margin-top:26.75pt;height:18.85pt;width:0.4pt;z-index:251689984;mso-width-relative:page;mso-height-relative:page;" o:connectortype="straight" filled="f" coordsize="21600,21600" o:gfxdata="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3ZO79oAAAAJAQAADwAAAAAAAAABACAAAAAiAAAAZHJzL2Rv&#10;d25yZXYueG1sUEsBAhQAFAAAAAgAh07iQHd1JuX/AQAA8AMAAA4AAAAAAAAAAQAgAAAAKQEAAGRy&#10;cy9lMm9Eb2MueG1sUEsFBgAAAAAGAAYAWQEAAJoFAAAAAA==&#10;">
                <v:path arrowok="t"/>
                <v:fill on="f" focussize="0,0"/>
                <v:stroke/>
                <v:imagedata o:title=""/>
                <o:lock v:ext="edit"/>
              </v:shape>
            </w:pict>
          </mc:Fallback>
        </mc:AlternateContent>
      </w:r>
    </w:p>
    <w:p>
      <w:pPr>
        <w:tabs>
          <w:tab w:val="center" w:pos="4473"/>
        </w:tabs>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4315460</wp:posOffset>
                </wp:positionH>
                <wp:positionV relativeFrom="paragraph">
                  <wp:posOffset>219075</wp:posOffset>
                </wp:positionV>
                <wp:extent cx="0" cy="254000"/>
                <wp:effectExtent l="38100" t="0" r="38100" b="12700"/>
                <wp:wrapNone/>
                <wp:docPr id="44" name="直接箭头连接符 44"/>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9.8pt;margin-top:17.25pt;height:20pt;width:0pt;z-index:251693056;mso-width-relative:page;mso-height-relative:page;" o:connectortype="straight" filled="f" coordsize="21600,21600" o:gfxdata="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Hz+AtgAAAAJAQAADwAAAAAAAAABACAAAAAiAAAAZHJz&#10;L2Rvd25yZXYueG1sUEsBAhQAFAAAAAgAh07iQHM1qfEEAgAA8QMAAA4AAAAAAAAAAQAgAAAAJw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2032" behindDoc="0" locked="0" layoutInCell="1" allowOverlap="1">
                <wp:simplePos x="0" y="0"/>
                <wp:positionH relativeFrom="column">
                  <wp:posOffset>1379855</wp:posOffset>
                </wp:positionH>
                <wp:positionV relativeFrom="paragraph">
                  <wp:posOffset>223520</wp:posOffset>
                </wp:positionV>
                <wp:extent cx="0" cy="254000"/>
                <wp:effectExtent l="38100" t="0" r="38100" b="12700"/>
                <wp:wrapNone/>
                <wp:docPr id="45" name="直接箭头连接符 45"/>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65pt;margin-top:17.6pt;height:20pt;width:0pt;z-index:251692032;mso-width-relative:page;mso-height-relative:page;" o:connectortype="straight" filled="f" coordsize="21600,21600" o:gfxdata="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M3LS2AAAAAkBAAAPAAAAAAAAAAEAIAAAACIAAABkcnMv&#10;ZG93bnJldi54bWxQSwECFAAUAAAACACHTuJAgQyJwgMCAADxAwAADgAAAAAAAAABACAAAAAnAQAA&#10;ZHJzL2Uyb0RvYy54bWxQSwUGAAAAAAYABgBZAQAAnAU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1379855</wp:posOffset>
                </wp:positionH>
                <wp:positionV relativeFrom="paragraph">
                  <wp:posOffset>214630</wp:posOffset>
                </wp:positionV>
                <wp:extent cx="2935605" cy="4445"/>
                <wp:effectExtent l="0" t="0" r="0" b="0"/>
                <wp:wrapNone/>
                <wp:docPr id="47" name="直接箭头连接符 47"/>
                <wp:cNvGraphicFramePr/>
                <a:graphic xmlns:a="http://schemas.openxmlformats.org/drawingml/2006/main">
                  <a:graphicData uri="http://schemas.microsoft.com/office/word/2010/wordprocessingShape">
                    <wps:wsp>
                      <wps:cNvCnPr/>
                      <wps:spPr>
                        <a:xfrm flipV="1">
                          <a:off x="0" y="0"/>
                          <a:ext cx="293560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08.65pt;margin-top:16.9pt;height:0.35pt;width:231.15pt;z-index:251691008;mso-width-relative:page;mso-height-relative:page;" o:connectortype="straight" filled="f" coordsize="21600,21600" o:gfxdata="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&#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8s4lNgAAAAJAQAADwAAAAAAAAABACAAAAAiAAAA&#10;ZHJzL2Rvd25yZXYueG1sUEsBAhQAFAAAAAgAh07iQF1zmeEHAgAA+wMAAA4AAAAAAAAAAQAgAAAA&#10;JwEAAGRycy9lMm9Eb2MueG1sUEsFBgAAAAAGAAYAWQEAAKAFAAAAAA==&#10;">
                <v:path arrowok="t"/>
                <v:fill on="f" focussize="0,0"/>
                <v:stroke/>
                <v:imagedata o:title=""/>
                <o:lock v:ext="edit"/>
              </v:shape>
            </w:pict>
          </mc:Fallback>
        </mc:AlternateContent>
      </w:r>
      <w:r>
        <w:rPr>
          <w:rFonts w:ascii="仿宋" w:hAnsi="仿宋" w:eastAsia="仿宋" w:cs="仿宋_GB2312"/>
          <w:bCs/>
          <w:kern w:val="0"/>
          <w:sz w:val="32"/>
          <w:szCs w:val="32"/>
        </w:rPr>
        <w:tab/>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3387725</wp:posOffset>
                </wp:positionH>
                <wp:positionV relativeFrom="paragraph">
                  <wp:posOffset>142875</wp:posOffset>
                </wp:positionV>
                <wp:extent cx="1795145" cy="338455"/>
                <wp:effectExtent l="4445" t="4445" r="10160" b="19050"/>
                <wp:wrapNone/>
                <wp:docPr id="49" name="矩形 49"/>
                <wp:cNvGraphicFramePr/>
                <a:graphic xmlns:a="http://schemas.openxmlformats.org/drawingml/2006/main">
                  <a:graphicData uri="http://schemas.microsoft.com/office/word/2010/wordprocessingShape">
                    <wps:wsp>
                      <wps:cNvSpPr/>
                      <wps:spPr>
                        <a:xfrm>
                          <a:off x="0" y="0"/>
                          <a:ext cx="1795145" cy="338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现场</w:t>
                            </w:r>
                            <w:r>
                              <w:rPr>
                                <w:rFonts w:ascii="仿宋" w:hAnsi="仿宋" w:eastAsia="仿宋"/>
                              </w:rPr>
                              <w:t>处置方案</w:t>
                            </w:r>
                          </w:p>
                        </w:txbxContent>
                      </wps:txbx>
                      <wps:bodyPr upright="1"/>
                    </wps:wsp>
                  </a:graphicData>
                </a:graphic>
              </wp:anchor>
            </w:drawing>
          </mc:Choice>
          <mc:Fallback>
            <w:pict>
              <v:rect id="_x0000_s1026" o:spid="_x0000_s1026" o:spt="1" style="position:absolute;left:0pt;margin-left:266.75pt;margin-top:11.25pt;height:26.65pt;width:141.35pt;z-index:251661312;mso-width-relative:page;mso-height-relative:page;" coordsize="21600,21600" o:gfxdata="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u/GSvYAAAACQEAAA8AAAAAAAAAAQAgAAAAIgAAAGRycy9k&#10;b3ducmV2LnhtbFBLAQIUABQAAAAIAIdO4kB//9iQAgIAACsEAAAOAAAAAAAAAAEAIAAAACcBAABk&#10;cnMvZTJvRG9jLnhtbFBLBQYAAAAABgAGAFkBAACbBQAAAAA=&#10;">
                <v:path/>
                <v:fill focussize="0,0"/>
                <v:stroke/>
                <v:imagedata o:title=""/>
                <o:lock v:ext="edit"/>
                <v:textbox>
                  <w:txbxContent>
                    <w:p>
                      <w:pPr>
                        <w:jc w:val="center"/>
                        <w:rPr>
                          <w:rFonts w:hint="eastAsia" w:ascii="仿宋" w:hAnsi="仿宋" w:eastAsia="仿宋"/>
                        </w:rPr>
                      </w:pPr>
                      <w:r>
                        <w:rPr>
                          <w:rFonts w:hint="eastAsia" w:ascii="仿宋" w:hAnsi="仿宋" w:eastAsia="仿宋"/>
                        </w:rPr>
                        <w:t>现场</w:t>
                      </w:r>
                      <w:r>
                        <w:rPr>
                          <w:rFonts w:ascii="仿宋" w:hAnsi="仿宋" w:eastAsia="仿宋"/>
                        </w:rPr>
                        <w:t>处置方案</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547370</wp:posOffset>
                </wp:positionH>
                <wp:positionV relativeFrom="paragraph">
                  <wp:posOffset>132080</wp:posOffset>
                </wp:positionV>
                <wp:extent cx="1786890" cy="338455"/>
                <wp:effectExtent l="4445" t="4445" r="18415" b="19050"/>
                <wp:wrapNone/>
                <wp:docPr id="51" name="矩形 51"/>
                <wp:cNvGraphicFramePr/>
                <a:graphic xmlns:a="http://schemas.openxmlformats.org/drawingml/2006/main">
                  <a:graphicData uri="http://schemas.microsoft.com/office/word/2010/wordprocessingShape">
                    <wps:wsp>
                      <wps:cNvSpPr/>
                      <wps:spPr>
                        <a:xfrm>
                          <a:off x="0" y="0"/>
                          <a:ext cx="1786890" cy="338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专项应急</w:t>
                            </w:r>
                            <w:r>
                              <w:rPr>
                                <w:rFonts w:ascii="仿宋" w:hAnsi="仿宋" w:eastAsia="仿宋"/>
                              </w:rPr>
                              <w:t>救援预案</w:t>
                            </w:r>
                          </w:p>
                        </w:txbxContent>
                      </wps:txbx>
                      <wps:bodyPr upright="1"/>
                    </wps:wsp>
                  </a:graphicData>
                </a:graphic>
              </wp:anchor>
            </w:drawing>
          </mc:Choice>
          <mc:Fallback>
            <w:pict>
              <v:rect id="_x0000_s1026" o:spid="_x0000_s1026" o:spt="1" style="position:absolute;left:0pt;margin-left:43.1pt;margin-top:10.4pt;height:26.65pt;width:140.7pt;z-index:251660288;mso-width-relative:page;mso-height-relative:page;" coordsize="21600,21600" o:gfxdata="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qucZ9cAAAAIAQAADwAAAAAAAAABACAAAAAiAAAAZHJzL2Rv&#10;d25yZXYueG1sUEsBAhQAFAAAAAgAh07iQK5tNKoCAgAAKwQAAA4AAAAAAAAAAQAgAAAAJgEAAGRy&#10;cy9lMm9Eb2MueG1sUEsFBgAAAAAGAAYAWQEAAJoFAAAAAA==&#10;">
                <v:path/>
                <v:fill focussize="0,0"/>
                <v:stroke/>
                <v:imagedata o:title=""/>
                <o:lock v:ext="edit"/>
                <v:textbox>
                  <w:txbxContent>
                    <w:p>
                      <w:pPr>
                        <w:jc w:val="center"/>
                        <w:rPr>
                          <w:rFonts w:hint="eastAsia" w:ascii="仿宋" w:hAnsi="仿宋" w:eastAsia="仿宋"/>
                        </w:rPr>
                      </w:pPr>
                      <w:r>
                        <w:rPr>
                          <w:rFonts w:hint="eastAsia" w:ascii="仿宋" w:hAnsi="仿宋" w:eastAsia="仿宋"/>
                        </w:rPr>
                        <w:t>专项应急</w:t>
                      </w:r>
                      <w:r>
                        <w:rPr>
                          <w:rFonts w:ascii="仿宋" w:hAnsi="仿宋" w:eastAsia="仿宋"/>
                        </w:rPr>
                        <w:t>救援预案</w:t>
                      </w:r>
                    </w:p>
                  </w:txbxContent>
                </v:textbox>
              </v:rect>
            </w:pict>
          </mc:Fallback>
        </mc:AlternateConten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1379855</wp:posOffset>
                </wp:positionH>
                <wp:positionV relativeFrom="paragraph">
                  <wp:posOffset>125730</wp:posOffset>
                </wp:positionV>
                <wp:extent cx="0" cy="280035"/>
                <wp:effectExtent l="5080" t="0" r="13970" b="5715"/>
                <wp:wrapNone/>
                <wp:docPr id="50" name="直接箭头连接符 50"/>
                <wp:cNvGraphicFramePr/>
                <a:graphic xmlns:a="http://schemas.openxmlformats.org/drawingml/2006/main">
                  <a:graphicData uri="http://schemas.microsoft.com/office/word/2010/wordprocessingShape">
                    <wps:wsp>
                      <wps:cNvCnPr/>
                      <wps:spPr>
                        <a:xfrm>
                          <a:off x="0" y="0"/>
                          <a:ext cx="0" cy="2800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65pt;margin-top:9.9pt;height:22.05pt;width:0pt;z-index:251695104;mso-width-relative:page;mso-height-relative:page;" o:connectortype="straight" filled="f" coordsize="21600,21600" o:gfxdata="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1buIdgAAAAJAQAADwAAAAAAAAABACAAAAAiAAAAZHJzL2Rvd25yZXYu&#10;eG1sUEsBAhQAFAAAAAgAh07iQMRhxBf7AQAA7QMAAA4AAAAAAAAAAQAgAAAAJwEAAGRycy9lMm9E&#10;b2MueG1sUEsFBgAAAAAGAAYAWQEAAJQFAAAAAA==&#10;">
                <v:path arrowok="t"/>
                <v:fill on="f" focussize="0,0"/>
                <v:stroke/>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4080" behindDoc="0" locked="0" layoutInCell="1" allowOverlap="1">
                <wp:simplePos x="0" y="0"/>
                <wp:positionH relativeFrom="column">
                  <wp:posOffset>4333240</wp:posOffset>
                </wp:positionH>
                <wp:positionV relativeFrom="paragraph">
                  <wp:posOffset>125730</wp:posOffset>
                </wp:positionV>
                <wp:extent cx="0" cy="280035"/>
                <wp:effectExtent l="5080" t="0" r="13970" b="5715"/>
                <wp:wrapNone/>
                <wp:docPr id="25" name="直接箭头连接符 25"/>
                <wp:cNvGraphicFramePr/>
                <a:graphic xmlns:a="http://schemas.openxmlformats.org/drawingml/2006/main">
                  <a:graphicData uri="http://schemas.microsoft.com/office/word/2010/wordprocessingShape">
                    <wps:wsp>
                      <wps:cNvCnPr/>
                      <wps:spPr>
                        <a:xfrm>
                          <a:off x="0" y="0"/>
                          <a:ext cx="0" cy="2800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1.2pt;margin-top:9.9pt;height:22.05pt;width:0pt;z-index:251694080;mso-width-relative:page;mso-height-relative:page;" o:connectortype="straight" filled="f" coordsize="21600,21600" o:gfxdata="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8N2F9gAAAAJAQAADwAAAAAAAAABACAAAAAiAAAAZHJzL2Rvd25yZXYu&#10;eG1sUEsBAhQAFAAAAAgAh07iQHyrcOn7AQAA7QMAAA4AAAAAAAAAAQAgAAAAJwEAAGRycy9lMm9E&#10;b2MueG1sUEsFBgAAAAAGAAYAWQEAAJQFAAAAAA==&#10;">
                <v:path arrowok="t"/>
                <v:fill on="f" focussize="0,0"/>
                <v:stroke/>
                <v:imagedata o:title=""/>
                <o:lock v:ext="edit"/>
              </v:shape>
            </w:pict>
          </mc:Fallback>
        </mc:AlternateConten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702272" behindDoc="0" locked="0" layoutInCell="1" allowOverlap="1">
                <wp:simplePos x="0" y="0"/>
                <wp:positionH relativeFrom="column">
                  <wp:posOffset>131445</wp:posOffset>
                </wp:positionH>
                <wp:positionV relativeFrom="paragraph">
                  <wp:posOffset>236855</wp:posOffset>
                </wp:positionV>
                <wp:extent cx="307975" cy="1723390"/>
                <wp:effectExtent l="4445" t="5080" r="11430" b="5080"/>
                <wp:wrapNone/>
                <wp:docPr id="23" name="矩形 23"/>
                <wp:cNvGraphicFramePr/>
                <a:graphic xmlns:a="http://schemas.openxmlformats.org/drawingml/2006/main">
                  <a:graphicData uri="http://schemas.microsoft.com/office/word/2010/wordprocessingShape">
                    <wps:wsp>
                      <wps:cNvSpPr/>
                      <wps:spPr>
                        <a:xfrm>
                          <a:off x="0" y="0"/>
                          <a:ext cx="307975" cy="1723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防</w:t>
                            </w:r>
                          </w:p>
                          <w:p>
                            <w:pPr>
                              <w:rPr>
                                <w:rFonts w:ascii="仿宋" w:hAnsi="仿宋" w:eastAsia="仿宋"/>
                              </w:rPr>
                            </w:pPr>
                          </w:p>
                          <w:p>
                            <w:pPr>
                              <w:rPr>
                                <w:rFonts w:hint="eastAsia" w:ascii="仿宋" w:hAnsi="仿宋" w:eastAsia="仿宋"/>
                              </w:rPr>
                            </w:pPr>
                            <w:r>
                              <w:rPr>
                                <w:rFonts w:hint="eastAsia" w:ascii="仿宋" w:hAnsi="仿宋" w:eastAsia="仿宋"/>
                              </w:rPr>
                              <w:t>汛</w:t>
                            </w:r>
                          </w:p>
                          <w:p>
                            <w:pPr>
                              <w:rPr>
                                <w:rFonts w:ascii="仿宋" w:hAnsi="仿宋" w:eastAsia="仿宋"/>
                              </w:rPr>
                            </w:pPr>
                          </w:p>
                          <w:p>
                            <w:pPr>
                              <w:rPr>
                                <w:rFonts w:hint="eastAsia" w:ascii="仿宋" w:hAnsi="仿宋" w:eastAsia="仿宋"/>
                              </w:rPr>
                            </w:pPr>
                            <w:r>
                              <w:rPr>
                                <w:rFonts w:ascii="仿宋" w:hAnsi="仿宋" w:eastAsia="仿宋"/>
                              </w:rPr>
                              <w:t>抢</w:t>
                            </w:r>
                          </w:p>
                          <w:p>
                            <w:pPr>
                              <w:rPr>
                                <w:rFonts w:ascii="仿宋" w:hAnsi="仿宋" w:eastAsia="仿宋"/>
                              </w:rPr>
                            </w:pPr>
                          </w:p>
                          <w:p>
                            <w:pPr>
                              <w:rPr>
                                <w:rFonts w:hint="eastAsia" w:ascii="仿宋" w:hAnsi="仿宋" w:eastAsia="仿宋"/>
                              </w:rPr>
                            </w:pPr>
                            <w:r>
                              <w:rPr>
                                <w:rFonts w:ascii="仿宋" w:hAnsi="仿宋" w:eastAsia="仿宋"/>
                              </w:rPr>
                              <w:t>险</w:t>
                            </w:r>
                          </w:p>
                        </w:txbxContent>
                      </wps:txbx>
                      <wps:bodyPr upright="1"/>
                    </wps:wsp>
                  </a:graphicData>
                </a:graphic>
              </wp:anchor>
            </w:drawing>
          </mc:Choice>
          <mc:Fallback>
            <w:pict>
              <v:rect id="_x0000_s1026" o:spid="_x0000_s1026" o:spt="1" style="position:absolute;left:0pt;margin-left:10.35pt;margin-top:18.65pt;height:135.7pt;width:24.25pt;z-index:251702272;mso-width-relative:page;mso-height-relative:page;" coordsize="21600,21600" o:gfxdata="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nSEPWAAAACAEAAA8AAAAAAAAAAQAgAAAAIgAAAGRycy9k&#10;b3ducmV2LnhtbFBLAQIUABQAAAAIAIdO4kCQAuOOBAIAACsEAAAOAAAAAAAAAAEAIAAAACUBAABk&#10;cnMvZTJvRG9jLnhtbFBLBQYAAAAABgAGAFkBAACbBQAAAAA=&#10;">
                <v:path/>
                <v:fill focussize="0,0"/>
                <v:stroke/>
                <v:imagedata o:title=""/>
                <o:lock v:ext="edit"/>
                <v:textbox>
                  <w:txbxContent>
                    <w:p>
                      <w:pPr>
                        <w:rPr>
                          <w:rFonts w:hint="eastAsia" w:ascii="仿宋" w:hAnsi="仿宋" w:eastAsia="仿宋"/>
                        </w:rPr>
                      </w:pPr>
                      <w:r>
                        <w:rPr>
                          <w:rFonts w:hint="eastAsia" w:ascii="仿宋" w:hAnsi="仿宋" w:eastAsia="仿宋"/>
                        </w:rPr>
                        <w:t>防</w:t>
                      </w:r>
                    </w:p>
                    <w:p>
                      <w:pPr>
                        <w:rPr>
                          <w:rFonts w:ascii="仿宋" w:hAnsi="仿宋" w:eastAsia="仿宋"/>
                        </w:rPr>
                      </w:pPr>
                    </w:p>
                    <w:p>
                      <w:pPr>
                        <w:rPr>
                          <w:rFonts w:hint="eastAsia" w:ascii="仿宋" w:hAnsi="仿宋" w:eastAsia="仿宋"/>
                        </w:rPr>
                      </w:pPr>
                      <w:r>
                        <w:rPr>
                          <w:rFonts w:hint="eastAsia" w:ascii="仿宋" w:hAnsi="仿宋" w:eastAsia="仿宋"/>
                        </w:rPr>
                        <w:t>汛</w:t>
                      </w:r>
                    </w:p>
                    <w:p>
                      <w:pPr>
                        <w:rPr>
                          <w:rFonts w:ascii="仿宋" w:hAnsi="仿宋" w:eastAsia="仿宋"/>
                        </w:rPr>
                      </w:pPr>
                    </w:p>
                    <w:p>
                      <w:pPr>
                        <w:rPr>
                          <w:rFonts w:hint="eastAsia" w:ascii="仿宋" w:hAnsi="仿宋" w:eastAsia="仿宋"/>
                        </w:rPr>
                      </w:pPr>
                      <w:r>
                        <w:rPr>
                          <w:rFonts w:ascii="仿宋" w:hAnsi="仿宋" w:eastAsia="仿宋"/>
                        </w:rPr>
                        <w:t>抢</w:t>
                      </w:r>
                    </w:p>
                    <w:p>
                      <w:pPr>
                        <w:rPr>
                          <w:rFonts w:ascii="仿宋" w:hAnsi="仿宋" w:eastAsia="仿宋"/>
                        </w:rPr>
                      </w:pPr>
                    </w:p>
                    <w:p>
                      <w:pPr>
                        <w:rPr>
                          <w:rFonts w:hint="eastAsia" w:ascii="仿宋" w:hAnsi="仿宋" w:eastAsia="仿宋"/>
                        </w:rPr>
                      </w:pPr>
                      <w:r>
                        <w:rPr>
                          <w:rFonts w:ascii="仿宋" w:hAnsi="仿宋" w:eastAsia="仿宋"/>
                        </w:rPr>
                        <w:t>险</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3296" behindDoc="0" locked="0" layoutInCell="1" allowOverlap="1">
                <wp:simplePos x="0" y="0"/>
                <wp:positionH relativeFrom="column">
                  <wp:posOffset>608965</wp:posOffset>
                </wp:positionH>
                <wp:positionV relativeFrom="paragraph">
                  <wp:posOffset>243840</wp:posOffset>
                </wp:positionV>
                <wp:extent cx="307975" cy="1716405"/>
                <wp:effectExtent l="4445" t="4445" r="11430" b="12700"/>
                <wp:wrapNone/>
                <wp:docPr id="22" name="矩形 22"/>
                <wp:cNvGraphicFramePr/>
                <a:graphic xmlns:a="http://schemas.openxmlformats.org/drawingml/2006/main">
                  <a:graphicData uri="http://schemas.microsoft.com/office/word/2010/wordprocessingShape">
                    <wps:wsp>
                      <wps:cNvSpPr/>
                      <wps:spPr>
                        <a:xfrm>
                          <a:off x="0" y="0"/>
                          <a:ext cx="307975" cy="1716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交</w:t>
                            </w:r>
                          </w:p>
                          <w:p>
                            <w:pPr>
                              <w:rPr>
                                <w:rFonts w:ascii="仿宋" w:hAnsi="仿宋" w:eastAsia="仿宋"/>
                              </w:rPr>
                            </w:pPr>
                          </w:p>
                          <w:p>
                            <w:pPr>
                              <w:rPr>
                                <w:rFonts w:hint="eastAsia" w:ascii="仿宋" w:hAnsi="仿宋" w:eastAsia="仿宋"/>
                              </w:rPr>
                            </w:pPr>
                            <w:r>
                              <w:rPr>
                                <w:rFonts w:hint="eastAsia" w:ascii="仿宋" w:hAnsi="仿宋" w:eastAsia="仿宋"/>
                              </w:rPr>
                              <w:t>通</w:t>
                            </w:r>
                          </w:p>
                          <w:p>
                            <w:pPr>
                              <w:rPr>
                                <w:rFonts w:ascii="仿宋" w:hAnsi="仿宋" w:eastAsia="仿宋"/>
                              </w:rPr>
                            </w:pPr>
                          </w:p>
                          <w:p>
                            <w:pPr>
                              <w:rPr>
                                <w:rFonts w:hint="eastAsia" w:ascii="仿宋" w:hAnsi="仿宋" w:eastAsia="仿宋"/>
                              </w:rPr>
                            </w:pPr>
                            <w:r>
                              <w:rPr>
                                <w:rFonts w:ascii="仿宋" w:hAnsi="仿宋" w:eastAsia="仿宋"/>
                              </w:rPr>
                              <w:t>事</w:t>
                            </w:r>
                          </w:p>
                          <w:p>
                            <w:pPr>
                              <w:rPr>
                                <w:rFonts w:ascii="仿宋" w:hAnsi="仿宋" w:eastAsia="仿宋"/>
                              </w:rPr>
                            </w:pPr>
                          </w:p>
                          <w:p>
                            <w:pPr>
                              <w:rPr>
                                <w:rFonts w:hint="eastAsia" w:ascii="仿宋" w:hAnsi="仿宋" w:eastAsia="仿宋"/>
                              </w:rPr>
                            </w:pPr>
                            <w:r>
                              <w:rPr>
                                <w:rFonts w:ascii="仿宋" w:hAnsi="仿宋" w:eastAsia="仿宋"/>
                              </w:rPr>
                              <w:t>故</w:t>
                            </w:r>
                          </w:p>
                        </w:txbxContent>
                      </wps:txbx>
                      <wps:bodyPr upright="1"/>
                    </wps:wsp>
                  </a:graphicData>
                </a:graphic>
              </wp:anchor>
            </w:drawing>
          </mc:Choice>
          <mc:Fallback>
            <w:pict>
              <v:rect id="_x0000_s1026" o:spid="_x0000_s1026" o:spt="1" style="position:absolute;left:0pt;margin-left:47.95pt;margin-top:19.2pt;height:135.15pt;width:24.25pt;z-index:251703296;mso-width-relative:page;mso-height-relative:page;" coordsize="21600,21600" o:gfxdata="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dKZnYAAAACQEAAA8AAAAAAAAAAQAgAAAAIgAAAGRycy9k&#10;b3ducmV2LnhtbFBLAQIUABQAAAAIAIdO4kAQ6qBkAgIAACsEAAAOAAAAAAAAAAEAIAAAACcBAABk&#10;cnMvZTJvRG9jLnhtbFBLBQYAAAAABgAGAFkBAACbBQAAAAA=&#10;">
                <v:path/>
                <v:fill focussize="0,0"/>
                <v:stroke/>
                <v:imagedata o:title=""/>
                <o:lock v:ext="edit"/>
                <v:textbox>
                  <w:txbxContent>
                    <w:p>
                      <w:pPr>
                        <w:rPr>
                          <w:rFonts w:hint="eastAsia" w:ascii="仿宋" w:hAnsi="仿宋" w:eastAsia="仿宋"/>
                        </w:rPr>
                      </w:pPr>
                      <w:r>
                        <w:rPr>
                          <w:rFonts w:hint="eastAsia" w:ascii="仿宋" w:hAnsi="仿宋" w:eastAsia="仿宋"/>
                        </w:rPr>
                        <w:t>交</w:t>
                      </w:r>
                    </w:p>
                    <w:p>
                      <w:pPr>
                        <w:rPr>
                          <w:rFonts w:ascii="仿宋" w:hAnsi="仿宋" w:eastAsia="仿宋"/>
                        </w:rPr>
                      </w:pPr>
                    </w:p>
                    <w:p>
                      <w:pPr>
                        <w:rPr>
                          <w:rFonts w:hint="eastAsia" w:ascii="仿宋" w:hAnsi="仿宋" w:eastAsia="仿宋"/>
                        </w:rPr>
                      </w:pPr>
                      <w:r>
                        <w:rPr>
                          <w:rFonts w:hint="eastAsia" w:ascii="仿宋" w:hAnsi="仿宋" w:eastAsia="仿宋"/>
                        </w:rPr>
                        <w:t>通</w:t>
                      </w:r>
                    </w:p>
                    <w:p>
                      <w:pPr>
                        <w:rPr>
                          <w:rFonts w:ascii="仿宋" w:hAnsi="仿宋" w:eastAsia="仿宋"/>
                        </w:rPr>
                      </w:pPr>
                    </w:p>
                    <w:p>
                      <w:pPr>
                        <w:rPr>
                          <w:rFonts w:hint="eastAsia" w:ascii="仿宋" w:hAnsi="仿宋" w:eastAsia="仿宋"/>
                        </w:rPr>
                      </w:pPr>
                      <w:r>
                        <w:rPr>
                          <w:rFonts w:ascii="仿宋" w:hAnsi="仿宋" w:eastAsia="仿宋"/>
                        </w:rPr>
                        <w:t>事</w:t>
                      </w:r>
                    </w:p>
                    <w:p>
                      <w:pPr>
                        <w:rPr>
                          <w:rFonts w:ascii="仿宋" w:hAnsi="仿宋" w:eastAsia="仿宋"/>
                        </w:rPr>
                      </w:pPr>
                    </w:p>
                    <w:p>
                      <w:pPr>
                        <w:rPr>
                          <w:rFonts w:hint="eastAsia" w:ascii="仿宋" w:hAnsi="仿宋" w:eastAsia="仿宋"/>
                        </w:rPr>
                      </w:pPr>
                      <w:r>
                        <w:rPr>
                          <w:rFonts w:ascii="仿宋" w:hAnsi="仿宋" w:eastAsia="仿宋"/>
                        </w:rPr>
                        <w:t>故</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4320" behindDoc="0" locked="0" layoutInCell="1" allowOverlap="1">
                <wp:simplePos x="0" y="0"/>
                <wp:positionH relativeFrom="column">
                  <wp:posOffset>2289175</wp:posOffset>
                </wp:positionH>
                <wp:positionV relativeFrom="paragraph">
                  <wp:posOffset>255270</wp:posOffset>
                </wp:positionV>
                <wp:extent cx="307975" cy="1715770"/>
                <wp:effectExtent l="5080" t="4445" r="10795" b="13335"/>
                <wp:wrapNone/>
                <wp:docPr id="24" name="矩形 24"/>
                <wp:cNvGraphicFramePr/>
                <a:graphic xmlns:a="http://schemas.openxmlformats.org/drawingml/2006/main">
                  <a:graphicData uri="http://schemas.microsoft.com/office/word/2010/wordprocessingShape">
                    <wps:wsp>
                      <wps:cNvSpPr/>
                      <wps:spPr>
                        <a:xfrm>
                          <a:off x="0" y="0"/>
                          <a:ext cx="3079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ascii="仿宋" w:hAnsi="仿宋" w:eastAsia="仿宋"/>
                              </w:rPr>
                              <w:t>自</w:t>
                            </w:r>
                          </w:p>
                          <w:p>
                            <w:pPr>
                              <w:rPr>
                                <w:rFonts w:ascii="仿宋" w:hAnsi="仿宋" w:eastAsia="仿宋"/>
                              </w:rPr>
                            </w:pPr>
                          </w:p>
                          <w:p>
                            <w:pPr>
                              <w:rPr>
                                <w:rFonts w:ascii="仿宋" w:hAnsi="仿宋" w:eastAsia="仿宋"/>
                              </w:rPr>
                            </w:pPr>
                            <w:r>
                              <w:rPr>
                                <w:rFonts w:hint="eastAsia" w:ascii="仿宋" w:hAnsi="仿宋" w:eastAsia="仿宋"/>
                              </w:rPr>
                              <w:t>然</w:t>
                            </w:r>
                          </w:p>
                          <w:p>
                            <w:pPr>
                              <w:rPr>
                                <w:rFonts w:ascii="仿宋" w:hAnsi="仿宋" w:eastAsia="仿宋"/>
                              </w:rPr>
                            </w:pPr>
                          </w:p>
                          <w:p>
                            <w:pPr>
                              <w:rPr>
                                <w:rFonts w:ascii="仿宋" w:hAnsi="仿宋" w:eastAsia="仿宋"/>
                              </w:rPr>
                            </w:pPr>
                            <w:r>
                              <w:rPr>
                                <w:rFonts w:hint="eastAsia" w:ascii="仿宋" w:hAnsi="仿宋" w:eastAsia="仿宋"/>
                              </w:rPr>
                              <w:t>灾</w:t>
                            </w:r>
                          </w:p>
                          <w:p>
                            <w:pPr>
                              <w:rPr>
                                <w:rFonts w:ascii="仿宋" w:hAnsi="仿宋" w:eastAsia="仿宋"/>
                              </w:rPr>
                            </w:pPr>
                          </w:p>
                          <w:p>
                            <w:pPr>
                              <w:rPr>
                                <w:rFonts w:ascii="仿宋" w:hAnsi="仿宋" w:eastAsia="仿宋"/>
                              </w:rPr>
                            </w:pPr>
                            <w:r>
                              <w:rPr>
                                <w:rFonts w:hint="eastAsia" w:ascii="仿宋" w:hAnsi="仿宋" w:eastAsia="仿宋"/>
                              </w:rPr>
                              <w:t>害</w:t>
                            </w:r>
                          </w:p>
                          <w:p>
                            <w:pPr>
                              <w:rPr>
                                <w:rFonts w:hint="eastAsia"/>
                              </w:rPr>
                            </w:pPr>
                          </w:p>
                        </w:txbxContent>
                      </wps:txbx>
                      <wps:bodyPr upright="1"/>
                    </wps:wsp>
                  </a:graphicData>
                </a:graphic>
              </wp:anchor>
            </w:drawing>
          </mc:Choice>
          <mc:Fallback>
            <w:pict>
              <v:rect id="_x0000_s1026" o:spid="_x0000_s1026" o:spt="1" style="position:absolute;left:0pt;margin-left:180.25pt;margin-top:20.1pt;height:135.1pt;width:24.25pt;z-index:251704320;mso-width-relative:page;mso-height-relative:page;" coordsize="21600,21600" o:gfxdata="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4VGo1wAAAAoBAAAPAAAAAAAAAAEAIAAAACIAAABkcnMv&#10;ZG93bnJldi54bWxQSwECFAAUAAAACACHTuJAE/cBbgQCAAArBAAADgAAAAAAAAABACAAAAAmAQAA&#10;ZHJzL2Uyb0RvYy54bWxQSwUGAAAAAAYABgBZAQAAnAUAAAAA&#10;">
                <v:path/>
                <v:fill focussize="0,0"/>
                <v:stroke/>
                <v:imagedata o:title=""/>
                <o:lock v:ext="edit"/>
                <v:textbox>
                  <w:txbxContent>
                    <w:p>
                      <w:pPr>
                        <w:rPr>
                          <w:rFonts w:ascii="仿宋" w:hAnsi="仿宋" w:eastAsia="仿宋"/>
                        </w:rPr>
                      </w:pPr>
                      <w:r>
                        <w:rPr>
                          <w:rFonts w:hint="eastAsia" w:ascii="仿宋" w:hAnsi="仿宋" w:eastAsia="仿宋"/>
                        </w:rPr>
                        <w:t>自</w:t>
                      </w:r>
                    </w:p>
                    <w:p>
                      <w:pPr>
                        <w:rPr>
                          <w:rFonts w:ascii="仿宋" w:hAnsi="仿宋" w:eastAsia="仿宋"/>
                        </w:rPr>
                      </w:pPr>
                    </w:p>
                    <w:p>
                      <w:pPr>
                        <w:rPr>
                          <w:rFonts w:ascii="仿宋" w:hAnsi="仿宋" w:eastAsia="仿宋"/>
                        </w:rPr>
                      </w:pPr>
                      <w:r>
                        <w:rPr>
                          <w:rFonts w:hint="eastAsia" w:ascii="仿宋" w:hAnsi="仿宋" w:eastAsia="仿宋"/>
                        </w:rPr>
                        <w:t>然</w:t>
                      </w:r>
                    </w:p>
                    <w:p>
                      <w:pPr>
                        <w:rPr>
                          <w:rFonts w:ascii="仿宋" w:hAnsi="仿宋" w:eastAsia="仿宋"/>
                        </w:rPr>
                      </w:pPr>
                    </w:p>
                    <w:p>
                      <w:pPr>
                        <w:rPr>
                          <w:rFonts w:ascii="仿宋" w:hAnsi="仿宋" w:eastAsia="仿宋"/>
                        </w:rPr>
                      </w:pPr>
                      <w:r>
                        <w:rPr>
                          <w:rFonts w:hint="eastAsia" w:ascii="仿宋" w:hAnsi="仿宋" w:eastAsia="仿宋"/>
                        </w:rPr>
                        <w:t>灾</w:t>
                      </w:r>
                    </w:p>
                    <w:p>
                      <w:pPr>
                        <w:rPr>
                          <w:rFonts w:ascii="仿宋" w:hAnsi="仿宋" w:eastAsia="仿宋"/>
                        </w:rPr>
                      </w:pPr>
                    </w:p>
                    <w:p>
                      <w:pPr>
                        <w:rPr>
                          <w:rFonts w:ascii="仿宋" w:hAnsi="仿宋" w:eastAsia="仿宋"/>
                        </w:rPr>
                      </w:pPr>
                      <w:r>
                        <w:rPr>
                          <w:rFonts w:hint="eastAsia" w:ascii="仿宋" w:hAnsi="仿宋" w:eastAsia="仿宋"/>
                        </w:rPr>
                        <w:t>害</w:t>
                      </w:r>
                    </w:p>
                    <w:p>
                      <w:pPr>
                        <w:rPr>
                          <w:rFonts w:hint="eastAsia"/>
                        </w:rPr>
                      </w:pP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13536" behindDoc="0" locked="0" layoutInCell="1" allowOverlap="1">
                <wp:simplePos x="0" y="0"/>
                <wp:positionH relativeFrom="column">
                  <wp:posOffset>3844925</wp:posOffset>
                </wp:positionH>
                <wp:positionV relativeFrom="paragraph">
                  <wp:posOffset>250825</wp:posOffset>
                </wp:positionV>
                <wp:extent cx="307975" cy="1720215"/>
                <wp:effectExtent l="5080" t="4445" r="10795" b="8890"/>
                <wp:wrapNone/>
                <wp:docPr id="20" name="矩形 20"/>
                <wp:cNvGraphicFramePr/>
                <a:graphic xmlns:a="http://schemas.openxmlformats.org/drawingml/2006/main">
                  <a:graphicData uri="http://schemas.microsoft.com/office/word/2010/wordprocessingShape">
                    <wps:wsp>
                      <wps:cNvSpPr/>
                      <wps:spPr>
                        <a:xfrm>
                          <a:off x="0" y="0"/>
                          <a:ext cx="307975" cy="1720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生产</w:t>
                            </w:r>
                            <w:r>
                              <w:rPr>
                                <w:rFonts w:ascii="仿宋" w:hAnsi="仿宋" w:eastAsia="仿宋"/>
                              </w:rPr>
                              <w:t>场所火灾事故</w:t>
                            </w:r>
                          </w:p>
                        </w:txbxContent>
                      </wps:txbx>
                      <wps:bodyPr upright="1"/>
                    </wps:wsp>
                  </a:graphicData>
                </a:graphic>
              </wp:anchor>
            </w:drawing>
          </mc:Choice>
          <mc:Fallback>
            <w:pict>
              <v:rect id="_x0000_s1026" o:spid="_x0000_s1026" o:spt="1" style="position:absolute;left:0pt;margin-left:302.75pt;margin-top:19.75pt;height:135.45pt;width:24.25pt;z-index:251713536;mso-width-relative:page;mso-height-relative:page;" coordsize="21600,21600" o:gfxdata="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LqUuLZAAAACgEAAA8AAAAAAAAAAQAgAAAAIgAAAGRycy9k&#10;b3ducmV2LnhtbFBLAQIUABQAAAAIAIdO4kDUfzMMAQIAACsEAAAOAAAAAAAAAAEAIAAAACgBAABk&#10;cnMvZTJvRG9jLnhtbFBLBQYAAAAABgAGAFkBAACbBQAAAAA=&#10;">
                <v:path/>
                <v:fill focussize="0,0"/>
                <v:stroke/>
                <v:imagedata o:title=""/>
                <o:lock v:ext="edit"/>
                <v:textbox>
                  <w:txbxContent>
                    <w:p>
                      <w:pPr>
                        <w:rPr>
                          <w:rFonts w:hint="eastAsia" w:ascii="仿宋" w:hAnsi="仿宋" w:eastAsia="仿宋"/>
                        </w:rPr>
                      </w:pPr>
                      <w:r>
                        <w:rPr>
                          <w:rFonts w:hint="eastAsia" w:ascii="仿宋" w:hAnsi="仿宋" w:eastAsia="仿宋"/>
                        </w:rPr>
                        <w:t>生产</w:t>
                      </w:r>
                      <w:r>
                        <w:rPr>
                          <w:rFonts w:ascii="仿宋" w:hAnsi="仿宋" w:eastAsia="仿宋"/>
                        </w:rPr>
                        <w:t>场所火灾事故</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10464" behindDoc="0" locked="0" layoutInCell="1" allowOverlap="1">
                <wp:simplePos x="0" y="0"/>
                <wp:positionH relativeFrom="column">
                  <wp:posOffset>4029075</wp:posOffset>
                </wp:positionH>
                <wp:positionV relativeFrom="paragraph">
                  <wp:posOffset>57150</wp:posOffset>
                </wp:positionV>
                <wp:extent cx="0" cy="186690"/>
                <wp:effectExtent l="38100" t="0" r="38100" b="3810"/>
                <wp:wrapNone/>
                <wp:docPr id="13" name="直接箭头连接符 13"/>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25pt;margin-top:4.5pt;height:14.7pt;width:0pt;z-index:251710464;mso-width-relative:page;mso-height-relative:page;" o:connectortype="straight" filled="f" coordsize="21600,21600" o:gfxdata="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PPtKNgAAAAIAQAADwAAAAAAAAABACAAAAAiAAAAZHJz&#10;L2Rvd25yZXYueG1sUEsBAhQAFAAAAAgAh07iQG1G18gEAgAA8QMAAA4AAAAAAAAAAQAgAAAAJw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5344" behindDoc="0" locked="0" layoutInCell="1" allowOverlap="1">
                <wp:simplePos x="0" y="0"/>
                <wp:positionH relativeFrom="column">
                  <wp:posOffset>1221740</wp:posOffset>
                </wp:positionH>
                <wp:positionV relativeFrom="paragraph">
                  <wp:posOffset>236855</wp:posOffset>
                </wp:positionV>
                <wp:extent cx="307975" cy="1723390"/>
                <wp:effectExtent l="4445" t="5080" r="11430" b="5080"/>
                <wp:wrapNone/>
                <wp:docPr id="12" name="矩形 12"/>
                <wp:cNvGraphicFramePr/>
                <a:graphic xmlns:a="http://schemas.openxmlformats.org/drawingml/2006/main">
                  <a:graphicData uri="http://schemas.microsoft.com/office/word/2010/wordprocessingShape">
                    <wps:wsp>
                      <wps:cNvSpPr/>
                      <wps:spPr>
                        <a:xfrm>
                          <a:off x="0" y="0"/>
                          <a:ext cx="307975" cy="1723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公</w:t>
                            </w:r>
                          </w:p>
                          <w:p>
                            <w:pPr>
                              <w:rPr>
                                <w:rFonts w:ascii="仿宋" w:hAnsi="仿宋" w:eastAsia="仿宋"/>
                              </w:rPr>
                            </w:pPr>
                          </w:p>
                          <w:p>
                            <w:pPr>
                              <w:rPr>
                                <w:rFonts w:hint="eastAsia" w:ascii="仿宋" w:hAnsi="仿宋" w:eastAsia="仿宋"/>
                              </w:rPr>
                            </w:pPr>
                            <w:r>
                              <w:rPr>
                                <w:rFonts w:hint="eastAsia" w:ascii="仿宋" w:hAnsi="仿宋" w:eastAsia="仿宋"/>
                              </w:rPr>
                              <w:t>共</w:t>
                            </w:r>
                          </w:p>
                          <w:p>
                            <w:pPr>
                              <w:rPr>
                                <w:rFonts w:ascii="仿宋" w:hAnsi="仿宋" w:eastAsia="仿宋"/>
                              </w:rPr>
                            </w:pPr>
                          </w:p>
                          <w:p>
                            <w:pPr>
                              <w:rPr>
                                <w:rFonts w:hint="eastAsia" w:ascii="仿宋" w:hAnsi="仿宋" w:eastAsia="仿宋"/>
                              </w:rPr>
                            </w:pPr>
                            <w:r>
                              <w:rPr>
                                <w:rFonts w:hint="eastAsia" w:ascii="仿宋" w:hAnsi="仿宋" w:eastAsia="仿宋"/>
                              </w:rPr>
                              <w:t>卫</w:t>
                            </w:r>
                          </w:p>
                          <w:p>
                            <w:pPr>
                              <w:rPr>
                                <w:rFonts w:ascii="仿宋" w:hAnsi="仿宋" w:eastAsia="仿宋"/>
                              </w:rPr>
                            </w:pPr>
                          </w:p>
                          <w:p>
                            <w:pPr>
                              <w:rPr>
                                <w:rFonts w:ascii="仿宋" w:hAnsi="仿宋" w:eastAsia="仿宋"/>
                              </w:rPr>
                            </w:pPr>
                            <w:r>
                              <w:rPr>
                                <w:rFonts w:hint="eastAsia" w:ascii="仿宋" w:hAnsi="仿宋" w:eastAsia="仿宋"/>
                              </w:rPr>
                              <w:t>生</w:t>
                            </w:r>
                          </w:p>
                        </w:txbxContent>
                      </wps:txbx>
                      <wps:bodyPr upright="1"/>
                    </wps:wsp>
                  </a:graphicData>
                </a:graphic>
              </wp:anchor>
            </w:drawing>
          </mc:Choice>
          <mc:Fallback>
            <w:pict>
              <v:rect id="_x0000_s1026" o:spid="_x0000_s1026" o:spt="1" style="position:absolute;left:0pt;margin-left:96.2pt;margin-top:18.65pt;height:135.7pt;width:24.25pt;z-index:251705344;mso-width-relative:page;mso-height-relative:page;" coordsize="21600,21600" o:gfxdata="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wgpNgAAAAKAQAADwAAAAAAAAABACAAAAAiAAAAZHJz&#10;L2Rvd25yZXYueG1sUEsBAhQAFAAAAAgAh07iQFXXPToEAgAAKwQAAA4AAAAAAAAAAQAgAAAAJwEA&#10;AGRycy9lMm9Eb2MueG1sUEsFBgAAAAAGAAYAWQEAAJ0FAAAAAA==&#10;">
                <v:path/>
                <v:fill focussize="0,0"/>
                <v:stroke/>
                <v:imagedata o:title=""/>
                <o:lock v:ext="edit"/>
                <v:textbox>
                  <w:txbxContent>
                    <w:p>
                      <w:pPr>
                        <w:rPr>
                          <w:rFonts w:hint="eastAsia" w:ascii="仿宋" w:hAnsi="仿宋" w:eastAsia="仿宋"/>
                        </w:rPr>
                      </w:pPr>
                      <w:r>
                        <w:rPr>
                          <w:rFonts w:hint="eastAsia" w:ascii="仿宋" w:hAnsi="仿宋" w:eastAsia="仿宋"/>
                        </w:rPr>
                        <w:t>公</w:t>
                      </w:r>
                    </w:p>
                    <w:p>
                      <w:pPr>
                        <w:rPr>
                          <w:rFonts w:ascii="仿宋" w:hAnsi="仿宋" w:eastAsia="仿宋"/>
                        </w:rPr>
                      </w:pPr>
                    </w:p>
                    <w:p>
                      <w:pPr>
                        <w:rPr>
                          <w:rFonts w:hint="eastAsia" w:ascii="仿宋" w:hAnsi="仿宋" w:eastAsia="仿宋"/>
                        </w:rPr>
                      </w:pPr>
                      <w:r>
                        <w:rPr>
                          <w:rFonts w:hint="eastAsia" w:ascii="仿宋" w:hAnsi="仿宋" w:eastAsia="仿宋"/>
                        </w:rPr>
                        <w:t>共</w:t>
                      </w:r>
                    </w:p>
                    <w:p>
                      <w:pPr>
                        <w:rPr>
                          <w:rFonts w:ascii="仿宋" w:hAnsi="仿宋" w:eastAsia="仿宋"/>
                        </w:rPr>
                      </w:pPr>
                    </w:p>
                    <w:p>
                      <w:pPr>
                        <w:rPr>
                          <w:rFonts w:hint="eastAsia" w:ascii="仿宋" w:hAnsi="仿宋" w:eastAsia="仿宋"/>
                        </w:rPr>
                      </w:pPr>
                      <w:r>
                        <w:rPr>
                          <w:rFonts w:hint="eastAsia" w:ascii="仿宋" w:hAnsi="仿宋" w:eastAsia="仿宋"/>
                        </w:rPr>
                        <w:t>卫</w:t>
                      </w:r>
                    </w:p>
                    <w:p>
                      <w:pPr>
                        <w:rPr>
                          <w:rFonts w:ascii="仿宋" w:hAnsi="仿宋" w:eastAsia="仿宋"/>
                        </w:rPr>
                      </w:pPr>
                    </w:p>
                    <w:p>
                      <w:pPr>
                        <w:rPr>
                          <w:rFonts w:ascii="仿宋" w:hAnsi="仿宋" w:eastAsia="仿宋"/>
                        </w:rPr>
                      </w:pPr>
                      <w:r>
                        <w:rPr>
                          <w:rFonts w:hint="eastAsia" w:ascii="仿宋" w:hAnsi="仿宋" w:eastAsia="仿宋"/>
                        </w:rPr>
                        <w:t>生</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6368" behindDoc="0" locked="0" layoutInCell="1" allowOverlap="1">
                <wp:simplePos x="0" y="0"/>
                <wp:positionH relativeFrom="column">
                  <wp:posOffset>1795780</wp:posOffset>
                </wp:positionH>
                <wp:positionV relativeFrom="paragraph">
                  <wp:posOffset>250190</wp:posOffset>
                </wp:positionV>
                <wp:extent cx="307975" cy="1710055"/>
                <wp:effectExtent l="4445" t="4445" r="11430" b="19050"/>
                <wp:wrapNone/>
                <wp:docPr id="4" name="矩形 4"/>
                <wp:cNvGraphicFramePr/>
                <a:graphic xmlns:a="http://schemas.openxmlformats.org/drawingml/2006/main">
                  <a:graphicData uri="http://schemas.microsoft.com/office/word/2010/wordprocessingShape">
                    <wps:wsp>
                      <wps:cNvSpPr/>
                      <wps:spPr>
                        <a:xfrm>
                          <a:off x="0" y="0"/>
                          <a:ext cx="307975" cy="171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冬</w:t>
                            </w:r>
                          </w:p>
                          <w:p>
                            <w:pPr>
                              <w:rPr>
                                <w:rFonts w:ascii="仿宋" w:hAnsi="仿宋" w:eastAsia="仿宋"/>
                              </w:rPr>
                            </w:pPr>
                          </w:p>
                          <w:p>
                            <w:pPr>
                              <w:rPr>
                                <w:rFonts w:hint="eastAsia" w:ascii="仿宋" w:hAnsi="仿宋" w:eastAsia="仿宋"/>
                              </w:rPr>
                            </w:pPr>
                            <w:r>
                              <w:rPr>
                                <w:rFonts w:hint="eastAsia" w:ascii="仿宋" w:hAnsi="仿宋" w:eastAsia="仿宋"/>
                              </w:rPr>
                              <w:t>季</w:t>
                            </w:r>
                          </w:p>
                          <w:p>
                            <w:pPr>
                              <w:rPr>
                                <w:rFonts w:ascii="仿宋" w:hAnsi="仿宋" w:eastAsia="仿宋"/>
                              </w:rPr>
                            </w:pPr>
                          </w:p>
                          <w:p>
                            <w:pPr>
                              <w:rPr>
                                <w:rFonts w:hint="eastAsia" w:ascii="仿宋" w:hAnsi="仿宋" w:eastAsia="仿宋"/>
                              </w:rPr>
                            </w:pPr>
                            <w:r>
                              <w:rPr>
                                <w:rFonts w:ascii="仿宋" w:hAnsi="仿宋" w:eastAsia="仿宋"/>
                              </w:rPr>
                              <w:t>行</w:t>
                            </w:r>
                          </w:p>
                          <w:p>
                            <w:pPr>
                              <w:rPr>
                                <w:rFonts w:ascii="仿宋" w:hAnsi="仿宋" w:eastAsia="仿宋"/>
                              </w:rPr>
                            </w:pPr>
                          </w:p>
                          <w:p>
                            <w:pPr>
                              <w:rPr>
                                <w:rFonts w:hint="eastAsia" w:ascii="仿宋" w:hAnsi="仿宋" w:eastAsia="仿宋"/>
                              </w:rPr>
                            </w:pPr>
                            <w:r>
                              <w:rPr>
                                <w:rFonts w:ascii="仿宋" w:hAnsi="仿宋" w:eastAsia="仿宋"/>
                              </w:rPr>
                              <w:t>车</w:t>
                            </w:r>
                          </w:p>
                        </w:txbxContent>
                      </wps:txbx>
                      <wps:bodyPr upright="1"/>
                    </wps:wsp>
                  </a:graphicData>
                </a:graphic>
              </wp:anchor>
            </w:drawing>
          </mc:Choice>
          <mc:Fallback>
            <w:pict>
              <v:rect id="_x0000_s1026" o:spid="_x0000_s1026" o:spt="1" style="position:absolute;left:0pt;margin-left:141.4pt;margin-top:19.7pt;height:134.65pt;width:24.25pt;z-index:251706368;mso-width-relative:page;mso-height-relative:page;" coordsize="21600,21600" o:gfxdata="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WEjutkAAAAKAQAADwAAAAAAAAABACAAAAAiAAAAZHJzL2Rv&#10;d25yZXYueG1sUEsBAhQAFAAAAAgAh07iQMsTmgkAAgAAKQQAAA4AAAAAAAAAAQAgAAAAKAEAAGRy&#10;cy9lMm9Eb2MueG1sUEsFBgAAAAAGAAYAWQEAAJoFAAAAAA==&#10;">
                <v:path/>
                <v:fill focussize="0,0"/>
                <v:stroke/>
                <v:imagedata o:title=""/>
                <o:lock v:ext="edit"/>
                <v:textbox>
                  <w:txbxContent>
                    <w:p>
                      <w:pPr>
                        <w:rPr>
                          <w:rFonts w:hint="eastAsia" w:ascii="仿宋" w:hAnsi="仿宋" w:eastAsia="仿宋"/>
                        </w:rPr>
                      </w:pPr>
                      <w:r>
                        <w:rPr>
                          <w:rFonts w:hint="eastAsia" w:ascii="仿宋" w:hAnsi="仿宋" w:eastAsia="仿宋"/>
                        </w:rPr>
                        <w:t>冬</w:t>
                      </w:r>
                    </w:p>
                    <w:p>
                      <w:pPr>
                        <w:rPr>
                          <w:rFonts w:ascii="仿宋" w:hAnsi="仿宋" w:eastAsia="仿宋"/>
                        </w:rPr>
                      </w:pPr>
                    </w:p>
                    <w:p>
                      <w:pPr>
                        <w:rPr>
                          <w:rFonts w:hint="eastAsia" w:ascii="仿宋" w:hAnsi="仿宋" w:eastAsia="仿宋"/>
                        </w:rPr>
                      </w:pPr>
                      <w:r>
                        <w:rPr>
                          <w:rFonts w:hint="eastAsia" w:ascii="仿宋" w:hAnsi="仿宋" w:eastAsia="仿宋"/>
                        </w:rPr>
                        <w:t>季</w:t>
                      </w:r>
                    </w:p>
                    <w:p>
                      <w:pPr>
                        <w:rPr>
                          <w:rFonts w:ascii="仿宋" w:hAnsi="仿宋" w:eastAsia="仿宋"/>
                        </w:rPr>
                      </w:pPr>
                    </w:p>
                    <w:p>
                      <w:pPr>
                        <w:rPr>
                          <w:rFonts w:hint="eastAsia" w:ascii="仿宋" w:hAnsi="仿宋" w:eastAsia="仿宋"/>
                        </w:rPr>
                      </w:pPr>
                      <w:r>
                        <w:rPr>
                          <w:rFonts w:ascii="仿宋" w:hAnsi="仿宋" w:eastAsia="仿宋"/>
                        </w:rPr>
                        <w:t>行</w:t>
                      </w:r>
                    </w:p>
                    <w:p>
                      <w:pPr>
                        <w:rPr>
                          <w:rFonts w:ascii="仿宋" w:hAnsi="仿宋" w:eastAsia="仿宋"/>
                        </w:rPr>
                      </w:pPr>
                    </w:p>
                    <w:p>
                      <w:pPr>
                        <w:rPr>
                          <w:rFonts w:hint="eastAsia" w:ascii="仿宋" w:hAnsi="仿宋" w:eastAsia="仿宋"/>
                        </w:rPr>
                      </w:pPr>
                      <w:r>
                        <w:rPr>
                          <w:rFonts w:ascii="仿宋" w:hAnsi="仿宋" w:eastAsia="仿宋"/>
                        </w:rPr>
                        <w:t>车</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12512" behindDoc="0" locked="0" layoutInCell="1" allowOverlap="1">
                <wp:simplePos x="0" y="0"/>
                <wp:positionH relativeFrom="column">
                  <wp:posOffset>3191510</wp:posOffset>
                </wp:positionH>
                <wp:positionV relativeFrom="paragraph">
                  <wp:posOffset>222250</wp:posOffset>
                </wp:positionV>
                <wp:extent cx="307975" cy="1748790"/>
                <wp:effectExtent l="4445" t="4445" r="11430" b="18415"/>
                <wp:wrapNone/>
                <wp:docPr id="1" name="矩形 1"/>
                <wp:cNvGraphicFramePr/>
                <a:graphic xmlns:a="http://schemas.openxmlformats.org/drawingml/2006/main">
                  <a:graphicData uri="http://schemas.microsoft.com/office/word/2010/wordprocessingShape">
                    <wps:wsp>
                      <wps:cNvSpPr/>
                      <wps:spPr>
                        <a:xfrm>
                          <a:off x="0" y="0"/>
                          <a:ext cx="307975" cy="174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道路</w:t>
                            </w:r>
                            <w:r>
                              <w:rPr>
                                <w:rFonts w:ascii="仿宋" w:hAnsi="仿宋" w:eastAsia="仿宋"/>
                              </w:rPr>
                              <w:t>交通事故</w:t>
                            </w:r>
                          </w:p>
                        </w:txbxContent>
                      </wps:txbx>
                      <wps:bodyPr upright="1"/>
                    </wps:wsp>
                  </a:graphicData>
                </a:graphic>
              </wp:anchor>
            </w:drawing>
          </mc:Choice>
          <mc:Fallback>
            <w:pict>
              <v:rect id="_x0000_s1026" o:spid="_x0000_s1026" o:spt="1" style="position:absolute;left:0pt;margin-left:251.3pt;margin-top:17.5pt;height:137.7pt;width:24.25pt;z-index:251712512;mso-width-relative:page;mso-height-relative:page;" coordsize="21600,21600" o:gfxdata="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XMAb2AAAAAoBAAAPAAAAAAAAAAEAIAAAACIAAABkcnMv&#10;ZG93bnJldi54bWxQSwECFAAUAAAACACHTuJAvLHt7gMCAAApBAAADgAAAAAAAAABACAAAAAnAQAA&#10;ZHJzL2Uyb0RvYy54bWxQSwUGAAAAAAYABgBZAQAAnAUAAAAA&#10;">
                <v:path/>
                <v:fill focussize="0,0"/>
                <v:stroke/>
                <v:imagedata o:title=""/>
                <o:lock v:ext="edit"/>
                <v:textbox>
                  <w:txbxContent>
                    <w:p>
                      <w:pPr>
                        <w:rPr>
                          <w:rFonts w:hint="eastAsia" w:ascii="仿宋" w:hAnsi="仿宋" w:eastAsia="仿宋"/>
                        </w:rPr>
                      </w:pPr>
                      <w:r>
                        <w:rPr>
                          <w:rFonts w:hint="eastAsia" w:ascii="仿宋" w:hAnsi="仿宋" w:eastAsia="仿宋"/>
                        </w:rPr>
                        <w:t>道路</w:t>
                      </w:r>
                      <w:r>
                        <w:rPr>
                          <w:rFonts w:ascii="仿宋" w:hAnsi="仿宋" w:eastAsia="仿宋"/>
                        </w:rPr>
                        <w:t>交通事故</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15584" behindDoc="0" locked="0" layoutInCell="1" allowOverlap="1">
                <wp:simplePos x="0" y="0"/>
                <wp:positionH relativeFrom="column">
                  <wp:posOffset>5351145</wp:posOffset>
                </wp:positionH>
                <wp:positionV relativeFrom="paragraph">
                  <wp:posOffset>255270</wp:posOffset>
                </wp:positionV>
                <wp:extent cx="307975" cy="1704975"/>
                <wp:effectExtent l="4445" t="4445" r="11430" b="5080"/>
                <wp:wrapNone/>
                <wp:docPr id="10" name="矩形 10"/>
                <wp:cNvGraphicFramePr/>
                <a:graphic xmlns:a="http://schemas.openxmlformats.org/drawingml/2006/main">
                  <a:graphicData uri="http://schemas.microsoft.com/office/word/2010/wordprocessingShape">
                    <wps:wsp>
                      <wps:cNvSpPr/>
                      <wps:spPr>
                        <a:xfrm>
                          <a:off x="0" y="0"/>
                          <a:ext cx="307975" cy="1704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生产</w:t>
                            </w:r>
                            <w:r>
                              <w:rPr>
                                <w:rFonts w:ascii="仿宋" w:hAnsi="仿宋" w:eastAsia="仿宋"/>
                              </w:rPr>
                              <w:t>场所人身伤害</w:t>
                            </w:r>
                          </w:p>
                        </w:txbxContent>
                      </wps:txbx>
                      <wps:bodyPr upright="1"/>
                    </wps:wsp>
                  </a:graphicData>
                </a:graphic>
              </wp:anchor>
            </w:drawing>
          </mc:Choice>
          <mc:Fallback>
            <w:pict>
              <v:rect id="_x0000_s1026" o:spid="_x0000_s1026" o:spt="1" style="position:absolute;left:0pt;margin-left:421.35pt;margin-top:20.1pt;height:134.25pt;width:24.25pt;z-index:251715584;mso-width-relative:page;mso-height-relative:page;" coordsize="21600,21600" o:gfxdata="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Nxct2QAAAAoBAAAPAAAAAAAAAAEAIAAAACIAAABkcnMvZG93&#10;bnJldi54bWxQSwECFAAUAAAACACHTuJAvy0W6P8BAAArBAAADgAAAAAAAAABACAAAAAoAQAAZHJz&#10;L2Uyb0RvYy54bWxQSwUGAAAAAAYABgBZAQAAmQUAAAAA&#10;">
                <v:path/>
                <v:fill focussize="0,0"/>
                <v:stroke/>
                <v:imagedata o:title=""/>
                <o:lock v:ext="edit"/>
                <v:textbox>
                  <w:txbxContent>
                    <w:p>
                      <w:pPr>
                        <w:rPr>
                          <w:rFonts w:hint="eastAsia" w:ascii="仿宋" w:hAnsi="仿宋" w:eastAsia="仿宋"/>
                        </w:rPr>
                      </w:pPr>
                      <w:r>
                        <w:rPr>
                          <w:rFonts w:hint="eastAsia" w:ascii="仿宋" w:hAnsi="仿宋" w:eastAsia="仿宋"/>
                        </w:rPr>
                        <w:t>生产</w:t>
                      </w:r>
                      <w:r>
                        <w:rPr>
                          <w:rFonts w:ascii="仿宋" w:hAnsi="仿宋" w:eastAsia="仿宋"/>
                        </w:rPr>
                        <w:t>场所人身伤害</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14560" behindDoc="0" locked="0" layoutInCell="1" allowOverlap="1">
                <wp:simplePos x="0" y="0"/>
                <wp:positionH relativeFrom="column">
                  <wp:posOffset>4565015</wp:posOffset>
                </wp:positionH>
                <wp:positionV relativeFrom="paragraph">
                  <wp:posOffset>250190</wp:posOffset>
                </wp:positionV>
                <wp:extent cx="307975" cy="1710055"/>
                <wp:effectExtent l="4445" t="4445" r="11430" b="19050"/>
                <wp:wrapNone/>
                <wp:docPr id="9" name="矩形 9"/>
                <wp:cNvGraphicFramePr/>
                <a:graphic xmlns:a="http://schemas.openxmlformats.org/drawingml/2006/main">
                  <a:graphicData uri="http://schemas.microsoft.com/office/word/2010/wordprocessingShape">
                    <wps:wsp>
                      <wps:cNvSpPr/>
                      <wps:spPr>
                        <a:xfrm>
                          <a:off x="0" y="0"/>
                          <a:ext cx="307975" cy="171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客运</w:t>
                            </w:r>
                            <w:r>
                              <w:rPr>
                                <w:rFonts w:ascii="仿宋" w:hAnsi="仿宋" w:eastAsia="仿宋"/>
                              </w:rPr>
                              <w:t>车辆火灾事故</w:t>
                            </w:r>
                          </w:p>
                        </w:txbxContent>
                      </wps:txbx>
                      <wps:bodyPr upright="1"/>
                    </wps:wsp>
                  </a:graphicData>
                </a:graphic>
              </wp:anchor>
            </w:drawing>
          </mc:Choice>
          <mc:Fallback>
            <w:pict>
              <v:rect id="_x0000_s1026" o:spid="_x0000_s1026" o:spt="1" style="position:absolute;left:0pt;margin-left:359.45pt;margin-top:19.7pt;height:134.65pt;width:24.25pt;z-index:251714560;mso-width-relative:page;mso-height-relative:page;" coordsize="21600,21600" o:gfxdata="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BCuZLYAAAACgEAAA8AAAAAAAAAAQAgAAAAIgAAAGRycy9kb3du&#10;cmV2LnhtbFBLAQIUABQAAAAIAIdO4kDXzyQn/wEAACkEAAAOAAAAAAAAAAEAIAAAACcBAABkcnMv&#10;ZTJvRG9jLnhtbFBLBQYAAAAABgAGAFkBAACYBQAAAAA=&#10;">
                <v:path/>
                <v:fill focussize="0,0"/>
                <v:stroke/>
                <v:imagedata o:title=""/>
                <o:lock v:ext="edit"/>
                <v:textbox>
                  <w:txbxContent>
                    <w:p>
                      <w:pPr>
                        <w:rPr>
                          <w:rFonts w:hint="eastAsia" w:ascii="仿宋" w:hAnsi="仿宋" w:eastAsia="仿宋"/>
                        </w:rPr>
                      </w:pPr>
                      <w:r>
                        <w:rPr>
                          <w:rFonts w:hint="eastAsia" w:ascii="仿宋" w:hAnsi="仿宋" w:eastAsia="仿宋"/>
                        </w:rPr>
                        <w:t>客运</w:t>
                      </w:r>
                      <w:r>
                        <w:rPr>
                          <w:rFonts w:ascii="仿宋" w:hAnsi="仿宋" w:eastAsia="仿宋"/>
                        </w:rPr>
                        <w:t>车辆火灾事故</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5501640</wp:posOffset>
                </wp:positionH>
                <wp:positionV relativeFrom="paragraph">
                  <wp:posOffset>63500</wp:posOffset>
                </wp:positionV>
                <wp:extent cx="0" cy="186690"/>
                <wp:effectExtent l="38100" t="0" r="38100" b="3810"/>
                <wp:wrapNone/>
                <wp:docPr id="8" name="直接箭头连接符 8"/>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33.2pt;margin-top:5pt;height:14.7pt;width:0pt;z-index:251701248;mso-width-relative:page;mso-height-relative:page;" o:connectortype="straight" filled="f" coordsize="21600,21600" o:gfxdata="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fBjO2AAAAAkBAAAPAAAAAAAAAAEAIAAAACIAAABkcnMv&#10;ZG93bnJldi54bWxQSwECFAAUAAAACACHTuJAjSIY4AMCAADvAwAADgAAAAAAAAABACAAAAAnAQAA&#10;ZHJzL2Uyb0RvYy54bWxQSwUGAAAAAAYABgBZAQAAnAU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11488" behindDoc="0" locked="0" layoutInCell="1" allowOverlap="1">
                <wp:simplePos x="0" y="0"/>
                <wp:positionH relativeFrom="column">
                  <wp:posOffset>4721225</wp:posOffset>
                </wp:positionH>
                <wp:positionV relativeFrom="paragraph">
                  <wp:posOffset>64135</wp:posOffset>
                </wp:positionV>
                <wp:extent cx="0" cy="186690"/>
                <wp:effectExtent l="38100" t="0" r="38100" b="3810"/>
                <wp:wrapNone/>
                <wp:docPr id="18" name="直接箭头连接符 18"/>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1.75pt;margin-top:5.05pt;height:14.7pt;width:0pt;z-index:251711488;mso-width-relative:page;mso-height-relative:page;" o:connectortype="straight" filled="f" coordsize="21600,21600" o:gfxdata="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LtA9gAAAAJAQAADwAAAAAAAAABACAAAAAiAAAAZHJz&#10;L2Rvd25yZXYueG1sUEsBAhQAFAAAAAgAh07iQKrFx98EAgAA8QMAAA4AAAAAAAAAAQAgAAAAJw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9440" behindDoc="0" locked="0" layoutInCell="1" allowOverlap="1">
                <wp:simplePos x="0" y="0"/>
                <wp:positionH relativeFrom="column">
                  <wp:posOffset>1951990</wp:posOffset>
                </wp:positionH>
                <wp:positionV relativeFrom="paragraph">
                  <wp:posOffset>50165</wp:posOffset>
                </wp:positionV>
                <wp:extent cx="0" cy="186690"/>
                <wp:effectExtent l="38100" t="0" r="38100" b="3810"/>
                <wp:wrapNone/>
                <wp:docPr id="6" name="直接箭头连接符 6"/>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3.7pt;margin-top:3.95pt;height:14.7pt;width:0pt;z-index:251709440;mso-width-relative:page;mso-height-relative:page;" o:connectortype="straight" filled="f" coordsize="21600,21600" o:gfxdata="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uVf8rXAAAACAEAAA8AAAAAAAAAAQAgAAAAIgAAAGRycy9k&#10;b3ducmV2LnhtbFBLAQIUABQAAAAIAIdO4kBf8gTRAwIAAO8DAAAOAAAAAAAAAAEAIAAAACYBAABk&#10;cnMvZTJvRG9jLnhtbFBLBQYAAAAABgAGAFkBAACbBQ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9200" behindDoc="0" locked="0" layoutInCell="1" allowOverlap="1">
                <wp:simplePos x="0" y="0"/>
                <wp:positionH relativeFrom="column">
                  <wp:posOffset>2438400</wp:posOffset>
                </wp:positionH>
                <wp:positionV relativeFrom="paragraph">
                  <wp:posOffset>57150</wp:posOffset>
                </wp:positionV>
                <wp:extent cx="0" cy="186690"/>
                <wp:effectExtent l="38100" t="0" r="38100" b="3810"/>
                <wp:wrapNone/>
                <wp:docPr id="5" name="直接箭头连接符 5"/>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pt;margin-top:4.5pt;height:14.7pt;width:0pt;z-index:251699200;mso-width-relative:page;mso-height-relative:page;" o:connectortype="straight" filled="f" coordsize="21600,21600" o:gfxdata="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LWJGdYAAAAIAQAADwAAAAAAAAABACAAAAAiAAAAZHJzL2Rv&#10;d25yZXYueG1sUEsBAhQAFAAAAAgAh07iQLrMgt8DAgAA7wMAAA4AAAAAAAAAAQAgAAAAJQEAAGRy&#10;cy9lMm9Eb2MueG1sUEsFBgAAAAAGAAYAWQEAAJo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7392" behindDoc="0" locked="0" layoutInCell="1" allowOverlap="1">
                <wp:simplePos x="0" y="0"/>
                <wp:positionH relativeFrom="column">
                  <wp:posOffset>767715</wp:posOffset>
                </wp:positionH>
                <wp:positionV relativeFrom="paragraph">
                  <wp:posOffset>57150</wp:posOffset>
                </wp:positionV>
                <wp:extent cx="0" cy="186690"/>
                <wp:effectExtent l="38100" t="0" r="38100" b="3810"/>
                <wp:wrapNone/>
                <wp:docPr id="11" name="直接箭头连接符 11"/>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45pt;margin-top:4.5pt;height:14.7pt;width:0pt;z-index:251707392;mso-width-relative:page;mso-height-relative:page;" o:connectortype="straight" filled="f" coordsize="21600,21600" o:gfxdata="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afVZtUAAAAIAQAADwAAAAAAAAABACAAAAAiAAAAZHJzL2Rv&#10;d25yZXYueG1sUEsBAhQAFAAAAAgAh07iQIk1l64EAgAA8QMAAA4AAAAAAAAAAQAgAAAAJAEAAGRy&#10;cy9lMm9Eb2MueG1sUEsFBgAAAAAGAAYAWQEAAJo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8416" behindDoc="0" locked="0" layoutInCell="1" allowOverlap="1">
                <wp:simplePos x="0" y="0"/>
                <wp:positionH relativeFrom="column">
                  <wp:posOffset>1379855</wp:posOffset>
                </wp:positionH>
                <wp:positionV relativeFrom="paragraph">
                  <wp:posOffset>50165</wp:posOffset>
                </wp:positionV>
                <wp:extent cx="0" cy="186690"/>
                <wp:effectExtent l="38100" t="0" r="38100" b="3810"/>
                <wp:wrapNone/>
                <wp:docPr id="2" name="直接箭头连接符 2"/>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65pt;margin-top:3.95pt;height:14.7pt;width:0pt;z-index:251708416;mso-width-relative:page;mso-height-relative:page;" o:connectortype="straight" filled="f" coordsize="21600,21600" o:gfxdata="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6cmJXXAAAACAEAAA8AAAAAAAAAAQAgAAAAIgAAAGRycy9k&#10;b3ducmV2LnhtbFBLAQIUABQAAAAIAIdO4kDTpAzHAwIAAO8DAAAOAAAAAAAAAAEAIAAAACYBAABk&#10;cnMvZTJvRG9jLnhtbFBLBQYAAAAABgAGAFkBAACbBQ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700224" behindDoc="0" locked="0" layoutInCell="1" allowOverlap="1">
                <wp:simplePos x="0" y="0"/>
                <wp:positionH relativeFrom="column">
                  <wp:posOffset>3350895</wp:posOffset>
                </wp:positionH>
                <wp:positionV relativeFrom="paragraph">
                  <wp:posOffset>50165</wp:posOffset>
                </wp:positionV>
                <wp:extent cx="0" cy="186690"/>
                <wp:effectExtent l="38100" t="0" r="38100" b="3810"/>
                <wp:wrapNone/>
                <wp:docPr id="14" name="直接箭头连接符 14"/>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3.85pt;margin-top:3.95pt;height:14.7pt;width:0pt;z-index:251700224;mso-width-relative:page;mso-height-relative:page;" o:connectortype="straight" filled="f" coordsize="21600,21600" o:gfxdata="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Ugu41wAAAAgBAAAPAAAAAAAAAAEAIAAAACIAAABkcnMv&#10;ZG93bnJldi54bWxQSwECFAAUAAAACACHTuJAs+s3UQQCAADxAwAADgAAAAAAAAABACAAAAAmAQAA&#10;ZHJzL2Uyb0RvYy54bWxQSwUGAAAAAAYABgBZAQAAnAU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288925</wp:posOffset>
                </wp:positionH>
                <wp:positionV relativeFrom="paragraph">
                  <wp:posOffset>50165</wp:posOffset>
                </wp:positionV>
                <wp:extent cx="0" cy="186690"/>
                <wp:effectExtent l="38100" t="0" r="38100" b="3810"/>
                <wp:wrapNone/>
                <wp:docPr id="3" name="直接箭头连接符 3"/>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75pt;margin-top:3.95pt;height:14.7pt;width:0pt;z-index:251698176;mso-width-relative:page;mso-height-relative:page;" o:connectortype="straight" filled="f" coordsize="21600,21600" o:gfxdata="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znrWAAAABgEAAA8AAAAAAAAAAQAgAAAAIgAAAGRycy9k&#10;b3ducmV2LnhtbFBLAQIUABQAAAAIAIdO4kBwsY7CBAIAAO8DAAAOAAAAAAAAAAEAIAAAACUBAABk&#10;cnMvZTJvRG9jLnhtbFBLBQYAAAAABgAGAFkBAACbBQ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7152" behindDoc="0" locked="0" layoutInCell="1" allowOverlap="1">
                <wp:simplePos x="0" y="0"/>
                <wp:positionH relativeFrom="column">
                  <wp:posOffset>3360420</wp:posOffset>
                </wp:positionH>
                <wp:positionV relativeFrom="paragraph">
                  <wp:posOffset>57150</wp:posOffset>
                </wp:positionV>
                <wp:extent cx="2149475" cy="698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214947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4.6pt;margin-top:4.5pt;height:0.55pt;width:169.25pt;z-index:251697152;mso-width-relative:page;mso-height-relative:page;" o:connectortype="straight" filled="f" coordsize="21600,21600" o:gfxdata="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JYws2AAAAAgBAAAPAAAAAAAAAAEAIAAAACIAAABkcnMvZG93&#10;bnJldi54bWxQSwECFAAUAAAACACHTuJA6iKdnwACAADvAwAADgAAAAAAAAABACAAAAAnAQAAZHJz&#10;L2Uyb0RvYy54bWxQSwUGAAAAAAYABgBZAQAAmQUAAAAA&#10;">
                <v:path arrowok="t"/>
                <v:fill on="f" focussize="0,0"/>
                <v:stroke/>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96128" behindDoc="0" locked="0" layoutInCell="1" allowOverlap="1">
                <wp:simplePos x="0" y="0"/>
                <wp:positionH relativeFrom="column">
                  <wp:posOffset>288925</wp:posOffset>
                </wp:positionH>
                <wp:positionV relativeFrom="paragraph">
                  <wp:posOffset>50165</wp:posOffset>
                </wp:positionV>
                <wp:extent cx="2149475" cy="6985"/>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214947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75pt;margin-top:3.95pt;height:0.55pt;width:169.25pt;z-index:251696128;mso-width-relative:page;mso-height-relative:page;" o:connectortype="straight" filled="f" coordsize="21600,21600" o:gfxdata="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w2CtcAAAAGAQAADwAAAAAAAAABACAAAAAiAAAAZHJzL2Rv&#10;d25yZXYueG1sUEsBAhQAFAAAAAgAh07iQFcXDCkCAgAA8QMAAA4AAAAAAAAAAQAgAAAAJgEAAGRy&#10;cy9lMm9Eb2MueG1sUEsFBgAAAAAGAAYAWQEAAJoFAAAAAA==&#10;">
                <v:path arrowok="t"/>
                <v:fill on="f" focussize="0,0"/>
                <v:stroke/>
                <v:imagedata o:title=""/>
                <o:lock v:ext="edit"/>
              </v:shape>
            </w:pict>
          </mc:Fallback>
        </mc:AlternateContent>
      </w:r>
    </w:p>
    <w:p>
      <w:pPr>
        <w:tabs>
          <w:tab w:val="left" w:pos="5636"/>
        </w:tabs>
        <w:spacing w:line="560" w:lineRule="exact"/>
        <w:rPr>
          <w:rFonts w:ascii="仿宋" w:hAnsi="仿宋" w:eastAsia="仿宋" w:cs="仿宋_GB2312"/>
          <w:bCs/>
          <w:kern w:val="0"/>
          <w:sz w:val="32"/>
          <w:szCs w:val="32"/>
        </w:rPr>
      </w:pPr>
      <w:r>
        <w:rPr>
          <w:rFonts w:ascii="仿宋" w:hAnsi="仿宋" w:eastAsia="仿宋" w:cs="仿宋_GB2312"/>
          <w:bCs/>
          <w:kern w:val="0"/>
          <w:sz w:val="32"/>
          <w:szCs w:val="32"/>
        </w:rPr>
        <w:tab/>
      </w:r>
    </w:p>
    <w:p>
      <w:pPr>
        <w:spacing w:line="560" w:lineRule="exact"/>
        <w:rPr>
          <w:rFonts w:ascii="仿宋" w:hAnsi="仿宋" w:eastAsia="仿宋" w:cs="仿宋_GB2312"/>
          <w:bCs/>
          <w:kern w:val="0"/>
          <w:sz w:val="32"/>
          <w:szCs w:val="32"/>
        </w:rPr>
      </w:pPr>
    </w:p>
    <w:p>
      <w:pPr>
        <w:spacing w:line="560" w:lineRule="exact"/>
        <w:rPr>
          <w:rFonts w:ascii="仿宋" w:hAnsi="仿宋" w:eastAsia="仿宋" w:cs="仿宋_GB2312"/>
          <w:bCs/>
          <w:kern w:val="0"/>
          <w:sz w:val="32"/>
          <w:szCs w:val="32"/>
        </w:rPr>
      </w:pPr>
    </w:p>
    <w:p>
      <w:pPr>
        <w:spacing w:line="560" w:lineRule="exact"/>
        <w:rPr>
          <w:rFonts w:hint="eastAsia" w:ascii="仿宋" w:hAnsi="仿宋" w:eastAsia="仿宋" w:cs="仿宋_GB2312"/>
          <w:bCs/>
          <w:kern w:val="0"/>
          <w:sz w:val="32"/>
          <w:szCs w:val="32"/>
        </w:rPr>
      </w:pP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 xml:space="preserve"> </w:t>
      </w:r>
      <w:r>
        <w:rPr>
          <w:rFonts w:ascii="仿宋" w:hAnsi="仿宋" w:eastAsia="仿宋" w:cs="仿宋_GB2312"/>
          <w:bCs/>
          <w:kern w:val="0"/>
          <w:sz w:val="32"/>
          <w:szCs w:val="32"/>
        </w:rPr>
        <w:t xml:space="preserve">                           </w:t>
      </w:r>
    </w:p>
    <w:p>
      <w:pPr>
        <w:spacing w:line="560" w:lineRule="exact"/>
        <w:ind w:firstLine="5280" w:firstLineChars="1650"/>
        <w:rPr>
          <w:rFonts w:hint="eastAsia" w:ascii="仿宋" w:hAnsi="仿宋" w:eastAsia="仿宋" w:cs="仿宋_GB2312"/>
          <w:bCs/>
          <w:kern w:val="0"/>
          <w:szCs w:val="21"/>
        </w:rPr>
      </w:pPr>
      <w:r>
        <w:rPr>
          <w:rFonts w:ascii="仿宋" w:hAnsi="仿宋" w:eastAsia="仿宋" w:cs="仿宋_GB2312"/>
          <w:bCs/>
          <w:kern w:val="0"/>
          <w:sz w:val="32"/>
          <w:szCs w:val="32"/>
        </w:rPr>
        <w:t xml:space="preserve"> </w:t>
      </w:r>
      <w:r>
        <w:rPr>
          <w:rFonts w:hint="eastAsia" w:ascii="仿宋" w:hAnsi="仿宋" w:eastAsia="仿宋" w:cs="仿宋_GB2312"/>
          <w:bCs/>
          <w:kern w:val="0"/>
          <w:szCs w:val="21"/>
        </w:rPr>
        <w:t>┄</w:t>
      </w:r>
      <w:r>
        <w:rPr>
          <w:rFonts w:ascii="仿宋" w:hAnsi="仿宋" w:eastAsia="仿宋" w:cs="仿宋_GB2312"/>
          <w:bCs/>
          <w:kern w:val="0"/>
          <w:szCs w:val="21"/>
        </w:rPr>
        <w:t>应急救援</w:t>
      </w:r>
      <w:r>
        <w:rPr>
          <w:rFonts w:hint="eastAsia" w:ascii="仿宋" w:hAnsi="仿宋" w:eastAsia="仿宋" w:cs="仿宋_GB2312"/>
          <w:bCs/>
          <w:kern w:val="0"/>
          <w:szCs w:val="21"/>
        </w:rPr>
        <w:t>体系图</w:t>
      </w:r>
      <w:r>
        <w:rPr>
          <w:rFonts w:ascii="仿宋" w:hAnsi="仿宋" w:eastAsia="仿宋" w:cs="仿宋_GB2312"/>
          <w:bCs/>
          <w:kern w:val="0"/>
          <w:szCs w:val="21"/>
        </w:rPr>
        <w:t>（</w:t>
      </w:r>
      <w:r>
        <w:rPr>
          <w:rFonts w:hint="eastAsia" w:ascii="仿宋" w:hAnsi="仿宋" w:eastAsia="仿宋" w:cs="仿宋_GB2312"/>
          <w:bCs/>
          <w:kern w:val="0"/>
          <w:szCs w:val="21"/>
        </w:rPr>
        <w:t>图</w:t>
      </w:r>
      <w:r>
        <w:rPr>
          <w:rFonts w:ascii="仿宋" w:hAnsi="仿宋" w:eastAsia="仿宋" w:cs="仿宋_GB2312"/>
          <w:bCs/>
          <w:kern w:val="0"/>
          <w:szCs w:val="21"/>
        </w:rPr>
        <w:t>一）</w:t>
      </w:r>
    </w:p>
    <w:p>
      <w:pPr>
        <w:spacing w:line="560" w:lineRule="exact"/>
        <w:rPr>
          <w:rFonts w:hint="eastAsia" w:ascii="仿宋" w:hAnsi="仿宋" w:eastAsia="仿宋" w:cs="仿宋_GB2312"/>
          <w:bCs/>
          <w:kern w:val="0"/>
          <w:sz w:val="32"/>
          <w:szCs w:val="32"/>
        </w:rPr>
      </w:pPr>
      <w:r>
        <w:rPr>
          <w:rFonts w:hint="eastAsia" w:ascii="仿宋" w:hAnsi="仿宋" w:eastAsia="仿宋" w:cs="仿宋_GB2312"/>
          <w:bCs/>
          <w:kern w:val="0"/>
          <w:sz w:val="32"/>
          <w:szCs w:val="32"/>
        </w:rPr>
        <w:t xml:space="preserve">     </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2.2应急组织</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w:t>
      </w:r>
      <w:r>
        <w:rPr>
          <w:rFonts w:ascii="仿宋" w:hAnsi="仿宋" w:eastAsia="仿宋" w:cs="仿宋_GB2312"/>
          <w:bCs/>
          <w:kern w:val="0"/>
          <w:sz w:val="32"/>
          <w:szCs w:val="32"/>
        </w:rPr>
        <w:t>公司分别成立突发事件应急救援指挥中心</w:t>
      </w:r>
      <w:r>
        <w:rPr>
          <w:rFonts w:hint="eastAsia" w:ascii="仿宋" w:hAnsi="仿宋" w:eastAsia="仿宋" w:cs="仿宋_GB2312"/>
          <w:bCs/>
          <w:kern w:val="0"/>
          <w:sz w:val="32"/>
          <w:szCs w:val="32"/>
        </w:rPr>
        <w:t>，</w:t>
      </w:r>
      <w:r>
        <w:rPr>
          <w:rFonts w:ascii="仿宋" w:hAnsi="仿宋" w:eastAsia="仿宋" w:cs="仿宋_GB2312"/>
          <w:bCs/>
          <w:kern w:val="0"/>
          <w:sz w:val="32"/>
          <w:szCs w:val="32"/>
        </w:rPr>
        <w:t>同意指挥管理本单位生产安全事故应急救援工作</w:t>
      </w:r>
      <w:r>
        <w:rPr>
          <w:rFonts w:hint="eastAsia" w:ascii="仿宋" w:hAnsi="仿宋" w:eastAsia="仿宋" w:cs="仿宋_GB2312"/>
          <w:bCs/>
          <w:kern w:val="0"/>
          <w:sz w:val="32"/>
          <w:szCs w:val="32"/>
        </w:rPr>
        <w:t>。</w:t>
      </w:r>
      <w:r>
        <w:rPr>
          <w:rFonts w:ascii="仿宋" w:hAnsi="仿宋" w:eastAsia="仿宋" w:cs="仿宋_GB2312"/>
          <w:bCs/>
          <w:kern w:val="0"/>
          <w:sz w:val="32"/>
          <w:szCs w:val="32"/>
        </w:rPr>
        <w:t>（</w:t>
      </w:r>
      <w:r>
        <w:rPr>
          <w:rFonts w:hint="eastAsia" w:ascii="仿宋" w:hAnsi="仿宋" w:eastAsia="仿宋" w:cs="仿宋_GB2312"/>
          <w:bCs/>
          <w:kern w:val="0"/>
          <w:sz w:val="32"/>
          <w:szCs w:val="32"/>
        </w:rPr>
        <w:t>见</w:t>
      </w:r>
      <w:r>
        <w:rPr>
          <w:rFonts w:ascii="仿宋" w:hAnsi="仿宋" w:eastAsia="仿宋" w:cs="仿宋_GB2312"/>
          <w:bCs/>
          <w:kern w:val="0"/>
          <w:sz w:val="32"/>
          <w:szCs w:val="32"/>
        </w:rPr>
        <w:t>图二）</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1278255</wp:posOffset>
                </wp:positionH>
                <wp:positionV relativeFrom="paragraph">
                  <wp:posOffset>244475</wp:posOffset>
                </wp:positionV>
                <wp:extent cx="3031490" cy="423545"/>
                <wp:effectExtent l="5080" t="4445" r="11430" b="10160"/>
                <wp:wrapNone/>
                <wp:docPr id="16" name="矩形 16"/>
                <wp:cNvGraphicFramePr/>
                <a:graphic xmlns:a="http://schemas.openxmlformats.org/drawingml/2006/main">
                  <a:graphicData uri="http://schemas.microsoft.com/office/word/2010/wordprocessingShape">
                    <wps:wsp>
                      <wps:cNvSpPr/>
                      <wps:spPr>
                        <a:xfrm>
                          <a:off x="0" y="0"/>
                          <a:ext cx="303149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sz w:val="28"/>
                                <w:szCs w:val="28"/>
                              </w:rPr>
                            </w:pPr>
                            <w:r>
                              <w:rPr>
                                <w:rFonts w:ascii="仿宋" w:hAnsi="仿宋" w:eastAsia="仿宋"/>
                                <w:sz w:val="28"/>
                                <w:szCs w:val="28"/>
                              </w:rPr>
                              <w:t>分公司应急指挥中心</w:t>
                            </w:r>
                          </w:p>
                        </w:txbxContent>
                      </wps:txbx>
                      <wps:bodyPr upright="1"/>
                    </wps:wsp>
                  </a:graphicData>
                </a:graphic>
              </wp:anchor>
            </w:drawing>
          </mc:Choice>
          <mc:Fallback>
            <w:pict>
              <v:rect id="_x0000_s1026" o:spid="_x0000_s1026" o:spt="1" style="position:absolute;left:0pt;margin-left:100.65pt;margin-top:19.25pt;height:33.35pt;width:238.7pt;z-index:251662336;mso-width-relative:page;mso-height-relative:page;" coordsize="21600,21600" o:gfxdata="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UyekDYAAAACgEAAA8AAAAAAAAAAQAgAAAAIgAAAGRycy9k&#10;b3ducmV2LnhtbFBLAQIUABQAAAAIAIdO4kCKXyEWAgIAACsEAAAOAAAAAAAAAAEAIAAAACcBAABk&#10;cnMvZTJvRG9jLnhtbFBLBQYAAAAABgAGAFkBAACbBQAAAAA=&#10;">
                <v:path/>
                <v:fill focussize="0,0"/>
                <v:stroke/>
                <v:imagedata o:title=""/>
                <o:lock v:ext="edit"/>
                <v:textbox>
                  <w:txbxContent>
                    <w:p>
                      <w:pPr>
                        <w:jc w:val="center"/>
                        <w:rPr>
                          <w:rFonts w:hint="eastAsia" w:ascii="仿宋" w:hAnsi="仿宋" w:eastAsia="仿宋"/>
                          <w:sz w:val="28"/>
                          <w:szCs w:val="28"/>
                        </w:rPr>
                      </w:pPr>
                      <w:r>
                        <w:rPr>
                          <w:rFonts w:ascii="仿宋" w:hAnsi="仿宋" w:eastAsia="仿宋"/>
                          <w:sz w:val="28"/>
                          <w:szCs w:val="28"/>
                        </w:rPr>
                        <w:t>分公司应急指挥中心</w:t>
                      </w:r>
                    </w:p>
                  </w:txbxContent>
                </v:textbox>
              </v:rect>
            </w:pict>
          </mc:Fallback>
        </mc:AlternateContent>
      </w:r>
    </w:p>
    <w:p>
      <w:pPr>
        <w:spacing w:line="560" w:lineRule="exact"/>
        <w:rPr>
          <w:rFonts w:hint="eastAsia" w:ascii="仿宋" w:hAnsi="仿宋" w:eastAsia="仿宋" w:cs="仿宋_GB2312"/>
          <w:bCs/>
          <w:kern w:val="0"/>
          <w:sz w:val="32"/>
          <w:szCs w:val="32"/>
        </w:rPr>
      </w:pPr>
      <w:r>
        <w:rPr>
          <w:rFonts w:hint="eastAsia" w:ascii="仿宋" w:hAnsi="仿宋" w:eastAsia="仿宋" w:cs="仿宋_GB2312"/>
          <w:bCs/>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2844800</wp:posOffset>
                </wp:positionH>
                <wp:positionV relativeFrom="paragraph">
                  <wp:posOffset>312420</wp:posOffset>
                </wp:positionV>
                <wp:extent cx="0" cy="284480"/>
                <wp:effectExtent l="4445" t="0" r="14605" b="1270"/>
                <wp:wrapNone/>
                <wp:docPr id="17" name="直接箭头连接符 17"/>
                <wp:cNvGraphicFramePr/>
                <a:graphic xmlns:a="http://schemas.openxmlformats.org/drawingml/2006/main">
                  <a:graphicData uri="http://schemas.microsoft.com/office/word/2010/wordprocessingShape">
                    <wps:wsp>
                      <wps:cNvCnPr/>
                      <wps:spPr>
                        <a:xfrm>
                          <a:off x="0" y="0"/>
                          <a:ext cx="0" cy="2844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4pt;margin-top:24.6pt;height:22.4pt;width:0pt;z-index:251676672;mso-width-relative:page;mso-height-relative:page;" o:connectortype="straight" filled="f" coordsize="21600,21600" o:gfxdata="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OYpL2AAAAAkBAAAPAAAAAAAAAAEAIAAAACIAAABkcnMvZG93bnJl&#10;di54bWxQSwECFAAUAAAACACHTuJAr+nMRf0BAADtAwAADgAAAAAAAAABACAAAAAnAQAAZHJzL2Uy&#10;b0RvYy54bWxQSwUGAAAAAAYABgBZAQAAlgUAAAAA&#10;">
                <v:path arrowok="t"/>
                <v:fill on="f" focussize="0,0"/>
                <v:stroke/>
                <v:imagedata o:title=""/>
                <o:lock v:ext="edit"/>
              </v:shape>
            </w:pict>
          </mc:Fallback>
        </mc:AlternateConten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4629785</wp:posOffset>
                </wp:positionH>
                <wp:positionV relativeFrom="paragraph">
                  <wp:posOffset>241300</wp:posOffset>
                </wp:positionV>
                <wp:extent cx="0" cy="556260"/>
                <wp:effectExtent l="38100" t="0" r="38100" b="15240"/>
                <wp:wrapNone/>
                <wp:docPr id="19" name="直接箭头连接符 19"/>
                <wp:cNvGraphicFramePr/>
                <a:graphic xmlns:a="http://schemas.openxmlformats.org/drawingml/2006/main">
                  <a:graphicData uri="http://schemas.microsoft.com/office/word/2010/wordprocessingShape">
                    <wps:wsp>
                      <wps:cNvCnPr/>
                      <wps:spPr>
                        <a:xfrm>
                          <a:off x="0" y="0"/>
                          <a:ext cx="0" cy="556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4.55pt;margin-top:19pt;height:43.8pt;width:0pt;z-index:251679744;mso-width-relative:page;mso-height-relative:page;" o:connectortype="straight" filled="f" coordsize="21600,21600" o:gfxdata="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RZZLZAAAACgEAAA8AAAAAAAAAAQAgAAAAIgAAAGRy&#10;cy9kb3ducmV2LnhtbFBLAQIUABQAAAAIAIdO4kCFViNYBAIAAPEDAAAOAAAAAAAAAAEAIAAAACgB&#10;AABkcnMvZTJvRG9jLnhtbFBLBQYAAAAABgAGAFkBAACeBQ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1219835</wp:posOffset>
                </wp:positionH>
                <wp:positionV relativeFrom="paragraph">
                  <wp:posOffset>241300</wp:posOffset>
                </wp:positionV>
                <wp:extent cx="0" cy="556260"/>
                <wp:effectExtent l="38100" t="0" r="38100" b="15240"/>
                <wp:wrapNone/>
                <wp:docPr id="21" name="直接箭头连接符 21"/>
                <wp:cNvGraphicFramePr/>
                <a:graphic xmlns:a="http://schemas.openxmlformats.org/drawingml/2006/main">
                  <a:graphicData uri="http://schemas.microsoft.com/office/word/2010/wordprocessingShape">
                    <wps:wsp>
                      <wps:cNvCnPr/>
                      <wps:spPr>
                        <a:xfrm>
                          <a:off x="0" y="0"/>
                          <a:ext cx="0" cy="556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6.05pt;margin-top:19pt;height:43.8pt;width:0pt;z-index:251678720;mso-width-relative:page;mso-height-relative:page;" o:connectortype="straight" filled="f" coordsize="21600,21600" o:gfxdata="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rHwNgAAAAKAQAADwAAAAAAAAABACAAAAAiAAAAZHJz&#10;L2Rvd25yZXYueG1sUEsBAhQAFAAAAAgAh07iQE9K0u4EAgAA8QMAAA4AAAAAAAAAAQAgAAAAJw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1219835</wp:posOffset>
                </wp:positionH>
                <wp:positionV relativeFrom="paragraph">
                  <wp:posOffset>241300</wp:posOffset>
                </wp:positionV>
                <wp:extent cx="3409950" cy="0"/>
                <wp:effectExtent l="0" t="0" r="0" b="0"/>
                <wp:wrapNone/>
                <wp:docPr id="42" name="直接箭头连接符 42"/>
                <wp:cNvGraphicFramePr/>
                <a:graphic xmlns:a="http://schemas.openxmlformats.org/drawingml/2006/main">
                  <a:graphicData uri="http://schemas.microsoft.com/office/word/2010/wordprocessingShape">
                    <wps:wsp>
                      <wps:cNvCnPr/>
                      <wps:spPr>
                        <a:xfrm>
                          <a:off x="0" y="0"/>
                          <a:ext cx="3409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6.05pt;margin-top:19pt;height:0pt;width:268.5pt;z-index:251677696;mso-width-relative:page;mso-height-relative:page;" o:connectortype="straight" filled="f" coordsize="21600,21600" o:gfxdata="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gQq1wAAAAkBAAAPAAAAAAAAAAEAIAAAACIAAABkcnMvZG93bnJl&#10;di54bWxQSwECFAAUAAAACACHTuJAT8ebxv4BAADuAwAADgAAAAAAAAABACAAAAAmAQAAZHJzL2Uy&#10;b0RvYy54bWxQSwUGAAAAAAYABgBZAQAAlgUAAAAA&#10;">
                <v:path arrowok="t"/>
                <v:fill on="f" focussize="0,0"/>
                <v:stroke/>
                <v:imagedata o:title=""/>
                <o:lock v:ext="edit"/>
              </v:shape>
            </w:pict>
          </mc:Fallback>
        </mc:AlternateContent>
      </w: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2251075</wp:posOffset>
                </wp:positionH>
                <wp:positionV relativeFrom="paragraph">
                  <wp:posOffset>276225</wp:posOffset>
                </wp:positionV>
                <wp:extent cx="1393825" cy="7620"/>
                <wp:effectExtent l="0" t="0" r="0" b="0"/>
                <wp:wrapNone/>
                <wp:docPr id="43" name="直接箭头连接符 43"/>
                <wp:cNvGraphicFramePr/>
                <a:graphic xmlns:a="http://schemas.openxmlformats.org/drawingml/2006/main">
                  <a:graphicData uri="http://schemas.microsoft.com/office/word/2010/wordprocessingShape">
                    <wps:wsp>
                      <wps:cNvCnPr/>
                      <wps:spPr>
                        <a:xfrm flipV="1">
                          <a:off x="0" y="0"/>
                          <a:ext cx="139382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7.25pt;margin-top:21.75pt;height:0.6pt;width:109.75pt;z-index:251681792;mso-width-relative:page;mso-height-relative:page;" o:connectortype="straight" filled="f" coordsize="21600,21600" o:gfxdata="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npM+2AAAAAkBAAAPAAAAAAAAAAEAIAAAACIA&#10;AABkcnMvZG93bnJldi54bWxQSwECFAAUAAAACACHTuJA8KoTQwkCAAD7AwAADgAAAAAAAAABACAA&#10;AAAnAQAAZHJzL2Uyb0RvYy54bWxQSwUGAAAAAAYABgBZAQAAogUAAAAA&#10;">
                <v:path arrowok="t"/>
                <v:fill on="f" focussize="0,0"/>
                <v:stroke/>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3644900</wp:posOffset>
                </wp:positionH>
                <wp:positionV relativeFrom="paragraph">
                  <wp:posOffset>93980</wp:posOffset>
                </wp:positionV>
                <wp:extent cx="1831975" cy="373380"/>
                <wp:effectExtent l="4445" t="5080" r="11430" b="21590"/>
                <wp:wrapNone/>
                <wp:docPr id="41" name="矩形 41"/>
                <wp:cNvGraphicFramePr/>
                <a:graphic xmlns:a="http://schemas.openxmlformats.org/drawingml/2006/main">
                  <a:graphicData uri="http://schemas.microsoft.com/office/word/2010/wordprocessingShape">
                    <wps:wsp>
                      <wps:cNvSpPr/>
                      <wps:spPr>
                        <a:xfrm>
                          <a:off x="0" y="0"/>
                          <a:ext cx="1831975"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应急</w:t>
                            </w:r>
                            <w:r>
                              <w:rPr>
                                <w:rFonts w:ascii="仿宋" w:hAnsi="仿宋" w:eastAsia="仿宋"/>
                              </w:rPr>
                              <w:t>指挥中心办公室</w:t>
                            </w:r>
                          </w:p>
                        </w:txbxContent>
                      </wps:txbx>
                      <wps:bodyPr upright="1"/>
                    </wps:wsp>
                  </a:graphicData>
                </a:graphic>
              </wp:anchor>
            </w:drawing>
          </mc:Choice>
          <mc:Fallback>
            <w:pict>
              <v:rect id="_x0000_s1026" o:spid="_x0000_s1026" o:spt="1" style="position:absolute;left:0pt;margin-left:287pt;margin-top:7.4pt;height:29.4pt;width:144.25pt;z-index:251680768;mso-width-relative:page;mso-height-relative:page;" coordsize="21600,21600" o:gfxdata="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2oVkPYAAAACQEAAA8AAAAAAAAAAQAgAAAAIgAAAGRy&#10;cy9kb3ducmV2LnhtbFBLAQIUABQAAAAIAIdO4kA/CJeOBQIAACsEAAAOAAAAAAAAAAEAIAAAACcB&#10;AABkcnMvZTJvRG9jLnhtbFBLBQYAAAAABgAGAFkBAACeBQAAAAA=&#10;">
                <v:path/>
                <v:fill focussize="0,0"/>
                <v:stroke/>
                <v:imagedata o:title=""/>
                <o:lock v:ext="edit"/>
                <v:textbox>
                  <w:txbxContent>
                    <w:p>
                      <w:pPr>
                        <w:jc w:val="center"/>
                        <w:rPr>
                          <w:rFonts w:hint="eastAsia" w:ascii="仿宋" w:hAnsi="仿宋" w:eastAsia="仿宋"/>
                        </w:rPr>
                      </w:pPr>
                      <w:r>
                        <w:rPr>
                          <w:rFonts w:hint="eastAsia" w:ascii="仿宋" w:hAnsi="仿宋" w:eastAsia="仿宋"/>
                        </w:rPr>
                        <w:t>应急</w:t>
                      </w:r>
                      <w:r>
                        <w:rPr>
                          <w:rFonts w:ascii="仿宋" w:hAnsi="仿宋" w:eastAsia="仿宋"/>
                        </w:rPr>
                        <w:t>指挥中心办公室</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100330</wp:posOffset>
                </wp:positionV>
                <wp:extent cx="1831975" cy="373380"/>
                <wp:effectExtent l="4445" t="5080" r="11430" b="21590"/>
                <wp:wrapNone/>
                <wp:docPr id="26" name="矩形 26"/>
                <wp:cNvGraphicFramePr/>
                <a:graphic xmlns:a="http://schemas.openxmlformats.org/drawingml/2006/main">
                  <a:graphicData uri="http://schemas.microsoft.com/office/word/2010/wordprocessingShape">
                    <wps:wsp>
                      <wps:cNvSpPr/>
                      <wps:spPr>
                        <a:xfrm>
                          <a:off x="0" y="0"/>
                          <a:ext cx="1831975"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现场</w:t>
                            </w:r>
                            <w:r>
                              <w:rPr>
                                <w:rFonts w:ascii="仿宋" w:hAnsi="仿宋" w:eastAsia="仿宋"/>
                              </w:rPr>
                              <w:t>应急指挥部</w:t>
                            </w:r>
                          </w:p>
                        </w:txbxContent>
                      </wps:txbx>
                      <wps:bodyPr upright="1"/>
                    </wps:wsp>
                  </a:graphicData>
                </a:graphic>
              </wp:anchor>
            </w:drawing>
          </mc:Choice>
          <mc:Fallback>
            <w:pict>
              <v:rect id="_x0000_s1026" o:spid="_x0000_s1026" o:spt="1" style="position:absolute;left:0pt;margin-left:32.4pt;margin-top:7.9pt;height:29.4pt;width:144.25pt;z-index:251663360;mso-width-relative:page;mso-height-relative:page;" coordsize="21600,21600" o:gfxdata="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Ks89cAAAAIAQAADwAAAAAAAAABACAAAAAiAAAAZHJz&#10;L2Rvd25yZXYueG1sUEsBAhQAFAAAAAgAh07iQIaqNC8FAgAAKwQAAA4AAAAAAAAAAQAgAAAAJgEA&#10;AGRycy9lMm9Eb2MueG1sUEsFBgAAAAAGAAYAWQEAAJ0FAAAAAA==&#10;">
                <v:path/>
                <v:fill focussize="0,0"/>
                <v:stroke/>
                <v:imagedata o:title=""/>
                <o:lock v:ext="edit"/>
                <v:textbox>
                  <w:txbxContent>
                    <w:p>
                      <w:pPr>
                        <w:jc w:val="center"/>
                        <w:rPr>
                          <w:rFonts w:hint="eastAsia" w:ascii="仿宋" w:hAnsi="仿宋" w:eastAsia="仿宋"/>
                        </w:rPr>
                      </w:pPr>
                      <w:r>
                        <w:rPr>
                          <w:rFonts w:hint="eastAsia" w:ascii="仿宋" w:hAnsi="仿宋" w:eastAsia="仿宋"/>
                        </w:rPr>
                        <w:t>现场</w:t>
                      </w:r>
                      <w:r>
                        <w:rPr>
                          <w:rFonts w:ascii="仿宋" w:hAnsi="仿宋" w:eastAsia="仿宋"/>
                        </w:rPr>
                        <w:t>应急指挥部</w:t>
                      </w:r>
                    </w:p>
                  </w:txbxContent>
                </v:textbox>
              </v:rect>
            </w:pict>
          </mc:Fallback>
        </mc:AlternateConten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1375410</wp:posOffset>
                </wp:positionH>
                <wp:positionV relativeFrom="paragraph">
                  <wp:posOffset>118110</wp:posOffset>
                </wp:positionV>
                <wp:extent cx="0" cy="280035"/>
                <wp:effectExtent l="5080" t="0" r="13970" b="5715"/>
                <wp:wrapNone/>
                <wp:docPr id="27" name="直接箭头连接符 27"/>
                <wp:cNvGraphicFramePr/>
                <a:graphic xmlns:a="http://schemas.openxmlformats.org/drawingml/2006/main">
                  <a:graphicData uri="http://schemas.microsoft.com/office/word/2010/wordprocessingShape">
                    <wps:wsp>
                      <wps:cNvCnPr/>
                      <wps:spPr>
                        <a:xfrm>
                          <a:off x="0" y="0"/>
                          <a:ext cx="0" cy="2800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3pt;margin-top:9.3pt;height:22.05pt;width:0pt;z-index:251664384;mso-width-relative:page;mso-height-relative:page;" o:connectortype="straight" filled="f" coordsize="21600,21600" o:gfxdata="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1VgLG1wAAAAkBAAAPAAAAAAAAAAEAIAAAACIAAABkcnMvZG93bnJldi54&#10;bWxQSwECFAAUAAAACACHTuJAjznJCvsBAADtAwAADgAAAAAAAAABACAAAAAmAQAAZHJzL2Uyb0Rv&#10;Yy54bWxQSwUGAAAAAAYABgBZAQAAkwUAAAAA&#10;">
                <v:path arrowok="t"/>
                <v:fill on="f" focussize="0,0"/>
                <v:stroke/>
                <v:imagedata o:title=""/>
                <o:lock v:ext="edit"/>
              </v:shape>
            </w:pict>
          </mc:Fallback>
        </mc:AlternateContent>
      </w:r>
    </w:p>
    <w:p>
      <w:pPr>
        <w:spacing w:line="40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1186180</wp:posOffset>
                </wp:positionH>
                <wp:positionV relativeFrom="paragraph">
                  <wp:posOffset>235585</wp:posOffset>
                </wp:positionV>
                <wp:extent cx="400685" cy="1973580"/>
                <wp:effectExtent l="5080" t="4445" r="13335" b="22225"/>
                <wp:wrapNone/>
                <wp:docPr id="28" name="矩形 28"/>
                <wp:cNvGraphicFramePr/>
                <a:graphic xmlns:a="http://schemas.openxmlformats.org/drawingml/2006/main">
                  <a:graphicData uri="http://schemas.microsoft.com/office/word/2010/wordprocessingShape">
                    <wps:wsp>
                      <wps:cNvSpPr/>
                      <wps:spPr>
                        <a:xfrm>
                          <a:off x="0" y="0"/>
                          <a:ext cx="400685"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8"/>
                                <w:szCs w:val="28"/>
                              </w:rPr>
                            </w:pPr>
                            <w:r>
                              <w:rPr>
                                <w:rFonts w:hint="eastAsia" w:ascii="仿宋" w:hAnsi="仿宋" w:eastAsia="仿宋"/>
                                <w:sz w:val="28"/>
                                <w:szCs w:val="28"/>
                              </w:rPr>
                              <w:t>医疗</w:t>
                            </w:r>
                            <w:r>
                              <w:rPr>
                                <w:rFonts w:ascii="仿宋" w:hAnsi="仿宋" w:eastAsia="仿宋"/>
                                <w:sz w:val="28"/>
                                <w:szCs w:val="28"/>
                              </w:rPr>
                              <w:t>救护组</w:t>
                            </w:r>
                          </w:p>
                        </w:txbxContent>
                      </wps:txbx>
                      <wps:bodyPr upright="1"/>
                    </wps:wsp>
                  </a:graphicData>
                </a:graphic>
              </wp:anchor>
            </w:drawing>
          </mc:Choice>
          <mc:Fallback>
            <w:pict>
              <v:rect id="_x0000_s1026" o:spid="_x0000_s1026" o:spt="1" style="position:absolute;left:0pt;margin-left:93.4pt;margin-top:18.55pt;height:155.4pt;width:31.55pt;z-index:251671552;mso-width-relative:page;mso-height-relative:page;" coordsize="21600,21600" o:gfxdata="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c3L72AAAAAoBAAAPAAAAAAAAAAEAIAAAACIAAABkcnMv&#10;ZG93bnJldi54bWxQSwECFAAUAAAACACHTuJAqMtehAMCAAArBAAADgAAAAAAAAABACAAAAAnAQAA&#10;ZHJzL2Uyb0RvYy54bWxQSwUGAAAAAAYABgBZAQAAnAUAAAAA&#10;">
                <v:path/>
                <v:fill focussize="0,0"/>
                <v:stroke/>
                <v:imagedata o:title=""/>
                <o:lock v:ext="edit"/>
                <v:textbox>
                  <w:txbxContent>
                    <w:p>
                      <w:pPr>
                        <w:rPr>
                          <w:rFonts w:hint="eastAsia" w:ascii="仿宋" w:hAnsi="仿宋" w:eastAsia="仿宋"/>
                          <w:sz w:val="28"/>
                          <w:szCs w:val="28"/>
                        </w:rPr>
                      </w:pPr>
                      <w:r>
                        <w:rPr>
                          <w:rFonts w:hint="eastAsia" w:ascii="仿宋" w:hAnsi="仿宋" w:eastAsia="仿宋"/>
                          <w:sz w:val="28"/>
                          <w:szCs w:val="28"/>
                        </w:rPr>
                        <w:t>医疗</w:t>
                      </w:r>
                      <w:r>
                        <w:rPr>
                          <w:rFonts w:ascii="仿宋" w:hAnsi="仿宋" w:eastAsia="仿宋"/>
                          <w:sz w:val="28"/>
                          <w:szCs w:val="28"/>
                        </w:rPr>
                        <w:t>救护组</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1738630</wp:posOffset>
                </wp:positionH>
                <wp:positionV relativeFrom="paragraph">
                  <wp:posOffset>249555</wp:posOffset>
                </wp:positionV>
                <wp:extent cx="400685" cy="1973580"/>
                <wp:effectExtent l="5080" t="4445" r="13335" b="22225"/>
                <wp:wrapNone/>
                <wp:docPr id="31" name="矩形 31"/>
                <wp:cNvGraphicFramePr/>
                <a:graphic xmlns:a="http://schemas.openxmlformats.org/drawingml/2006/main">
                  <a:graphicData uri="http://schemas.microsoft.com/office/word/2010/wordprocessingShape">
                    <wps:wsp>
                      <wps:cNvSpPr/>
                      <wps:spPr>
                        <a:xfrm>
                          <a:off x="0" y="0"/>
                          <a:ext cx="400685"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8"/>
                                <w:szCs w:val="28"/>
                              </w:rPr>
                            </w:pPr>
                            <w:r>
                              <w:rPr>
                                <w:rFonts w:hint="eastAsia" w:ascii="仿宋" w:hAnsi="仿宋" w:eastAsia="仿宋"/>
                                <w:sz w:val="28"/>
                                <w:szCs w:val="28"/>
                              </w:rPr>
                              <w:t>协调</w:t>
                            </w:r>
                            <w:r>
                              <w:rPr>
                                <w:rFonts w:ascii="仿宋" w:hAnsi="仿宋" w:eastAsia="仿宋"/>
                                <w:sz w:val="28"/>
                                <w:szCs w:val="28"/>
                              </w:rPr>
                              <w:t>联络组</w:t>
                            </w:r>
                          </w:p>
                        </w:txbxContent>
                      </wps:txbx>
                      <wps:bodyPr upright="1"/>
                    </wps:wsp>
                  </a:graphicData>
                </a:graphic>
              </wp:anchor>
            </w:drawing>
          </mc:Choice>
          <mc:Fallback>
            <w:pict>
              <v:rect id="_x0000_s1026" o:spid="_x0000_s1026" o:spt="1" style="position:absolute;left:0pt;margin-left:136.9pt;margin-top:19.65pt;height:155.4pt;width:31.55pt;z-index:251672576;mso-width-relative:page;mso-height-relative:page;" coordsize="21600,21600" o:gfxdata="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zarjZAAAACgEAAA8AAAAAAAAAAQAgAAAAIgAAAGRy&#10;cy9kb3ducmV2LnhtbFBLAQIUABQAAAAIAIdO4kAONI08BAIAACsEAAAOAAAAAAAAAAEAIAAAACgB&#10;AABkcnMvZTJvRG9jLnhtbFBLBQYAAAAABgAGAFkBAACeBQAAAAA=&#10;">
                <v:path/>
                <v:fill focussize="0,0"/>
                <v:stroke/>
                <v:imagedata o:title=""/>
                <o:lock v:ext="edit"/>
                <v:textbox>
                  <w:txbxContent>
                    <w:p>
                      <w:pPr>
                        <w:rPr>
                          <w:rFonts w:hint="eastAsia" w:ascii="仿宋" w:hAnsi="仿宋" w:eastAsia="仿宋"/>
                          <w:sz w:val="28"/>
                          <w:szCs w:val="28"/>
                        </w:rPr>
                      </w:pPr>
                      <w:r>
                        <w:rPr>
                          <w:rFonts w:hint="eastAsia" w:ascii="仿宋" w:hAnsi="仿宋" w:eastAsia="仿宋"/>
                          <w:sz w:val="28"/>
                          <w:szCs w:val="28"/>
                        </w:rPr>
                        <w:t>协调</w:t>
                      </w:r>
                      <w:r>
                        <w:rPr>
                          <w:rFonts w:ascii="仿宋" w:hAnsi="仿宋" w:eastAsia="仿宋"/>
                          <w:sz w:val="28"/>
                          <w:szCs w:val="28"/>
                        </w:rPr>
                        <w:t>联络组</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2278380</wp:posOffset>
                </wp:positionH>
                <wp:positionV relativeFrom="paragraph">
                  <wp:posOffset>249555</wp:posOffset>
                </wp:positionV>
                <wp:extent cx="400685" cy="1973580"/>
                <wp:effectExtent l="5080" t="4445" r="13335" b="22225"/>
                <wp:wrapNone/>
                <wp:docPr id="29" name="矩形 29"/>
                <wp:cNvGraphicFramePr/>
                <a:graphic xmlns:a="http://schemas.openxmlformats.org/drawingml/2006/main">
                  <a:graphicData uri="http://schemas.microsoft.com/office/word/2010/wordprocessingShape">
                    <wps:wsp>
                      <wps:cNvSpPr/>
                      <wps:spPr>
                        <a:xfrm>
                          <a:off x="0" y="0"/>
                          <a:ext cx="400685"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8"/>
                                <w:szCs w:val="28"/>
                              </w:rPr>
                            </w:pPr>
                            <w:r>
                              <w:rPr>
                                <w:rFonts w:hint="eastAsia" w:ascii="仿宋" w:hAnsi="仿宋" w:eastAsia="仿宋"/>
                                <w:sz w:val="28"/>
                                <w:szCs w:val="28"/>
                              </w:rPr>
                              <w:t>后勤</w:t>
                            </w:r>
                            <w:r>
                              <w:rPr>
                                <w:rFonts w:ascii="仿宋" w:hAnsi="仿宋" w:eastAsia="仿宋"/>
                                <w:sz w:val="28"/>
                                <w:szCs w:val="28"/>
                              </w:rPr>
                              <w:t>保障组</w:t>
                            </w:r>
                          </w:p>
                        </w:txbxContent>
                      </wps:txbx>
                      <wps:bodyPr upright="1"/>
                    </wps:wsp>
                  </a:graphicData>
                </a:graphic>
              </wp:anchor>
            </w:drawing>
          </mc:Choice>
          <mc:Fallback>
            <w:pict>
              <v:rect id="_x0000_s1026" o:spid="_x0000_s1026" o:spt="1" style="position:absolute;left:0pt;margin-left:179.4pt;margin-top:19.65pt;height:155.4pt;width:31.55pt;z-index:251673600;mso-width-relative:page;mso-height-relative:page;" coordsize="21600,21600" o:gfxdata="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RWx52AAAAAoBAAAPAAAAAAAAAAEAIAAAACIAAABkcnMv&#10;ZG93bnJldi54bWxQSwECFAAUAAAACACHTuJAmDSIWgMCAAArBAAADgAAAAAAAAABACAAAAAnAQAA&#10;ZHJzL2Uyb0RvYy54bWxQSwUGAAAAAAYABgBZAQAAnAUAAAAA&#10;">
                <v:path/>
                <v:fill focussize="0,0"/>
                <v:stroke/>
                <v:imagedata o:title=""/>
                <o:lock v:ext="edit"/>
                <v:textbox>
                  <w:txbxContent>
                    <w:p>
                      <w:pPr>
                        <w:rPr>
                          <w:rFonts w:hint="eastAsia" w:ascii="仿宋" w:hAnsi="仿宋" w:eastAsia="仿宋"/>
                          <w:sz w:val="28"/>
                          <w:szCs w:val="28"/>
                        </w:rPr>
                      </w:pPr>
                      <w:r>
                        <w:rPr>
                          <w:rFonts w:hint="eastAsia" w:ascii="仿宋" w:hAnsi="仿宋" w:eastAsia="仿宋"/>
                          <w:sz w:val="28"/>
                          <w:szCs w:val="28"/>
                        </w:rPr>
                        <w:t>后勤</w:t>
                      </w:r>
                      <w:r>
                        <w:rPr>
                          <w:rFonts w:ascii="仿宋" w:hAnsi="仿宋" w:eastAsia="仿宋"/>
                          <w:sz w:val="28"/>
                          <w:szCs w:val="28"/>
                        </w:rPr>
                        <w:t>保障组</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647065</wp:posOffset>
                </wp:positionH>
                <wp:positionV relativeFrom="paragraph">
                  <wp:posOffset>235585</wp:posOffset>
                </wp:positionV>
                <wp:extent cx="400685" cy="1957705"/>
                <wp:effectExtent l="5080" t="4445" r="13335" b="19050"/>
                <wp:wrapNone/>
                <wp:docPr id="30" name="矩形 30"/>
                <wp:cNvGraphicFramePr/>
                <a:graphic xmlns:a="http://schemas.openxmlformats.org/drawingml/2006/main">
                  <a:graphicData uri="http://schemas.microsoft.com/office/word/2010/wordprocessingShape">
                    <wps:wsp>
                      <wps:cNvSpPr/>
                      <wps:spPr>
                        <a:xfrm>
                          <a:off x="0" y="0"/>
                          <a:ext cx="400685" cy="195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8"/>
                                <w:szCs w:val="28"/>
                              </w:rPr>
                            </w:pPr>
                            <w:r>
                              <w:rPr>
                                <w:rFonts w:hint="eastAsia" w:ascii="仿宋" w:hAnsi="仿宋" w:eastAsia="仿宋"/>
                                <w:sz w:val="28"/>
                                <w:szCs w:val="28"/>
                              </w:rPr>
                              <w:t>设备抢险</w:t>
                            </w:r>
                            <w:r>
                              <w:rPr>
                                <w:rFonts w:ascii="仿宋" w:hAnsi="仿宋" w:eastAsia="仿宋"/>
                                <w:sz w:val="28"/>
                                <w:szCs w:val="28"/>
                              </w:rPr>
                              <w:t>组</w:t>
                            </w:r>
                          </w:p>
                        </w:txbxContent>
                      </wps:txbx>
                      <wps:bodyPr upright="1"/>
                    </wps:wsp>
                  </a:graphicData>
                </a:graphic>
              </wp:anchor>
            </w:drawing>
          </mc:Choice>
          <mc:Fallback>
            <w:pict>
              <v:rect id="_x0000_s1026" o:spid="_x0000_s1026" o:spt="1" style="position:absolute;left:0pt;margin-left:50.95pt;margin-top:18.55pt;height:154.15pt;width:31.55pt;z-index:251674624;mso-width-relative:page;mso-height-relative:page;" coordsize="21600,21600" o:gfxdata="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ljZ2LXAAAACgEAAA8AAAAAAAAAAQAgAAAAIgAAAGRycy9kb3du&#10;cmV2LnhtbFBLAQIUABQAAAAIAIdO4kD6D+WAAAIAACsEAAAOAAAAAAAAAAEAIAAAACYBAABkcnMv&#10;ZTJvRG9jLnhtbFBLBQYAAAAABgAGAFkBAACYBQAAAAA=&#10;">
                <v:path/>
                <v:fill focussize="0,0"/>
                <v:stroke/>
                <v:imagedata o:title=""/>
                <o:lock v:ext="edit"/>
                <v:textbox>
                  <w:txbxContent>
                    <w:p>
                      <w:pPr>
                        <w:rPr>
                          <w:rFonts w:hint="eastAsia" w:ascii="仿宋" w:hAnsi="仿宋" w:eastAsia="仿宋"/>
                          <w:sz w:val="28"/>
                          <w:szCs w:val="28"/>
                        </w:rPr>
                      </w:pPr>
                      <w:r>
                        <w:rPr>
                          <w:rFonts w:hint="eastAsia" w:ascii="仿宋" w:hAnsi="仿宋" w:eastAsia="仿宋"/>
                          <w:sz w:val="28"/>
                          <w:szCs w:val="28"/>
                        </w:rPr>
                        <w:t>设备抢险</w:t>
                      </w:r>
                      <w:r>
                        <w:rPr>
                          <w:rFonts w:ascii="仿宋" w:hAnsi="仿宋" w:eastAsia="仿宋"/>
                          <w:sz w:val="28"/>
                          <w:szCs w:val="28"/>
                        </w:rPr>
                        <w:t>组</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1946910</wp:posOffset>
                </wp:positionH>
                <wp:positionV relativeFrom="paragraph">
                  <wp:posOffset>48895</wp:posOffset>
                </wp:positionV>
                <wp:extent cx="0" cy="186690"/>
                <wp:effectExtent l="38100" t="0" r="38100" b="3810"/>
                <wp:wrapNone/>
                <wp:docPr id="35" name="直接箭头连接符 35"/>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3.3pt;margin-top:3.85pt;height:14.7pt;width:0pt;z-index:251668480;mso-width-relative:page;mso-height-relative:page;" o:connectortype="straight" filled="f" coordsize="21600,21600" o:gfxdata="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ywl/1wAAAAgBAAAPAAAAAAAAAAEAIAAAACIAAABkcnMv&#10;ZG93bnJldi54bWxQSwECFAAUAAAACACHTuJAU7QWxQQCAADxAwAADgAAAAAAAAABACAAAAAmAQAA&#10;ZHJzL2Uyb0RvYy54bWxQSwUGAAAAAAYABgBZAQAAnAU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1386205</wp:posOffset>
                </wp:positionH>
                <wp:positionV relativeFrom="paragraph">
                  <wp:posOffset>35560</wp:posOffset>
                </wp:positionV>
                <wp:extent cx="0" cy="186690"/>
                <wp:effectExtent l="38100" t="0" r="38100" b="3810"/>
                <wp:wrapNone/>
                <wp:docPr id="36" name="直接箭头连接符 36"/>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9.15pt;margin-top:2.8pt;height:14.7pt;width:0pt;z-index:251667456;mso-width-relative:page;mso-height-relative:page;" o:connectortype="straight" filled="f" coordsize="21600,21600" o:gfxdata="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6HPX9cAAAAIAQAADwAAAAAAAAABACAAAAAiAAAAZHJz&#10;L2Rvd25yZXYueG1sUEsBAhQAFAAAAAgAh07iQEX+dpAFAgAA8QMAAA4AAAAAAAAAAQAgAAAAJg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2470785</wp:posOffset>
                </wp:positionH>
                <wp:positionV relativeFrom="paragraph">
                  <wp:posOffset>48895</wp:posOffset>
                </wp:positionV>
                <wp:extent cx="0" cy="186690"/>
                <wp:effectExtent l="38100" t="0" r="38100" b="3810"/>
                <wp:wrapNone/>
                <wp:docPr id="33" name="直接箭头连接符 33"/>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4.55pt;margin-top:3.85pt;height:14.7pt;width:0pt;z-index:251669504;mso-width-relative:page;mso-height-relative:page;" o:connectortype="straight" filled="f" coordsize="21600,21600" o:gfxdata="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KiiRNcAAAAIAQAADwAAAAAAAAABACAAAAAiAAAAZHJz&#10;L2Rvd25yZXYueG1sUEsBAhQAFAAAAAgAh07iQH8g1m8FAgAA8QMAAA4AAAAAAAAAAQAgAAAAJg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848360</wp:posOffset>
                </wp:positionH>
                <wp:positionV relativeFrom="paragraph">
                  <wp:posOffset>48895</wp:posOffset>
                </wp:positionV>
                <wp:extent cx="0" cy="186690"/>
                <wp:effectExtent l="38100" t="0" r="38100" b="3810"/>
                <wp:wrapNone/>
                <wp:docPr id="34" name="直接箭头连接符 34"/>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6.8pt;margin-top:3.85pt;height:14.7pt;width:0pt;z-index:251666432;mso-width-relative:page;mso-height-relative:page;" o:connectortype="straight" filled="f" coordsize="21600,21600" o:gfxdata="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9y59cAAAAIAQAADwAAAAAAAAABACAAAAAiAAAAZHJz&#10;L2Rvd25yZXYueG1sUEsBAhQAFAAAAAgAh07iQKGNNvYFAgAA8QMAAA4AAAAAAAAAAQAgAAAAJgEA&#10;AGRycy9lMm9Eb2MueG1sUEsFBgAAAAAGAAYAWQEAAJ0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83820</wp:posOffset>
                </wp:positionH>
                <wp:positionV relativeFrom="paragraph">
                  <wp:posOffset>229235</wp:posOffset>
                </wp:positionV>
                <wp:extent cx="400685" cy="1978660"/>
                <wp:effectExtent l="5080" t="4445" r="13335" b="17145"/>
                <wp:wrapNone/>
                <wp:docPr id="32" name="矩形 32"/>
                <wp:cNvGraphicFramePr/>
                <a:graphic xmlns:a="http://schemas.openxmlformats.org/drawingml/2006/main">
                  <a:graphicData uri="http://schemas.microsoft.com/office/word/2010/wordprocessingShape">
                    <wps:wsp>
                      <wps:cNvSpPr/>
                      <wps:spPr>
                        <a:xfrm>
                          <a:off x="0" y="0"/>
                          <a:ext cx="400685"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8"/>
                                <w:szCs w:val="28"/>
                              </w:rPr>
                            </w:pPr>
                            <w:r>
                              <w:rPr>
                                <w:rFonts w:hint="eastAsia" w:ascii="仿宋" w:hAnsi="仿宋" w:eastAsia="仿宋"/>
                                <w:sz w:val="28"/>
                                <w:szCs w:val="28"/>
                              </w:rPr>
                              <w:t>抢</w:t>
                            </w:r>
                          </w:p>
                          <w:p>
                            <w:pPr>
                              <w:rPr>
                                <w:rFonts w:hint="eastAsia" w:ascii="仿宋" w:hAnsi="仿宋" w:eastAsia="仿宋"/>
                                <w:sz w:val="28"/>
                                <w:szCs w:val="28"/>
                              </w:rPr>
                            </w:pPr>
                            <w:r>
                              <w:rPr>
                                <w:rFonts w:hint="eastAsia" w:ascii="仿宋" w:hAnsi="仿宋" w:eastAsia="仿宋"/>
                                <w:sz w:val="28"/>
                                <w:szCs w:val="28"/>
                              </w:rPr>
                              <w:t>险</w:t>
                            </w:r>
                            <w:r>
                              <w:rPr>
                                <w:rFonts w:ascii="仿宋" w:hAnsi="仿宋" w:eastAsia="仿宋"/>
                                <w:sz w:val="28"/>
                                <w:szCs w:val="28"/>
                              </w:rPr>
                              <w:t>救援组</w:t>
                            </w:r>
                          </w:p>
                        </w:txbxContent>
                      </wps:txbx>
                      <wps:bodyPr upright="1"/>
                    </wps:wsp>
                  </a:graphicData>
                </a:graphic>
              </wp:anchor>
            </w:drawing>
          </mc:Choice>
          <mc:Fallback>
            <w:pict>
              <v:rect id="_x0000_s1026" o:spid="_x0000_s1026" o:spt="1" style="position:absolute;left:0pt;margin-left:6.6pt;margin-top:18.05pt;height:155.8pt;width:31.55pt;z-index:251670528;mso-width-relative:page;mso-height-relative:page;" coordsize="21600,21600" o:gfxdata="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PI4ANUAAAAIAQAADwAAAAAAAAABACAAAAAiAAAAZHJzL2Rv&#10;d25yZXYueG1sUEsBAhQAFAAAAAgAh07iQLCljRkEAgAAKwQAAA4AAAAAAAAAAQAgAAAAJAEAAGRy&#10;cy9lMm9Eb2MueG1sUEsFBgAAAAAGAAYAWQEAAJoFAAAAAA==&#10;">
                <v:path/>
                <v:fill focussize="0,0"/>
                <v:stroke/>
                <v:imagedata o:title=""/>
                <o:lock v:ext="edit"/>
                <v:textbox>
                  <w:txbxContent>
                    <w:p>
                      <w:pPr>
                        <w:rPr>
                          <w:rFonts w:hint="eastAsia" w:ascii="仿宋" w:hAnsi="仿宋" w:eastAsia="仿宋"/>
                          <w:sz w:val="28"/>
                          <w:szCs w:val="28"/>
                        </w:rPr>
                      </w:pPr>
                      <w:r>
                        <w:rPr>
                          <w:rFonts w:hint="eastAsia" w:ascii="仿宋" w:hAnsi="仿宋" w:eastAsia="仿宋"/>
                          <w:sz w:val="28"/>
                          <w:szCs w:val="28"/>
                        </w:rPr>
                        <w:t>抢</w:t>
                      </w:r>
                    </w:p>
                    <w:p>
                      <w:pPr>
                        <w:rPr>
                          <w:rFonts w:hint="eastAsia" w:ascii="仿宋" w:hAnsi="仿宋" w:eastAsia="仿宋"/>
                          <w:sz w:val="28"/>
                          <w:szCs w:val="28"/>
                        </w:rPr>
                      </w:pPr>
                      <w:r>
                        <w:rPr>
                          <w:rFonts w:hint="eastAsia" w:ascii="仿宋" w:hAnsi="仿宋" w:eastAsia="仿宋"/>
                          <w:sz w:val="28"/>
                          <w:szCs w:val="28"/>
                        </w:rPr>
                        <w:t>险</w:t>
                      </w:r>
                      <w:r>
                        <w:rPr>
                          <w:rFonts w:ascii="仿宋" w:hAnsi="仿宋" w:eastAsia="仿宋"/>
                          <w:sz w:val="28"/>
                          <w:szCs w:val="28"/>
                        </w:rPr>
                        <w:t>救援组</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313690</wp:posOffset>
                </wp:positionH>
                <wp:positionV relativeFrom="paragraph">
                  <wp:posOffset>42545</wp:posOffset>
                </wp:positionV>
                <wp:extent cx="0" cy="186690"/>
                <wp:effectExtent l="38100" t="0" r="38100" b="3810"/>
                <wp:wrapNone/>
                <wp:docPr id="40" name="直接箭头连接符 40"/>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7pt;margin-top:3.35pt;height:14.7pt;width:0pt;z-index:251665408;mso-width-relative:page;mso-height-relative:page;" o:connectortype="straight" filled="f" coordsize="21600,21600" o:gfxdata="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YAArtUAAAAGAQAADwAAAAAAAAABACAAAAAiAAAAZHJzL2Rv&#10;d25yZXYueG1sUEsBAhQAFAAAAAgAh07iQBd1RFsEAgAA8QMAAA4AAAAAAAAAAQAgAAAAJAEAAGRy&#10;cy9lMm9Eb2MueG1sUEsFBgAAAAAGAAYAWQEAAJoFA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321310</wp:posOffset>
                </wp:positionH>
                <wp:positionV relativeFrom="paragraph">
                  <wp:posOffset>35560</wp:posOffset>
                </wp:positionV>
                <wp:extent cx="2149475" cy="6985"/>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214947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3pt;margin-top:2.8pt;height:0.55pt;width:169.25pt;z-index:251675648;mso-width-relative:page;mso-height-relative:page;" o:connectortype="straight" filled="f" coordsize="21600,21600" o:gfxdata="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xnvNYAAAAGAQAADwAAAAAAAAABACAAAAAiAAAAZHJzL2Rvd25y&#10;ZXYueG1sUEsBAhQAFAAAAAgAh07iQFxf/QAAAgAA8QMAAA4AAAAAAAAAAQAgAAAAJQEAAGRycy9l&#10;Mm9Eb2MueG1sUEsFBgAAAAAGAAYAWQEAAJcFAAAAAA==&#10;">
                <v:path arrowok="t"/>
                <v:fill on="f" focussize="0,0"/>
                <v:stroke/>
                <v:imagedata o:title=""/>
                <o:lock v:ext="edit"/>
              </v:shape>
            </w:pict>
          </mc:Fallback>
        </mc:AlternateContent>
      </w:r>
    </w:p>
    <w:p>
      <w:pPr>
        <w:spacing w:line="400" w:lineRule="exact"/>
        <w:ind w:firstLine="640" w:firstLineChars="200"/>
        <w:rPr>
          <w:rFonts w:ascii="仿宋" w:hAnsi="仿宋" w:eastAsia="仿宋" w:cs="仿宋_GB2312"/>
          <w:bCs/>
          <w:kern w:val="0"/>
          <w:sz w:val="32"/>
          <w:szCs w:val="32"/>
        </w:rPr>
      </w:pPr>
    </w:p>
    <w:p>
      <w:pPr>
        <w:spacing w:line="40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 xml:space="preserve">   </w:t>
      </w:r>
    </w:p>
    <w:p>
      <w:pPr>
        <w:spacing w:line="560" w:lineRule="exact"/>
        <w:ind w:right="210" w:firstLine="3885" w:firstLineChars="1850"/>
        <w:jc w:val="right"/>
        <w:rPr>
          <w:rFonts w:hint="eastAsia" w:ascii="仿宋" w:hAnsi="仿宋" w:eastAsia="仿宋" w:cs="仿宋_GB2312"/>
          <w:bCs/>
          <w:kern w:val="0"/>
          <w:szCs w:val="21"/>
        </w:rPr>
      </w:pPr>
      <w:r>
        <w:rPr>
          <w:rFonts w:hint="eastAsia" w:ascii="仿宋" w:hAnsi="仿宋" w:eastAsia="仿宋" w:cs="仿宋_GB2312"/>
          <w:bCs/>
          <w:kern w:val="0"/>
          <w:szCs w:val="21"/>
        </w:rPr>
        <w:t>┄</w:t>
      </w:r>
      <w:r>
        <w:rPr>
          <w:rFonts w:ascii="仿宋" w:hAnsi="仿宋" w:eastAsia="仿宋" w:cs="仿宋_GB2312"/>
          <w:bCs/>
          <w:kern w:val="0"/>
          <w:szCs w:val="21"/>
        </w:rPr>
        <w:t>应急</w:t>
      </w:r>
      <w:r>
        <w:rPr>
          <w:rFonts w:hint="eastAsia" w:ascii="仿宋" w:hAnsi="仿宋" w:eastAsia="仿宋" w:cs="仿宋_GB2312"/>
          <w:bCs/>
          <w:kern w:val="0"/>
          <w:szCs w:val="21"/>
        </w:rPr>
        <w:t>组织</w:t>
      </w:r>
      <w:r>
        <w:rPr>
          <w:rFonts w:ascii="仿宋" w:hAnsi="仿宋" w:eastAsia="仿宋" w:cs="仿宋_GB2312"/>
          <w:bCs/>
          <w:kern w:val="0"/>
          <w:szCs w:val="21"/>
        </w:rPr>
        <w:t>机构</w:t>
      </w:r>
      <w:r>
        <w:rPr>
          <w:rFonts w:hint="eastAsia" w:ascii="仿宋" w:hAnsi="仿宋" w:eastAsia="仿宋" w:cs="仿宋_GB2312"/>
          <w:bCs/>
          <w:kern w:val="0"/>
          <w:szCs w:val="21"/>
        </w:rPr>
        <w:t>图</w:t>
      </w:r>
      <w:r>
        <w:rPr>
          <w:rFonts w:ascii="仿宋" w:hAnsi="仿宋" w:eastAsia="仿宋" w:cs="仿宋_GB2312"/>
          <w:bCs/>
          <w:kern w:val="0"/>
          <w:szCs w:val="21"/>
        </w:rPr>
        <w:t>（</w:t>
      </w:r>
      <w:r>
        <w:rPr>
          <w:rFonts w:hint="eastAsia" w:ascii="仿宋" w:hAnsi="仿宋" w:eastAsia="仿宋" w:cs="仿宋_GB2312"/>
          <w:bCs/>
          <w:kern w:val="0"/>
          <w:szCs w:val="21"/>
        </w:rPr>
        <w:t>图二</w:t>
      </w:r>
      <w:r>
        <w:rPr>
          <w:rFonts w:ascii="仿宋" w:hAnsi="仿宋" w:eastAsia="仿宋" w:cs="仿宋_GB2312"/>
          <w:bCs/>
          <w:kern w:val="0"/>
          <w:szCs w:val="21"/>
        </w:rPr>
        <w:t>）</w:t>
      </w:r>
    </w:p>
    <w:p>
      <w:pPr>
        <w:spacing w:line="560" w:lineRule="exact"/>
        <w:jc w:val="right"/>
        <w:rPr>
          <w:rFonts w:hint="eastAsia"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2.3.1应急指挥中心职责</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总指挥</w:t>
      </w:r>
      <w:r>
        <w:rPr>
          <w:rFonts w:ascii="仿宋" w:hAnsi="仿宋" w:eastAsia="仿宋" w:cs="仿宋_GB2312"/>
          <w:bCs/>
          <w:kern w:val="0"/>
          <w:sz w:val="32"/>
          <w:szCs w:val="32"/>
        </w:rPr>
        <w:t xml:space="preserve">:  </w:t>
      </w:r>
      <w:r>
        <w:rPr>
          <w:rFonts w:hint="eastAsia" w:ascii="仿宋" w:hAnsi="仿宋" w:eastAsia="仿宋" w:cs="仿宋_GB2312"/>
          <w:bCs/>
          <w:kern w:val="0"/>
          <w:sz w:val="32"/>
          <w:szCs w:val="32"/>
        </w:rPr>
        <w:t>经  理</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副总指挥</w:t>
      </w:r>
      <w:r>
        <w:rPr>
          <w:rFonts w:ascii="仿宋" w:hAnsi="仿宋" w:eastAsia="仿宋" w:cs="仿宋_GB2312"/>
          <w:bCs/>
          <w:kern w:val="0"/>
          <w:sz w:val="32"/>
          <w:szCs w:val="32"/>
        </w:rPr>
        <w:t>:副经理、工会主席</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成员</w:t>
      </w:r>
      <w:r>
        <w:rPr>
          <w:rFonts w:ascii="仿宋" w:hAnsi="仿宋" w:eastAsia="仿宋" w:cs="仿宋_GB2312"/>
          <w:bCs/>
          <w:kern w:val="0"/>
          <w:sz w:val="32"/>
          <w:szCs w:val="32"/>
        </w:rPr>
        <w:t>:各</w:t>
      </w:r>
      <w:r>
        <w:rPr>
          <w:rFonts w:hint="eastAsia" w:ascii="仿宋" w:hAnsi="仿宋" w:eastAsia="仿宋" w:cs="仿宋_GB2312"/>
          <w:bCs/>
          <w:kern w:val="0"/>
          <w:sz w:val="32"/>
          <w:szCs w:val="32"/>
        </w:rPr>
        <w:t>科</w:t>
      </w:r>
      <w:r>
        <w:rPr>
          <w:rFonts w:ascii="仿宋" w:hAnsi="仿宋" w:eastAsia="仿宋" w:cs="仿宋_GB2312"/>
          <w:bCs/>
          <w:kern w:val="0"/>
          <w:sz w:val="32"/>
          <w:szCs w:val="32"/>
        </w:rPr>
        <w:t>室负责人</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应急指挥中心是南运集团西充</w:t>
      </w:r>
      <w:r>
        <w:rPr>
          <w:rFonts w:ascii="仿宋" w:hAnsi="仿宋" w:eastAsia="仿宋" w:cs="仿宋_GB2312"/>
          <w:bCs/>
          <w:kern w:val="0"/>
          <w:sz w:val="32"/>
          <w:szCs w:val="32"/>
        </w:rPr>
        <w:t>分公司</w:t>
      </w:r>
      <w:r>
        <w:rPr>
          <w:rFonts w:hint="eastAsia" w:ascii="仿宋" w:hAnsi="仿宋" w:eastAsia="仿宋" w:cs="仿宋_GB2312"/>
          <w:bCs/>
          <w:kern w:val="0"/>
          <w:sz w:val="32"/>
          <w:szCs w:val="32"/>
        </w:rPr>
        <w:t>突发事件应急救援和处置的最高指挥机构</w:t>
      </w:r>
      <w:r>
        <w:rPr>
          <w:rFonts w:ascii="仿宋" w:hAnsi="仿宋" w:eastAsia="仿宋" w:cs="仿宋_GB2312"/>
          <w:bCs/>
          <w:kern w:val="0"/>
          <w:sz w:val="32"/>
          <w:szCs w:val="32"/>
        </w:rPr>
        <w:t>,当遇总指挥不在时</w:t>
      </w:r>
      <w:r>
        <w:rPr>
          <w:rFonts w:hint="eastAsia" w:ascii="仿宋" w:hAnsi="仿宋" w:eastAsia="仿宋" w:cs="仿宋_GB2312"/>
          <w:bCs/>
          <w:kern w:val="0"/>
          <w:sz w:val="32"/>
          <w:szCs w:val="32"/>
        </w:rPr>
        <w:t>依次</w:t>
      </w:r>
      <w:r>
        <w:rPr>
          <w:rFonts w:ascii="仿宋" w:hAnsi="仿宋" w:eastAsia="仿宋" w:cs="仿宋_GB2312"/>
          <w:bCs/>
          <w:kern w:val="0"/>
          <w:sz w:val="32"/>
          <w:szCs w:val="32"/>
        </w:rPr>
        <w:t>由分管安全副经理</w:t>
      </w:r>
      <w:r>
        <w:rPr>
          <w:rFonts w:hint="eastAsia" w:ascii="仿宋" w:hAnsi="仿宋" w:eastAsia="仿宋" w:cs="仿宋_GB2312"/>
          <w:bCs/>
          <w:kern w:val="0"/>
          <w:sz w:val="32"/>
          <w:szCs w:val="32"/>
        </w:rPr>
        <w:t>和</w:t>
      </w:r>
      <w:r>
        <w:rPr>
          <w:rFonts w:ascii="仿宋" w:hAnsi="仿宋" w:eastAsia="仿宋" w:cs="仿宋_GB2312"/>
          <w:bCs/>
          <w:kern w:val="0"/>
          <w:sz w:val="32"/>
          <w:szCs w:val="32"/>
        </w:rPr>
        <w:t>工会主席自然代理总</w:t>
      </w:r>
      <w:r>
        <w:rPr>
          <w:rFonts w:hint="eastAsia" w:ascii="仿宋" w:hAnsi="仿宋" w:eastAsia="仿宋" w:cs="仿宋_GB2312"/>
          <w:bCs/>
          <w:kern w:val="0"/>
          <w:sz w:val="32"/>
          <w:szCs w:val="32"/>
        </w:rPr>
        <w:t>指挥</w:t>
      </w:r>
      <w:r>
        <w:rPr>
          <w:rFonts w:ascii="仿宋" w:hAnsi="仿宋" w:eastAsia="仿宋" w:cs="仿宋_GB2312"/>
          <w:bCs/>
          <w:kern w:val="0"/>
          <w:sz w:val="32"/>
          <w:szCs w:val="32"/>
        </w:rPr>
        <w:t>,职责如下</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A)接到发生人员死亡生产安全事件报告时,最</w:t>
      </w:r>
      <w:r>
        <w:rPr>
          <w:rFonts w:hint="eastAsia" w:ascii="仿宋" w:hAnsi="仿宋" w:eastAsia="仿宋" w:cs="仿宋_GB2312"/>
          <w:bCs/>
          <w:kern w:val="0"/>
          <w:sz w:val="32"/>
          <w:szCs w:val="32"/>
        </w:rPr>
        <w:t>迟</w:t>
      </w:r>
      <w:r>
        <w:rPr>
          <w:rFonts w:ascii="仿宋" w:hAnsi="仿宋" w:eastAsia="仿宋" w:cs="仿宋_GB2312"/>
          <w:bCs/>
          <w:kern w:val="0"/>
          <w:sz w:val="32"/>
          <w:szCs w:val="32"/>
        </w:rPr>
        <w:t>60分钟内向</w:t>
      </w:r>
      <w:r>
        <w:rPr>
          <w:rFonts w:hint="eastAsia" w:ascii="仿宋" w:hAnsi="仿宋" w:eastAsia="仿宋" w:cs="仿宋_GB2312"/>
          <w:bCs/>
          <w:kern w:val="0"/>
          <w:sz w:val="32"/>
          <w:szCs w:val="32"/>
        </w:rPr>
        <w:t>西充县</w:t>
      </w:r>
      <w:r>
        <w:rPr>
          <w:rFonts w:ascii="仿宋" w:hAnsi="仿宋" w:eastAsia="仿宋" w:cs="仿宋_GB2312"/>
          <w:bCs/>
          <w:kern w:val="0"/>
          <w:sz w:val="32"/>
          <w:szCs w:val="32"/>
        </w:rPr>
        <w:t>应急管理局、交通运输局、道路运输管理局报告;</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B)下达预警和预警解除、应急响应启动和终止指令</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C)审定突发事件应急预案,统一协调应急资源及外部救</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援力量；</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D)可直接指令现场指挥应急处置工作;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E)确定现场指挥部人员名单,并下达派出指令</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F)应急处置过程中,负责向事发地地方政府主管部门求援</w:t>
      </w:r>
      <w:r>
        <w:rPr>
          <w:rFonts w:hint="eastAsia" w:ascii="仿宋" w:hAnsi="仿宋" w:eastAsia="仿宋" w:cs="仿宋_GB2312"/>
          <w:bCs/>
          <w:kern w:val="0"/>
          <w:sz w:val="32"/>
          <w:szCs w:val="32"/>
        </w:rPr>
        <w:t>，配合相应应急工作；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G)审定并签发向</w:t>
      </w:r>
      <w:r>
        <w:rPr>
          <w:rFonts w:hint="eastAsia" w:ascii="仿宋" w:hAnsi="仿宋" w:eastAsia="仿宋" w:cs="仿宋_GB2312"/>
          <w:bCs/>
          <w:kern w:val="0"/>
          <w:sz w:val="32"/>
          <w:szCs w:val="32"/>
        </w:rPr>
        <w:t>西充县</w:t>
      </w:r>
      <w:r>
        <w:rPr>
          <w:rFonts w:ascii="仿宋" w:hAnsi="仿宋" w:eastAsia="仿宋" w:cs="仿宋_GB2312"/>
          <w:bCs/>
          <w:kern w:val="0"/>
          <w:sz w:val="32"/>
          <w:szCs w:val="32"/>
        </w:rPr>
        <w:t>应急管理局、交通局、道路运输</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管理局的事故报告；</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H)指定对外联络人,审定给相关部门报送的材料</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2.3.2应急指挥中心办公室职责</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分公司应急指挥中心办公室设在安全科</w:t>
      </w:r>
      <w:r>
        <w:rPr>
          <w:rFonts w:ascii="仿宋" w:hAnsi="仿宋" w:eastAsia="仿宋" w:cs="仿宋_GB2312"/>
          <w:bCs/>
          <w:kern w:val="0"/>
          <w:sz w:val="32"/>
          <w:szCs w:val="32"/>
        </w:rPr>
        <w:t>,由安</w:t>
      </w:r>
      <w:r>
        <w:rPr>
          <w:rFonts w:hint="eastAsia" w:ascii="仿宋" w:hAnsi="仿宋" w:eastAsia="仿宋" w:cs="仿宋_GB2312"/>
          <w:bCs/>
          <w:kern w:val="0"/>
          <w:sz w:val="32"/>
          <w:szCs w:val="32"/>
        </w:rPr>
        <w:t>全科、菅运科、车管科人员组成。</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主任</w:t>
      </w:r>
      <w:r>
        <w:rPr>
          <w:rFonts w:ascii="仿宋" w:hAnsi="仿宋" w:eastAsia="仿宋" w:cs="仿宋_GB2312"/>
          <w:bCs/>
          <w:kern w:val="0"/>
          <w:sz w:val="32"/>
          <w:szCs w:val="32"/>
        </w:rPr>
        <w:t>:安全</w:t>
      </w:r>
      <w:r>
        <w:rPr>
          <w:rFonts w:hint="eastAsia" w:ascii="仿宋" w:hAnsi="仿宋" w:eastAsia="仿宋" w:cs="仿宋_GB2312"/>
          <w:bCs/>
          <w:kern w:val="0"/>
          <w:sz w:val="32"/>
          <w:szCs w:val="32"/>
        </w:rPr>
        <w:t>科长</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副主任</w:t>
      </w:r>
      <w:r>
        <w:rPr>
          <w:rFonts w:ascii="仿宋" w:hAnsi="仿宋" w:eastAsia="仿宋" w:cs="仿宋_GB2312"/>
          <w:bCs/>
          <w:kern w:val="0"/>
          <w:sz w:val="32"/>
          <w:szCs w:val="32"/>
        </w:rPr>
        <w:t>:营运</w:t>
      </w:r>
      <w:r>
        <w:rPr>
          <w:rFonts w:hint="eastAsia" w:ascii="仿宋" w:hAnsi="仿宋" w:eastAsia="仿宋" w:cs="仿宋_GB2312"/>
          <w:bCs/>
          <w:kern w:val="0"/>
          <w:sz w:val="32"/>
          <w:szCs w:val="32"/>
        </w:rPr>
        <w:t>科</w:t>
      </w:r>
      <w:r>
        <w:rPr>
          <w:rFonts w:ascii="仿宋" w:hAnsi="仿宋" w:eastAsia="仿宋" w:cs="仿宋_GB2312"/>
          <w:bCs/>
          <w:kern w:val="0"/>
          <w:sz w:val="32"/>
          <w:szCs w:val="32"/>
        </w:rPr>
        <w:t>、车</w:t>
      </w:r>
      <w:r>
        <w:rPr>
          <w:rFonts w:hint="eastAsia" w:ascii="仿宋" w:hAnsi="仿宋" w:eastAsia="仿宋" w:cs="仿宋_GB2312"/>
          <w:bCs/>
          <w:kern w:val="0"/>
          <w:sz w:val="32"/>
          <w:szCs w:val="32"/>
        </w:rPr>
        <w:t>管科</w:t>
      </w:r>
      <w:r>
        <w:rPr>
          <w:rFonts w:ascii="仿宋" w:hAnsi="仿宋" w:eastAsia="仿宋" w:cs="仿宋_GB2312"/>
          <w:bCs/>
          <w:kern w:val="0"/>
          <w:sz w:val="32"/>
          <w:szCs w:val="32"/>
        </w:rPr>
        <w:t>负责人</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南运集团西充</w:t>
      </w:r>
      <w:r>
        <w:rPr>
          <w:rFonts w:ascii="仿宋" w:hAnsi="仿宋" w:eastAsia="仿宋" w:cs="仿宋_GB2312"/>
          <w:bCs/>
          <w:kern w:val="0"/>
          <w:sz w:val="32"/>
          <w:szCs w:val="32"/>
        </w:rPr>
        <w:t>分公司</w:t>
      </w:r>
      <w:r>
        <w:rPr>
          <w:rFonts w:hint="eastAsia" w:ascii="仿宋" w:hAnsi="仿宋" w:eastAsia="仿宋" w:cs="仿宋_GB2312"/>
          <w:bCs/>
          <w:kern w:val="0"/>
          <w:sz w:val="32"/>
          <w:szCs w:val="32"/>
        </w:rPr>
        <w:t>应急指挥中心办公室是公司应急指挥中心的执行机构</w:t>
      </w:r>
      <w:r>
        <w:rPr>
          <w:rFonts w:ascii="仿宋" w:hAnsi="仿宋" w:eastAsia="仿宋" w:cs="仿宋_GB2312"/>
          <w:bCs/>
          <w:kern w:val="0"/>
          <w:sz w:val="32"/>
          <w:szCs w:val="32"/>
        </w:rPr>
        <w:t>,职责如下</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A)全面跟踪和了解突发事件的发展动态及处置情况,及</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时向应急指挥中心汇报；</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B)保持各应急工作组之间的信息沟通渠道,与各应急工</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作组负责人沟通</w:t>
      </w:r>
      <w:r>
        <w:rPr>
          <w:rFonts w:ascii="仿宋" w:hAnsi="仿宋" w:eastAsia="仿宋" w:cs="仿宋_GB2312"/>
          <w:bCs/>
          <w:kern w:val="0"/>
          <w:sz w:val="32"/>
          <w:szCs w:val="32"/>
        </w:rPr>
        <w:t>,汇总、传递相关信息</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C)负责召集应急会议,做好会议记录,并形成纪要</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D)负责生产营运指挥系统的运行维护监管,应急状态下</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迅速启动信息快速交换的通道</w:t>
      </w:r>
      <w:r>
        <w:rPr>
          <w:rFonts w:ascii="仿宋" w:hAnsi="仿宋" w:eastAsia="仿宋" w:cs="仿宋_GB2312"/>
          <w:bCs/>
          <w:kern w:val="0"/>
          <w:sz w:val="32"/>
          <w:szCs w:val="32"/>
        </w:rPr>
        <w:t>,并保持畅通</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E)按照应急指挥中心指令,向地方政府主管部门(应急</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办、应急管理局、卫计委、交通局、道路运输管理局等</w:t>
      </w:r>
      <w:r>
        <w:rPr>
          <w:rFonts w:ascii="仿宋" w:hAnsi="仿宋" w:eastAsia="仿宋" w:cs="仿宋_GB2312"/>
          <w:bCs/>
          <w:kern w:val="0"/>
          <w:sz w:val="32"/>
          <w:szCs w:val="32"/>
        </w:rPr>
        <w:t>)报告</w:t>
      </w:r>
      <w:r>
        <w:rPr>
          <w:rFonts w:hint="eastAsia" w:ascii="仿宋" w:hAnsi="仿宋" w:eastAsia="仿宋" w:cs="仿宋_GB2312"/>
          <w:bCs/>
          <w:kern w:val="0"/>
          <w:sz w:val="32"/>
          <w:szCs w:val="32"/>
        </w:rPr>
        <w:t>和求援；</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F)负责应急指挥中心交办的其他任务</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2.3.3现场应急指挥部职责</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现场应急指挥部是公司应急指挥中心派出的临时机构</w:t>
      </w:r>
      <w:r>
        <w:rPr>
          <w:rFonts w:ascii="仿宋" w:hAnsi="仿宋" w:eastAsia="仿宋" w:cs="仿宋_GB2312"/>
          <w:bCs/>
          <w:kern w:val="0"/>
          <w:sz w:val="32"/>
          <w:szCs w:val="32"/>
        </w:rPr>
        <w:t>,是</w:t>
      </w:r>
      <w:r>
        <w:rPr>
          <w:rFonts w:hint="eastAsia" w:ascii="仿宋" w:hAnsi="仿宋" w:eastAsia="仿宋" w:cs="仿宋_GB2312"/>
          <w:bCs/>
          <w:kern w:val="0"/>
          <w:sz w:val="32"/>
          <w:szCs w:val="32"/>
        </w:rPr>
        <w:t>现场应急救援指挥的中心。当现场指挥丧失指挥能力时</w:t>
      </w:r>
      <w:r>
        <w:rPr>
          <w:rFonts w:ascii="仿宋" w:hAnsi="仿宋" w:eastAsia="仿宋" w:cs="仿宋_GB2312"/>
          <w:bCs/>
          <w:kern w:val="0"/>
          <w:sz w:val="32"/>
          <w:szCs w:val="32"/>
        </w:rPr>
        <w:t>,公司</w:t>
      </w:r>
      <w:r>
        <w:rPr>
          <w:rFonts w:hint="eastAsia" w:ascii="仿宋" w:hAnsi="仿宋" w:eastAsia="仿宋" w:cs="仿宋_GB2312"/>
          <w:bCs/>
          <w:kern w:val="0"/>
          <w:sz w:val="32"/>
          <w:szCs w:val="32"/>
        </w:rPr>
        <w:t>应急指挥中心应立即重新指派或由现场最高领导接替。在公司应急指挥中心的授权下履行现场应急指挥、协调、处置等职能现场应急指挥部成立后</w:t>
      </w:r>
      <w:r>
        <w:rPr>
          <w:rFonts w:ascii="仿宋" w:hAnsi="仿宋" w:eastAsia="仿宋" w:cs="仿宋_GB2312"/>
          <w:bCs/>
          <w:kern w:val="0"/>
          <w:sz w:val="32"/>
          <w:szCs w:val="32"/>
        </w:rPr>
        <w:t>,根据现场应急处置工作需要,设立相</w:t>
      </w:r>
      <w:r>
        <w:rPr>
          <w:rFonts w:hint="eastAsia" w:ascii="仿宋" w:hAnsi="仿宋" w:eastAsia="仿宋" w:cs="仿宋_GB2312"/>
          <w:bCs/>
          <w:kern w:val="0"/>
          <w:sz w:val="32"/>
          <w:szCs w:val="32"/>
        </w:rPr>
        <w:t>应的抢险救援组、医疗救护组、协调联络组、后勤保障组、设备抢险</w:t>
      </w:r>
      <w:r>
        <w:rPr>
          <w:rFonts w:ascii="仿宋" w:hAnsi="仿宋" w:eastAsia="仿宋" w:cs="仿宋_GB2312"/>
          <w:bCs/>
          <w:kern w:val="0"/>
          <w:sz w:val="32"/>
          <w:szCs w:val="32"/>
        </w:rPr>
        <w:t>组</w:t>
      </w:r>
      <w:r>
        <w:rPr>
          <w:rFonts w:hint="eastAsia" w:ascii="仿宋" w:hAnsi="仿宋" w:eastAsia="仿宋" w:cs="仿宋_GB2312"/>
          <w:bCs/>
          <w:kern w:val="0"/>
          <w:sz w:val="32"/>
          <w:szCs w:val="32"/>
        </w:rPr>
        <w:t>等现场应急指挥部在应急指挥中心领导下开展应急工作</w:t>
      </w:r>
      <w:r>
        <w:rPr>
          <w:rFonts w:ascii="仿宋" w:hAnsi="仿宋" w:eastAsia="仿宋" w:cs="仿宋_GB2312"/>
          <w:bCs/>
          <w:kern w:val="0"/>
          <w:sz w:val="32"/>
          <w:szCs w:val="32"/>
        </w:rPr>
        <w:t>,职</w:t>
      </w:r>
      <w:r>
        <w:rPr>
          <w:rFonts w:hint="eastAsia" w:ascii="仿宋" w:hAnsi="仿宋" w:eastAsia="仿宋" w:cs="仿宋_GB2312"/>
          <w:bCs/>
          <w:kern w:val="0"/>
          <w:sz w:val="32"/>
          <w:szCs w:val="32"/>
        </w:rPr>
        <w:t>责如下</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A)负责现场应急指挥工作,执行应急指挥中心指令</w:t>
      </w:r>
      <w:r>
        <w:rPr>
          <w:rFonts w:hint="eastAsia" w:ascii="仿宋" w:hAnsi="仿宋" w:eastAsia="仿宋" w:cs="仿宋_GB2312"/>
          <w:bCs/>
          <w:kern w:val="0"/>
          <w:sz w:val="32"/>
          <w:szCs w:val="32"/>
        </w:rPr>
        <w:t>负责现场应急指挥工作</w:t>
      </w:r>
      <w:r>
        <w:rPr>
          <w:rFonts w:ascii="仿宋" w:hAnsi="仿宋" w:eastAsia="仿宋" w:cs="仿宋_GB2312"/>
          <w:bCs/>
          <w:kern w:val="0"/>
          <w:sz w:val="32"/>
          <w:szCs w:val="32"/>
        </w:rPr>
        <w:t>,收集现场</w:t>
      </w:r>
      <w:r>
        <w:rPr>
          <w:rFonts w:hint="eastAsia" w:ascii="仿宋" w:hAnsi="仿宋" w:eastAsia="仿宋" w:cs="仿宋_GB2312"/>
          <w:bCs/>
          <w:kern w:val="0"/>
          <w:sz w:val="32"/>
          <w:szCs w:val="32"/>
        </w:rPr>
        <w:t>信息</w:t>
      </w:r>
      <w:r>
        <w:rPr>
          <w:rFonts w:ascii="仿宋" w:hAnsi="仿宋" w:eastAsia="仿宋" w:cs="仿宋_GB2312"/>
          <w:bCs/>
          <w:kern w:val="0"/>
          <w:sz w:val="32"/>
          <w:szCs w:val="32"/>
        </w:rPr>
        <w:t>并</w:t>
      </w:r>
      <w:r>
        <w:rPr>
          <w:rFonts w:hint="eastAsia" w:ascii="仿宋" w:hAnsi="仿宋" w:eastAsia="仿宋" w:cs="仿宋_GB2312"/>
          <w:bCs/>
          <w:kern w:val="0"/>
          <w:sz w:val="32"/>
          <w:szCs w:val="32"/>
        </w:rPr>
        <w:t>核实现场情况</w:t>
      </w:r>
      <w:r>
        <w:rPr>
          <w:rFonts w:ascii="仿宋" w:hAnsi="仿宋" w:eastAsia="仿宋" w:cs="仿宋_GB2312"/>
          <w:bCs/>
          <w:kern w:val="0"/>
          <w:sz w:val="32"/>
          <w:szCs w:val="32"/>
        </w:rPr>
        <w:t>,根据灾害性质、发生地点、波及范围、人员分布、救灾人</w:t>
      </w:r>
      <w:r>
        <w:rPr>
          <w:rFonts w:hint="eastAsia" w:ascii="仿宋" w:hAnsi="仿宋" w:eastAsia="仿宋" w:cs="仿宋_GB2312"/>
          <w:bCs/>
          <w:kern w:val="0"/>
          <w:sz w:val="32"/>
          <w:szCs w:val="32"/>
        </w:rPr>
        <w:t>力和物力、事态发展制定和调整现场应急抢险方案和安全措施并组织实施；</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C)随时与现场指挥部成员保持联系,发布救援命令</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D)收集现场信息,核实现场情况,及时向应急指挥中</w:t>
      </w:r>
      <w:r>
        <w:rPr>
          <w:rFonts w:hint="eastAsia" w:ascii="仿宋" w:hAnsi="仿宋" w:eastAsia="仿宋" w:cs="仿宋_GB2312"/>
          <w:bCs/>
          <w:kern w:val="0"/>
          <w:sz w:val="32"/>
          <w:szCs w:val="32"/>
        </w:rPr>
        <w:t>心和地方政府汇报应急处置情况</w:t>
      </w:r>
      <w:r>
        <w:rPr>
          <w:rFonts w:ascii="仿宋" w:hAnsi="仿宋" w:eastAsia="仿宋" w:cs="仿宋_GB2312"/>
          <w:bCs/>
          <w:kern w:val="0"/>
          <w:sz w:val="32"/>
          <w:szCs w:val="32"/>
        </w:rPr>
        <w:t>,保持现场与应急指挥部之间信</w:t>
      </w:r>
      <w:r>
        <w:rPr>
          <w:rFonts w:hint="eastAsia" w:ascii="仿宋" w:hAnsi="仿宋" w:eastAsia="仿宋" w:cs="仿宋_GB2312"/>
          <w:bCs/>
          <w:kern w:val="0"/>
          <w:sz w:val="32"/>
          <w:szCs w:val="32"/>
        </w:rPr>
        <w:t>息传递的真实、及时与畅通；</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E)统一组织、协调、指挥现场各应急组</w:t>
      </w:r>
      <w:r>
        <w:rPr>
          <w:rFonts w:hint="eastAsia" w:ascii="仿宋" w:hAnsi="仿宋" w:eastAsia="仿宋" w:cs="仿宋_GB2312"/>
          <w:bCs/>
          <w:kern w:val="0"/>
          <w:sz w:val="32"/>
          <w:szCs w:val="32"/>
        </w:rPr>
        <w:t>应急救援工作；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F)收集、整理应急处置过程的有关资料,提供现场应急工</w:t>
      </w:r>
      <w:r>
        <w:rPr>
          <w:rFonts w:hint="eastAsia" w:ascii="仿宋" w:hAnsi="仿宋" w:eastAsia="仿宋" w:cs="仿宋_GB2312"/>
          <w:bCs/>
          <w:kern w:val="0"/>
          <w:sz w:val="32"/>
          <w:szCs w:val="32"/>
        </w:rPr>
        <w:t>作总结报告；</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G)核实应急终止条件并向应急指挥中心请示应急终止</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H)完成应急指挥中心交办的其他任务</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2.3.4工作小组</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公司突发事件应急救援指挥中心下设相应抢险救援组、医疗救护组、协调联络组、后勤保障组、设备</w:t>
      </w:r>
      <w:r>
        <w:rPr>
          <w:rFonts w:ascii="仿宋" w:hAnsi="仿宋" w:eastAsia="仿宋" w:cs="仿宋_GB2312"/>
          <w:bCs/>
          <w:kern w:val="0"/>
          <w:sz w:val="32"/>
          <w:szCs w:val="32"/>
        </w:rPr>
        <w:t>抢险组</w:t>
      </w:r>
      <w:r>
        <w:rPr>
          <w:rFonts w:hint="eastAsia" w:ascii="仿宋" w:hAnsi="仿宋" w:eastAsia="仿宋" w:cs="仿宋_GB2312"/>
          <w:bCs/>
          <w:kern w:val="0"/>
          <w:sz w:val="32"/>
          <w:szCs w:val="32"/>
        </w:rPr>
        <w:t>等工作小组</w:t>
      </w:r>
      <w:r>
        <w:rPr>
          <w:rFonts w:ascii="仿宋" w:hAnsi="仿宋" w:eastAsia="仿宋" w:cs="仿宋_GB2312"/>
          <w:bCs/>
          <w:kern w:val="0"/>
          <w:sz w:val="32"/>
          <w:szCs w:val="32"/>
        </w:rPr>
        <w:t>,各</w:t>
      </w:r>
      <w:r>
        <w:rPr>
          <w:rFonts w:hint="eastAsia" w:ascii="仿宋" w:hAnsi="仿宋" w:eastAsia="仿宋" w:cs="仿宋_GB2312"/>
          <w:bCs/>
          <w:kern w:val="0"/>
          <w:sz w:val="32"/>
          <w:szCs w:val="32"/>
        </w:rPr>
        <w:t>组具体构成职责分工及行动任务具体见（附录</w:t>
      </w:r>
      <w:r>
        <w:rPr>
          <w:rFonts w:ascii="仿宋" w:hAnsi="仿宋" w:eastAsia="仿宋" w:cs="仿宋_GB2312"/>
          <w:bCs/>
          <w:kern w:val="0"/>
          <w:sz w:val="32"/>
          <w:szCs w:val="32"/>
        </w:rPr>
        <w:t>B</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3.应急响应</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3.1信息报告</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3.1.1信息接报</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公司应急指挥中心办公室</w:t>
      </w:r>
      <w:r>
        <w:rPr>
          <w:rFonts w:ascii="仿宋" w:hAnsi="仿宋" w:eastAsia="仿宋" w:cs="仿宋_GB2312"/>
          <w:bCs/>
          <w:kern w:val="0"/>
          <w:sz w:val="32"/>
          <w:szCs w:val="32"/>
        </w:rPr>
        <w:t>(安全</w:t>
      </w:r>
      <w:r>
        <w:rPr>
          <w:rFonts w:hint="eastAsia" w:ascii="仿宋" w:hAnsi="仿宋" w:eastAsia="仿宋" w:cs="仿宋_GB2312"/>
          <w:bCs/>
          <w:kern w:val="0"/>
          <w:sz w:val="32"/>
          <w:szCs w:val="32"/>
        </w:rPr>
        <w:t>科</w:t>
      </w:r>
      <w:r>
        <w:rPr>
          <w:rFonts w:ascii="仿宋" w:hAnsi="仿宋" w:eastAsia="仿宋" w:cs="仿宋_GB2312"/>
          <w:bCs/>
          <w:kern w:val="0"/>
          <w:sz w:val="32"/>
          <w:szCs w:val="32"/>
        </w:rPr>
        <w:t>)承担应急值班室</w:t>
      </w:r>
      <w:r>
        <w:rPr>
          <w:rFonts w:hint="eastAsia" w:ascii="仿宋" w:hAnsi="仿宋" w:eastAsia="仿宋" w:cs="仿宋_GB2312"/>
          <w:bCs/>
          <w:kern w:val="0"/>
          <w:sz w:val="32"/>
          <w:szCs w:val="32"/>
        </w:rPr>
        <w:t>职能</w:t>
      </w:r>
      <w:r>
        <w:rPr>
          <w:rFonts w:ascii="仿宋" w:hAnsi="仿宋" w:eastAsia="仿宋" w:cs="仿宋_GB2312"/>
          <w:bCs/>
          <w:kern w:val="0"/>
          <w:sz w:val="32"/>
          <w:szCs w:val="32"/>
        </w:rPr>
        <w:t>,负责</w:t>
      </w:r>
      <w:r>
        <w:rPr>
          <w:rFonts w:hint="eastAsia" w:ascii="仿宋" w:hAnsi="仿宋" w:eastAsia="仿宋" w:cs="仿宋_GB2312"/>
          <w:bCs/>
          <w:kern w:val="0"/>
          <w:sz w:val="32"/>
          <w:szCs w:val="32"/>
        </w:rPr>
        <w:t>全天</w:t>
      </w:r>
      <w:r>
        <w:rPr>
          <w:rFonts w:ascii="仿宋" w:hAnsi="仿宋" w:eastAsia="仿宋" w:cs="仿宋_GB2312"/>
          <w:bCs/>
          <w:kern w:val="0"/>
          <w:sz w:val="32"/>
          <w:szCs w:val="32"/>
        </w:rPr>
        <w:t>值班,电话:0817-4201882;</w:t>
      </w:r>
      <w:r>
        <w:rPr>
          <w:rFonts w:hint="eastAsia" w:ascii="仿宋" w:hAnsi="仿宋" w:eastAsia="仿宋" w:cs="仿宋_GB2312"/>
          <w:bCs/>
          <w:kern w:val="0"/>
          <w:sz w:val="32"/>
          <w:szCs w:val="32"/>
        </w:rPr>
        <w:t>发生突发事件后</w:t>
      </w:r>
      <w:r>
        <w:rPr>
          <w:rFonts w:ascii="仿宋" w:hAnsi="仿宋" w:eastAsia="仿宋" w:cs="仿宋_GB2312"/>
          <w:bCs/>
          <w:kern w:val="0"/>
          <w:sz w:val="32"/>
          <w:szCs w:val="32"/>
        </w:rPr>
        <w:t>,应立即电话将突发事</w:t>
      </w:r>
      <w:r>
        <w:rPr>
          <w:rFonts w:hint="eastAsia" w:ascii="仿宋" w:hAnsi="仿宋" w:eastAsia="仿宋" w:cs="仿宋_GB2312"/>
          <w:bCs/>
          <w:kern w:val="0"/>
          <w:sz w:val="32"/>
          <w:szCs w:val="32"/>
        </w:rPr>
        <w:t>件信息在</w:t>
      </w:r>
      <w:r>
        <w:rPr>
          <w:rFonts w:ascii="仿宋" w:hAnsi="仿宋" w:eastAsia="仿宋" w:cs="仿宋_GB2312"/>
          <w:bCs/>
          <w:kern w:val="0"/>
          <w:sz w:val="32"/>
          <w:szCs w:val="32"/>
        </w:rPr>
        <w:t>30分钟内通过QQ或微信提交书面报告扫描件;办公室负责人</w:t>
      </w:r>
      <w:r>
        <w:rPr>
          <w:rFonts w:hint="eastAsia" w:ascii="仿宋" w:hAnsi="仿宋" w:eastAsia="仿宋" w:cs="仿宋_GB2312"/>
          <w:bCs/>
          <w:kern w:val="0"/>
          <w:sz w:val="32"/>
          <w:szCs w:val="32"/>
        </w:rPr>
        <w:t>经过初步评估确定符合公司Ⅰ级、Ⅱ级突发事件条件时</w:t>
      </w:r>
      <w:r>
        <w:rPr>
          <w:rFonts w:ascii="仿宋" w:hAnsi="仿宋" w:eastAsia="仿宋" w:cs="仿宋_GB2312"/>
          <w:bCs/>
          <w:kern w:val="0"/>
          <w:sz w:val="32"/>
          <w:szCs w:val="32"/>
        </w:rPr>
        <w:t>,必须</w:t>
      </w:r>
      <w:r>
        <w:rPr>
          <w:rFonts w:hint="eastAsia" w:ascii="仿宋" w:hAnsi="仿宋" w:eastAsia="仿宋" w:cs="仿宋_GB2312"/>
          <w:bCs/>
          <w:kern w:val="0"/>
          <w:sz w:val="32"/>
          <w:szCs w:val="32"/>
        </w:rPr>
        <w:t>在</w:t>
      </w:r>
      <w:r>
        <w:rPr>
          <w:rFonts w:ascii="仿宋" w:hAnsi="仿宋" w:eastAsia="仿宋" w:cs="仿宋_GB2312"/>
          <w:bCs/>
          <w:kern w:val="0"/>
          <w:sz w:val="32"/>
          <w:szCs w:val="32"/>
        </w:rPr>
        <w:t>10分钟内报告总指挥和分管安全领导,同时落实专人电话上</w:t>
      </w:r>
      <w:r>
        <w:rPr>
          <w:rFonts w:hint="eastAsia" w:ascii="仿宋" w:hAnsi="仿宋" w:eastAsia="仿宋" w:cs="仿宋_GB2312"/>
          <w:bCs/>
          <w:kern w:val="0"/>
          <w:sz w:val="32"/>
          <w:szCs w:val="32"/>
        </w:rPr>
        <w:t>报当地安全监督管理部门和有关业务主管部门。</w:t>
      </w:r>
      <w:r>
        <w:rPr>
          <w:rFonts w:ascii="仿宋" w:hAnsi="仿宋" w:eastAsia="仿宋" w:cs="仿宋_GB2312"/>
          <w:bCs/>
          <w:kern w:val="0"/>
          <w:sz w:val="32"/>
          <w:szCs w:val="32"/>
        </w:rPr>
        <w:t>公司</w:t>
      </w:r>
      <w:r>
        <w:rPr>
          <w:rFonts w:hint="eastAsia" w:ascii="仿宋" w:hAnsi="仿宋" w:eastAsia="仿宋" w:cs="仿宋_GB2312"/>
          <w:bCs/>
          <w:kern w:val="0"/>
          <w:sz w:val="32"/>
          <w:szCs w:val="32"/>
        </w:rPr>
        <w:t>和指挥中心办公室要按照国家有关规定的《道路运输行业行车事故快报》报表格式</w:t>
      </w:r>
      <w:r>
        <w:rPr>
          <w:rFonts w:ascii="仿宋" w:hAnsi="仿宋" w:eastAsia="仿宋" w:cs="仿宋_GB2312"/>
          <w:bCs/>
          <w:kern w:val="0"/>
          <w:sz w:val="32"/>
          <w:szCs w:val="32"/>
        </w:rPr>
        <w:t>,在1小时内上报书面报告</w:t>
      </w:r>
      <w:r>
        <w:rPr>
          <w:rFonts w:hint="eastAsia" w:ascii="仿宋" w:hAnsi="仿宋" w:eastAsia="仿宋" w:cs="仿宋_GB2312"/>
          <w:bCs/>
          <w:kern w:val="0"/>
          <w:sz w:val="32"/>
          <w:szCs w:val="32"/>
        </w:rPr>
        <w:t>信息报告采用有效方式</w:t>
      </w:r>
      <w:r>
        <w:rPr>
          <w:rFonts w:ascii="仿宋" w:hAnsi="仿宋" w:eastAsia="仿宋" w:cs="仿宋_GB2312"/>
          <w:bCs/>
          <w:kern w:val="0"/>
          <w:sz w:val="32"/>
          <w:szCs w:val="32"/>
        </w:rPr>
        <w:t>,可用电话口头初报,信息报送以</w:t>
      </w:r>
      <w:r>
        <w:rPr>
          <w:rFonts w:hint="eastAsia" w:ascii="仿宋" w:hAnsi="仿宋" w:eastAsia="仿宋" w:cs="仿宋_GB2312"/>
          <w:bCs/>
          <w:kern w:val="0"/>
          <w:sz w:val="32"/>
          <w:szCs w:val="32"/>
        </w:rPr>
        <w:t>书面报告为主</w:t>
      </w:r>
      <w:r>
        <w:rPr>
          <w:rFonts w:ascii="仿宋" w:hAnsi="仿宋" w:eastAsia="仿宋" w:cs="仿宋_GB2312"/>
          <w:bCs/>
          <w:kern w:val="0"/>
          <w:sz w:val="32"/>
          <w:szCs w:val="32"/>
        </w:rPr>
        <w:t>,电话报送要有记录,后续的报告要反映事态进</w:t>
      </w:r>
      <w:r>
        <w:rPr>
          <w:rFonts w:hint="eastAsia" w:ascii="仿宋" w:hAnsi="仿宋" w:eastAsia="仿宋" w:cs="仿宋_GB2312"/>
          <w:bCs/>
          <w:kern w:val="0"/>
          <w:sz w:val="32"/>
          <w:szCs w:val="32"/>
        </w:rPr>
        <w:t>展情况</w:t>
      </w:r>
      <w:r>
        <w:rPr>
          <w:rFonts w:ascii="仿宋" w:hAnsi="仿宋" w:eastAsia="仿宋" w:cs="仿宋_GB2312"/>
          <w:bCs/>
          <w:kern w:val="0"/>
          <w:sz w:val="32"/>
          <w:szCs w:val="32"/>
        </w:rPr>
        <w:t>,提供进一步的资料。报告的内容包括:发生的时间</w:t>
      </w:r>
      <w:r>
        <w:rPr>
          <w:rFonts w:hint="eastAsia" w:ascii="仿宋" w:hAnsi="仿宋" w:eastAsia="仿宋" w:cs="仿宋_GB2312"/>
          <w:bCs/>
          <w:kern w:val="0"/>
          <w:sz w:val="32"/>
          <w:szCs w:val="32"/>
        </w:rPr>
        <w:t>地点</w:t>
      </w:r>
      <w:r>
        <w:rPr>
          <w:rFonts w:ascii="仿宋" w:hAnsi="仿宋" w:eastAsia="仿宋" w:cs="仿宋_GB2312"/>
          <w:bCs/>
          <w:kern w:val="0"/>
          <w:sz w:val="32"/>
          <w:szCs w:val="32"/>
        </w:rPr>
        <w:t>(救援路线)、简要经过、初步判定的伤亡情况、导致伤亡</w:t>
      </w:r>
      <w:r>
        <w:rPr>
          <w:rFonts w:hint="eastAsia" w:ascii="仿宋" w:hAnsi="仿宋" w:eastAsia="仿宋" w:cs="仿宋_GB2312"/>
          <w:bCs/>
          <w:kern w:val="0"/>
          <w:sz w:val="32"/>
          <w:szCs w:val="32"/>
        </w:rPr>
        <w:t>的因素、采用的应急处理措施及事故控制情况、需要哪一类的救援队伍、尚且存在的危险因素、联络人、联络电话等。</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3.1.2信息处置与研判</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A)响应启动的程序和方式</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公司应急响应程序分为接报、信息判断、确定响应级别</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应急启动、救援行动、事态控制、应急恢复、应急结東等程</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序步骤</w:t>
      </w:r>
      <w:r>
        <w:rPr>
          <w:rFonts w:ascii="仿宋" w:hAnsi="仿宋" w:eastAsia="仿宋" w:cs="仿宋_GB2312"/>
          <w:bCs/>
          <w:kern w:val="0"/>
          <w:sz w:val="32"/>
          <w:szCs w:val="32"/>
        </w:rPr>
        <w:t>;各类突发事件按照公司相关应急预案要求实施应急</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处置</w:t>
      </w:r>
      <w:r>
        <w:rPr>
          <w:rFonts w:ascii="仿宋" w:hAnsi="仿宋" w:eastAsia="仿宋" w:cs="仿宋_GB2312"/>
          <w:bCs/>
          <w:kern w:val="0"/>
          <w:sz w:val="32"/>
          <w:szCs w:val="32"/>
        </w:rPr>
        <w:t>;当突发事件的事态无法有效控制时,要按照有关程序</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向上级或政府部门应急机构请求扩大应急响应。</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B)应急响应启动条件</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符合以下条件之一时</w:t>
      </w:r>
      <w:r>
        <w:rPr>
          <w:rFonts w:ascii="仿宋" w:hAnsi="仿宋" w:eastAsia="仿宋" w:cs="仿宋_GB2312"/>
          <w:bCs/>
          <w:kern w:val="0"/>
          <w:sz w:val="32"/>
          <w:szCs w:val="32"/>
        </w:rPr>
        <w:t>,经公司应急救援指挥中心决</w:t>
      </w:r>
      <w:r>
        <w:rPr>
          <w:rFonts w:hint="eastAsia" w:ascii="仿宋" w:hAnsi="仿宋" w:eastAsia="仿宋" w:cs="仿宋_GB2312"/>
          <w:bCs/>
          <w:kern w:val="0"/>
          <w:sz w:val="32"/>
          <w:szCs w:val="32"/>
        </w:rPr>
        <w:t>定</w:t>
      </w:r>
      <w:r>
        <w:rPr>
          <w:rFonts w:ascii="仿宋" w:hAnsi="仿宋" w:eastAsia="仿宋" w:cs="仿宋_GB2312"/>
          <w:bCs/>
          <w:kern w:val="0"/>
          <w:sz w:val="32"/>
          <w:szCs w:val="32"/>
        </w:rPr>
        <w:t>,启动应急响应程序</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A)发生</w:t>
      </w:r>
      <w:r>
        <w:rPr>
          <w:rFonts w:hint="eastAsia" w:ascii="仿宋" w:hAnsi="仿宋" w:eastAsia="仿宋" w:cs="仿宋_GB2312"/>
          <w:bCs/>
          <w:kern w:val="0"/>
          <w:sz w:val="32"/>
          <w:szCs w:val="32"/>
        </w:rPr>
        <w:t>Ⅳ</w:t>
      </w:r>
      <w:r>
        <w:rPr>
          <w:rFonts w:ascii="仿宋" w:hAnsi="仿宋" w:eastAsia="仿宋" w:cs="仿宋_GB2312"/>
          <w:bCs/>
          <w:kern w:val="0"/>
          <w:sz w:val="32"/>
          <w:szCs w:val="32"/>
        </w:rPr>
        <w:t>级</w:t>
      </w:r>
      <w:r>
        <w:rPr>
          <w:rFonts w:hint="eastAsia" w:ascii="仿宋" w:hAnsi="仿宋" w:eastAsia="仿宋" w:cs="仿宋_GB2312"/>
          <w:bCs/>
          <w:kern w:val="0"/>
          <w:sz w:val="32"/>
          <w:szCs w:val="32"/>
        </w:rPr>
        <w:t>及</w:t>
      </w:r>
      <w:r>
        <w:rPr>
          <w:rFonts w:ascii="仿宋" w:hAnsi="仿宋" w:eastAsia="仿宋" w:cs="仿宋_GB2312"/>
          <w:bCs/>
          <w:kern w:val="0"/>
          <w:sz w:val="32"/>
          <w:szCs w:val="32"/>
        </w:rPr>
        <w:t>以上突发事件</w:t>
      </w:r>
      <w:r>
        <w:rPr>
          <w:rFonts w:hint="eastAsia" w:ascii="仿宋" w:hAnsi="仿宋" w:eastAsia="仿宋" w:cs="仿宋_GB2312"/>
          <w:bCs/>
          <w:kern w:val="0"/>
          <w:sz w:val="32"/>
          <w:szCs w:val="32"/>
        </w:rPr>
        <w:t>；</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B)响应政府和行业管理部门对突发事件的应急联动要</w:t>
      </w:r>
      <w:r>
        <w:rPr>
          <w:rFonts w:hint="eastAsia" w:ascii="仿宋" w:hAnsi="仿宋" w:eastAsia="仿宋" w:cs="仿宋_GB2312"/>
          <w:bCs/>
          <w:kern w:val="0"/>
          <w:sz w:val="32"/>
          <w:szCs w:val="32"/>
        </w:rPr>
        <w:t>求；</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C)应急响应程序</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1.当突发事件发生时,单位遵循“迅速、准确</w:t>
      </w:r>
      <w:r>
        <w:rPr>
          <w:rFonts w:hint="eastAsia" w:ascii="仿宋" w:hAnsi="仿宋" w:eastAsia="仿宋" w:cs="仿宋_GB2312"/>
          <w:bCs/>
          <w:kern w:val="0"/>
          <w:sz w:val="32"/>
          <w:szCs w:val="32"/>
        </w:rPr>
        <w:t>真实”的原则</w:t>
      </w:r>
      <w:r>
        <w:rPr>
          <w:rFonts w:ascii="仿宋" w:hAnsi="仿宋" w:eastAsia="仿宋" w:cs="仿宋_GB2312"/>
          <w:bCs/>
          <w:kern w:val="0"/>
          <w:sz w:val="32"/>
          <w:szCs w:val="32"/>
        </w:rPr>
        <w:t>,在接报后经过初步评估确定符合突发事件条件</w:t>
      </w:r>
      <w:r>
        <w:rPr>
          <w:rFonts w:hint="eastAsia" w:ascii="仿宋" w:hAnsi="仿宋" w:eastAsia="仿宋" w:cs="仿宋_GB2312"/>
          <w:bCs/>
          <w:kern w:val="0"/>
          <w:sz w:val="32"/>
          <w:szCs w:val="32"/>
        </w:rPr>
        <w:t>时</w:t>
      </w:r>
      <w:r>
        <w:rPr>
          <w:rFonts w:ascii="仿宋" w:hAnsi="仿宋" w:eastAsia="仿宋" w:cs="仿宋_GB2312"/>
          <w:bCs/>
          <w:kern w:val="0"/>
          <w:sz w:val="32"/>
          <w:szCs w:val="32"/>
        </w:rPr>
        <w:t>,应及时启动本单位相关应急响应程序,</w:t>
      </w:r>
      <w:r>
        <w:rPr>
          <w:rFonts w:hint="eastAsia" w:ascii="仿宋" w:hAnsi="仿宋" w:eastAsia="仿宋" w:cs="仿宋_GB2312"/>
          <w:bCs/>
          <w:kern w:val="0"/>
          <w:sz w:val="32"/>
          <w:szCs w:val="32"/>
        </w:rPr>
        <w:t>对所有启动的应急事件应</w:t>
      </w:r>
      <w:r>
        <w:rPr>
          <w:rFonts w:ascii="仿宋" w:hAnsi="仿宋" w:eastAsia="仿宋" w:cs="仿宋_GB2312"/>
          <w:bCs/>
          <w:kern w:val="0"/>
          <w:sz w:val="32"/>
          <w:szCs w:val="32"/>
        </w:rPr>
        <w:t>30分钟内将突发事件的情况报</w:t>
      </w:r>
      <w:r>
        <w:rPr>
          <w:rFonts w:hint="eastAsia" w:ascii="仿宋" w:hAnsi="仿宋" w:eastAsia="仿宋" w:cs="仿宋_GB2312"/>
          <w:bCs/>
          <w:kern w:val="0"/>
          <w:sz w:val="32"/>
          <w:szCs w:val="32"/>
        </w:rPr>
        <w:t>公司</w:t>
      </w:r>
      <w:r>
        <w:rPr>
          <w:rFonts w:ascii="仿宋" w:hAnsi="仿宋" w:eastAsia="仿宋" w:cs="仿宋_GB2312"/>
          <w:bCs/>
          <w:kern w:val="0"/>
          <w:sz w:val="32"/>
          <w:szCs w:val="32"/>
        </w:rPr>
        <w:t>应急指挥中</w:t>
      </w:r>
      <w:r>
        <w:rPr>
          <w:rFonts w:hint="eastAsia" w:ascii="仿宋" w:hAnsi="仿宋" w:eastAsia="仿宋" w:cs="仿宋_GB2312"/>
          <w:bCs/>
          <w:kern w:val="0"/>
          <w:sz w:val="32"/>
          <w:szCs w:val="32"/>
        </w:rPr>
        <w:t>办公室</w:t>
      </w:r>
      <w:r>
        <w:rPr>
          <w:rFonts w:ascii="仿宋" w:hAnsi="仿宋" w:eastAsia="仿宋" w:cs="仿宋_GB2312"/>
          <w:bCs/>
          <w:kern w:val="0"/>
          <w:sz w:val="32"/>
          <w:szCs w:val="32"/>
        </w:rPr>
        <w:t>,并继续报告事态进展情况,提供进一步的资料,任</w:t>
      </w:r>
      <w:r>
        <w:rPr>
          <w:rFonts w:hint="eastAsia" w:ascii="仿宋" w:hAnsi="仿宋" w:eastAsia="仿宋" w:cs="仿宋_GB2312"/>
          <w:bCs/>
          <w:kern w:val="0"/>
          <w:sz w:val="32"/>
          <w:szCs w:val="32"/>
        </w:rPr>
        <w:t>何部门和个人不得迟报、漏报、谎报和瞒报突发事件。各级应急指挥机构人员保证</w:t>
      </w:r>
      <w:r>
        <w:rPr>
          <w:rFonts w:ascii="仿宋" w:hAnsi="仿宋" w:eastAsia="仿宋" w:cs="仿宋_GB2312"/>
          <w:bCs/>
          <w:kern w:val="0"/>
          <w:sz w:val="32"/>
          <w:szCs w:val="32"/>
        </w:rPr>
        <w:t>24小时通讯畅通</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2.公司应急指挥中心办公室在接到突发事件信息</w:t>
      </w:r>
      <w:r>
        <w:rPr>
          <w:rFonts w:hint="eastAsia" w:ascii="仿宋" w:hAnsi="仿宋" w:eastAsia="仿宋" w:cs="仿宋_GB2312"/>
          <w:bCs/>
          <w:kern w:val="0"/>
          <w:sz w:val="32"/>
          <w:szCs w:val="32"/>
        </w:rPr>
        <w:t>后</w:t>
      </w:r>
      <w:r>
        <w:rPr>
          <w:rFonts w:ascii="仿宋" w:hAnsi="仿宋" w:eastAsia="仿宋" w:cs="仿宋_GB2312"/>
          <w:bCs/>
          <w:kern w:val="0"/>
          <w:sz w:val="32"/>
          <w:szCs w:val="32"/>
        </w:rPr>
        <w:t>,立即向应急指挥中心办公室主任汇报,办公室主任分别</w:t>
      </w:r>
      <w:r>
        <w:rPr>
          <w:rFonts w:hint="eastAsia" w:ascii="仿宋" w:hAnsi="仿宋" w:eastAsia="仿宋" w:cs="仿宋_GB2312"/>
          <w:bCs/>
          <w:kern w:val="0"/>
          <w:sz w:val="32"/>
          <w:szCs w:val="32"/>
        </w:rPr>
        <w:t>将事件信息立即报告到应急指挥中心总指挥、副总指挥和行业主管部门。同时</w:t>
      </w:r>
      <w:r>
        <w:rPr>
          <w:rFonts w:ascii="仿宋" w:hAnsi="仿宋" w:eastAsia="仿宋" w:cs="仿宋_GB2312"/>
          <w:bCs/>
          <w:kern w:val="0"/>
          <w:sz w:val="32"/>
          <w:szCs w:val="32"/>
        </w:rPr>
        <w:t>,公司应急值班室持续跟踪事件动态,与</w:t>
      </w:r>
      <w:r>
        <w:rPr>
          <w:rFonts w:hint="eastAsia" w:ascii="仿宋" w:hAnsi="仿宋" w:eastAsia="仿宋" w:cs="仿宋_GB2312"/>
          <w:bCs/>
          <w:kern w:val="0"/>
          <w:sz w:val="32"/>
          <w:szCs w:val="32"/>
        </w:rPr>
        <w:t>现场建立</w:t>
      </w:r>
      <w:r>
        <w:rPr>
          <w:rFonts w:ascii="仿宋" w:hAnsi="仿宋" w:eastAsia="仿宋" w:cs="仿宋_GB2312"/>
          <w:bCs/>
          <w:kern w:val="0"/>
          <w:sz w:val="32"/>
          <w:szCs w:val="32"/>
        </w:rPr>
        <w:t>24小时联络,及时收集现场情况和传达领导指令</w:t>
      </w:r>
      <w:r>
        <w:rPr>
          <w:rFonts w:hint="eastAsia" w:ascii="仿宋" w:hAnsi="仿宋" w:eastAsia="仿宋" w:cs="仿宋_GB2312"/>
          <w:bCs/>
          <w:kern w:val="0"/>
          <w:sz w:val="32"/>
          <w:szCs w:val="32"/>
        </w:rPr>
        <w:t>公司应急值班室将应急活动的全部过程进行记录</w:t>
      </w:r>
      <w:r>
        <w:rPr>
          <w:rFonts w:ascii="仿宋" w:hAnsi="仿宋" w:eastAsia="仿宋" w:cs="仿宋_GB2312"/>
          <w:bCs/>
          <w:kern w:val="0"/>
          <w:sz w:val="32"/>
          <w:szCs w:val="32"/>
        </w:rPr>
        <w:t>,保存</w:t>
      </w:r>
      <w:r>
        <w:rPr>
          <w:rFonts w:hint="eastAsia" w:ascii="仿宋" w:hAnsi="仿宋" w:eastAsia="仿宋" w:cs="仿宋_GB2312"/>
          <w:bCs/>
          <w:kern w:val="0"/>
          <w:sz w:val="32"/>
          <w:szCs w:val="32"/>
        </w:rPr>
        <w:t>事件报告的各种原始数据</w:t>
      </w:r>
      <w:r>
        <w:rPr>
          <w:rFonts w:ascii="仿宋" w:hAnsi="仿宋" w:eastAsia="仿宋" w:cs="仿宋_GB2312"/>
          <w:bCs/>
          <w:kern w:val="0"/>
          <w:sz w:val="32"/>
          <w:szCs w:val="32"/>
        </w:rPr>
        <w:t>(包括电话录音),事件结束后收</w:t>
      </w:r>
      <w:r>
        <w:rPr>
          <w:rFonts w:hint="eastAsia" w:ascii="仿宋" w:hAnsi="仿宋" w:eastAsia="仿宋" w:cs="仿宋_GB2312"/>
          <w:bCs/>
          <w:kern w:val="0"/>
          <w:sz w:val="32"/>
          <w:szCs w:val="32"/>
        </w:rPr>
        <w:t>集、整理事件报告</w:t>
      </w:r>
      <w:r>
        <w:rPr>
          <w:rFonts w:ascii="仿宋" w:hAnsi="仿宋" w:eastAsia="仿宋" w:cs="仿宋_GB2312"/>
          <w:bCs/>
          <w:kern w:val="0"/>
          <w:sz w:val="32"/>
          <w:szCs w:val="32"/>
        </w:rPr>
        <w:t>,并归档保存</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D)响应决策。若未达到响应启动条件,应急救援</w:t>
      </w:r>
      <w:r>
        <w:rPr>
          <w:rFonts w:hint="eastAsia" w:ascii="仿宋" w:hAnsi="仿宋" w:eastAsia="仿宋" w:cs="仿宋_GB2312"/>
          <w:bCs/>
          <w:kern w:val="0"/>
          <w:sz w:val="32"/>
          <w:szCs w:val="32"/>
        </w:rPr>
        <w:t>指挥中心可以根据应急需要</w:t>
      </w:r>
      <w:r>
        <w:rPr>
          <w:rFonts w:ascii="仿宋" w:hAnsi="仿宋" w:eastAsia="仿宋" w:cs="仿宋_GB2312"/>
          <w:bCs/>
          <w:kern w:val="0"/>
          <w:sz w:val="32"/>
          <w:szCs w:val="32"/>
        </w:rPr>
        <w:t>,作出预警启动的决策,要求做</w:t>
      </w:r>
      <w:r>
        <w:rPr>
          <w:rFonts w:hint="eastAsia" w:ascii="仿宋" w:hAnsi="仿宋" w:eastAsia="仿宋" w:cs="仿宋_GB2312"/>
          <w:bCs/>
          <w:kern w:val="0"/>
          <w:sz w:val="32"/>
          <w:szCs w:val="32"/>
        </w:rPr>
        <w:t>好响应准备</w:t>
      </w:r>
      <w:r>
        <w:rPr>
          <w:rFonts w:ascii="仿宋" w:hAnsi="仿宋" w:eastAsia="仿宋" w:cs="仿宋_GB2312"/>
          <w:bCs/>
          <w:kern w:val="0"/>
          <w:sz w:val="32"/>
          <w:szCs w:val="32"/>
        </w:rPr>
        <w:t>,实时跟踪事态发展</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E)响应调整。响应启动后,应注意跟踪事态发展,科</w:t>
      </w:r>
      <w:r>
        <w:rPr>
          <w:rFonts w:hint="eastAsia" w:ascii="仿宋" w:hAnsi="仿宋" w:eastAsia="仿宋" w:cs="仿宋_GB2312"/>
          <w:bCs/>
          <w:kern w:val="0"/>
          <w:sz w:val="32"/>
          <w:szCs w:val="32"/>
        </w:rPr>
        <w:t>学分析处置需求</w:t>
      </w:r>
      <w:r>
        <w:rPr>
          <w:rFonts w:ascii="仿宋" w:hAnsi="仿宋" w:eastAsia="仿宋" w:cs="仿宋_GB2312"/>
          <w:bCs/>
          <w:kern w:val="0"/>
          <w:sz w:val="32"/>
          <w:szCs w:val="32"/>
        </w:rPr>
        <w:t>,及时调整响应级别,避免响应不足或过度</w:t>
      </w:r>
      <w:r>
        <w:rPr>
          <w:rFonts w:hint="eastAsia" w:ascii="仿宋" w:hAnsi="仿宋" w:eastAsia="仿宋" w:cs="仿宋_GB2312"/>
          <w:bCs/>
          <w:kern w:val="0"/>
          <w:sz w:val="32"/>
          <w:szCs w:val="32"/>
        </w:rPr>
        <w:t>响应。</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3.2预警</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3.2.1预警启动</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预警信息实行统一发布</w:t>
      </w:r>
      <w:r>
        <w:rPr>
          <w:rFonts w:ascii="仿宋" w:hAnsi="仿宋" w:eastAsia="仿宋" w:cs="仿宋_GB2312"/>
          <w:bCs/>
          <w:kern w:val="0"/>
          <w:sz w:val="32"/>
          <w:szCs w:val="32"/>
        </w:rPr>
        <w:t>,由</w:t>
      </w:r>
      <w:r>
        <w:rPr>
          <w:rFonts w:hint="eastAsia" w:ascii="仿宋" w:hAnsi="仿宋" w:eastAsia="仿宋" w:cs="仿宋_GB2312"/>
          <w:bCs/>
          <w:kern w:val="0"/>
          <w:sz w:val="32"/>
          <w:szCs w:val="32"/>
        </w:rPr>
        <w:t>公司</w:t>
      </w:r>
      <w:r>
        <w:rPr>
          <w:rFonts w:ascii="仿宋" w:hAnsi="仿宋" w:eastAsia="仿宋" w:cs="仿宋_GB2312"/>
          <w:bCs/>
          <w:kern w:val="0"/>
          <w:sz w:val="32"/>
          <w:szCs w:val="32"/>
        </w:rPr>
        <w:t>发布</w:t>
      </w:r>
      <w:r>
        <w:rPr>
          <w:rFonts w:hint="eastAsia" w:ascii="仿宋" w:hAnsi="仿宋" w:eastAsia="仿宋" w:cs="仿宋_GB2312"/>
          <w:bCs/>
          <w:kern w:val="0"/>
          <w:sz w:val="32"/>
          <w:szCs w:val="32"/>
        </w:rPr>
        <w:t>预警信息内容包括发布单位、发布时间、突发事件类别起始时间、可能影响范围、预警级别、警示事项、事态发展应对措施、咨询电话等内容预警信息发布、调整和解除方式。可通过</w:t>
      </w:r>
      <w:r>
        <w:rPr>
          <w:rFonts w:ascii="仿宋" w:hAnsi="仿宋" w:eastAsia="仿宋" w:cs="仿宋_GB2312"/>
          <w:bCs/>
          <w:kern w:val="0"/>
          <w:sz w:val="32"/>
          <w:szCs w:val="32"/>
        </w:rPr>
        <w:t>内部微信群</w:t>
      </w:r>
      <w:r>
        <w:rPr>
          <w:rFonts w:hint="eastAsia" w:ascii="仿宋" w:hAnsi="仿宋" w:eastAsia="仿宋" w:cs="仿宋_GB2312"/>
          <w:bCs/>
          <w:kern w:val="0"/>
          <w:sz w:val="32"/>
          <w:szCs w:val="32"/>
        </w:rPr>
        <w:t>内部</w:t>
      </w:r>
      <w:r>
        <w:rPr>
          <w:rFonts w:ascii="仿宋" w:hAnsi="仿宋" w:eastAsia="仿宋" w:cs="仿宋_GB2312"/>
          <w:bCs/>
          <w:kern w:val="0"/>
          <w:sz w:val="32"/>
          <w:szCs w:val="32"/>
        </w:rPr>
        <w:t>QQ群或通知等方式进行</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3.2.2响应准备</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3.2.2.1前期工作。预警信息发布后,针对发生的突发事</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件</w:t>
      </w:r>
      <w:r>
        <w:rPr>
          <w:rFonts w:ascii="仿宋" w:hAnsi="仿宋" w:eastAsia="仿宋" w:cs="仿宋_GB2312"/>
          <w:bCs/>
          <w:kern w:val="0"/>
          <w:sz w:val="32"/>
          <w:szCs w:val="32"/>
        </w:rPr>
        <w:t>,开展</w:t>
      </w:r>
      <w:r>
        <w:rPr>
          <w:rFonts w:hint="eastAsia" w:ascii="仿宋" w:hAnsi="仿宋" w:eastAsia="仿宋" w:cs="仿宋_GB2312"/>
          <w:bCs/>
          <w:kern w:val="0"/>
          <w:sz w:val="32"/>
          <w:szCs w:val="32"/>
        </w:rPr>
        <w:t>风</w:t>
      </w:r>
      <w:r>
        <w:rPr>
          <w:rFonts w:ascii="仿宋" w:hAnsi="仿宋" w:eastAsia="仿宋" w:cs="仿宋_GB2312"/>
          <w:bCs/>
          <w:kern w:val="0"/>
          <w:sz w:val="32"/>
          <w:szCs w:val="32"/>
        </w:rPr>
        <w:t>险分析,完善预防与预警系统,做到早响应、早</w:t>
      </w:r>
      <w:r>
        <w:rPr>
          <w:rFonts w:hint="eastAsia" w:ascii="仿宋" w:hAnsi="仿宋" w:eastAsia="仿宋" w:cs="仿宋_GB2312"/>
          <w:bCs/>
          <w:kern w:val="0"/>
          <w:sz w:val="32"/>
          <w:szCs w:val="32"/>
        </w:rPr>
        <w:t>准备。</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A)公司应急管理办公室确认可能导致突发事件的</w:t>
      </w:r>
      <w:r>
        <w:rPr>
          <w:rFonts w:hint="eastAsia" w:ascii="仿宋" w:hAnsi="仿宋" w:eastAsia="仿宋" w:cs="仿宋_GB2312"/>
          <w:bCs/>
          <w:kern w:val="0"/>
          <w:sz w:val="32"/>
          <w:szCs w:val="32"/>
        </w:rPr>
        <w:t>信息后</w:t>
      </w:r>
      <w:r>
        <w:rPr>
          <w:rFonts w:ascii="仿宋" w:hAnsi="仿宋" w:eastAsia="仿宋" w:cs="仿宋_GB2312"/>
          <w:bCs/>
          <w:kern w:val="0"/>
          <w:sz w:val="32"/>
          <w:szCs w:val="32"/>
        </w:rPr>
        <w:t>,要及时研究确定应对方案,通知有关部门或单位采</w:t>
      </w:r>
      <w:r>
        <w:rPr>
          <w:rFonts w:hint="eastAsia" w:ascii="仿宋" w:hAnsi="仿宋" w:eastAsia="仿宋" w:cs="仿宋_GB2312"/>
          <w:bCs/>
          <w:kern w:val="0"/>
          <w:sz w:val="32"/>
          <w:szCs w:val="32"/>
        </w:rPr>
        <w:t>取相应措施预防事故发生；</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B)单位对本区域内容易引发突发事件的危险源</w:t>
      </w:r>
      <w:r>
        <w:rPr>
          <w:rFonts w:hint="eastAsia" w:ascii="仿宋" w:hAnsi="仿宋" w:eastAsia="仿宋" w:cs="仿宋_GB2312"/>
          <w:bCs/>
          <w:kern w:val="0"/>
          <w:sz w:val="32"/>
          <w:szCs w:val="32"/>
        </w:rPr>
        <w:t>危险区域进行调查、登记和风险评估</w:t>
      </w:r>
      <w:r>
        <w:rPr>
          <w:rFonts w:ascii="仿宋" w:hAnsi="仿宋" w:eastAsia="仿宋" w:cs="仿宋_GB2312"/>
          <w:bCs/>
          <w:kern w:val="0"/>
          <w:sz w:val="32"/>
          <w:szCs w:val="32"/>
        </w:rPr>
        <w:t>,组织进行检查、监控</w:t>
      </w:r>
      <w:r>
        <w:rPr>
          <w:rFonts w:hint="eastAsia" w:ascii="仿宋" w:hAnsi="仿宋" w:eastAsia="仿宋" w:cs="仿宋_GB2312"/>
          <w:bCs/>
          <w:kern w:val="0"/>
          <w:sz w:val="32"/>
          <w:szCs w:val="32"/>
        </w:rPr>
        <w:t>及隐患治理</w:t>
      </w:r>
      <w:r>
        <w:rPr>
          <w:rFonts w:ascii="仿宋" w:hAnsi="仿宋" w:eastAsia="仿宋" w:cs="仿宋_GB2312"/>
          <w:bCs/>
          <w:kern w:val="0"/>
          <w:sz w:val="32"/>
          <w:szCs w:val="32"/>
        </w:rPr>
        <w:t>,采取防范措施,对突发事件进行预防</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C)应充分利用车载卫星定位监控系统和车站(工作场地)现场实时监控系统,实时掌握营运车辆运行动</w:t>
      </w:r>
      <w:r>
        <w:rPr>
          <w:rFonts w:hint="eastAsia" w:ascii="仿宋" w:hAnsi="仿宋" w:eastAsia="仿宋" w:cs="仿宋_GB2312"/>
          <w:bCs/>
          <w:kern w:val="0"/>
          <w:sz w:val="32"/>
          <w:szCs w:val="32"/>
        </w:rPr>
        <w:t>态和生产作业现场状况</w:t>
      </w:r>
      <w:r>
        <w:rPr>
          <w:rFonts w:ascii="仿宋" w:hAnsi="仿宋" w:eastAsia="仿宋" w:cs="仿宋_GB2312"/>
          <w:bCs/>
          <w:kern w:val="0"/>
          <w:sz w:val="32"/>
          <w:szCs w:val="32"/>
        </w:rPr>
        <w:t>,及早发现安全隐患,及时处置</w:t>
      </w:r>
      <w:r>
        <w:rPr>
          <w:rFonts w:hint="eastAsia" w:ascii="仿宋" w:hAnsi="仿宋" w:eastAsia="仿宋" w:cs="仿宋_GB2312"/>
          <w:bCs/>
          <w:kern w:val="0"/>
          <w:sz w:val="32"/>
          <w:szCs w:val="32"/>
        </w:rPr>
        <w:t>；</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D)应紧抓驾驶员安全教育这一行业管理重点</w:t>
      </w:r>
      <w:r>
        <w:rPr>
          <w:rFonts w:hint="eastAsia" w:ascii="仿宋" w:hAnsi="仿宋" w:eastAsia="仿宋" w:cs="仿宋_GB2312"/>
          <w:bCs/>
          <w:kern w:val="0"/>
          <w:sz w:val="32"/>
          <w:szCs w:val="32"/>
        </w:rPr>
        <w:t>做好安全意识、行车操作、防御性驾驶、应急应对等方面教育工作</w:t>
      </w:r>
      <w:r>
        <w:rPr>
          <w:rFonts w:ascii="仿宋" w:hAnsi="仿宋" w:eastAsia="仿宋" w:cs="仿宋_GB2312"/>
          <w:bCs/>
          <w:kern w:val="0"/>
          <w:sz w:val="32"/>
          <w:szCs w:val="32"/>
        </w:rPr>
        <w:t>,从源头上消除安全隐患</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E)</w:t>
      </w:r>
      <w:r>
        <w:rPr>
          <w:rFonts w:hint="eastAsia" w:ascii="仿宋" w:hAnsi="仿宋" w:eastAsia="仿宋" w:cs="仿宋_GB2312"/>
          <w:bCs/>
          <w:kern w:val="0"/>
          <w:sz w:val="32"/>
          <w:szCs w:val="32"/>
        </w:rPr>
        <w:t>分公司</w:t>
      </w:r>
      <w:r>
        <w:rPr>
          <w:rFonts w:ascii="仿宋" w:hAnsi="仿宋" w:eastAsia="仿宋" w:cs="仿宋_GB2312"/>
          <w:bCs/>
          <w:kern w:val="0"/>
          <w:sz w:val="32"/>
          <w:szCs w:val="32"/>
        </w:rPr>
        <w:t>应注意掌握从业人员可能产生矛盾的苗头</w:t>
      </w:r>
      <w:r>
        <w:rPr>
          <w:rFonts w:hint="eastAsia" w:ascii="仿宋" w:hAnsi="仿宋" w:eastAsia="仿宋" w:cs="仿宋_GB2312"/>
          <w:bCs/>
          <w:kern w:val="0"/>
          <w:sz w:val="32"/>
          <w:szCs w:val="32"/>
        </w:rPr>
        <w:t>及时进行疏导和化解工作</w:t>
      </w:r>
      <w:r>
        <w:rPr>
          <w:rFonts w:ascii="仿宋" w:hAnsi="仿宋" w:eastAsia="仿宋" w:cs="仿宋_GB2312"/>
          <w:bCs/>
          <w:kern w:val="0"/>
          <w:sz w:val="32"/>
          <w:szCs w:val="32"/>
        </w:rPr>
        <w:t>,避免矛盾激化和事态扩大,预防</w:t>
      </w:r>
      <w:r>
        <w:rPr>
          <w:rFonts w:hint="eastAsia" w:ascii="仿宋" w:hAnsi="仿宋" w:eastAsia="仿宋" w:cs="仿宋_GB2312"/>
          <w:bCs/>
          <w:kern w:val="0"/>
          <w:sz w:val="32"/>
          <w:szCs w:val="32"/>
        </w:rPr>
        <w:t>群体上访突发事件发生；</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F)</w:t>
      </w:r>
      <w:r>
        <w:rPr>
          <w:rFonts w:hint="eastAsia" w:ascii="仿宋" w:hAnsi="仿宋" w:eastAsia="仿宋" w:cs="仿宋_GB2312"/>
          <w:bCs/>
          <w:kern w:val="0"/>
          <w:sz w:val="32"/>
          <w:szCs w:val="32"/>
        </w:rPr>
        <w:t xml:space="preserve"> 分公司</w:t>
      </w:r>
      <w:r>
        <w:rPr>
          <w:rFonts w:ascii="仿宋" w:hAnsi="仿宋" w:eastAsia="仿宋" w:cs="仿宋_GB2312"/>
          <w:bCs/>
          <w:kern w:val="0"/>
          <w:sz w:val="32"/>
          <w:szCs w:val="32"/>
        </w:rPr>
        <w:t>应从本质安全设计入手,满足各种安全标</w:t>
      </w:r>
      <w:r>
        <w:rPr>
          <w:rFonts w:hint="eastAsia" w:ascii="仿宋" w:hAnsi="仿宋" w:eastAsia="仿宋" w:cs="仿宋_GB2312"/>
          <w:bCs/>
          <w:kern w:val="0"/>
          <w:sz w:val="32"/>
          <w:szCs w:val="32"/>
        </w:rPr>
        <w:t>准</w:t>
      </w:r>
      <w:r>
        <w:rPr>
          <w:rFonts w:ascii="仿宋" w:hAnsi="仿宋" w:eastAsia="仿宋" w:cs="仿宋_GB2312"/>
          <w:bCs/>
          <w:kern w:val="0"/>
          <w:sz w:val="32"/>
          <w:szCs w:val="32"/>
        </w:rPr>
        <w:t>,从预防的角度,减少或避免自然灾害等突发事件对企业</w:t>
      </w:r>
      <w:r>
        <w:rPr>
          <w:rFonts w:hint="eastAsia" w:ascii="仿宋" w:hAnsi="仿宋" w:eastAsia="仿宋" w:cs="仿宋_GB2312"/>
          <w:bCs/>
          <w:kern w:val="0"/>
          <w:sz w:val="32"/>
          <w:szCs w:val="32"/>
        </w:rPr>
        <w:t>产生的不利影响；</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G)</w:t>
      </w:r>
      <w:r>
        <w:rPr>
          <w:rFonts w:hint="eastAsia" w:ascii="仿宋" w:hAnsi="仿宋" w:eastAsia="仿宋" w:cs="仿宋_GB2312"/>
          <w:bCs/>
          <w:kern w:val="0"/>
          <w:sz w:val="32"/>
          <w:szCs w:val="32"/>
        </w:rPr>
        <w:t xml:space="preserve"> 分公司</w:t>
      </w:r>
      <w:r>
        <w:rPr>
          <w:rFonts w:ascii="仿宋" w:hAnsi="仿宋" w:eastAsia="仿宋" w:cs="仿宋_GB2312"/>
          <w:bCs/>
          <w:kern w:val="0"/>
          <w:sz w:val="32"/>
          <w:szCs w:val="32"/>
        </w:rPr>
        <w:t>要及时准确搜集当地传染病疫情信息,及</w:t>
      </w:r>
      <w:r>
        <w:rPr>
          <w:rFonts w:hint="eastAsia" w:ascii="仿宋" w:hAnsi="仿宋" w:eastAsia="仿宋" w:cs="仿宋_GB2312"/>
          <w:bCs/>
          <w:kern w:val="0"/>
          <w:sz w:val="32"/>
          <w:szCs w:val="32"/>
        </w:rPr>
        <w:t>时向所属单位发出预警信息。采取措施</w:t>
      </w:r>
      <w:r>
        <w:rPr>
          <w:rFonts w:ascii="仿宋" w:hAnsi="仿宋" w:eastAsia="仿宋" w:cs="仿宋_GB2312"/>
          <w:bCs/>
          <w:kern w:val="0"/>
          <w:sz w:val="32"/>
          <w:szCs w:val="32"/>
        </w:rPr>
        <w:t>,预防传染病,通过</w:t>
      </w:r>
      <w:r>
        <w:rPr>
          <w:rFonts w:hint="eastAsia" w:ascii="仿宋" w:hAnsi="仿宋" w:eastAsia="仿宋" w:cs="仿宋_GB2312"/>
          <w:bCs/>
          <w:kern w:val="0"/>
          <w:sz w:val="32"/>
          <w:szCs w:val="32"/>
        </w:rPr>
        <w:t>严格操作过程</w:t>
      </w:r>
      <w:r>
        <w:rPr>
          <w:rFonts w:ascii="仿宋" w:hAnsi="仿宋" w:eastAsia="仿宋" w:cs="仿宋_GB2312"/>
          <w:bCs/>
          <w:kern w:val="0"/>
          <w:sz w:val="32"/>
          <w:szCs w:val="32"/>
        </w:rPr>
        <w:t>,监管预防食物中毒和职业中毒</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H)公司及所属单位应保持与当地政府有关部门的</w:t>
      </w:r>
      <w:r>
        <w:rPr>
          <w:rFonts w:hint="eastAsia" w:ascii="仿宋" w:hAnsi="仿宋" w:eastAsia="仿宋" w:cs="仿宋_GB2312"/>
          <w:bCs/>
          <w:kern w:val="0"/>
          <w:sz w:val="32"/>
          <w:szCs w:val="32"/>
        </w:rPr>
        <w:t>沟通</w:t>
      </w:r>
      <w:r>
        <w:rPr>
          <w:rFonts w:ascii="仿宋" w:hAnsi="仿宋" w:eastAsia="仿宋" w:cs="仿宋_GB2312"/>
          <w:bCs/>
          <w:kern w:val="0"/>
          <w:sz w:val="32"/>
          <w:szCs w:val="32"/>
        </w:rPr>
        <w:t>,收集有关防恐防暴信息,及时采取有效措施,保证安</w:t>
      </w:r>
      <w:r>
        <w:rPr>
          <w:rFonts w:hint="eastAsia" w:ascii="仿宋" w:hAnsi="仿宋" w:eastAsia="仿宋" w:cs="仿宋_GB2312"/>
          <w:bCs/>
          <w:kern w:val="0"/>
          <w:sz w:val="32"/>
          <w:szCs w:val="32"/>
        </w:rPr>
        <w:t>全。</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G)公司及所属单位要及时发现不良信息,积极沟通应对,</w:t>
      </w:r>
      <w:r>
        <w:rPr>
          <w:rFonts w:hint="eastAsia" w:ascii="仿宋" w:hAnsi="仿宋" w:eastAsia="仿宋" w:cs="仿宋_GB2312"/>
          <w:bCs/>
          <w:kern w:val="0"/>
          <w:sz w:val="32"/>
          <w:szCs w:val="32"/>
        </w:rPr>
        <w:t>防止事态扩大。</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3.2.2.2响应准备。公司应急指挥中心宣布进入预警</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状态后</w:t>
      </w:r>
      <w:r>
        <w:rPr>
          <w:rFonts w:ascii="仿宋" w:hAnsi="仿宋" w:eastAsia="仿宋" w:cs="仿宋_GB2312"/>
          <w:bCs/>
          <w:kern w:val="0"/>
          <w:sz w:val="32"/>
          <w:szCs w:val="32"/>
        </w:rPr>
        <w:t>,应开展的响应准备工作包括但不限于</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A)指令单位采取防范控制措施,并通知应</w:t>
      </w:r>
      <w:r>
        <w:rPr>
          <w:rFonts w:hint="eastAsia" w:ascii="仿宋" w:hAnsi="仿宋" w:eastAsia="仿宋" w:cs="仿宋_GB2312"/>
          <w:bCs/>
          <w:kern w:val="0"/>
          <w:sz w:val="32"/>
          <w:szCs w:val="32"/>
        </w:rPr>
        <w:t>急指挥中心相关成员及相关应急工作组进入预警状态</w:t>
      </w:r>
      <w:r>
        <w:rPr>
          <w:rFonts w:ascii="仿宋" w:hAnsi="仿宋" w:eastAsia="仿宋" w:cs="仿宋_GB2312"/>
          <w:bCs/>
          <w:kern w:val="0"/>
          <w:sz w:val="32"/>
          <w:szCs w:val="32"/>
        </w:rPr>
        <w:t>,做好</w:t>
      </w:r>
      <w:r>
        <w:rPr>
          <w:rFonts w:hint="eastAsia" w:ascii="仿宋" w:hAnsi="仿宋" w:eastAsia="仿宋" w:cs="仿宋_GB2312"/>
          <w:bCs/>
          <w:kern w:val="0"/>
          <w:sz w:val="32"/>
          <w:szCs w:val="32"/>
        </w:rPr>
        <w:t>应急准备工作；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B)持续跟踪并详细了解事态发展及现场应急处置情况</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C)集结本单位救援队伍,协调相关专家</w:t>
      </w:r>
      <w:r>
        <w:rPr>
          <w:rFonts w:hint="eastAsia" w:ascii="仿宋" w:hAnsi="仿宋" w:eastAsia="仿宋" w:cs="仿宋_GB2312"/>
          <w:bCs/>
          <w:kern w:val="0"/>
          <w:sz w:val="32"/>
          <w:szCs w:val="32"/>
        </w:rPr>
        <w:t>做</w:t>
      </w:r>
      <w:r>
        <w:rPr>
          <w:rFonts w:ascii="仿宋" w:hAnsi="仿宋" w:eastAsia="仿宋" w:cs="仿宋_GB2312"/>
          <w:bCs/>
          <w:kern w:val="0"/>
          <w:sz w:val="32"/>
          <w:szCs w:val="32"/>
        </w:rPr>
        <w:t>好前往现场</w:t>
      </w:r>
      <w:r>
        <w:rPr>
          <w:rFonts w:hint="eastAsia" w:ascii="仿宋" w:hAnsi="仿宋" w:eastAsia="仿宋" w:cs="仿宋_GB2312"/>
          <w:bCs/>
          <w:kern w:val="0"/>
          <w:sz w:val="32"/>
          <w:szCs w:val="32"/>
        </w:rPr>
        <w:t>准备；</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D)协调调配对应物资、装备、通讯等应急资源,检查</w:t>
      </w:r>
      <w:r>
        <w:rPr>
          <w:rFonts w:hint="eastAsia" w:ascii="仿宋" w:hAnsi="仿宋" w:eastAsia="仿宋" w:cs="仿宋_GB2312"/>
          <w:bCs/>
          <w:kern w:val="0"/>
          <w:sz w:val="32"/>
          <w:szCs w:val="32"/>
        </w:rPr>
        <w:t>有效性</w:t>
      </w:r>
      <w:r>
        <w:rPr>
          <w:rFonts w:ascii="仿宋" w:hAnsi="仿宋" w:eastAsia="仿宋" w:cs="仿宋_GB2312"/>
          <w:bCs/>
          <w:kern w:val="0"/>
          <w:sz w:val="32"/>
          <w:szCs w:val="32"/>
        </w:rPr>
        <w:t>,做好调配准备</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E)做好对外信息起草上报材料的准备</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F)做好现场相关信息的传递工作</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3.2.3预警解除</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根据更新信息进行预测、判断是否解除预警</w:t>
      </w:r>
      <w:r>
        <w:rPr>
          <w:rFonts w:ascii="仿宋" w:hAnsi="仿宋" w:eastAsia="仿宋" w:cs="仿宋_GB2312"/>
          <w:bCs/>
          <w:kern w:val="0"/>
          <w:sz w:val="32"/>
          <w:szCs w:val="32"/>
        </w:rPr>
        <w:t>,由公</w:t>
      </w:r>
      <w:r>
        <w:rPr>
          <w:rFonts w:hint="eastAsia" w:ascii="仿宋" w:hAnsi="仿宋" w:eastAsia="仿宋" w:cs="仿宋_GB2312"/>
          <w:bCs/>
          <w:kern w:val="0"/>
          <w:sz w:val="32"/>
          <w:szCs w:val="32"/>
        </w:rPr>
        <w:t>司应急指挥中心宣布预警解除。</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3.3响应启动</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3.3.1应急启动程序</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4303395</wp:posOffset>
                </wp:positionH>
                <wp:positionV relativeFrom="paragraph">
                  <wp:posOffset>349250</wp:posOffset>
                </wp:positionV>
                <wp:extent cx="960120" cy="665480"/>
                <wp:effectExtent l="4445" t="4445" r="6985" b="15875"/>
                <wp:wrapNone/>
                <wp:docPr id="37" name="矩形 37"/>
                <wp:cNvGraphicFramePr/>
                <a:graphic xmlns:a="http://schemas.openxmlformats.org/drawingml/2006/main">
                  <a:graphicData uri="http://schemas.microsoft.com/office/word/2010/wordprocessingShape">
                    <wps:wsp>
                      <wps:cNvSpPr/>
                      <wps:spPr>
                        <a:xfrm>
                          <a:off x="0" y="0"/>
                          <a:ext cx="96012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现场</w:t>
                            </w:r>
                            <w:r>
                              <w:rPr>
                                <w:rFonts w:ascii="仿宋" w:hAnsi="仿宋" w:eastAsia="仿宋"/>
                              </w:rPr>
                              <w:t>应急挥部</w:t>
                            </w:r>
                            <w:r>
                              <w:rPr>
                                <w:rFonts w:hint="eastAsia" w:ascii="仿宋" w:hAnsi="仿宋" w:eastAsia="仿宋"/>
                              </w:rPr>
                              <w:t>响应</w:t>
                            </w:r>
                            <w:r>
                              <w:rPr>
                                <w:rFonts w:ascii="仿宋" w:hAnsi="仿宋" w:eastAsia="仿宋"/>
                              </w:rPr>
                              <w:t>行动</w:t>
                            </w:r>
                          </w:p>
                        </w:txbxContent>
                      </wps:txbx>
                      <wps:bodyPr upright="1"/>
                    </wps:wsp>
                  </a:graphicData>
                </a:graphic>
              </wp:anchor>
            </w:drawing>
          </mc:Choice>
          <mc:Fallback>
            <w:pict>
              <v:rect id="_x0000_s1026" o:spid="_x0000_s1026" o:spt="1" style="position:absolute;left:0pt;margin-left:338.85pt;margin-top:27.5pt;height:52.4pt;width:75.6pt;z-index:251688960;mso-width-relative:page;mso-height-relative:page;" coordsize="21600,21600" o:gfxdata="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duOD9kAAAAKAQAADwAAAAAAAAABACAAAAAiAAAAZHJz&#10;L2Rvd25yZXYueG1sUEsBAhQAFAAAAAgAh07iQMlaGuoDAgAAKgQAAA4AAAAAAAAAAQAgAAAAKAEA&#10;AGRycy9lMm9Eb2MueG1sUEsFBgAAAAAGAAYAWQEAAJ0FAAAAAA==&#10;">
                <v:path/>
                <v:fill focussize="0,0"/>
                <v:stroke/>
                <v:imagedata o:title=""/>
                <o:lock v:ext="edit"/>
                <v:textbox>
                  <w:txbxContent>
                    <w:p>
                      <w:pPr>
                        <w:jc w:val="center"/>
                        <w:rPr>
                          <w:rFonts w:hint="eastAsia" w:ascii="仿宋" w:hAnsi="仿宋" w:eastAsia="仿宋"/>
                        </w:rPr>
                      </w:pPr>
                      <w:r>
                        <w:rPr>
                          <w:rFonts w:hint="eastAsia" w:ascii="仿宋" w:hAnsi="仿宋" w:eastAsia="仿宋"/>
                        </w:rPr>
                        <w:t>现场</w:t>
                      </w:r>
                      <w:r>
                        <w:rPr>
                          <w:rFonts w:ascii="仿宋" w:hAnsi="仿宋" w:eastAsia="仿宋"/>
                        </w:rPr>
                        <w:t>应急挥部</w:t>
                      </w:r>
                      <w:r>
                        <w:rPr>
                          <w:rFonts w:hint="eastAsia" w:ascii="仿宋" w:hAnsi="仿宋" w:eastAsia="仿宋"/>
                        </w:rPr>
                        <w:t>响应</w:t>
                      </w:r>
                      <w:r>
                        <w:rPr>
                          <w:rFonts w:ascii="仿宋" w:hAnsi="仿宋" w:eastAsia="仿宋"/>
                        </w:rPr>
                        <w:t>行动</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370205</wp:posOffset>
                </wp:positionH>
                <wp:positionV relativeFrom="paragraph">
                  <wp:posOffset>338455</wp:posOffset>
                </wp:positionV>
                <wp:extent cx="960120" cy="665480"/>
                <wp:effectExtent l="4445" t="4445" r="6985" b="15875"/>
                <wp:wrapNone/>
                <wp:docPr id="38" name="矩形 38"/>
                <wp:cNvGraphicFramePr/>
                <a:graphic xmlns:a="http://schemas.openxmlformats.org/drawingml/2006/main">
                  <a:graphicData uri="http://schemas.microsoft.com/office/word/2010/wordprocessingShape">
                    <wps:wsp>
                      <wps:cNvSpPr/>
                      <wps:spPr>
                        <a:xfrm>
                          <a:off x="0" y="0"/>
                          <a:ext cx="96012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rPr>
                            </w:pPr>
                            <w:r>
                              <w:rPr>
                                <w:rFonts w:hint="eastAsia" w:ascii="仿宋" w:hAnsi="仿宋" w:eastAsia="仿宋"/>
                              </w:rPr>
                              <w:t>突发</w:t>
                            </w:r>
                            <w:r>
                              <w:rPr>
                                <w:rFonts w:ascii="仿宋" w:hAnsi="仿宋" w:eastAsia="仿宋"/>
                              </w:rPr>
                              <w:t>事件</w:t>
                            </w:r>
                          </w:p>
                          <w:p>
                            <w:pPr>
                              <w:jc w:val="center"/>
                              <w:rPr>
                                <w:rFonts w:hint="eastAsia" w:ascii="仿宋" w:hAnsi="仿宋" w:eastAsia="仿宋"/>
                              </w:rPr>
                            </w:pPr>
                            <w:r>
                              <w:rPr>
                                <w:rFonts w:hint="eastAsia" w:ascii="仿宋" w:hAnsi="仿宋" w:eastAsia="仿宋"/>
                              </w:rPr>
                              <w:t>信息</w:t>
                            </w:r>
                            <w:r>
                              <w:rPr>
                                <w:rFonts w:ascii="仿宋" w:hAnsi="仿宋" w:eastAsia="仿宋"/>
                              </w:rPr>
                              <w:t>报告</w:t>
                            </w:r>
                          </w:p>
                        </w:txbxContent>
                      </wps:txbx>
                      <wps:bodyPr upright="1"/>
                    </wps:wsp>
                  </a:graphicData>
                </a:graphic>
              </wp:anchor>
            </w:drawing>
          </mc:Choice>
          <mc:Fallback>
            <w:pict>
              <v:rect id="_x0000_s1026" o:spid="_x0000_s1026" o:spt="1" style="position:absolute;left:0pt;margin-left:29.15pt;margin-top:26.65pt;height:52.4pt;width:75.6pt;z-index:251682816;mso-width-relative:page;mso-height-relative:page;" coordsize="21600,21600" o:gfxdata="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a5XzWAAAACQEAAA8AAAAAAAAAAQAgAAAAIgAAAGRycy9k&#10;b3ducmV2LnhtbFBLAQIUABQAAAAIAIdO4kDhNqPuBAIAACoEAAAOAAAAAAAAAAEAIAAAACUBAABk&#10;cnMvZTJvRG9jLnhtbFBLBQYAAAAABgAGAFkBAACbBQAAAAA=&#10;">
                <v:path/>
                <v:fill focussize="0,0"/>
                <v:stroke/>
                <v:imagedata o:title=""/>
                <o:lock v:ext="edit"/>
                <v:textbox>
                  <w:txbxContent>
                    <w:p>
                      <w:pPr>
                        <w:jc w:val="center"/>
                        <w:rPr>
                          <w:rFonts w:ascii="仿宋" w:hAnsi="仿宋" w:eastAsia="仿宋"/>
                        </w:rPr>
                      </w:pPr>
                      <w:r>
                        <w:rPr>
                          <w:rFonts w:hint="eastAsia" w:ascii="仿宋" w:hAnsi="仿宋" w:eastAsia="仿宋"/>
                        </w:rPr>
                        <w:t>突发</w:t>
                      </w:r>
                      <w:r>
                        <w:rPr>
                          <w:rFonts w:ascii="仿宋" w:hAnsi="仿宋" w:eastAsia="仿宋"/>
                        </w:rPr>
                        <w:t>事件</w:t>
                      </w:r>
                    </w:p>
                    <w:p>
                      <w:pPr>
                        <w:jc w:val="center"/>
                        <w:rPr>
                          <w:rFonts w:hint="eastAsia" w:ascii="仿宋" w:hAnsi="仿宋" w:eastAsia="仿宋"/>
                        </w:rPr>
                      </w:pPr>
                      <w:r>
                        <w:rPr>
                          <w:rFonts w:hint="eastAsia" w:ascii="仿宋" w:hAnsi="仿宋" w:eastAsia="仿宋"/>
                        </w:rPr>
                        <w:t>信息</w:t>
                      </w:r>
                      <w:r>
                        <w:rPr>
                          <w:rFonts w:ascii="仿宋" w:hAnsi="仿宋" w:eastAsia="仿宋"/>
                        </w:rPr>
                        <w:t>报告</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1679575</wp:posOffset>
                </wp:positionH>
                <wp:positionV relativeFrom="paragraph">
                  <wp:posOffset>332105</wp:posOffset>
                </wp:positionV>
                <wp:extent cx="960120" cy="665480"/>
                <wp:effectExtent l="4445" t="4445" r="6985" b="15875"/>
                <wp:wrapNone/>
                <wp:docPr id="56" name="矩形 56"/>
                <wp:cNvGraphicFramePr/>
                <a:graphic xmlns:a="http://schemas.openxmlformats.org/drawingml/2006/main">
                  <a:graphicData uri="http://schemas.microsoft.com/office/word/2010/wordprocessingShape">
                    <wps:wsp>
                      <wps:cNvSpPr/>
                      <wps:spPr>
                        <a:xfrm>
                          <a:off x="0" y="0"/>
                          <a:ext cx="96012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sz w:val="18"/>
                                <w:szCs w:val="18"/>
                              </w:rPr>
                            </w:pPr>
                            <w:r>
                              <w:rPr>
                                <w:rFonts w:hint="eastAsia" w:ascii="仿宋" w:hAnsi="仿宋" w:eastAsia="仿宋"/>
                                <w:sz w:val="18"/>
                                <w:szCs w:val="18"/>
                              </w:rPr>
                              <w:t>指挥</w:t>
                            </w:r>
                            <w:r>
                              <w:rPr>
                                <w:rFonts w:ascii="仿宋" w:hAnsi="仿宋" w:eastAsia="仿宋"/>
                                <w:sz w:val="18"/>
                                <w:szCs w:val="18"/>
                              </w:rPr>
                              <w:t>中心下</w:t>
                            </w:r>
                            <w:r>
                              <w:rPr>
                                <w:rFonts w:hint="eastAsia" w:ascii="仿宋" w:hAnsi="仿宋" w:eastAsia="仿宋"/>
                                <w:sz w:val="18"/>
                                <w:szCs w:val="18"/>
                              </w:rPr>
                              <w:t>达响应</w:t>
                            </w:r>
                            <w:r>
                              <w:rPr>
                                <w:rFonts w:ascii="仿宋" w:hAnsi="仿宋" w:eastAsia="仿宋"/>
                                <w:sz w:val="18"/>
                                <w:szCs w:val="18"/>
                              </w:rPr>
                              <w:t>级别指令</w:t>
                            </w:r>
                          </w:p>
                        </w:txbxContent>
                      </wps:txbx>
                      <wps:bodyPr upright="1"/>
                    </wps:wsp>
                  </a:graphicData>
                </a:graphic>
              </wp:anchor>
            </w:drawing>
          </mc:Choice>
          <mc:Fallback>
            <w:pict>
              <v:rect id="_x0000_s1026" o:spid="_x0000_s1026" o:spt="1" style="position:absolute;left:0pt;margin-left:132.25pt;margin-top:26.15pt;height:52.4pt;width:75.6pt;z-index:251683840;mso-width-relative:page;mso-height-relative:page;" coordsize="21600,21600" o:gfxdata="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9USndkAAAAKAQAADwAAAAAAAAABACAAAAAiAAAAZHJz&#10;L2Rvd25yZXYueG1sUEsBAhQAFAAAAAgAh07iQEenHiwDAgAAKgQAAA4AAAAAAAAAAQAgAAAAKAEA&#10;AGRycy9lMm9Eb2MueG1sUEsFBgAAAAAGAAYAWQEAAJ0FAAAAAA==&#10;">
                <v:path/>
                <v:fill focussize="0,0"/>
                <v:stroke/>
                <v:imagedata o:title=""/>
                <o:lock v:ext="edit"/>
                <v:textbox>
                  <w:txbxContent>
                    <w:p>
                      <w:pPr>
                        <w:jc w:val="center"/>
                        <w:rPr>
                          <w:rFonts w:hint="eastAsia" w:ascii="仿宋" w:hAnsi="仿宋" w:eastAsia="仿宋"/>
                          <w:sz w:val="18"/>
                          <w:szCs w:val="18"/>
                        </w:rPr>
                      </w:pPr>
                      <w:r>
                        <w:rPr>
                          <w:rFonts w:hint="eastAsia" w:ascii="仿宋" w:hAnsi="仿宋" w:eastAsia="仿宋"/>
                          <w:sz w:val="18"/>
                          <w:szCs w:val="18"/>
                        </w:rPr>
                        <w:t>指挥</w:t>
                      </w:r>
                      <w:r>
                        <w:rPr>
                          <w:rFonts w:ascii="仿宋" w:hAnsi="仿宋" w:eastAsia="仿宋"/>
                          <w:sz w:val="18"/>
                          <w:szCs w:val="18"/>
                        </w:rPr>
                        <w:t>中心下</w:t>
                      </w:r>
                      <w:r>
                        <w:rPr>
                          <w:rFonts w:hint="eastAsia" w:ascii="仿宋" w:hAnsi="仿宋" w:eastAsia="仿宋"/>
                          <w:sz w:val="18"/>
                          <w:szCs w:val="18"/>
                        </w:rPr>
                        <w:t>达响应</w:t>
                      </w:r>
                      <w:r>
                        <w:rPr>
                          <w:rFonts w:ascii="仿宋" w:hAnsi="仿宋" w:eastAsia="仿宋"/>
                          <w:sz w:val="18"/>
                          <w:szCs w:val="18"/>
                        </w:rPr>
                        <w:t>级别指令</w:t>
                      </w:r>
                    </w:p>
                  </w:txbxContent>
                </v:textbox>
              </v:rect>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349250</wp:posOffset>
                </wp:positionV>
                <wp:extent cx="960120" cy="665480"/>
                <wp:effectExtent l="4445" t="4445" r="6985" b="15875"/>
                <wp:wrapNone/>
                <wp:docPr id="54" name="矩形 54"/>
                <wp:cNvGraphicFramePr/>
                <a:graphic xmlns:a="http://schemas.openxmlformats.org/drawingml/2006/main">
                  <a:graphicData uri="http://schemas.microsoft.com/office/word/2010/wordprocessingShape">
                    <wps:wsp>
                      <wps:cNvSpPr/>
                      <wps:spPr>
                        <a:xfrm>
                          <a:off x="0" y="0"/>
                          <a:ext cx="96012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应急</w:t>
                            </w:r>
                            <w:r>
                              <w:rPr>
                                <w:rFonts w:ascii="仿宋" w:hAnsi="仿宋" w:eastAsia="仿宋"/>
                              </w:rPr>
                              <w:t>中心启动首次会议</w:t>
                            </w:r>
                          </w:p>
                        </w:txbxContent>
                      </wps:txbx>
                      <wps:bodyPr upright="1"/>
                    </wps:wsp>
                  </a:graphicData>
                </a:graphic>
              </wp:anchor>
            </w:drawing>
          </mc:Choice>
          <mc:Fallback>
            <w:pict>
              <v:rect id="_x0000_s1026" o:spid="_x0000_s1026" o:spt="1" style="position:absolute;left:0pt;margin-left:234.7pt;margin-top:27.5pt;height:52.4pt;width:75.6pt;z-index:251686912;mso-width-relative:page;mso-height-relative:page;" coordsize="21600,21600" o:gfxdata="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xIgR9gAAAAKAQAADwAAAAAAAAABACAAAAAiAAAAZHJz&#10;L2Rvd25yZXYueG1sUEsBAhQAFAAAAAgAh07iQJ1M3fYEAgAAKgQAAA4AAAAAAAAAAQAgAAAAJwEA&#10;AGRycy9lMm9Eb2MueG1sUEsFBgAAAAAGAAYAWQEAAJ0FAAAAAA==&#10;">
                <v:path/>
                <v:fill focussize="0,0"/>
                <v:stroke/>
                <v:imagedata o:title=""/>
                <o:lock v:ext="edit"/>
                <v:textbox>
                  <w:txbxContent>
                    <w:p>
                      <w:pPr>
                        <w:jc w:val="center"/>
                        <w:rPr>
                          <w:rFonts w:hint="eastAsia" w:ascii="仿宋" w:hAnsi="仿宋" w:eastAsia="仿宋"/>
                        </w:rPr>
                      </w:pPr>
                      <w:r>
                        <w:rPr>
                          <w:rFonts w:hint="eastAsia" w:ascii="仿宋" w:hAnsi="仿宋" w:eastAsia="仿宋"/>
                        </w:rPr>
                        <w:t>应急</w:t>
                      </w:r>
                      <w:r>
                        <w:rPr>
                          <w:rFonts w:ascii="仿宋" w:hAnsi="仿宋" w:eastAsia="仿宋"/>
                        </w:rPr>
                        <w:t>中心启动首次会议</w:t>
                      </w:r>
                    </w:p>
                  </w:txbxContent>
                </v:textbox>
              </v:rect>
            </w:pict>
          </mc:Fallback>
        </mc:AlternateConten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1338580</wp:posOffset>
                </wp:positionH>
                <wp:positionV relativeFrom="paragraph">
                  <wp:posOffset>285750</wp:posOffset>
                </wp:positionV>
                <wp:extent cx="340995" cy="0"/>
                <wp:effectExtent l="0" t="38100" r="1905" b="38100"/>
                <wp:wrapNone/>
                <wp:docPr id="55" name="直接箭头连接符 55"/>
                <wp:cNvGraphicFramePr/>
                <a:graphic xmlns:a="http://schemas.openxmlformats.org/drawingml/2006/main">
                  <a:graphicData uri="http://schemas.microsoft.com/office/word/2010/wordprocessingShape">
                    <wps:wsp>
                      <wps:cNvCnPr/>
                      <wps:spPr>
                        <a:xfrm>
                          <a:off x="0" y="0"/>
                          <a:ext cx="3409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4pt;margin-top:22.5pt;height:0pt;width:26.85pt;z-index:251684864;mso-width-relative:page;mso-height-relative:page;" o:connectortype="straight" filled="f" coordsize="21600,21600" o:gfxdata="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7rle2AAAAAkBAAAPAAAAAAAAAAEAIAAAACIAAABkcnMv&#10;ZG93bnJldi54bWxQSwECFAAUAAAACACHTuJAxt1qIQMCAADxAwAADgAAAAAAAAABACAAAAAnAQAA&#10;ZHJzL2Uyb0RvYy54bWxQSwUGAAAAAAYABgBZAQAAnAU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85888" behindDoc="0" locked="0" layoutInCell="1" allowOverlap="1">
                <wp:simplePos x="0" y="0"/>
                <wp:positionH relativeFrom="column">
                  <wp:posOffset>2639695</wp:posOffset>
                </wp:positionH>
                <wp:positionV relativeFrom="paragraph">
                  <wp:posOffset>285750</wp:posOffset>
                </wp:positionV>
                <wp:extent cx="340995" cy="0"/>
                <wp:effectExtent l="0" t="38100" r="1905" b="38100"/>
                <wp:wrapNone/>
                <wp:docPr id="52" name="直接箭头连接符 52"/>
                <wp:cNvGraphicFramePr/>
                <a:graphic xmlns:a="http://schemas.openxmlformats.org/drawingml/2006/main">
                  <a:graphicData uri="http://schemas.microsoft.com/office/word/2010/wordprocessingShape">
                    <wps:wsp>
                      <wps:cNvCnPr/>
                      <wps:spPr>
                        <a:xfrm>
                          <a:off x="0" y="0"/>
                          <a:ext cx="3409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85pt;margin-top:22.5pt;height:0pt;width:26.85pt;z-index:251685888;mso-width-relative:page;mso-height-relative:page;" o:connectortype="straight" filled="f" coordsize="21600,21600" o:gfxdata="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aAPZAAAACQEAAA8AAAAAAAAAAQAgAAAAIgAAAGRy&#10;cy9kb3ducmV2LnhtbFBLAQIUABQAAAAIAIdO4kAYcIq4BAIAAPEDAAAOAAAAAAAAAAEAIAAAACgB&#10;AABkcnMvZTJvRG9jLnhtbFBLBQYAAAAABgAGAFkBAACeBQAAAAA=&#10;">
                <v:path arrowok="t"/>
                <v:fill on="f" focussize="0,0"/>
                <v:stroke endarrow="block"/>
                <v:imagedata o:title=""/>
                <o:lock v:ext="edit"/>
              </v:shape>
            </w:pict>
          </mc:Fallback>
        </mc:AlternateContent>
      </w:r>
      <w:r>
        <w:rPr>
          <w:rFonts w:ascii="仿宋" w:hAnsi="仿宋" w:eastAsia="仿宋" w:cs="仿宋_GB2312"/>
          <w:bCs/>
          <w:kern w:val="0"/>
          <w:sz w:val="32"/>
          <w:szCs w:val="32"/>
        </w:rPr>
        <mc:AlternateContent>
          <mc:Choice Requires="wps">
            <w:drawing>
              <wp:anchor distT="0" distB="0" distL="114300" distR="114300" simplePos="0" relativeHeight="251687936" behindDoc="0" locked="0" layoutInCell="1" allowOverlap="1">
                <wp:simplePos x="0" y="0"/>
                <wp:positionH relativeFrom="column">
                  <wp:posOffset>3949065</wp:posOffset>
                </wp:positionH>
                <wp:positionV relativeFrom="paragraph">
                  <wp:posOffset>302260</wp:posOffset>
                </wp:positionV>
                <wp:extent cx="340995" cy="0"/>
                <wp:effectExtent l="0" t="38100" r="1905" b="38100"/>
                <wp:wrapNone/>
                <wp:docPr id="53" name="直接箭头连接符 53"/>
                <wp:cNvGraphicFramePr/>
                <a:graphic xmlns:a="http://schemas.openxmlformats.org/drawingml/2006/main">
                  <a:graphicData uri="http://schemas.microsoft.com/office/word/2010/wordprocessingShape">
                    <wps:wsp>
                      <wps:cNvCnPr/>
                      <wps:spPr>
                        <a:xfrm>
                          <a:off x="0" y="0"/>
                          <a:ext cx="3409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0.95pt;margin-top:23.8pt;height:0pt;width:26.85pt;z-index:251687936;mso-width-relative:page;mso-height-relative:page;" o:connectortype="straight" filled="f" coordsize="21600,21600" o:gfxdata="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F4uTdgAAAAJAQAADwAAAAAAAAABACAAAAAiAAAAZHJz&#10;L2Rvd25yZXYueG1sUEsBAhQAFAAAAAgAh07iQOpJqosEAgAA8QMAAA4AAAAAAAAAAQAgAAAAJwEA&#10;AGRycy9lMm9Eb2MueG1sUEsFBgAAAAAGAAYAWQEAAJ0FAAAAAA==&#10;">
                <v:path arrowok="t"/>
                <v:fill on="f" focussize="0,0"/>
                <v:stroke endarrow="block"/>
                <v:imagedata o:title=""/>
                <o:lock v:ext="edit"/>
              </v:shape>
            </w:pict>
          </mc:Fallback>
        </mc:AlternateContent>
      </w:r>
    </w:p>
    <w:p>
      <w:pPr>
        <w:spacing w:line="560" w:lineRule="exact"/>
        <w:ind w:firstLine="640" w:firstLineChars="200"/>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p>
    <w:p>
      <w:pPr>
        <w:spacing w:line="560" w:lineRule="exact"/>
        <w:ind w:firstLine="3885" w:firstLineChars="1850"/>
        <w:jc w:val="right"/>
        <w:rPr>
          <w:rFonts w:ascii="仿宋" w:hAnsi="仿宋" w:eastAsia="仿宋" w:cs="仿宋_GB2312"/>
          <w:bCs/>
          <w:kern w:val="0"/>
          <w:szCs w:val="21"/>
        </w:rPr>
      </w:pPr>
      <w:r>
        <w:rPr>
          <w:rFonts w:hint="eastAsia" w:ascii="仿宋" w:hAnsi="仿宋" w:eastAsia="仿宋" w:cs="仿宋_GB2312"/>
          <w:bCs/>
          <w:kern w:val="0"/>
          <w:szCs w:val="21"/>
        </w:rPr>
        <w:t>┄</w:t>
      </w:r>
      <w:r>
        <w:rPr>
          <w:rFonts w:ascii="仿宋" w:hAnsi="仿宋" w:eastAsia="仿宋" w:cs="仿宋_GB2312"/>
          <w:bCs/>
          <w:kern w:val="0"/>
          <w:szCs w:val="21"/>
        </w:rPr>
        <w:t>应急</w:t>
      </w:r>
      <w:r>
        <w:rPr>
          <w:rFonts w:hint="eastAsia" w:ascii="仿宋" w:hAnsi="仿宋" w:eastAsia="仿宋" w:cs="仿宋_GB2312"/>
          <w:bCs/>
          <w:kern w:val="0"/>
          <w:szCs w:val="21"/>
        </w:rPr>
        <w:t>启动图</w:t>
      </w:r>
      <w:r>
        <w:rPr>
          <w:rFonts w:ascii="仿宋" w:hAnsi="仿宋" w:eastAsia="仿宋" w:cs="仿宋_GB2312"/>
          <w:bCs/>
          <w:kern w:val="0"/>
          <w:szCs w:val="21"/>
        </w:rPr>
        <w:t>（</w:t>
      </w:r>
      <w:r>
        <w:rPr>
          <w:rFonts w:hint="eastAsia" w:ascii="仿宋" w:hAnsi="仿宋" w:eastAsia="仿宋" w:cs="仿宋_GB2312"/>
          <w:bCs/>
          <w:kern w:val="0"/>
          <w:szCs w:val="21"/>
        </w:rPr>
        <w:t>图三</w:t>
      </w:r>
      <w:r>
        <w:rPr>
          <w:rFonts w:ascii="仿宋" w:hAnsi="仿宋" w:eastAsia="仿宋" w:cs="仿宋_GB2312"/>
          <w:bCs/>
          <w:kern w:val="0"/>
          <w:szCs w:val="21"/>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A)公司应急机构启动</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应急指挥中心办公室将突发事件的发展态势报告总指挥和副总指挥</w:t>
      </w:r>
      <w:r>
        <w:rPr>
          <w:rFonts w:ascii="仿宋" w:hAnsi="仿宋" w:eastAsia="仿宋" w:cs="仿宋_GB2312"/>
          <w:bCs/>
          <w:kern w:val="0"/>
          <w:sz w:val="32"/>
          <w:szCs w:val="32"/>
        </w:rPr>
        <w:t>,由总指挥决定启动公司相关应急响应程</w:t>
      </w:r>
      <w:r>
        <w:rPr>
          <w:rFonts w:hint="eastAsia" w:ascii="仿宋" w:hAnsi="仿宋" w:eastAsia="仿宋" w:cs="仿宋_GB2312"/>
          <w:bCs/>
          <w:kern w:val="0"/>
          <w:sz w:val="32"/>
          <w:szCs w:val="32"/>
        </w:rPr>
        <w:t>序。启动命令下达后</w:t>
      </w:r>
      <w:r>
        <w:rPr>
          <w:rFonts w:ascii="仿宋" w:hAnsi="仿宋" w:eastAsia="仿宋" w:cs="仿宋_GB2312"/>
          <w:bCs/>
          <w:kern w:val="0"/>
          <w:sz w:val="32"/>
          <w:szCs w:val="32"/>
        </w:rPr>
        <w:t>,由应急指挥中心总指挥组织召开首次</w:t>
      </w:r>
      <w:r>
        <w:rPr>
          <w:rFonts w:hint="eastAsia" w:ascii="仿宋" w:hAnsi="仿宋" w:eastAsia="仿宋" w:cs="仿宋_GB2312"/>
          <w:bCs/>
          <w:kern w:val="0"/>
          <w:sz w:val="32"/>
          <w:szCs w:val="32"/>
        </w:rPr>
        <w:t>应急会议</w:t>
      </w:r>
      <w:r>
        <w:rPr>
          <w:rFonts w:ascii="仿宋" w:hAnsi="仿宋" w:eastAsia="仿宋" w:cs="仿宋_GB2312"/>
          <w:bCs/>
          <w:kern w:val="0"/>
          <w:sz w:val="32"/>
          <w:szCs w:val="32"/>
        </w:rPr>
        <w:t>,应急指挥中心办公室负责通知相关参会人员</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B)首次应急会议</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由总指挥决定并主持召开首次应急会议</w:t>
      </w:r>
      <w:r>
        <w:rPr>
          <w:rFonts w:ascii="仿宋" w:hAnsi="仿宋" w:eastAsia="仿宋" w:cs="仿宋_GB2312"/>
          <w:bCs/>
          <w:kern w:val="0"/>
          <w:sz w:val="32"/>
          <w:szCs w:val="32"/>
        </w:rPr>
        <w:t>,副总指挥和成</w:t>
      </w:r>
      <w:r>
        <w:rPr>
          <w:rFonts w:hint="eastAsia" w:ascii="仿宋" w:hAnsi="仿宋" w:eastAsia="仿宋" w:cs="仿宋_GB2312"/>
          <w:bCs/>
          <w:kern w:val="0"/>
          <w:sz w:val="32"/>
          <w:szCs w:val="32"/>
        </w:rPr>
        <w:t>员参加</w:t>
      </w:r>
      <w:r>
        <w:rPr>
          <w:rFonts w:ascii="仿宋" w:hAnsi="仿宋" w:eastAsia="仿宋" w:cs="仿宋_GB2312"/>
          <w:bCs/>
          <w:kern w:val="0"/>
          <w:sz w:val="32"/>
          <w:szCs w:val="32"/>
        </w:rPr>
        <w:t>,会上通报事发现场情况,研究制定抢险措施,确定</w:t>
      </w:r>
      <w:r>
        <w:rPr>
          <w:rFonts w:hint="eastAsia" w:ascii="仿宋" w:hAnsi="仿宋" w:eastAsia="仿宋" w:cs="仿宋_GB2312"/>
          <w:bCs/>
          <w:kern w:val="0"/>
          <w:sz w:val="32"/>
          <w:szCs w:val="32"/>
        </w:rPr>
        <w:t>赴现场参加抢险部门、人员和资源。</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C)后续应急会议</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由总指挥或副总指挥根据现场应急处置需要</w:t>
      </w:r>
      <w:r>
        <w:rPr>
          <w:rFonts w:ascii="仿宋" w:hAnsi="仿宋" w:eastAsia="仿宋" w:cs="仿宋_GB2312"/>
          <w:bCs/>
          <w:kern w:val="0"/>
          <w:sz w:val="32"/>
          <w:szCs w:val="32"/>
        </w:rPr>
        <w:t>,决定召开</w:t>
      </w:r>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后续的应急工作会议</w:t>
      </w:r>
      <w:r>
        <w:rPr>
          <w:rFonts w:ascii="仿宋" w:hAnsi="仿宋" w:eastAsia="仿宋" w:cs="仿宋_GB2312"/>
          <w:bCs/>
          <w:kern w:val="0"/>
          <w:sz w:val="32"/>
          <w:szCs w:val="32"/>
        </w:rPr>
        <w:t>,研究解决应急过程中的有关重大事</w:t>
      </w:r>
      <w:r>
        <w:rPr>
          <w:rFonts w:hint="eastAsia" w:ascii="仿宋" w:hAnsi="仿宋" w:eastAsia="仿宋" w:cs="仿宋_GB2312"/>
          <w:bCs/>
          <w:kern w:val="0"/>
          <w:sz w:val="32"/>
          <w:szCs w:val="32"/>
        </w:rPr>
        <w:t>项。</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D)对赴现场人员的要求</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发生Ⅱ级及以上突发事件时</w:t>
      </w:r>
      <w:r>
        <w:rPr>
          <w:rFonts w:ascii="仿宋" w:hAnsi="仿宋" w:eastAsia="仿宋" w:cs="仿宋_GB2312"/>
          <w:bCs/>
          <w:kern w:val="0"/>
          <w:sz w:val="32"/>
          <w:szCs w:val="32"/>
        </w:rPr>
        <w:t>,根据应急职责的划分,</w:t>
      </w:r>
      <w:r>
        <w:rPr>
          <w:rFonts w:hint="eastAsia" w:ascii="仿宋" w:hAnsi="仿宋" w:eastAsia="仿宋" w:cs="仿宋_GB2312"/>
          <w:bCs/>
          <w:kern w:val="0"/>
          <w:sz w:val="32"/>
          <w:szCs w:val="32"/>
        </w:rPr>
        <w:t>分公司应急指挥中心总指挥或副总指挥带领应急指挥中心办公室主任和相关负责人赶赴现场</w:t>
      </w:r>
      <w:r>
        <w:rPr>
          <w:rFonts w:ascii="仿宋" w:hAnsi="仿宋" w:eastAsia="仿宋" w:cs="仿宋_GB2312"/>
          <w:bCs/>
          <w:kern w:val="0"/>
          <w:sz w:val="32"/>
          <w:szCs w:val="32"/>
        </w:rPr>
        <w:t>,负责协调指挥抢险救援</w:t>
      </w:r>
      <w:r>
        <w:rPr>
          <w:rFonts w:hint="eastAsia" w:ascii="仿宋" w:hAnsi="仿宋" w:eastAsia="仿宋" w:cs="仿宋_GB2312"/>
          <w:bCs/>
          <w:kern w:val="0"/>
          <w:sz w:val="32"/>
          <w:szCs w:val="32"/>
        </w:rPr>
        <w:t>工作安全科、车技科、营运科和相关管理部门人员立即赶赴现场</w:t>
      </w:r>
      <w:r>
        <w:rPr>
          <w:rFonts w:ascii="仿宋" w:hAnsi="仿宋" w:eastAsia="仿宋" w:cs="仿宋_GB2312"/>
          <w:bCs/>
          <w:kern w:val="0"/>
          <w:sz w:val="32"/>
          <w:szCs w:val="32"/>
        </w:rPr>
        <w:t>,根据所承担的应急职责,指导现场的应急工作,实施应急</w:t>
      </w:r>
      <w:r>
        <w:rPr>
          <w:rFonts w:hint="eastAsia" w:ascii="仿宋" w:hAnsi="仿宋" w:eastAsia="仿宋" w:cs="仿宋_GB2312"/>
          <w:bCs/>
          <w:kern w:val="0"/>
          <w:sz w:val="32"/>
          <w:szCs w:val="32"/>
        </w:rPr>
        <w:t>救援行动。分公司其他部门随时做好准备</w:t>
      </w:r>
      <w:r>
        <w:rPr>
          <w:rFonts w:ascii="仿宋" w:hAnsi="仿宋" w:eastAsia="仿宋" w:cs="仿宋_GB2312"/>
          <w:bCs/>
          <w:kern w:val="0"/>
          <w:sz w:val="32"/>
          <w:szCs w:val="32"/>
        </w:rPr>
        <w:t>,由</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公司应急</w:t>
      </w:r>
      <w:r>
        <w:rPr>
          <w:rFonts w:hint="eastAsia" w:ascii="仿宋" w:hAnsi="仿宋" w:eastAsia="仿宋" w:cs="仿宋_GB2312"/>
          <w:bCs/>
          <w:kern w:val="0"/>
          <w:sz w:val="32"/>
          <w:szCs w:val="32"/>
        </w:rPr>
        <w:t>指挥中心和现场应急指挥部根据抢险的需要确定是否参与发生Ⅲ级及以下突发事件时</w:t>
      </w:r>
      <w:r>
        <w:rPr>
          <w:rFonts w:ascii="仿宋" w:hAnsi="仿宋" w:eastAsia="仿宋" w:cs="仿宋_GB2312"/>
          <w:bCs/>
          <w:kern w:val="0"/>
          <w:sz w:val="32"/>
          <w:szCs w:val="32"/>
        </w:rPr>
        <w:t>,应急领导小组可根据事</w:t>
      </w:r>
      <w:r>
        <w:rPr>
          <w:rFonts w:hint="eastAsia" w:ascii="仿宋" w:hAnsi="仿宋" w:eastAsia="仿宋" w:cs="仿宋_GB2312"/>
          <w:bCs/>
          <w:kern w:val="0"/>
          <w:sz w:val="32"/>
          <w:szCs w:val="32"/>
        </w:rPr>
        <w:t>态</w:t>
      </w:r>
      <w:r>
        <w:rPr>
          <w:rFonts w:ascii="仿宋" w:hAnsi="仿宋" w:eastAsia="仿宋" w:cs="仿宋_GB2312"/>
          <w:bCs/>
          <w:kern w:val="0"/>
          <w:sz w:val="32"/>
          <w:szCs w:val="32"/>
        </w:rPr>
        <w:t>,研究确定是否派出人员赶赴现场</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3.3.2信息上报及公开</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1)信息上报。在填报《道路运输行业行车事故快报》</w:t>
      </w:r>
      <w:r>
        <w:rPr>
          <w:rFonts w:hint="eastAsia" w:ascii="仿宋" w:hAnsi="仿宋" w:eastAsia="仿宋" w:cs="仿宋_GB2312"/>
          <w:bCs/>
          <w:kern w:val="0"/>
          <w:sz w:val="32"/>
          <w:szCs w:val="32"/>
        </w:rPr>
        <w:t>基础上</w:t>
      </w:r>
      <w:r>
        <w:rPr>
          <w:rFonts w:ascii="仿宋" w:hAnsi="仿宋" w:eastAsia="仿宋" w:cs="仿宋_GB2312"/>
          <w:bCs/>
          <w:kern w:val="0"/>
          <w:sz w:val="32"/>
          <w:szCs w:val="32"/>
        </w:rPr>
        <w:t>,要对后续情况及时向主管部门进行报告,要反映出</w:t>
      </w:r>
      <w:r>
        <w:rPr>
          <w:rFonts w:hint="eastAsia" w:ascii="仿宋" w:hAnsi="仿宋" w:eastAsia="仿宋" w:cs="仿宋_GB2312"/>
          <w:bCs/>
          <w:kern w:val="0"/>
          <w:sz w:val="32"/>
          <w:szCs w:val="32"/>
        </w:rPr>
        <w:t>事态进展最新情况</w:t>
      </w:r>
      <w:r>
        <w:rPr>
          <w:rFonts w:ascii="仿宋" w:hAnsi="仿宋" w:eastAsia="仿宋" w:cs="仿宋_GB2312"/>
          <w:bCs/>
          <w:kern w:val="0"/>
          <w:sz w:val="32"/>
          <w:szCs w:val="32"/>
        </w:rPr>
        <w:t>,提供进一步的资料</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2)内部从业人员信息告知。对内部员工告知突发事件</w:t>
      </w:r>
      <w:r>
        <w:rPr>
          <w:rFonts w:hint="eastAsia" w:ascii="仿宋" w:hAnsi="仿宋" w:eastAsia="仿宋" w:cs="仿宋_GB2312"/>
          <w:bCs/>
          <w:kern w:val="0"/>
          <w:sz w:val="32"/>
          <w:szCs w:val="32"/>
        </w:rPr>
        <w:t>的情况</w:t>
      </w:r>
      <w:r>
        <w:rPr>
          <w:rFonts w:ascii="仿宋" w:hAnsi="仿宋" w:eastAsia="仿宋" w:cs="仿宋_GB2312"/>
          <w:bCs/>
          <w:kern w:val="0"/>
          <w:sz w:val="32"/>
          <w:szCs w:val="32"/>
        </w:rPr>
        <w:t>,及时进行正面引导,齐心协力,共同应对突发事件</w:t>
      </w:r>
      <w:r>
        <w:rPr>
          <w:rFonts w:hint="eastAsia" w:ascii="仿宋" w:hAnsi="仿宋" w:eastAsia="仿宋" w:cs="仿宋_GB2312"/>
          <w:bCs/>
          <w:kern w:val="0"/>
          <w:sz w:val="32"/>
          <w:szCs w:val="32"/>
        </w:rPr>
        <w:t>要配合做好对内部员工的宣传引导工作</w:t>
      </w:r>
      <w:r>
        <w:rPr>
          <w:rFonts w:ascii="仿宋" w:hAnsi="仿宋" w:eastAsia="仿宋" w:cs="仿宋_GB2312"/>
          <w:bCs/>
          <w:kern w:val="0"/>
          <w:sz w:val="32"/>
          <w:szCs w:val="32"/>
        </w:rPr>
        <w:t>,注意收集员工对事</w:t>
      </w:r>
      <w:r>
        <w:rPr>
          <w:rFonts w:hint="eastAsia" w:ascii="仿宋" w:hAnsi="仿宋" w:eastAsia="仿宋" w:cs="仿宋_GB2312"/>
          <w:bCs/>
          <w:kern w:val="0"/>
          <w:sz w:val="32"/>
          <w:szCs w:val="32"/>
        </w:rPr>
        <w:t>件的反应、意见及建议</w:t>
      </w:r>
      <w:r>
        <w:rPr>
          <w:rFonts w:ascii="仿宋" w:hAnsi="仿宋" w:eastAsia="仿宋" w:cs="仿宋_GB2312"/>
          <w:bCs/>
          <w:kern w:val="0"/>
          <w:sz w:val="32"/>
          <w:szCs w:val="32"/>
        </w:rPr>
        <w:t>;员工不得对外披露或内部传播与公</w:t>
      </w:r>
      <w:r>
        <w:rPr>
          <w:rFonts w:hint="eastAsia" w:ascii="仿宋" w:hAnsi="仿宋" w:eastAsia="仿宋" w:cs="仿宋_GB2312"/>
          <w:bCs/>
          <w:kern w:val="0"/>
          <w:sz w:val="32"/>
          <w:szCs w:val="32"/>
        </w:rPr>
        <w:t>司告知不相符的内容。</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3)受突发事件影响相关方的告知。当发生突发事件</w:t>
      </w:r>
      <w:r>
        <w:rPr>
          <w:rFonts w:hint="eastAsia" w:ascii="仿宋" w:hAnsi="仿宋" w:eastAsia="仿宋" w:cs="仿宋_GB2312"/>
          <w:bCs/>
          <w:kern w:val="0"/>
          <w:sz w:val="32"/>
          <w:szCs w:val="32"/>
        </w:rPr>
        <w:t>事发单位应尽可能及时地向受到影响的相关方告知有关情况以及已经采取的相关应急措施和方法。</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4)媒体沟通与信息发布。向新闻媒体发布信息由政府</w:t>
      </w:r>
      <w:r>
        <w:rPr>
          <w:rFonts w:hint="eastAsia" w:ascii="仿宋" w:hAnsi="仿宋" w:eastAsia="仿宋" w:cs="仿宋_GB2312"/>
          <w:bCs/>
          <w:kern w:val="0"/>
          <w:sz w:val="32"/>
          <w:szCs w:val="32"/>
        </w:rPr>
        <w:t>统一组织进行</w:t>
      </w:r>
      <w:r>
        <w:rPr>
          <w:rFonts w:ascii="仿宋" w:hAnsi="仿宋" w:eastAsia="仿宋" w:cs="仿宋_GB2312"/>
          <w:bCs/>
          <w:kern w:val="0"/>
          <w:sz w:val="32"/>
          <w:szCs w:val="32"/>
        </w:rPr>
        <w:t>,</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w:t>
      </w:r>
      <w:r>
        <w:rPr>
          <w:rFonts w:hint="eastAsia" w:ascii="仿宋" w:hAnsi="仿宋" w:eastAsia="仿宋" w:cs="仿宋_GB2312"/>
          <w:bCs/>
          <w:kern w:val="0"/>
          <w:sz w:val="32"/>
          <w:szCs w:val="32"/>
        </w:rPr>
        <w:t>应急</w:t>
      </w:r>
      <w:r>
        <w:rPr>
          <w:rFonts w:ascii="仿宋" w:hAnsi="仿宋" w:eastAsia="仿宋" w:cs="仿宋_GB2312"/>
          <w:bCs/>
          <w:kern w:val="0"/>
          <w:sz w:val="32"/>
          <w:szCs w:val="32"/>
        </w:rPr>
        <w:t>中心</w:t>
      </w:r>
      <w:r>
        <w:rPr>
          <w:rFonts w:hint="eastAsia" w:ascii="仿宋" w:hAnsi="仿宋" w:eastAsia="仿宋" w:cs="仿宋_GB2312"/>
          <w:bCs/>
          <w:kern w:val="0"/>
          <w:sz w:val="32"/>
          <w:szCs w:val="32"/>
        </w:rPr>
        <w:t>办公室</w:t>
      </w:r>
      <w:r>
        <w:rPr>
          <w:rFonts w:ascii="仿宋" w:hAnsi="仿宋" w:eastAsia="仿宋" w:cs="仿宋_GB2312"/>
          <w:bCs/>
          <w:kern w:val="0"/>
          <w:sz w:val="32"/>
          <w:szCs w:val="32"/>
        </w:rPr>
        <w:t>负责组织对外联系突发事件新</w:t>
      </w:r>
      <w:r>
        <w:rPr>
          <w:rFonts w:hint="eastAsia" w:ascii="仿宋" w:hAnsi="仿宋" w:eastAsia="仿宋" w:cs="仿宋_GB2312"/>
          <w:bCs/>
          <w:kern w:val="0"/>
          <w:sz w:val="32"/>
          <w:szCs w:val="32"/>
        </w:rPr>
        <w:t>闻工作</w:t>
      </w:r>
      <w:r>
        <w:rPr>
          <w:rFonts w:ascii="仿宋" w:hAnsi="仿宋" w:eastAsia="仿宋" w:cs="仿宋_GB2312"/>
          <w:bCs/>
          <w:kern w:val="0"/>
          <w:sz w:val="32"/>
          <w:szCs w:val="32"/>
        </w:rPr>
        <w:t>,未经政府授权任何组织和个人不得擅自对外发布信</w:t>
      </w:r>
      <w:r>
        <w:rPr>
          <w:rFonts w:hint="eastAsia" w:ascii="仿宋" w:hAnsi="仿宋" w:eastAsia="仿宋" w:cs="仿宋_GB2312"/>
          <w:bCs/>
          <w:kern w:val="0"/>
          <w:sz w:val="32"/>
          <w:szCs w:val="32"/>
        </w:rPr>
        <w:t>息</w:t>
      </w:r>
      <w:r>
        <w:rPr>
          <w:rFonts w:ascii="仿宋" w:hAnsi="仿宋" w:eastAsia="仿宋" w:cs="仿宋_GB2312"/>
          <w:bCs/>
          <w:kern w:val="0"/>
          <w:sz w:val="32"/>
          <w:szCs w:val="32"/>
        </w:rPr>
        <w:t>,以及接受媒体采访</w:t>
      </w:r>
      <w:r>
        <w:rPr>
          <w:rFonts w:hint="eastAsia" w:ascii="仿宋" w:hAnsi="仿宋" w:eastAsia="仿宋" w:cs="仿宋_GB2312"/>
          <w:bCs/>
          <w:kern w:val="0"/>
          <w:sz w:val="32"/>
          <w:szCs w:val="32"/>
        </w:rPr>
        <w:t>当突发事件发生时</w:t>
      </w:r>
      <w:r>
        <w:rPr>
          <w:rFonts w:ascii="仿宋" w:hAnsi="仿宋" w:eastAsia="仿宋" w:cs="仿宋_GB2312"/>
          <w:bCs/>
          <w:kern w:val="0"/>
          <w:sz w:val="32"/>
          <w:szCs w:val="32"/>
        </w:rPr>
        <w:t>,应急指挥中心办公室应及时通报事件发生过程、事态进展情况。</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3.3.3后勤和财力保障</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由财务科</w:t>
      </w:r>
      <w:r>
        <w:rPr>
          <w:rFonts w:ascii="仿宋" w:hAnsi="仿宋" w:eastAsia="仿宋" w:cs="仿宋_GB2312"/>
          <w:bCs/>
          <w:kern w:val="0"/>
          <w:sz w:val="32"/>
          <w:szCs w:val="32"/>
        </w:rPr>
        <w:t>、</w:t>
      </w:r>
      <w:r>
        <w:rPr>
          <w:rFonts w:hint="eastAsia" w:ascii="仿宋" w:hAnsi="仿宋" w:eastAsia="仿宋" w:cs="仿宋_GB2312"/>
          <w:bCs/>
          <w:kern w:val="0"/>
          <w:sz w:val="32"/>
          <w:szCs w:val="32"/>
        </w:rPr>
        <w:t>行政</w:t>
      </w:r>
      <w:r>
        <w:rPr>
          <w:rFonts w:ascii="仿宋" w:hAnsi="仿宋" w:eastAsia="仿宋" w:cs="仿宋_GB2312"/>
          <w:bCs/>
          <w:kern w:val="0"/>
          <w:sz w:val="32"/>
          <w:szCs w:val="32"/>
        </w:rPr>
        <w:t>办公室</w:t>
      </w:r>
      <w:r>
        <w:rPr>
          <w:rFonts w:hint="eastAsia" w:ascii="仿宋" w:hAnsi="仿宋" w:eastAsia="仿宋" w:cs="仿宋_GB2312"/>
          <w:bCs/>
          <w:kern w:val="0"/>
          <w:sz w:val="32"/>
          <w:szCs w:val="32"/>
        </w:rPr>
        <w:t>具体承担后勤支持和财力资金保障工作。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3.4应急处置</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在分公司Ⅱ级及以上应急响应启动后</w:t>
      </w:r>
      <w:r>
        <w:rPr>
          <w:rFonts w:ascii="仿宋" w:hAnsi="仿宋" w:eastAsia="仿宋" w:cs="仿宋_GB2312"/>
          <w:bCs/>
          <w:kern w:val="0"/>
          <w:sz w:val="32"/>
          <w:szCs w:val="32"/>
        </w:rPr>
        <w:t>,现场救援行动</w:t>
      </w:r>
      <w:r>
        <w:rPr>
          <w:rFonts w:hint="eastAsia" w:ascii="仿宋" w:hAnsi="仿宋" w:eastAsia="仿宋" w:cs="仿宋_GB2312"/>
          <w:bCs/>
          <w:kern w:val="0"/>
          <w:sz w:val="32"/>
          <w:szCs w:val="32"/>
        </w:rPr>
        <w:t>将涉及大量应急物资、设备和人员</w:t>
      </w:r>
      <w:r>
        <w:rPr>
          <w:rFonts w:ascii="仿宋" w:hAnsi="仿宋" w:eastAsia="仿宋" w:cs="仿宋_GB2312"/>
          <w:bCs/>
          <w:kern w:val="0"/>
          <w:sz w:val="32"/>
          <w:szCs w:val="32"/>
        </w:rPr>
        <w:t>,必须在</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公司应急指</w:t>
      </w:r>
      <w:r>
        <w:rPr>
          <w:rFonts w:hint="eastAsia" w:ascii="仿宋" w:hAnsi="仿宋" w:eastAsia="仿宋" w:cs="仿宋_GB2312"/>
          <w:bCs/>
          <w:kern w:val="0"/>
          <w:sz w:val="32"/>
          <w:szCs w:val="32"/>
        </w:rPr>
        <w:t>挥中心和现场应急指挥部的统一指挥下</w:t>
      </w:r>
      <w:r>
        <w:rPr>
          <w:rFonts w:ascii="仿宋" w:hAnsi="仿宋" w:eastAsia="仿宋" w:cs="仿宋_GB2312"/>
          <w:bCs/>
          <w:kern w:val="0"/>
          <w:sz w:val="32"/>
          <w:szCs w:val="32"/>
        </w:rPr>
        <w:t>,各有关部门应按照</w:t>
      </w:r>
      <w:r>
        <w:rPr>
          <w:rFonts w:hint="eastAsia" w:ascii="仿宋" w:hAnsi="仿宋" w:eastAsia="仿宋" w:cs="仿宋_GB2312"/>
          <w:bCs/>
          <w:kern w:val="0"/>
          <w:sz w:val="32"/>
          <w:szCs w:val="32"/>
        </w:rPr>
        <w:t>应急职责分工、相互协作</w:t>
      </w:r>
      <w:r>
        <w:rPr>
          <w:rFonts w:ascii="仿宋" w:hAnsi="仿宋" w:eastAsia="仿宋" w:cs="仿宋_GB2312"/>
          <w:bCs/>
          <w:kern w:val="0"/>
          <w:sz w:val="32"/>
          <w:szCs w:val="32"/>
        </w:rPr>
        <w:t>,才能使应急救援行动有序、高效</w:t>
      </w:r>
      <w:r>
        <w:rPr>
          <w:rFonts w:hint="eastAsia" w:ascii="仿宋" w:hAnsi="仿宋" w:eastAsia="仿宋" w:cs="仿宋_GB2312"/>
          <w:bCs/>
          <w:kern w:val="0"/>
          <w:sz w:val="32"/>
          <w:szCs w:val="32"/>
        </w:rPr>
        <w:t>地进行现场应急指挥部根据突发事件地点、区域环境、事件类型</w:t>
      </w:r>
      <w:r>
        <w:rPr>
          <w:rFonts w:ascii="仿宋" w:hAnsi="仿宋" w:eastAsia="仿宋" w:cs="仿宋_GB2312"/>
          <w:bCs/>
          <w:kern w:val="0"/>
          <w:sz w:val="32"/>
          <w:szCs w:val="32"/>
        </w:rPr>
        <w:t>,确认所需救援资源以及是否需要</w:t>
      </w:r>
      <w:r>
        <w:rPr>
          <w:rFonts w:hint="eastAsia" w:ascii="仿宋" w:hAnsi="仿宋" w:eastAsia="仿宋" w:cs="仿宋_GB2312"/>
          <w:bCs/>
          <w:kern w:val="0"/>
          <w:sz w:val="32"/>
          <w:szCs w:val="32"/>
        </w:rPr>
        <w:t>紧</w:t>
      </w:r>
      <w:r>
        <w:rPr>
          <w:rFonts w:ascii="仿宋" w:hAnsi="仿宋" w:eastAsia="仿宋" w:cs="仿宋_GB2312"/>
          <w:bCs/>
          <w:kern w:val="0"/>
          <w:sz w:val="32"/>
          <w:szCs w:val="32"/>
        </w:rPr>
        <w:t>急检测和评估;采取</w:t>
      </w:r>
      <w:r>
        <w:rPr>
          <w:rFonts w:hint="eastAsia" w:ascii="仿宋" w:hAnsi="仿宋" w:eastAsia="仿宋" w:cs="仿宋_GB2312"/>
          <w:bCs/>
          <w:kern w:val="0"/>
          <w:sz w:val="32"/>
          <w:szCs w:val="32"/>
        </w:rPr>
        <w:t>相应的措施</w:t>
      </w:r>
      <w:r>
        <w:rPr>
          <w:rFonts w:ascii="仿宋" w:hAnsi="仿宋" w:eastAsia="仿宋" w:cs="仿宋_GB2312"/>
          <w:bCs/>
          <w:kern w:val="0"/>
          <w:sz w:val="32"/>
          <w:szCs w:val="32"/>
        </w:rPr>
        <w:t>,切断事件扩大的所有途径,控制事态进一步发</w:t>
      </w:r>
      <w:r>
        <w:rPr>
          <w:rFonts w:hint="eastAsia" w:ascii="仿宋" w:hAnsi="仿宋" w:eastAsia="仿宋" w:cs="仿宋_GB2312"/>
          <w:bCs/>
          <w:kern w:val="0"/>
          <w:sz w:val="32"/>
          <w:szCs w:val="32"/>
        </w:rPr>
        <w:t>展</w:t>
      </w:r>
      <w:r>
        <w:rPr>
          <w:rFonts w:ascii="仿宋" w:hAnsi="仿宋" w:eastAsia="仿宋" w:cs="仿宋_GB2312"/>
          <w:bCs/>
          <w:kern w:val="0"/>
          <w:sz w:val="32"/>
          <w:szCs w:val="32"/>
        </w:rPr>
        <w:t>;确定是否进入应急恢复或解除应急状态</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A)配合应急指挥中心办公室协调有关部门和单位,组</w:t>
      </w:r>
      <w:r>
        <w:rPr>
          <w:rFonts w:hint="eastAsia" w:ascii="仿宋" w:hAnsi="仿宋" w:eastAsia="仿宋" w:cs="仿宋_GB2312"/>
          <w:bCs/>
          <w:kern w:val="0"/>
          <w:sz w:val="32"/>
          <w:szCs w:val="32"/>
        </w:rPr>
        <w:t>织相关人员、设备、物资、应急工具等救援力量及时到达现场</w:t>
      </w:r>
      <w:r>
        <w:rPr>
          <w:rFonts w:ascii="仿宋" w:hAnsi="仿宋" w:eastAsia="仿宋" w:cs="仿宋_GB2312"/>
          <w:bCs/>
          <w:kern w:val="0"/>
          <w:sz w:val="32"/>
          <w:szCs w:val="32"/>
        </w:rPr>
        <w:t>;负责前后线的通讯联络,传达落实应急领导小组和现场</w:t>
      </w:r>
      <w:r>
        <w:rPr>
          <w:rFonts w:hint="eastAsia" w:ascii="仿宋" w:hAnsi="仿宋" w:eastAsia="仿宋" w:cs="仿宋_GB2312"/>
          <w:bCs/>
          <w:kern w:val="0"/>
          <w:sz w:val="32"/>
          <w:szCs w:val="32"/>
        </w:rPr>
        <w:t>应急指挥部的各项指令。</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B)做好人员搜救防护和疏散。对现场救援应急人员采</w:t>
      </w:r>
      <w:r>
        <w:rPr>
          <w:rFonts w:hint="eastAsia" w:ascii="仿宋" w:hAnsi="仿宋" w:eastAsia="仿宋" w:cs="仿宋_GB2312"/>
          <w:bCs/>
          <w:kern w:val="0"/>
          <w:sz w:val="32"/>
          <w:szCs w:val="32"/>
        </w:rPr>
        <w:t>取防护性指导或提供保护性措施</w:t>
      </w:r>
      <w:r>
        <w:rPr>
          <w:rFonts w:ascii="仿宋" w:hAnsi="仿宋" w:eastAsia="仿宋" w:cs="仿宋_GB2312"/>
          <w:bCs/>
          <w:kern w:val="0"/>
          <w:sz w:val="32"/>
          <w:szCs w:val="32"/>
        </w:rPr>
        <w:t>,检测和评估突发事件状</w:t>
      </w:r>
      <w:r>
        <w:rPr>
          <w:rFonts w:hint="eastAsia" w:ascii="仿宋" w:hAnsi="仿宋" w:eastAsia="仿宋" w:cs="仿宋_GB2312"/>
          <w:bCs/>
          <w:kern w:val="0"/>
          <w:sz w:val="32"/>
          <w:szCs w:val="32"/>
        </w:rPr>
        <w:t>况</w:t>
      </w:r>
      <w:r>
        <w:rPr>
          <w:rFonts w:ascii="仿宋" w:hAnsi="仿宋" w:eastAsia="仿宋" w:cs="仿宋_GB2312"/>
          <w:bCs/>
          <w:kern w:val="0"/>
          <w:sz w:val="32"/>
          <w:szCs w:val="32"/>
        </w:rPr>
        <w:t>,组织搜索和营救被困人员,对受伤人员紧急救护和转移</w:t>
      </w:r>
      <w:r>
        <w:rPr>
          <w:rFonts w:hint="eastAsia" w:ascii="仿宋" w:hAnsi="仿宋" w:eastAsia="仿宋" w:cs="仿宋_GB2312"/>
          <w:bCs/>
          <w:kern w:val="0"/>
          <w:sz w:val="32"/>
          <w:szCs w:val="32"/>
        </w:rPr>
        <w:t>设定现场车辆停放区域</w:t>
      </w:r>
      <w:r>
        <w:rPr>
          <w:rFonts w:ascii="仿宋" w:hAnsi="仿宋" w:eastAsia="仿宋" w:cs="仿宋_GB2312"/>
          <w:bCs/>
          <w:kern w:val="0"/>
          <w:sz w:val="32"/>
          <w:szCs w:val="32"/>
        </w:rPr>
        <w:t>,指挥车辆的进出和停放;配合协助</w:t>
      </w:r>
      <w:r>
        <w:rPr>
          <w:rFonts w:hint="eastAsia" w:ascii="仿宋" w:hAnsi="仿宋" w:eastAsia="仿宋" w:cs="仿宋_GB2312"/>
          <w:bCs/>
          <w:kern w:val="0"/>
          <w:sz w:val="32"/>
          <w:szCs w:val="32"/>
        </w:rPr>
        <w:t>政府管理部门控制事件影响范围内的交通要道。</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C)现场警戒。负责现场人员的集合、查点、疏散,保</w:t>
      </w:r>
      <w:r>
        <w:rPr>
          <w:rFonts w:hint="eastAsia" w:ascii="仿宋" w:hAnsi="仿宋" w:eastAsia="仿宋" w:cs="仿宋_GB2312"/>
          <w:bCs/>
          <w:kern w:val="0"/>
          <w:sz w:val="32"/>
          <w:szCs w:val="32"/>
        </w:rPr>
        <w:t>持对受影响区域的控制和警戒</w:t>
      </w:r>
      <w:r>
        <w:rPr>
          <w:rFonts w:ascii="仿宋" w:hAnsi="仿宋" w:eastAsia="仿宋" w:cs="仿宋_GB2312"/>
          <w:bCs/>
          <w:kern w:val="0"/>
          <w:sz w:val="32"/>
          <w:szCs w:val="32"/>
        </w:rPr>
        <w:t>,对进出现场的人员和车辆进</w:t>
      </w:r>
      <w:r>
        <w:rPr>
          <w:rFonts w:hint="eastAsia" w:ascii="仿宋" w:hAnsi="仿宋" w:eastAsia="仿宋" w:cs="仿宋_GB2312"/>
          <w:bCs/>
          <w:kern w:val="0"/>
          <w:sz w:val="32"/>
          <w:szCs w:val="32"/>
        </w:rPr>
        <w:t>行登记</w:t>
      </w:r>
      <w:r>
        <w:rPr>
          <w:rFonts w:ascii="仿宋" w:hAnsi="仿宋" w:eastAsia="仿宋" w:cs="仿宋_GB2312"/>
          <w:bCs/>
          <w:kern w:val="0"/>
          <w:sz w:val="32"/>
          <w:szCs w:val="32"/>
        </w:rPr>
        <w:t>,严禁无关人员和车辆进入现场,协助转移受伤人员</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3.5应急支援</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3.5.1应急支援</w:t>
      </w:r>
      <w:r>
        <w:rPr>
          <w:rFonts w:hint="eastAsia" w:ascii="仿宋" w:hAnsi="仿宋" w:eastAsia="仿宋" w:cs="仿宋_GB2312"/>
          <w:bCs/>
          <w:kern w:val="0"/>
          <w:sz w:val="32"/>
          <w:szCs w:val="32"/>
        </w:rPr>
        <w:t>。一旦事件升级或当事态无法控制情况下</w:t>
      </w:r>
      <w:r>
        <w:rPr>
          <w:rFonts w:ascii="仿宋" w:hAnsi="仿宋" w:eastAsia="仿宋" w:cs="仿宋_GB2312"/>
          <w:bCs/>
          <w:kern w:val="0"/>
          <w:sz w:val="32"/>
          <w:szCs w:val="32"/>
        </w:rPr>
        <w:t>,现场应急指挥部应在第一时间确定采取扩大应急行动,请</w:t>
      </w:r>
      <w:r>
        <w:rPr>
          <w:rFonts w:hint="eastAsia" w:ascii="仿宋" w:hAnsi="仿宋" w:eastAsia="仿宋" w:cs="仿宋_GB2312"/>
          <w:bCs/>
          <w:kern w:val="0"/>
          <w:sz w:val="32"/>
          <w:szCs w:val="32"/>
        </w:rPr>
        <w:t>求应急支援</w:t>
      </w:r>
      <w:r>
        <w:rPr>
          <w:rFonts w:ascii="仿宋" w:hAnsi="仿宋" w:eastAsia="仿宋" w:cs="仿宋_GB2312"/>
          <w:bCs/>
          <w:kern w:val="0"/>
          <w:sz w:val="32"/>
          <w:szCs w:val="32"/>
        </w:rPr>
        <w:t>,</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公司现场应急指挥办公室立即与事发地政</w:t>
      </w:r>
      <w:r>
        <w:rPr>
          <w:rFonts w:hint="eastAsia" w:ascii="仿宋" w:hAnsi="仿宋" w:eastAsia="仿宋" w:cs="仿宋_GB2312"/>
          <w:bCs/>
          <w:kern w:val="0"/>
          <w:sz w:val="32"/>
          <w:szCs w:val="32"/>
        </w:rPr>
        <w:t>府应急值班室和行业管理部门取得联系</w:t>
      </w:r>
      <w:r>
        <w:rPr>
          <w:rFonts w:ascii="仿宋" w:hAnsi="仿宋" w:eastAsia="仿宋" w:cs="仿宋_GB2312"/>
          <w:bCs/>
          <w:kern w:val="0"/>
          <w:sz w:val="32"/>
          <w:szCs w:val="32"/>
        </w:rPr>
        <w:t>,请求政府、行业管</w:t>
      </w:r>
      <w:r>
        <w:rPr>
          <w:rFonts w:hint="eastAsia" w:ascii="仿宋" w:hAnsi="仿宋" w:eastAsia="仿宋" w:cs="仿宋_GB2312"/>
          <w:bCs/>
          <w:kern w:val="0"/>
          <w:sz w:val="32"/>
          <w:szCs w:val="32"/>
        </w:rPr>
        <w:t>理部门协调救援力量进行支援政府、行业抢险救援指挥人员到达现场后</w:t>
      </w:r>
      <w:r>
        <w:rPr>
          <w:rFonts w:ascii="仿宋" w:hAnsi="仿宋" w:eastAsia="仿宋" w:cs="仿宋_GB2312"/>
          <w:bCs/>
          <w:kern w:val="0"/>
          <w:sz w:val="32"/>
          <w:szCs w:val="32"/>
        </w:rPr>
        <w:t>,</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公司现</w:t>
      </w:r>
      <w:r>
        <w:rPr>
          <w:rFonts w:hint="eastAsia" w:ascii="仿宋" w:hAnsi="仿宋" w:eastAsia="仿宋" w:cs="仿宋_GB2312"/>
          <w:bCs/>
          <w:kern w:val="0"/>
          <w:sz w:val="32"/>
          <w:szCs w:val="32"/>
        </w:rPr>
        <w:t>场应急指挥部应立即移交指挥权</w:t>
      </w:r>
      <w:r>
        <w:rPr>
          <w:rFonts w:ascii="仿宋" w:hAnsi="仿宋" w:eastAsia="仿宋" w:cs="仿宋_GB2312"/>
          <w:bCs/>
          <w:kern w:val="0"/>
          <w:sz w:val="32"/>
          <w:szCs w:val="32"/>
        </w:rPr>
        <w:t>,现场指挥人员要立即向上</w:t>
      </w:r>
      <w:r>
        <w:rPr>
          <w:rFonts w:hint="eastAsia" w:ascii="仿宋" w:hAnsi="仿宋" w:eastAsia="仿宋" w:cs="仿宋_GB2312"/>
          <w:bCs/>
          <w:kern w:val="0"/>
          <w:sz w:val="32"/>
          <w:szCs w:val="32"/>
        </w:rPr>
        <w:t>级详细汇报事故情况、进展、风险以及影响控制事态的关键因素等问题</w:t>
      </w:r>
      <w:r>
        <w:rPr>
          <w:rFonts w:ascii="仿宋" w:hAnsi="仿宋" w:eastAsia="仿宋" w:cs="仿宋_GB2312"/>
          <w:bCs/>
          <w:kern w:val="0"/>
          <w:sz w:val="32"/>
          <w:szCs w:val="32"/>
        </w:rPr>
        <w:t>,服从上级现场应急指挥部的指挥,同时组织本</w:t>
      </w:r>
      <w:r>
        <w:rPr>
          <w:rFonts w:hint="eastAsia" w:ascii="仿宋" w:hAnsi="仿宋" w:eastAsia="仿宋" w:cs="仿宋_GB2312"/>
          <w:bCs/>
          <w:kern w:val="0"/>
          <w:sz w:val="32"/>
          <w:szCs w:val="32"/>
        </w:rPr>
        <w:t>单位应急力量按照指令做好全力抢险救援工作。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3.5.2应急联动。在重、特大突发事件的早期预防、联</w:t>
      </w:r>
      <w:r>
        <w:rPr>
          <w:rFonts w:hint="eastAsia" w:ascii="仿宋" w:hAnsi="仿宋" w:eastAsia="仿宋" w:cs="仿宋_GB2312"/>
          <w:bCs/>
          <w:kern w:val="0"/>
          <w:sz w:val="32"/>
          <w:szCs w:val="32"/>
        </w:rPr>
        <w:t>合救援、协调应对等方面</w:t>
      </w:r>
      <w:r>
        <w:rPr>
          <w:rFonts w:ascii="仿宋" w:hAnsi="仿宋" w:eastAsia="仿宋" w:cs="仿宋_GB2312"/>
          <w:bCs/>
          <w:kern w:val="0"/>
          <w:sz w:val="32"/>
          <w:szCs w:val="32"/>
        </w:rPr>
        <w:t>,要与政府及行业应急管理指挥机</w:t>
      </w:r>
      <w:r>
        <w:rPr>
          <w:rFonts w:hint="eastAsia" w:ascii="仿宋" w:hAnsi="仿宋" w:eastAsia="仿宋" w:cs="仿宋_GB2312"/>
          <w:bCs/>
          <w:kern w:val="0"/>
          <w:sz w:val="32"/>
          <w:szCs w:val="32"/>
        </w:rPr>
        <w:t>构保持密切联系，</w:t>
      </w:r>
      <w:r>
        <w:rPr>
          <w:rFonts w:ascii="仿宋" w:hAnsi="仿宋" w:eastAsia="仿宋" w:cs="仿宋_GB2312"/>
          <w:bCs/>
          <w:kern w:val="0"/>
          <w:sz w:val="32"/>
          <w:szCs w:val="32"/>
        </w:rPr>
        <w:t>做到应急</w:t>
      </w:r>
      <w:r>
        <w:rPr>
          <w:rFonts w:hint="eastAsia" w:ascii="仿宋" w:hAnsi="仿宋" w:eastAsia="仿宋" w:cs="仿宋_GB2312"/>
          <w:bCs/>
          <w:kern w:val="0"/>
          <w:sz w:val="32"/>
          <w:szCs w:val="32"/>
        </w:rPr>
        <w:t>联动</w:t>
      </w:r>
      <w:r>
        <w:rPr>
          <w:rFonts w:ascii="仿宋" w:hAnsi="仿宋" w:eastAsia="仿宋" w:cs="仿宋_GB2312"/>
          <w:bCs/>
          <w:kern w:val="0"/>
          <w:sz w:val="32"/>
          <w:szCs w:val="32"/>
        </w:rPr>
        <w:t>,实现资源共享</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3.6应急终止</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当突发事件得到有效控制</w:t>
      </w:r>
      <w:r>
        <w:rPr>
          <w:rFonts w:ascii="仿宋" w:hAnsi="仿宋" w:eastAsia="仿宋" w:cs="仿宋_GB2312"/>
          <w:bCs/>
          <w:kern w:val="0"/>
          <w:sz w:val="32"/>
          <w:szCs w:val="32"/>
        </w:rPr>
        <w:t>,危害已经停止,伤亡人员</w:t>
      </w:r>
      <w:r>
        <w:rPr>
          <w:rFonts w:hint="eastAsia" w:ascii="仿宋" w:hAnsi="仿宋" w:eastAsia="仿宋" w:cs="仿宋_GB2312"/>
          <w:bCs/>
          <w:kern w:val="0"/>
          <w:sz w:val="32"/>
          <w:szCs w:val="32"/>
        </w:rPr>
        <w:t>被困人员已经救出并得到妥善救治和基本安置</w:t>
      </w:r>
      <w:r>
        <w:rPr>
          <w:rFonts w:ascii="仿宋" w:hAnsi="仿宋" w:eastAsia="仿宋" w:cs="仿宋_GB2312"/>
          <w:bCs/>
          <w:kern w:val="0"/>
          <w:sz w:val="32"/>
          <w:szCs w:val="32"/>
        </w:rPr>
        <w:t>,且无次生</w:t>
      </w:r>
      <w:r>
        <w:rPr>
          <w:rFonts w:hint="eastAsia" w:ascii="仿宋" w:hAnsi="仿宋" w:eastAsia="仿宋" w:cs="仿宋_GB2312"/>
          <w:bCs/>
          <w:kern w:val="0"/>
          <w:sz w:val="32"/>
          <w:szCs w:val="32"/>
        </w:rPr>
        <w:t>衍生灾害发生</w:t>
      </w:r>
      <w:r>
        <w:rPr>
          <w:rFonts w:ascii="仿宋" w:hAnsi="仿宋" w:eastAsia="仿宋" w:cs="仿宋_GB2312"/>
          <w:bCs/>
          <w:kern w:val="0"/>
          <w:sz w:val="32"/>
          <w:szCs w:val="32"/>
        </w:rPr>
        <w:t>,经</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公司现场应急指挥部确认,报公司应急指挥中心由其宣布应急状态解除</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4.后期处置</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A)应急状态解除后,各相关部门根据责任分工,</w:t>
      </w:r>
      <w:r>
        <w:rPr>
          <w:rFonts w:hint="eastAsia" w:ascii="仿宋" w:hAnsi="仿宋" w:eastAsia="仿宋" w:cs="仿宋_GB2312"/>
          <w:bCs/>
          <w:kern w:val="0"/>
          <w:sz w:val="32"/>
          <w:szCs w:val="32"/>
        </w:rPr>
        <w:t>迅速采取措施</w:t>
      </w:r>
      <w:r>
        <w:rPr>
          <w:rFonts w:ascii="仿宋" w:hAnsi="仿宋" w:eastAsia="仿宋" w:cs="仿宋_GB2312"/>
          <w:bCs/>
          <w:kern w:val="0"/>
          <w:sz w:val="32"/>
          <w:szCs w:val="32"/>
        </w:rPr>
        <w:t>,救济救助受害人员,恢复正常的生</w:t>
      </w:r>
      <w:r>
        <w:rPr>
          <w:rFonts w:hint="eastAsia" w:ascii="仿宋" w:hAnsi="仿宋" w:eastAsia="仿宋" w:cs="仿宋_GB2312"/>
          <w:bCs/>
          <w:kern w:val="0"/>
          <w:sz w:val="32"/>
          <w:szCs w:val="32"/>
        </w:rPr>
        <w:t>产、生活秩序。在对受灾情况、重建能力以及可利用资源评估后</w:t>
      </w:r>
      <w:r>
        <w:rPr>
          <w:rFonts w:ascii="仿宋" w:hAnsi="仿宋" w:eastAsia="仿宋" w:cs="仿宋_GB2312"/>
          <w:bCs/>
          <w:kern w:val="0"/>
          <w:sz w:val="32"/>
          <w:szCs w:val="32"/>
        </w:rPr>
        <w:t>,由营运</w:t>
      </w:r>
      <w:r>
        <w:rPr>
          <w:rFonts w:hint="eastAsia" w:ascii="仿宋" w:hAnsi="仿宋" w:eastAsia="仿宋" w:cs="仿宋_GB2312"/>
          <w:bCs/>
          <w:kern w:val="0"/>
          <w:sz w:val="32"/>
          <w:szCs w:val="32"/>
        </w:rPr>
        <w:t>科</w:t>
      </w:r>
      <w:r>
        <w:rPr>
          <w:rFonts w:ascii="仿宋" w:hAnsi="仿宋" w:eastAsia="仿宋" w:cs="仿宋_GB2312"/>
          <w:bCs/>
          <w:kern w:val="0"/>
          <w:sz w:val="32"/>
          <w:szCs w:val="32"/>
        </w:rPr>
        <w:t>制定灾后重建和恢复生产、生活的计划,组</w:t>
      </w:r>
      <w:r>
        <w:rPr>
          <w:rFonts w:hint="eastAsia" w:ascii="仿宋" w:hAnsi="仿宋" w:eastAsia="仿宋" w:cs="仿宋_GB2312"/>
          <w:bCs/>
          <w:kern w:val="0"/>
          <w:sz w:val="32"/>
          <w:szCs w:val="32"/>
        </w:rPr>
        <w:t>织开展恢复、重建工作。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B)</w:t>
      </w:r>
      <w:r>
        <w:rPr>
          <w:rFonts w:hint="eastAsia" w:ascii="仿宋" w:hAnsi="仿宋" w:eastAsia="仿宋" w:cs="仿宋_GB2312"/>
          <w:bCs/>
          <w:kern w:val="0"/>
          <w:sz w:val="32"/>
          <w:szCs w:val="32"/>
        </w:rPr>
        <w:t>财务科</w:t>
      </w:r>
      <w:r>
        <w:rPr>
          <w:rFonts w:ascii="仿宋" w:hAnsi="仿宋" w:eastAsia="仿宋" w:cs="仿宋_GB2312"/>
          <w:bCs/>
          <w:kern w:val="0"/>
          <w:sz w:val="32"/>
          <w:szCs w:val="32"/>
        </w:rPr>
        <w:t>及</w:t>
      </w:r>
      <w:r>
        <w:rPr>
          <w:rFonts w:hint="eastAsia" w:ascii="仿宋" w:hAnsi="仿宋" w:eastAsia="仿宋" w:cs="仿宋_GB2312"/>
          <w:bCs/>
          <w:kern w:val="0"/>
          <w:sz w:val="32"/>
          <w:szCs w:val="32"/>
        </w:rPr>
        <w:t>行政</w:t>
      </w:r>
      <w:r>
        <w:rPr>
          <w:rFonts w:ascii="仿宋" w:hAnsi="仿宋" w:eastAsia="仿宋" w:cs="仿宋_GB2312"/>
          <w:bCs/>
          <w:kern w:val="0"/>
          <w:sz w:val="32"/>
          <w:szCs w:val="32"/>
        </w:rPr>
        <w:t>办公室迅速组织设立安置场所和救济物资供应</w:t>
      </w:r>
      <w:r>
        <w:rPr>
          <w:rFonts w:hint="eastAsia" w:ascii="仿宋" w:hAnsi="仿宋" w:eastAsia="仿宋" w:cs="仿宋_GB2312"/>
          <w:bCs/>
          <w:kern w:val="0"/>
          <w:sz w:val="32"/>
          <w:szCs w:val="32"/>
        </w:rPr>
        <w:t>地</w:t>
      </w:r>
      <w:r>
        <w:rPr>
          <w:rFonts w:ascii="仿宋" w:hAnsi="仿宋" w:eastAsia="仿宋" w:cs="仿宋_GB2312"/>
          <w:bCs/>
          <w:kern w:val="0"/>
          <w:sz w:val="32"/>
          <w:szCs w:val="32"/>
        </w:rPr>
        <w:t>,做好受害人员安置和救灾款物接收、发放工作,确保受</w:t>
      </w:r>
      <w:r>
        <w:rPr>
          <w:rFonts w:hint="eastAsia" w:ascii="仿宋" w:hAnsi="仿宋" w:eastAsia="仿宋" w:cs="仿宋_GB2312"/>
          <w:bCs/>
          <w:kern w:val="0"/>
          <w:sz w:val="32"/>
          <w:szCs w:val="32"/>
        </w:rPr>
        <w:t>害人员基本生活。根据实际情况</w:t>
      </w:r>
      <w:r>
        <w:rPr>
          <w:rFonts w:ascii="仿宋" w:hAnsi="仿宋" w:eastAsia="仿宋" w:cs="仿宋_GB2312"/>
          <w:bCs/>
          <w:kern w:val="0"/>
          <w:sz w:val="32"/>
          <w:szCs w:val="32"/>
        </w:rPr>
        <w:t>,制定人员救助、抚慰、安</w:t>
      </w:r>
      <w:r>
        <w:rPr>
          <w:rFonts w:hint="eastAsia" w:ascii="仿宋" w:hAnsi="仿宋" w:eastAsia="仿宋" w:cs="仿宋_GB2312"/>
          <w:bCs/>
          <w:kern w:val="0"/>
          <w:sz w:val="32"/>
          <w:szCs w:val="32"/>
        </w:rPr>
        <w:t>置等善后工作计划并组织实施</w:t>
      </w:r>
      <w:r>
        <w:rPr>
          <w:rFonts w:ascii="仿宋" w:hAnsi="仿宋" w:eastAsia="仿宋" w:cs="仿宋_GB2312"/>
          <w:bCs/>
          <w:kern w:val="0"/>
          <w:sz w:val="32"/>
          <w:szCs w:val="32"/>
        </w:rPr>
        <w:t>,妥善解决因处置突发事件引</w:t>
      </w:r>
      <w:r>
        <w:rPr>
          <w:rFonts w:hint="eastAsia" w:ascii="仿宋" w:hAnsi="仿宋" w:eastAsia="仿宋" w:cs="仿宋_GB2312"/>
          <w:bCs/>
          <w:kern w:val="0"/>
          <w:sz w:val="32"/>
          <w:szCs w:val="32"/>
        </w:rPr>
        <w:t>起的矛盾和纠纷。</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C)</w:t>
      </w:r>
      <w:r>
        <w:rPr>
          <w:rFonts w:hint="eastAsia" w:ascii="仿宋" w:hAnsi="仿宋" w:eastAsia="仿宋" w:cs="仿宋_GB2312"/>
          <w:bCs/>
          <w:kern w:val="0"/>
          <w:sz w:val="32"/>
          <w:szCs w:val="32"/>
        </w:rPr>
        <w:t>营运</w:t>
      </w:r>
      <w:r>
        <w:rPr>
          <w:rFonts w:ascii="仿宋" w:hAnsi="仿宋" w:eastAsia="仿宋" w:cs="仿宋_GB2312"/>
          <w:bCs/>
          <w:kern w:val="0"/>
          <w:sz w:val="32"/>
          <w:szCs w:val="32"/>
        </w:rPr>
        <w:t>科负责配合相关单位做好突发事件现</w:t>
      </w:r>
      <w:r>
        <w:rPr>
          <w:rFonts w:hint="eastAsia" w:ascii="仿宋" w:hAnsi="仿宋" w:eastAsia="仿宋" w:cs="仿宋_GB2312"/>
          <w:bCs/>
          <w:kern w:val="0"/>
          <w:sz w:val="32"/>
          <w:szCs w:val="32"/>
        </w:rPr>
        <w:t>场的污染物处理、消毒、疫情监控和食品、饮用水的安全监督工作。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D)突发事件现场处置完毕后,</w:t>
      </w:r>
      <w:r>
        <w:rPr>
          <w:rFonts w:hint="eastAsia" w:ascii="仿宋" w:hAnsi="仿宋" w:eastAsia="仿宋" w:cs="仿宋_GB2312"/>
          <w:bCs/>
          <w:kern w:val="0"/>
          <w:sz w:val="32"/>
          <w:szCs w:val="32"/>
        </w:rPr>
        <w:t>及时调查统计灾害事故</w:t>
      </w:r>
      <w:r>
        <w:rPr>
          <w:rFonts w:ascii="仿宋" w:hAnsi="仿宋" w:eastAsia="仿宋" w:cs="仿宋_GB2312"/>
          <w:bCs/>
          <w:kern w:val="0"/>
          <w:sz w:val="32"/>
          <w:szCs w:val="32"/>
        </w:rPr>
        <w:t>,做好应急救援评估工作。公司组</w:t>
      </w:r>
      <w:r>
        <w:rPr>
          <w:rFonts w:hint="eastAsia" w:ascii="仿宋" w:hAnsi="仿宋" w:eastAsia="仿宋" w:cs="仿宋_GB2312"/>
          <w:bCs/>
          <w:kern w:val="0"/>
          <w:sz w:val="32"/>
          <w:szCs w:val="32"/>
        </w:rPr>
        <w:t>织开展内部调查分析</w:t>
      </w:r>
      <w:r>
        <w:rPr>
          <w:rFonts w:ascii="仿宋" w:hAnsi="仿宋" w:eastAsia="仿宋" w:cs="仿宋_GB2312"/>
          <w:bCs/>
          <w:kern w:val="0"/>
          <w:sz w:val="32"/>
          <w:szCs w:val="32"/>
        </w:rPr>
        <w:t>,查明事件原因、按“四不放过”处理责</w:t>
      </w:r>
      <w:r>
        <w:rPr>
          <w:rFonts w:hint="eastAsia" w:ascii="仿宋" w:hAnsi="仿宋" w:eastAsia="仿宋" w:cs="仿宋_GB2312"/>
          <w:bCs/>
          <w:kern w:val="0"/>
          <w:sz w:val="32"/>
          <w:szCs w:val="32"/>
        </w:rPr>
        <w:t>任人员、教育有关人员、落实防范措施</w:t>
      </w:r>
      <w:r>
        <w:rPr>
          <w:rFonts w:ascii="仿宋" w:hAnsi="仿宋" w:eastAsia="仿宋" w:cs="仿宋_GB2312"/>
          <w:bCs/>
          <w:kern w:val="0"/>
          <w:sz w:val="32"/>
          <w:szCs w:val="32"/>
        </w:rPr>
        <w:t>,避免发生类似事件</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5.应急保障</w:t>
      </w:r>
    </w:p>
    <w:p>
      <w:pPr>
        <w:spacing w:line="560" w:lineRule="exact"/>
        <w:ind w:firstLine="640" w:firstLineChars="200"/>
        <w:rPr>
          <w:rFonts w:hint="eastAsia" w:ascii="仿宋" w:hAnsi="仿宋" w:eastAsia="仿宋" w:cs="仿宋_GB2312"/>
          <w:bCs/>
          <w:kern w:val="0"/>
          <w:sz w:val="32"/>
          <w:szCs w:val="32"/>
        </w:rPr>
      </w:pPr>
      <w:r>
        <w:rPr>
          <w:rFonts w:ascii="仿宋" w:hAnsi="仿宋" w:eastAsia="仿宋" w:cs="仿宋_GB2312"/>
          <w:bCs/>
          <w:kern w:val="0"/>
          <w:sz w:val="32"/>
          <w:szCs w:val="32"/>
        </w:rPr>
        <w:t>5.1通信与信息保障。明确应急保障的相关单位人员通</w:t>
      </w:r>
      <w:r>
        <w:rPr>
          <w:rFonts w:hint="eastAsia" w:ascii="仿宋" w:hAnsi="仿宋" w:eastAsia="仿宋" w:cs="仿宋_GB2312"/>
          <w:bCs/>
          <w:kern w:val="0"/>
          <w:sz w:val="32"/>
          <w:szCs w:val="32"/>
        </w:rPr>
        <w:t>信联系方式和方法以及备用方案和保障责任人分公司建立健全内部应急通信系统</w:t>
      </w:r>
      <w:r>
        <w:rPr>
          <w:rFonts w:ascii="仿宋" w:hAnsi="仿宋" w:eastAsia="仿宋" w:cs="仿宋_GB2312"/>
          <w:bCs/>
          <w:kern w:val="0"/>
          <w:sz w:val="32"/>
          <w:szCs w:val="32"/>
        </w:rPr>
        <w:t>,确保应急指</w:t>
      </w:r>
      <w:r>
        <w:rPr>
          <w:rFonts w:hint="eastAsia" w:ascii="仿宋" w:hAnsi="仿宋" w:eastAsia="仿宋" w:cs="仿宋_GB2312"/>
          <w:bCs/>
          <w:kern w:val="0"/>
          <w:sz w:val="32"/>
          <w:szCs w:val="32"/>
        </w:rPr>
        <w:t>挥中心与现场应急指挥部和抢险现场的应急通信联络畅通各单位应在现场提供手提电话、传真、对讲机、无线网络等可靠的信息通讯手段</w:t>
      </w:r>
      <w:r>
        <w:rPr>
          <w:rFonts w:ascii="仿宋" w:hAnsi="仿宋" w:eastAsia="仿宋" w:cs="仿宋_GB2312"/>
          <w:bCs/>
          <w:kern w:val="0"/>
          <w:sz w:val="32"/>
          <w:szCs w:val="32"/>
        </w:rPr>
        <w:t>,确保与</w:t>
      </w:r>
      <w:r>
        <w:rPr>
          <w:rFonts w:hint="eastAsia" w:ascii="仿宋" w:hAnsi="仿宋" w:eastAsia="仿宋" w:cs="仿宋_GB2312"/>
          <w:bCs/>
          <w:kern w:val="0"/>
          <w:sz w:val="32"/>
          <w:szCs w:val="32"/>
        </w:rPr>
        <w:t>分</w:t>
      </w:r>
      <w:r>
        <w:rPr>
          <w:rFonts w:ascii="仿宋" w:hAnsi="仿宋" w:eastAsia="仿宋" w:cs="仿宋_GB2312"/>
          <w:bCs/>
          <w:kern w:val="0"/>
          <w:sz w:val="32"/>
          <w:szCs w:val="32"/>
        </w:rPr>
        <w:t>公司应急指挥中心的</w:t>
      </w:r>
      <w:r>
        <w:rPr>
          <w:rFonts w:hint="eastAsia" w:ascii="仿宋" w:hAnsi="仿宋" w:eastAsia="仿宋" w:cs="仿宋_GB2312"/>
          <w:bCs/>
          <w:kern w:val="0"/>
          <w:sz w:val="32"/>
          <w:szCs w:val="32"/>
        </w:rPr>
        <w:t>信息</w:t>
      </w:r>
      <w:r>
        <w:rPr>
          <w:rFonts w:ascii="仿宋" w:hAnsi="仿宋" w:eastAsia="仿宋" w:cs="仿宋_GB2312"/>
          <w:bCs/>
          <w:kern w:val="0"/>
          <w:sz w:val="32"/>
          <w:szCs w:val="32"/>
        </w:rPr>
        <w:t>联络。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5.2应急队伍保障</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分公司依据应急处置的需求明确应急人力资源</w:t>
      </w:r>
      <w:r>
        <w:rPr>
          <w:rFonts w:ascii="仿宋" w:hAnsi="仿宋" w:eastAsia="仿宋" w:cs="仿宋_GB2312"/>
          <w:bCs/>
          <w:kern w:val="0"/>
          <w:sz w:val="32"/>
          <w:szCs w:val="32"/>
        </w:rPr>
        <w:t>,建立</w:t>
      </w:r>
      <w:r>
        <w:rPr>
          <w:rFonts w:hint="eastAsia" w:ascii="仿宋" w:hAnsi="仿宋" w:eastAsia="仿宋" w:cs="仿宋_GB2312"/>
          <w:bCs/>
          <w:kern w:val="0"/>
          <w:sz w:val="32"/>
          <w:szCs w:val="32"/>
        </w:rPr>
        <w:t>救援队伍</w:t>
      </w:r>
      <w:r>
        <w:rPr>
          <w:rFonts w:ascii="仿宋" w:hAnsi="仿宋" w:eastAsia="仿宋" w:cs="仿宋_GB2312"/>
          <w:bCs/>
          <w:kern w:val="0"/>
          <w:sz w:val="32"/>
          <w:szCs w:val="32"/>
        </w:rPr>
        <w:t>,配备专业应急设备及工具,储备应急物资。各工</w:t>
      </w:r>
      <w:r>
        <w:rPr>
          <w:rFonts w:hint="eastAsia" w:ascii="仿宋" w:hAnsi="仿宋" w:eastAsia="仿宋" w:cs="仿宋_GB2312"/>
          <w:bCs/>
          <w:kern w:val="0"/>
          <w:sz w:val="32"/>
          <w:szCs w:val="32"/>
        </w:rPr>
        <w:t>作机构以外的其他人员由应急领导小组根据实际情况统进行调度安排</w:t>
      </w:r>
      <w:r>
        <w:rPr>
          <w:rFonts w:ascii="仿宋" w:hAnsi="仿宋" w:eastAsia="仿宋" w:cs="仿宋_GB2312"/>
          <w:bCs/>
          <w:kern w:val="0"/>
          <w:sz w:val="32"/>
          <w:szCs w:val="32"/>
        </w:rPr>
        <w:t>。同时应根据实际情况建</w:t>
      </w:r>
      <w:r>
        <w:rPr>
          <w:rFonts w:hint="eastAsia" w:ascii="仿宋" w:hAnsi="仿宋" w:eastAsia="仿宋" w:cs="仿宋_GB2312"/>
          <w:bCs/>
          <w:kern w:val="0"/>
          <w:sz w:val="32"/>
          <w:szCs w:val="32"/>
        </w:rPr>
        <w:t>立完善法律援助、救援、医疗救护等专业技术人才的储备和调派机制</w:t>
      </w:r>
      <w:r>
        <w:rPr>
          <w:rFonts w:ascii="仿宋" w:hAnsi="仿宋" w:eastAsia="仿宋" w:cs="仿宋_GB2312"/>
          <w:bCs/>
          <w:kern w:val="0"/>
          <w:sz w:val="32"/>
          <w:szCs w:val="32"/>
        </w:rPr>
        <w:t>,提高应急处置的专业技能</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5.3物资装备保障</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分公司按照相关标准</w:t>
      </w:r>
      <w:r>
        <w:rPr>
          <w:rFonts w:ascii="仿宋" w:hAnsi="仿宋" w:eastAsia="仿宋" w:cs="仿宋_GB2312"/>
          <w:bCs/>
          <w:kern w:val="0"/>
          <w:sz w:val="32"/>
          <w:szCs w:val="32"/>
        </w:rPr>
        <w:t>,配置相应的抢险救援设备,</w:t>
      </w:r>
      <w:r>
        <w:rPr>
          <w:rFonts w:hint="eastAsia" w:ascii="仿宋" w:hAnsi="仿宋" w:eastAsia="仿宋" w:cs="仿宋_GB2312"/>
          <w:bCs/>
          <w:kern w:val="0"/>
          <w:sz w:val="32"/>
          <w:szCs w:val="32"/>
        </w:rPr>
        <w:t>应急</w:t>
      </w:r>
      <w:r>
        <w:rPr>
          <w:rFonts w:ascii="仿宋" w:hAnsi="仿宋" w:eastAsia="仿宋" w:cs="仿宋_GB2312"/>
          <w:bCs/>
          <w:kern w:val="0"/>
          <w:sz w:val="32"/>
          <w:szCs w:val="32"/>
        </w:rPr>
        <w:t>救援处置专用车，</w:t>
      </w:r>
      <w:r>
        <w:rPr>
          <w:rFonts w:hint="eastAsia" w:ascii="仿宋" w:hAnsi="仿宋" w:eastAsia="仿宋" w:cs="仿宋_GB2312"/>
          <w:bCs/>
          <w:kern w:val="0"/>
          <w:sz w:val="32"/>
          <w:szCs w:val="32"/>
        </w:rPr>
        <w:t>明确本单位的应急物资和装备的类型、数量、性能存放位置等内容</w:t>
      </w:r>
      <w:r>
        <w:rPr>
          <w:rFonts w:ascii="仿宋" w:hAnsi="仿宋" w:eastAsia="仿宋" w:cs="仿宋_GB2312"/>
          <w:bCs/>
          <w:kern w:val="0"/>
          <w:sz w:val="32"/>
          <w:szCs w:val="32"/>
        </w:rPr>
        <w:t>(见附件)</w:t>
      </w:r>
      <w:r>
        <w:rPr>
          <w:rFonts w:hint="eastAsia" w:ascii="仿宋" w:hAnsi="仿宋" w:eastAsia="仿宋" w:cs="仿宋_GB2312"/>
          <w:bCs/>
          <w:kern w:val="0"/>
          <w:sz w:val="32"/>
          <w:szCs w:val="32"/>
        </w:rPr>
        <w:t>，</w:t>
      </w:r>
      <w:r>
        <w:rPr>
          <w:rFonts w:ascii="仿宋" w:hAnsi="仿宋" w:eastAsia="仿宋" w:cs="仿宋_GB2312"/>
          <w:bCs/>
          <w:kern w:val="0"/>
          <w:sz w:val="32"/>
          <w:szCs w:val="32"/>
        </w:rPr>
        <w:t>应急处置需要调用客运车辆的，由</w:t>
      </w:r>
      <w:r>
        <w:rPr>
          <w:rFonts w:hint="eastAsia" w:ascii="仿宋" w:hAnsi="仿宋" w:eastAsia="仿宋" w:cs="仿宋_GB2312"/>
          <w:bCs/>
          <w:kern w:val="0"/>
          <w:sz w:val="32"/>
          <w:szCs w:val="32"/>
        </w:rPr>
        <w:t>营运</w:t>
      </w:r>
      <w:r>
        <w:rPr>
          <w:rFonts w:ascii="仿宋" w:hAnsi="仿宋" w:eastAsia="仿宋" w:cs="仿宋_GB2312"/>
          <w:bCs/>
          <w:kern w:val="0"/>
          <w:sz w:val="32"/>
          <w:szCs w:val="32"/>
        </w:rPr>
        <w:t>科负责组织、调度、形成有效应急物资和装备保障体系。</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5.4其它保障</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5.4.1资金保障</w:t>
      </w:r>
    </w:p>
    <w:p>
      <w:pPr>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突发事件应急处置及善后处理所需资金由分管财务工作的领导负责筹措</w:t>
      </w:r>
      <w:r>
        <w:rPr>
          <w:rFonts w:ascii="仿宋" w:hAnsi="仿宋" w:eastAsia="仿宋" w:cs="仿宋_GB2312"/>
          <w:bCs/>
          <w:kern w:val="0"/>
          <w:sz w:val="32"/>
          <w:szCs w:val="32"/>
        </w:rPr>
        <w:t>,财务部门负责落实应急资金,包括应急</w:t>
      </w:r>
      <w:r>
        <w:rPr>
          <w:rFonts w:hint="eastAsia" w:ascii="仿宋" w:hAnsi="仿宋" w:eastAsia="仿宋" w:cs="仿宋_GB2312"/>
          <w:bCs/>
          <w:kern w:val="0"/>
          <w:sz w:val="32"/>
          <w:szCs w:val="32"/>
        </w:rPr>
        <w:t>管理系统和应急专业队伍建设、应急装备配置、应急物资储备、应急宣传和培训、应急演练以及应急设备日常维护等资金来源渠道</w:t>
      </w:r>
      <w:r>
        <w:rPr>
          <w:rFonts w:ascii="仿宋" w:hAnsi="仿宋" w:eastAsia="仿宋" w:cs="仿宋_GB2312"/>
          <w:bCs/>
          <w:kern w:val="0"/>
          <w:sz w:val="32"/>
          <w:szCs w:val="32"/>
        </w:rPr>
        <w:t>:安全风险储备金、单位流动资金、相关方自</w:t>
      </w:r>
      <w:r>
        <w:rPr>
          <w:rFonts w:hint="eastAsia" w:ascii="仿宋" w:hAnsi="仿宋" w:eastAsia="仿宋" w:cs="仿宋_GB2312"/>
          <w:bCs/>
          <w:kern w:val="0"/>
          <w:sz w:val="32"/>
          <w:szCs w:val="32"/>
        </w:rPr>
        <w:t>筹资金、保险公司预付赔款。</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分公司的资金应保持不少于</w:t>
      </w:r>
      <w:r>
        <w:rPr>
          <w:rFonts w:ascii="仿宋" w:hAnsi="仿宋" w:eastAsia="仿宋" w:cs="仿宋_GB2312"/>
          <w:bCs/>
          <w:kern w:val="0"/>
          <w:sz w:val="32"/>
          <w:szCs w:val="32"/>
        </w:rPr>
        <w:t>30万元。一旦发生突发事件需要资金的,财务部</w:t>
      </w:r>
      <w:r>
        <w:rPr>
          <w:rFonts w:hint="eastAsia" w:ascii="仿宋" w:hAnsi="仿宋" w:eastAsia="仿宋" w:cs="仿宋_GB2312"/>
          <w:bCs/>
          <w:kern w:val="0"/>
          <w:sz w:val="32"/>
          <w:szCs w:val="32"/>
        </w:rPr>
        <w:t>门应立即派人提取资金赶赴现场。特殊情况下</w:t>
      </w:r>
      <w:r>
        <w:rPr>
          <w:rFonts w:ascii="仿宋" w:hAnsi="仿宋" w:eastAsia="仿宋" w:cs="仿宋_GB2312"/>
          <w:bCs/>
          <w:kern w:val="0"/>
          <w:sz w:val="32"/>
          <w:szCs w:val="32"/>
        </w:rPr>
        <w:t>,可在</w:t>
      </w:r>
      <w:r>
        <w:rPr>
          <w:rFonts w:hint="eastAsia" w:ascii="仿宋" w:hAnsi="仿宋" w:eastAsia="仿宋" w:cs="仿宋_GB2312"/>
          <w:bCs/>
          <w:kern w:val="0"/>
          <w:sz w:val="32"/>
          <w:szCs w:val="32"/>
        </w:rPr>
        <w:t>分公司临时筹措</w:t>
      </w:r>
      <w:r>
        <w:rPr>
          <w:rFonts w:ascii="仿宋" w:hAnsi="仿宋" w:eastAsia="仿宋" w:cs="仿宋_GB2312"/>
          <w:bCs/>
          <w:kern w:val="0"/>
          <w:sz w:val="32"/>
          <w:szCs w:val="32"/>
        </w:rPr>
        <w:t>,保证事件处理需要</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5.4.2应急现场后勤保障</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分公司应急救援行动展开后</w:t>
      </w:r>
      <w:r>
        <w:rPr>
          <w:rFonts w:ascii="仿宋" w:hAnsi="仿宋" w:eastAsia="仿宋" w:cs="仿宋_GB2312"/>
          <w:bCs/>
          <w:kern w:val="0"/>
          <w:sz w:val="32"/>
          <w:szCs w:val="32"/>
        </w:rPr>
        <w:t>,需要统筹后勤保障管</w:t>
      </w:r>
      <w:r>
        <w:rPr>
          <w:rFonts w:hint="eastAsia" w:ascii="仿宋" w:hAnsi="仿宋" w:eastAsia="仿宋" w:cs="仿宋_GB2312"/>
          <w:bCs/>
          <w:kern w:val="0"/>
          <w:sz w:val="32"/>
          <w:szCs w:val="32"/>
        </w:rPr>
        <w:t>理</w:t>
      </w:r>
      <w:r>
        <w:rPr>
          <w:rFonts w:ascii="仿宋" w:hAnsi="仿宋" w:eastAsia="仿宋" w:cs="仿宋_GB2312"/>
          <w:bCs/>
          <w:kern w:val="0"/>
          <w:sz w:val="32"/>
          <w:szCs w:val="32"/>
        </w:rPr>
        <w:t>,来保证现场办公场所的正常秩序。应急现场的后勤保障</w:t>
      </w:r>
      <w:r>
        <w:rPr>
          <w:rFonts w:hint="eastAsia" w:ascii="仿宋" w:hAnsi="仿宋" w:eastAsia="仿宋" w:cs="仿宋_GB2312"/>
          <w:bCs/>
          <w:kern w:val="0"/>
          <w:sz w:val="32"/>
          <w:szCs w:val="32"/>
        </w:rPr>
        <w:t>不限于但必须包括</w:t>
      </w:r>
      <w:r>
        <w:rPr>
          <w:rFonts w:ascii="仿宋" w:hAnsi="仿宋" w:eastAsia="仿宋" w:cs="仿宋_GB2312"/>
          <w:bCs/>
          <w:kern w:val="0"/>
          <w:sz w:val="32"/>
          <w:szCs w:val="32"/>
        </w:rPr>
        <w:t>:提供交通、食宿、办公和通信等。</w:t>
      </w:r>
      <w:r>
        <w:rPr>
          <w:rFonts w:hint="eastAsia" w:ascii="仿宋" w:hAnsi="仿宋" w:eastAsia="仿宋" w:cs="仿宋_GB2312"/>
          <w:bCs/>
          <w:kern w:val="0"/>
          <w:sz w:val="32"/>
          <w:szCs w:val="32"/>
        </w:rPr>
        <w:t>行政办公室是应急现场后勤保障的实施部门</w:t>
      </w:r>
      <w:r>
        <w:rPr>
          <w:rFonts w:ascii="仿宋" w:hAnsi="仿宋" w:eastAsia="仿宋" w:cs="仿宋_GB2312"/>
          <w:bCs/>
          <w:kern w:val="0"/>
          <w:sz w:val="32"/>
          <w:szCs w:val="32"/>
        </w:rPr>
        <w:t>,在抢险时负责为公</w:t>
      </w:r>
      <w:r>
        <w:rPr>
          <w:rFonts w:hint="eastAsia" w:ascii="仿宋" w:hAnsi="仿宋" w:eastAsia="仿宋" w:cs="仿宋_GB2312"/>
          <w:bCs/>
          <w:kern w:val="0"/>
          <w:sz w:val="32"/>
          <w:szCs w:val="32"/>
        </w:rPr>
        <w:t>司机关抢险人员提供交通工具、安排现场应急人员食宿、接待上级领导和外聘专家</w:t>
      </w:r>
      <w:r>
        <w:rPr>
          <w:rFonts w:ascii="仿宋" w:hAnsi="仿宋" w:eastAsia="仿宋" w:cs="仿宋_GB2312"/>
          <w:bCs/>
          <w:kern w:val="0"/>
          <w:sz w:val="32"/>
          <w:szCs w:val="32"/>
        </w:rPr>
        <w:t>,以及后勤保障活动所需资金的垫付</w:t>
      </w:r>
      <w:r>
        <w:rPr>
          <w:rFonts w:hint="eastAsia" w:ascii="仿宋" w:hAnsi="仿宋" w:eastAsia="仿宋" w:cs="仿宋_GB2312"/>
          <w:bCs/>
          <w:kern w:val="0"/>
          <w:sz w:val="32"/>
          <w:szCs w:val="32"/>
        </w:rPr>
        <w:t>等</w:t>
      </w:r>
      <w:r>
        <w:rPr>
          <w:rFonts w:ascii="仿宋" w:hAnsi="仿宋" w:eastAsia="仿宋" w:cs="仿宋_GB2312"/>
          <w:bCs/>
          <w:kern w:val="0"/>
          <w:sz w:val="32"/>
          <w:szCs w:val="32"/>
        </w:rPr>
        <w:t>;根据现场需要配备电话、传真、网络、视频通讯器材等</w:t>
      </w:r>
      <w:r>
        <w:rPr>
          <w:rFonts w:hint="eastAsia" w:ascii="仿宋" w:hAnsi="仿宋" w:eastAsia="仿宋" w:cs="仿宋_GB2312"/>
          <w:bCs/>
          <w:kern w:val="0"/>
          <w:sz w:val="32"/>
          <w:szCs w:val="32"/>
        </w:rPr>
        <w:t>办公用品。维持现场办公场所的正常秩序</w:t>
      </w:r>
      <w:r>
        <w:rPr>
          <w:rFonts w:ascii="仿宋" w:hAnsi="仿宋" w:eastAsia="仿宋" w:cs="仿宋_GB2312"/>
          <w:bCs/>
          <w:kern w:val="0"/>
          <w:sz w:val="32"/>
          <w:szCs w:val="32"/>
        </w:rPr>
        <w:t>,保持现场办公场</w:t>
      </w:r>
      <w:r>
        <w:rPr>
          <w:rFonts w:hint="eastAsia" w:ascii="仿宋" w:hAnsi="仿宋" w:eastAsia="仿宋" w:cs="仿宋_GB2312"/>
          <w:bCs/>
          <w:kern w:val="0"/>
          <w:sz w:val="32"/>
          <w:szCs w:val="32"/>
        </w:rPr>
        <w:t>所的应急通道畅通和设施的完好。</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5.4.3技术保障</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分公司应积极开展应急技术推广应用工作</w:t>
      </w:r>
      <w:r>
        <w:rPr>
          <w:rFonts w:ascii="仿宋" w:hAnsi="仿宋" w:eastAsia="仿宋" w:cs="仿宋_GB2312"/>
          <w:bCs/>
          <w:kern w:val="0"/>
          <w:sz w:val="32"/>
          <w:szCs w:val="32"/>
        </w:rPr>
        <w:t>,研究监</w:t>
      </w:r>
      <w:r>
        <w:rPr>
          <w:rFonts w:hint="eastAsia" w:ascii="仿宋" w:hAnsi="仿宋" w:eastAsia="仿宋" w:cs="仿宋_GB2312"/>
          <w:bCs/>
          <w:kern w:val="0"/>
          <w:sz w:val="32"/>
          <w:szCs w:val="32"/>
        </w:rPr>
        <w:t>测、预警、应急处置新方法</w:t>
      </w:r>
      <w:r>
        <w:rPr>
          <w:rFonts w:ascii="仿宋" w:hAnsi="仿宋" w:eastAsia="仿宋" w:cs="仿宋_GB2312"/>
          <w:bCs/>
          <w:kern w:val="0"/>
          <w:sz w:val="32"/>
          <w:szCs w:val="32"/>
        </w:rPr>
        <w:t>,提高公司应急技术水平</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5.4.4外部依托资源保障</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分公司根据事件性质、严重程度、范围等选择应急处置和救援可依托的外部专业队伍、物资、技术等</w:t>
      </w:r>
      <w:r>
        <w:rPr>
          <w:rFonts w:ascii="仿宋" w:hAnsi="仿宋" w:eastAsia="仿宋" w:cs="仿宋_GB2312"/>
          <w:bCs/>
          <w:kern w:val="0"/>
          <w:sz w:val="32"/>
          <w:szCs w:val="32"/>
        </w:rPr>
        <w:t>,确保事件的</w:t>
      </w:r>
      <w:r>
        <w:rPr>
          <w:rFonts w:hint="eastAsia" w:ascii="仿宋" w:hAnsi="仿宋" w:eastAsia="仿宋" w:cs="仿宋_GB2312"/>
          <w:bCs/>
          <w:kern w:val="0"/>
          <w:sz w:val="32"/>
          <w:szCs w:val="32"/>
        </w:rPr>
        <w:t>应急处置、消防、医疗救治、治安保卫、交通食宿等应急救援保障力量到位。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E3ODk3NzFkNTYxNDY2MTZjZDMzOTM1ZjdjYWYifQ=="/>
  </w:docVars>
  <w:rsids>
    <w:rsidRoot w:val="0E072B0F"/>
    <w:rsid w:val="0E07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2023-04-27T07:44:00Z</dcterms:created>
  <dc:creator>admin</dc:creator>
  <cp:lastModifiedBy>admin</cp:lastModifiedBy>
  <dcterms:modified xsi:type="dcterms:W3CDTF">2023-04-27T07:44:28Z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8CF0432DB6B7452FA9CC4D676909C4A6_11</vt:lpwstr>
  </property>
</Properties>
</file>