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sz w:val="32"/>
        </w:rPr>
      </w:pPr>
      <w:r>
        <w:rPr>
          <w:rFonts w:hint="eastAsia"/>
          <w:sz w:val="32"/>
        </w:rPr>
        <w:t>雷暴雨应急预案</w:t>
      </w:r>
    </w:p>
    <w:p>
      <w:pPr>
        <w:ind w:firstLine="800" w:firstLineChars="250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年4月</w:t>
      </w:r>
      <w:r>
        <w:rPr>
          <w:rFonts w:hint="eastAsia"/>
          <w:sz w:val="32"/>
          <w:lang w:val="en-US" w:eastAsia="zh-CN"/>
        </w:rPr>
        <w:t>28</w:t>
      </w:r>
      <w:r>
        <w:rPr>
          <w:rFonts w:hint="eastAsia"/>
          <w:sz w:val="32"/>
        </w:rPr>
        <w:t>日</w:t>
      </w:r>
    </w:p>
    <w:p>
      <w:pPr>
        <w:ind w:firstLine="800" w:firstLineChars="250"/>
        <w:rPr>
          <w:sz w:val="32"/>
        </w:rPr>
      </w:pPr>
      <w:r>
        <w:rPr>
          <w:rFonts w:hint="eastAsia"/>
          <w:sz w:val="32"/>
        </w:rPr>
        <w:t>张</w:t>
      </w:r>
      <w:r>
        <w:rPr>
          <w:rFonts w:hint="eastAsia"/>
          <w:sz w:val="32"/>
          <w:lang w:eastAsia="zh-CN"/>
        </w:rPr>
        <w:t>忠淑</w:t>
      </w:r>
      <w:r>
        <w:rPr>
          <w:rFonts w:hint="eastAsia"/>
          <w:sz w:val="32"/>
        </w:rPr>
        <w:t>正在现场为客户加油，突然雷声大作，瞬间风雨交加，张</w:t>
      </w:r>
      <w:r>
        <w:rPr>
          <w:rFonts w:hint="eastAsia"/>
          <w:sz w:val="32"/>
          <w:lang w:eastAsia="zh-CN"/>
        </w:rPr>
        <w:t>忠淑</w:t>
      </w:r>
      <w:r>
        <w:rPr>
          <w:rFonts w:hint="eastAsia"/>
          <w:sz w:val="32"/>
        </w:rPr>
        <w:t>立即停止加油作业并立即关闭加油机和系统电源，仅留照明电。</w:t>
      </w:r>
      <w:r>
        <w:rPr>
          <w:rFonts w:hint="eastAsia"/>
          <w:sz w:val="32"/>
          <w:lang w:eastAsia="zh-CN"/>
        </w:rPr>
        <w:t>另一名加油员赵凤莲</w:t>
      </w:r>
      <w:r>
        <w:rPr>
          <w:rFonts w:hint="eastAsia"/>
          <w:sz w:val="32"/>
        </w:rPr>
        <w:t>马上设置警戒线，禁止外来人员进入站内，疏散站内车辆和人员.，并向客户解释雷雨天气暂停加油服务，张</w:t>
      </w:r>
      <w:r>
        <w:rPr>
          <w:rFonts w:hint="eastAsia"/>
          <w:sz w:val="32"/>
          <w:lang w:eastAsia="zh-CN"/>
        </w:rPr>
        <w:t>忠淑</w:t>
      </w:r>
      <w:r>
        <w:rPr>
          <w:rFonts w:hint="eastAsia"/>
          <w:sz w:val="32"/>
        </w:rPr>
        <w:t>和值班经理</w:t>
      </w:r>
      <w:r>
        <w:rPr>
          <w:rFonts w:hint="eastAsia"/>
          <w:sz w:val="32"/>
          <w:lang w:eastAsia="zh-CN"/>
        </w:rPr>
        <w:t>谢丽琼</w:t>
      </w:r>
      <w:bookmarkStart w:id="0" w:name="_GoBack"/>
      <w:bookmarkEnd w:id="0"/>
      <w:r>
        <w:rPr>
          <w:rFonts w:hint="eastAsia"/>
          <w:sz w:val="32"/>
        </w:rPr>
        <w:t>立即对油罐区进行巡检，检查油罐操作井是否进水，计量口和入口是否密封严密，并通过液位仪观察油罐内是否进水，加强在对营业室进行安全检查时观察房屋有无出现裂缝和垮塌迹象，站在罩棚内或能避雨的环境中进行巡查，全站人员一起转移至安全地带。然后将情况向上级主管部门汇报。</w:t>
      </w:r>
    </w:p>
    <w:p>
      <w:pPr>
        <w:ind w:firstLine="480" w:firstLineChars="150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点评：强雷电时，一定要停止所有作业，并断电。注意人身安全，确保电器设备完好无损。</w:t>
      </w:r>
    </w:p>
    <w:p>
      <w:pPr>
        <w:ind w:firstLine="300" w:firstLineChars="150"/>
        <w:rPr>
          <w:sz w:val="20"/>
        </w:rPr>
      </w:pPr>
      <w:r>
        <w:rPr>
          <w:sz w:val="20"/>
        </w:rPr>
        <w:drawing>
          <wp:inline distT="0" distB="0" distL="0" distR="0">
            <wp:extent cx="5271770" cy="2638425"/>
            <wp:effectExtent l="19050" t="0" r="4920" b="0"/>
            <wp:docPr id="1" name="图片 0" descr="雷暴雨预案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雷暴雨预案照片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05A"/>
    <w:rsid w:val="00000BEA"/>
    <w:rsid w:val="00014F92"/>
    <w:rsid w:val="00040C68"/>
    <w:rsid w:val="00041FC1"/>
    <w:rsid w:val="00043D62"/>
    <w:rsid w:val="00043D94"/>
    <w:rsid w:val="00054BC4"/>
    <w:rsid w:val="00071C32"/>
    <w:rsid w:val="00096713"/>
    <w:rsid w:val="000A0C09"/>
    <w:rsid w:val="000B297C"/>
    <w:rsid w:val="000C27F0"/>
    <w:rsid w:val="000C6B1C"/>
    <w:rsid w:val="00103EDB"/>
    <w:rsid w:val="00115E4D"/>
    <w:rsid w:val="00137016"/>
    <w:rsid w:val="00140AE5"/>
    <w:rsid w:val="001578E3"/>
    <w:rsid w:val="0016158E"/>
    <w:rsid w:val="001639A1"/>
    <w:rsid w:val="001644CA"/>
    <w:rsid w:val="00167C9A"/>
    <w:rsid w:val="001712FE"/>
    <w:rsid w:val="001A0BFA"/>
    <w:rsid w:val="001A50C8"/>
    <w:rsid w:val="001A6AA7"/>
    <w:rsid w:val="001D0F30"/>
    <w:rsid w:val="001E6EDD"/>
    <w:rsid w:val="001E71F6"/>
    <w:rsid w:val="001F36F6"/>
    <w:rsid w:val="0023334B"/>
    <w:rsid w:val="00246EA9"/>
    <w:rsid w:val="00264151"/>
    <w:rsid w:val="00270105"/>
    <w:rsid w:val="002828E0"/>
    <w:rsid w:val="00283106"/>
    <w:rsid w:val="0029605A"/>
    <w:rsid w:val="002D432E"/>
    <w:rsid w:val="002E3109"/>
    <w:rsid w:val="002E3498"/>
    <w:rsid w:val="002F0C0D"/>
    <w:rsid w:val="00313FAA"/>
    <w:rsid w:val="0031686C"/>
    <w:rsid w:val="003406FE"/>
    <w:rsid w:val="00354CA8"/>
    <w:rsid w:val="00381D5A"/>
    <w:rsid w:val="003B06B6"/>
    <w:rsid w:val="003B3ACE"/>
    <w:rsid w:val="003C28EB"/>
    <w:rsid w:val="003D4040"/>
    <w:rsid w:val="003E162B"/>
    <w:rsid w:val="004019EC"/>
    <w:rsid w:val="00405BAE"/>
    <w:rsid w:val="004172B0"/>
    <w:rsid w:val="0042317E"/>
    <w:rsid w:val="004250D5"/>
    <w:rsid w:val="0044107C"/>
    <w:rsid w:val="00464006"/>
    <w:rsid w:val="00477D51"/>
    <w:rsid w:val="00480B4A"/>
    <w:rsid w:val="004A0985"/>
    <w:rsid w:val="004C2C28"/>
    <w:rsid w:val="004D731C"/>
    <w:rsid w:val="005015C8"/>
    <w:rsid w:val="00502427"/>
    <w:rsid w:val="00520E17"/>
    <w:rsid w:val="00557160"/>
    <w:rsid w:val="00567473"/>
    <w:rsid w:val="005727B7"/>
    <w:rsid w:val="00574515"/>
    <w:rsid w:val="005B42EC"/>
    <w:rsid w:val="005E4B9C"/>
    <w:rsid w:val="005E5793"/>
    <w:rsid w:val="006063AF"/>
    <w:rsid w:val="0062637E"/>
    <w:rsid w:val="00635B15"/>
    <w:rsid w:val="00686E1B"/>
    <w:rsid w:val="00691B50"/>
    <w:rsid w:val="00697189"/>
    <w:rsid w:val="006A32F8"/>
    <w:rsid w:val="006A584F"/>
    <w:rsid w:val="006C2474"/>
    <w:rsid w:val="006F1277"/>
    <w:rsid w:val="00761E20"/>
    <w:rsid w:val="00763BA2"/>
    <w:rsid w:val="007E7B18"/>
    <w:rsid w:val="00822681"/>
    <w:rsid w:val="008227B1"/>
    <w:rsid w:val="00842546"/>
    <w:rsid w:val="008449A6"/>
    <w:rsid w:val="00844DE9"/>
    <w:rsid w:val="00851C8E"/>
    <w:rsid w:val="00852225"/>
    <w:rsid w:val="00865125"/>
    <w:rsid w:val="008729AC"/>
    <w:rsid w:val="008910A7"/>
    <w:rsid w:val="008960DC"/>
    <w:rsid w:val="008968F5"/>
    <w:rsid w:val="008A3ED9"/>
    <w:rsid w:val="008C2222"/>
    <w:rsid w:val="008C520B"/>
    <w:rsid w:val="008E3B54"/>
    <w:rsid w:val="008E59E0"/>
    <w:rsid w:val="009038A9"/>
    <w:rsid w:val="0092628B"/>
    <w:rsid w:val="00932188"/>
    <w:rsid w:val="009326F1"/>
    <w:rsid w:val="00941B22"/>
    <w:rsid w:val="00962AD4"/>
    <w:rsid w:val="0096508B"/>
    <w:rsid w:val="009948AD"/>
    <w:rsid w:val="009A039B"/>
    <w:rsid w:val="009A1B1A"/>
    <w:rsid w:val="009B1F78"/>
    <w:rsid w:val="009C7B84"/>
    <w:rsid w:val="00A118BF"/>
    <w:rsid w:val="00A26093"/>
    <w:rsid w:val="00A355AE"/>
    <w:rsid w:val="00AA6BAB"/>
    <w:rsid w:val="00AC7539"/>
    <w:rsid w:val="00AC763B"/>
    <w:rsid w:val="00AD0711"/>
    <w:rsid w:val="00AD6CE4"/>
    <w:rsid w:val="00AE62AD"/>
    <w:rsid w:val="00B003D8"/>
    <w:rsid w:val="00B30E2B"/>
    <w:rsid w:val="00B55C48"/>
    <w:rsid w:val="00B655D9"/>
    <w:rsid w:val="00B74D98"/>
    <w:rsid w:val="00B854DF"/>
    <w:rsid w:val="00B8766D"/>
    <w:rsid w:val="00B90245"/>
    <w:rsid w:val="00BC1042"/>
    <w:rsid w:val="00BC6E9D"/>
    <w:rsid w:val="00BD7223"/>
    <w:rsid w:val="00BE723D"/>
    <w:rsid w:val="00C10BB9"/>
    <w:rsid w:val="00C169D8"/>
    <w:rsid w:val="00C415A6"/>
    <w:rsid w:val="00C55E5D"/>
    <w:rsid w:val="00C57F70"/>
    <w:rsid w:val="00C8104F"/>
    <w:rsid w:val="00C97716"/>
    <w:rsid w:val="00CA02CE"/>
    <w:rsid w:val="00CA5522"/>
    <w:rsid w:val="00CA687F"/>
    <w:rsid w:val="00CD05E7"/>
    <w:rsid w:val="00CD0691"/>
    <w:rsid w:val="00CD2E16"/>
    <w:rsid w:val="00CE39EE"/>
    <w:rsid w:val="00CF45F2"/>
    <w:rsid w:val="00D25F49"/>
    <w:rsid w:val="00D80944"/>
    <w:rsid w:val="00D84FE8"/>
    <w:rsid w:val="00D934FA"/>
    <w:rsid w:val="00D975AC"/>
    <w:rsid w:val="00DB62EA"/>
    <w:rsid w:val="00DD1705"/>
    <w:rsid w:val="00DF0F49"/>
    <w:rsid w:val="00E1233E"/>
    <w:rsid w:val="00E56EF3"/>
    <w:rsid w:val="00E575A6"/>
    <w:rsid w:val="00E6351B"/>
    <w:rsid w:val="00E65DC5"/>
    <w:rsid w:val="00E73CA9"/>
    <w:rsid w:val="00E73E96"/>
    <w:rsid w:val="00EA31EC"/>
    <w:rsid w:val="00EB4DCC"/>
    <w:rsid w:val="00EB76F2"/>
    <w:rsid w:val="00EC546F"/>
    <w:rsid w:val="00F401DF"/>
    <w:rsid w:val="00FB113F"/>
    <w:rsid w:val="00FB3688"/>
    <w:rsid w:val="00FB6376"/>
    <w:rsid w:val="00FC25E5"/>
    <w:rsid w:val="00FE35DA"/>
    <w:rsid w:val="00FF0BBE"/>
    <w:rsid w:val="745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263</Characters>
  <Lines>2</Lines>
  <Paragraphs>1</Paragraphs>
  <TotalTime>9</TotalTime>
  <ScaleCrop>false</ScaleCrop>
  <LinksUpToDate>false</LinksUpToDate>
  <CharactersWithSpaces>308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2020-01-29T09:44:00Z</dcterms:created>
  <dc:creator>彭文静</dc:creator>
  <cp:lastModifiedBy>Admin</cp:lastModifiedBy>
  <dcterms:modified xsi:type="dcterms:W3CDTF">2021-01-13T13:25:24Z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