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69" w:rsidRDefault="00E12C9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大通</w:t>
      </w:r>
      <w:r w:rsidR="005822B6">
        <w:rPr>
          <w:rFonts w:ascii="方正小标宋简体" w:eastAsia="方正小标宋简体" w:hint="eastAsia"/>
          <w:sz w:val="44"/>
          <w:szCs w:val="44"/>
        </w:rPr>
        <w:t>加油站</w:t>
      </w:r>
      <w:r w:rsidR="008B5369">
        <w:rPr>
          <w:rFonts w:ascii="方正小标宋简体" w:eastAsia="方正小标宋简体" w:hint="eastAsia"/>
          <w:sz w:val="44"/>
          <w:szCs w:val="44"/>
        </w:rPr>
        <w:t>应急资源调查清单</w:t>
      </w:r>
    </w:p>
    <w:p w:rsidR="008B5369" w:rsidRDefault="005822B6">
      <w:pPr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1</w:t>
      </w:r>
      <w:r w:rsidR="008B5369">
        <w:rPr>
          <w:rFonts w:ascii="黑体" w:eastAsia="黑体" w:hAnsi="宋体" w:hint="eastAsia"/>
          <w:sz w:val="24"/>
        </w:rPr>
        <w:t>.内部救援队伍清单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2454"/>
        <w:gridCol w:w="1440"/>
        <w:gridCol w:w="1800"/>
        <w:gridCol w:w="2340"/>
      </w:tblGrid>
      <w:tr w:rsidR="008B5369">
        <w:trPr>
          <w:trHeight w:val="625"/>
        </w:trPr>
        <w:tc>
          <w:tcPr>
            <w:tcW w:w="894" w:type="dxa"/>
          </w:tcPr>
          <w:p w:rsidR="008B5369" w:rsidRDefault="008B53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454" w:type="dxa"/>
          </w:tcPr>
          <w:p w:rsidR="008B5369" w:rsidRDefault="008B53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队伍名称</w:t>
            </w:r>
          </w:p>
        </w:tc>
        <w:tc>
          <w:tcPr>
            <w:tcW w:w="1440" w:type="dxa"/>
          </w:tcPr>
          <w:p w:rsidR="008B5369" w:rsidRDefault="008B53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1800" w:type="dxa"/>
          </w:tcPr>
          <w:p w:rsidR="008B5369" w:rsidRDefault="008B53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2340" w:type="dxa"/>
          </w:tcPr>
          <w:p w:rsidR="008B5369" w:rsidRDefault="008B53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8B5369" w:rsidTr="00CE163F">
        <w:trPr>
          <w:trHeight w:val="654"/>
        </w:trPr>
        <w:tc>
          <w:tcPr>
            <w:tcW w:w="894" w:type="dxa"/>
          </w:tcPr>
          <w:p w:rsidR="008B5369" w:rsidRDefault="008B53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54" w:type="dxa"/>
          </w:tcPr>
          <w:p w:rsidR="008B5369" w:rsidRDefault="000D2F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片区应急小组</w:t>
            </w:r>
          </w:p>
        </w:tc>
        <w:tc>
          <w:tcPr>
            <w:tcW w:w="1440" w:type="dxa"/>
          </w:tcPr>
          <w:p w:rsidR="008B5369" w:rsidRDefault="000D2F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00" w:type="dxa"/>
          </w:tcPr>
          <w:p w:rsidR="008B5369" w:rsidRDefault="000D2F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李涛</w:t>
            </w:r>
          </w:p>
        </w:tc>
        <w:tc>
          <w:tcPr>
            <w:tcW w:w="2340" w:type="dxa"/>
          </w:tcPr>
          <w:p w:rsidR="008B5369" w:rsidRDefault="000D2F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13909073227</w:t>
            </w:r>
          </w:p>
        </w:tc>
      </w:tr>
      <w:tr w:rsidR="008B5369">
        <w:trPr>
          <w:trHeight w:val="611"/>
        </w:trPr>
        <w:tc>
          <w:tcPr>
            <w:tcW w:w="894" w:type="dxa"/>
          </w:tcPr>
          <w:p w:rsidR="008B5369" w:rsidRDefault="008B53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54" w:type="dxa"/>
          </w:tcPr>
          <w:p w:rsidR="008B5369" w:rsidRDefault="000D2F3A" w:rsidP="005822B6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加油站应急小组</w:t>
            </w:r>
          </w:p>
        </w:tc>
        <w:tc>
          <w:tcPr>
            <w:tcW w:w="1440" w:type="dxa"/>
          </w:tcPr>
          <w:p w:rsidR="008B5369" w:rsidRDefault="000D2F3A" w:rsidP="00435E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74399B">
              <w:rPr>
                <w:rFonts w:ascii="宋体" w:hAnsi="宋体" w:hint="eastAsia"/>
                <w:sz w:val="24"/>
              </w:rPr>
              <w:t xml:space="preserve"> </w:t>
            </w:r>
            <w:r w:rsidR="00435E7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00" w:type="dxa"/>
          </w:tcPr>
          <w:p w:rsidR="008B5369" w:rsidRDefault="00E12C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张海</w:t>
            </w:r>
          </w:p>
        </w:tc>
        <w:tc>
          <w:tcPr>
            <w:tcW w:w="2340" w:type="dxa"/>
          </w:tcPr>
          <w:p w:rsidR="008B5369" w:rsidRDefault="00435E76" w:rsidP="00774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E12C92">
              <w:rPr>
                <w:rFonts w:ascii="宋体" w:hAnsi="宋体" w:hint="eastAsia"/>
                <w:sz w:val="24"/>
              </w:rPr>
              <w:t>5984850761</w:t>
            </w:r>
          </w:p>
        </w:tc>
      </w:tr>
      <w:tr w:rsidR="008B5369">
        <w:trPr>
          <w:trHeight w:val="625"/>
        </w:trPr>
        <w:tc>
          <w:tcPr>
            <w:tcW w:w="894" w:type="dxa"/>
          </w:tcPr>
          <w:p w:rsidR="008B5369" w:rsidRDefault="008B53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4" w:type="dxa"/>
          </w:tcPr>
          <w:p w:rsidR="008B5369" w:rsidRDefault="008B53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8B5369" w:rsidRDefault="008B53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B5369" w:rsidRDefault="008B53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8B5369" w:rsidRDefault="008B53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</w:tbl>
    <w:p w:rsidR="008B5369" w:rsidRDefault="008B5369">
      <w:pPr>
        <w:spacing w:line="560" w:lineRule="exact"/>
      </w:pPr>
    </w:p>
    <w:p w:rsidR="008B5369" w:rsidRDefault="005822B6">
      <w:pPr>
        <w:spacing w:line="560" w:lineRule="exact"/>
        <w:rPr>
          <w:rFonts w:ascii="黑体" w:eastAsia="黑体" w:hAnsi="宋体"/>
          <w:sz w:val="24"/>
        </w:rPr>
      </w:pPr>
      <w:bookmarkStart w:id="0" w:name="_Toc366070759"/>
      <w:bookmarkStart w:id="1" w:name="_Toc366076348"/>
      <w:bookmarkStart w:id="2" w:name="_Toc367694914"/>
      <w:r>
        <w:rPr>
          <w:rFonts w:ascii="黑体" w:eastAsia="黑体" w:hAnsi="宋体" w:hint="eastAsia"/>
          <w:sz w:val="24"/>
        </w:rPr>
        <w:t>2</w:t>
      </w:r>
      <w:r w:rsidR="008B5369">
        <w:rPr>
          <w:rFonts w:ascii="黑体" w:eastAsia="黑体" w:hAnsi="宋体" w:hint="eastAsia"/>
          <w:sz w:val="24"/>
        </w:rPr>
        <w:t>、应急物资保障清单</w:t>
      </w:r>
      <w:bookmarkEnd w:id="0"/>
      <w:bookmarkEnd w:id="1"/>
      <w:bookmarkEnd w:id="2"/>
    </w:p>
    <w:tbl>
      <w:tblPr>
        <w:tblW w:w="8923" w:type="dxa"/>
        <w:tblInd w:w="93" w:type="dxa"/>
        <w:tblLayout w:type="fixed"/>
        <w:tblLook w:val="0000"/>
      </w:tblPr>
      <w:tblGrid>
        <w:gridCol w:w="588"/>
        <w:gridCol w:w="3113"/>
        <w:gridCol w:w="1276"/>
        <w:gridCol w:w="992"/>
        <w:gridCol w:w="992"/>
        <w:gridCol w:w="1843"/>
        <w:gridCol w:w="119"/>
      </w:tblGrid>
      <w:tr w:rsidR="008B5369" w:rsidTr="00435E76">
        <w:trPr>
          <w:trHeight w:val="1260"/>
        </w:trPr>
        <w:tc>
          <w:tcPr>
            <w:tcW w:w="89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369" w:rsidRDefault="00E12C92" w:rsidP="00CE163F">
            <w:pPr>
              <w:widowControl/>
              <w:ind w:firstLineChars="500" w:firstLine="2008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大通</w:t>
            </w:r>
            <w:r w:rsidR="005822B6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加油站</w:t>
            </w:r>
            <w:r w:rsidR="008B5369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应急物资台账</w:t>
            </w:r>
          </w:p>
        </w:tc>
      </w:tr>
      <w:tr w:rsidR="008B5369" w:rsidTr="00435E76">
        <w:trPr>
          <w:gridAfter w:val="1"/>
          <w:wAfter w:w="119" w:type="dxa"/>
          <w:trHeight w:val="402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E76" w:rsidRDefault="008B5369" w:rsidP="00435E76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单位：中油四川南充销售分公司</w:t>
            </w:r>
          </w:p>
          <w:p w:rsidR="008B5369" w:rsidRDefault="00E12C92" w:rsidP="00435E76">
            <w:pPr>
              <w:widowControl/>
              <w:ind w:firstLineChars="539" w:firstLine="129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大通</w:t>
            </w:r>
            <w:r w:rsidR="005822B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加油站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369" w:rsidRPr="00435E76" w:rsidRDefault="00435E76" w:rsidP="005822B6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369" w:rsidRDefault="008B5369" w:rsidP="005822B6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369" w:rsidRDefault="008B5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369" w:rsidRDefault="008B53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5369" w:rsidTr="00435E76">
        <w:trPr>
          <w:gridAfter w:val="1"/>
          <w:wAfter w:w="119" w:type="dxa"/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69" w:rsidRDefault="008B5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69" w:rsidRDefault="008B5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69" w:rsidRDefault="008B5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69" w:rsidRDefault="008B5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69" w:rsidRDefault="008B5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69" w:rsidRDefault="008B5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存放地点</w:t>
            </w:r>
          </w:p>
        </w:tc>
      </w:tr>
      <w:tr w:rsidR="0074399B" w:rsidTr="00435E76">
        <w:trPr>
          <w:gridAfter w:val="1"/>
          <w:wAfter w:w="119" w:type="dxa"/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9B" w:rsidRDefault="007439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9B" w:rsidRDefault="0074399B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防静电工作鞋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9B" w:rsidRDefault="0074399B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9B" w:rsidRDefault="0074399B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0B9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9B" w:rsidRDefault="00E12C92" w:rsidP="00435E7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大通</w:t>
            </w:r>
            <w:r w:rsidR="0074399B" w:rsidRPr="00A64334">
              <w:rPr>
                <w:rFonts w:ascii="宋体" w:hAnsi="宋体" w:cs="宋体" w:hint="eastAsia"/>
                <w:kern w:val="0"/>
                <w:sz w:val="24"/>
              </w:rPr>
              <w:t>加油站</w:t>
            </w:r>
          </w:p>
        </w:tc>
      </w:tr>
      <w:tr w:rsidR="00435E76" w:rsidTr="00435E76">
        <w:trPr>
          <w:gridAfter w:val="1"/>
          <w:wAfter w:w="119" w:type="dxa"/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E12C92" w:rsidP="00435E7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大通</w:t>
            </w:r>
            <w:r w:rsidRPr="00A64334">
              <w:rPr>
                <w:rFonts w:ascii="宋体" w:hAnsi="宋体" w:cs="宋体" w:hint="eastAsia"/>
                <w:kern w:val="0"/>
                <w:sz w:val="24"/>
              </w:rPr>
              <w:t>加油站</w:t>
            </w:r>
          </w:p>
        </w:tc>
      </w:tr>
      <w:tr w:rsidR="00435E76" w:rsidTr="00435E76">
        <w:trPr>
          <w:gridAfter w:val="1"/>
          <w:wAfter w:w="119" w:type="dxa"/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加油站防静工作装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E12C92" w:rsidP="00435E7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大通</w:t>
            </w:r>
            <w:r w:rsidRPr="00A64334">
              <w:rPr>
                <w:rFonts w:ascii="宋体" w:hAnsi="宋体" w:cs="宋体" w:hint="eastAsia"/>
                <w:kern w:val="0"/>
                <w:sz w:val="24"/>
              </w:rPr>
              <w:t>加油站</w:t>
            </w:r>
          </w:p>
        </w:tc>
      </w:tr>
      <w:tr w:rsidR="00435E76" w:rsidTr="00435E76">
        <w:trPr>
          <w:gridAfter w:val="1"/>
          <w:wAfter w:w="119" w:type="dxa"/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木杠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E12C92" w:rsidP="00435E7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大通</w:t>
            </w:r>
            <w:r w:rsidRPr="00A64334">
              <w:rPr>
                <w:rFonts w:ascii="宋体" w:hAnsi="宋体" w:cs="宋体" w:hint="eastAsia"/>
                <w:kern w:val="0"/>
                <w:sz w:val="24"/>
              </w:rPr>
              <w:t>加油站</w:t>
            </w:r>
          </w:p>
        </w:tc>
      </w:tr>
      <w:tr w:rsidR="00435E76" w:rsidTr="00435E76">
        <w:trPr>
          <w:gridAfter w:val="1"/>
          <w:wAfter w:w="119" w:type="dxa"/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3M口罩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E12C92" w:rsidP="00435E7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大通</w:t>
            </w:r>
            <w:r w:rsidRPr="00A64334">
              <w:rPr>
                <w:rFonts w:ascii="宋体" w:hAnsi="宋体" w:cs="宋体" w:hint="eastAsia"/>
                <w:kern w:val="0"/>
                <w:sz w:val="24"/>
              </w:rPr>
              <w:t>加油站</w:t>
            </w:r>
          </w:p>
        </w:tc>
      </w:tr>
      <w:tr w:rsidR="00435E76" w:rsidTr="00435E76">
        <w:trPr>
          <w:gridAfter w:val="1"/>
          <w:wAfter w:w="119" w:type="dxa"/>
          <w:trHeight w:val="40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强光防爆巡检电筒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E12C92" w:rsidP="00435E7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大通</w:t>
            </w:r>
            <w:r w:rsidRPr="00A64334">
              <w:rPr>
                <w:rFonts w:ascii="宋体" w:hAnsi="宋体" w:cs="宋体" w:hint="eastAsia"/>
                <w:kern w:val="0"/>
                <w:sz w:val="24"/>
              </w:rPr>
              <w:t>加油站</w:t>
            </w:r>
          </w:p>
        </w:tc>
      </w:tr>
      <w:tr w:rsidR="00435E76" w:rsidTr="00435E76">
        <w:trPr>
          <w:gridAfter w:val="1"/>
          <w:wAfter w:w="119" w:type="dxa"/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雨靴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435E76" w:rsidP="00435E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76" w:rsidRDefault="00E12C92" w:rsidP="00435E7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大通</w:t>
            </w:r>
            <w:r w:rsidRPr="00A64334">
              <w:rPr>
                <w:rFonts w:ascii="宋体" w:hAnsi="宋体" w:cs="宋体" w:hint="eastAsia"/>
                <w:kern w:val="0"/>
                <w:sz w:val="24"/>
              </w:rPr>
              <w:t>加油站</w:t>
            </w:r>
          </w:p>
        </w:tc>
      </w:tr>
    </w:tbl>
    <w:p w:rsidR="008B5369" w:rsidRDefault="008B5369"/>
    <w:sectPr w:rsidR="008B5369" w:rsidSect="00160C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B4" w:rsidRDefault="00994CB4" w:rsidP="001C6D65">
      <w:r>
        <w:separator/>
      </w:r>
    </w:p>
  </w:endnote>
  <w:endnote w:type="continuationSeparator" w:id="1">
    <w:p w:rsidR="00994CB4" w:rsidRDefault="00994CB4" w:rsidP="001C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B4" w:rsidRDefault="00994CB4" w:rsidP="001C6D65">
      <w:r>
        <w:separator/>
      </w:r>
    </w:p>
  </w:footnote>
  <w:footnote w:type="continuationSeparator" w:id="1">
    <w:p w:rsidR="00994CB4" w:rsidRDefault="00994CB4" w:rsidP="001C6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7AF8"/>
    <w:rsid w:val="000D2F3A"/>
    <w:rsid w:val="00122FCB"/>
    <w:rsid w:val="00131555"/>
    <w:rsid w:val="00160CFF"/>
    <w:rsid w:val="00172A27"/>
    <w:rsid w:val="001C6D65"/>
    <w:rsid w:val="00230F95"/>
    <w:rsid w:val="003E0F2D"/>
    <w:rsid w:val="00435E76"/>
    <w:rsid w:val="00473A4A"/>
    <w:rsid w:val="005001B7"/>
    <w:rsid w:val="00501230"/>
    <w:rsid w:val="005822B6"/>
    <w:rsid w:val="005F69E3"/>
    <w:rsid w:val="00611692"/>
    <w:rsid w:val="0074399B"/>
    <w:rsid w:val="007740B9"/>
    <w:rsid w:val="00851985"/>
    <w:rsid w:val="008B5369"/>
    <w:rsid w:val="00921C22"/>
    <w:rsid w:val="00962721"/>
    <w:rsid w:val="0097351C"/>
    <w:rsid w:val="00994CB4"/>
    <w:rsid w:val="009D29B6"/>
    <w:rsid w:val="00A07FF4"/>
    <w:rsid w:val="00A629A7"/>
    <w:rsid w:val="00A66DA9"/>
    <w:rsid w:val="00AA1738"/>
    <w:rsid w:val="00AF1B1C"/>
    <w:rsid w:val="00AF4D8A"/>
    <w:rsid w:val="00BE28BD"/>
    <w:rsid w:val="00C95355"/>
    <w:rsid w:val="00CC0166"/>
    <w:rsid w:val="00CE163F"/>
    <w:rsid w:val="00DC270F"/>
    <w:rsid w:val="00E12C92"/>
    <w:rsid w:val="00EF1A44"/>
    <w:rsid w:val="00F07010"/>
    <w:rsid w:val="00F5500E"/>
    <w:rsid w:val="00FE0645"/>
    <w:rsid w:val="00FF7906"/>
    <w:rsid w:val="7558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160CFF"/>
    <w:rPr>
      <w:sz w:val="32"/>
      <w:szCs w:val="21"/>
    </w:rPr>
  </w:style>
  <w:style w:type="paragraph" w:customStyle="1" w:styleId="CharCharCharCharCharCharCharChar">
    <w:name w:val="Char Char Char Char Char Char Char Char"/>
    <w:basedOn w:val="a"/>
    <w:rsid w:val="00160CFF"/>
    <w:pPr>
      <w:widowControl/>
      <w:spacing w:after="160" w:line="240" w:lineRule="exact"/>
      <w:jc w:val="left"/>
    </w:pPr>
  </w:style>
  <w:style w:type="paragraph" w:styleId="a3">
    <w:name w:val="header"/>
    <w:basedOn w:val="a"/>
    <w:link w:val="Char"/>
    <w:rsid w:val="001C6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D65"/>
    <w:rPr>
      <w:kern w:val="2"/>
      <w:sz w:val="18"/>
      <w:szCs w:val="18"/>
    </w:rPr>
  </w:style>
  <w:style w:type="paragraph" w:styleId="a4">
    <w:name w:val="footer"/>
    <w:basedOn w:val="a"/>
    <w:link w:val="Char0"/>
    <w:rsid w:val="001C6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D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应急资源调查清单</dc:title>
  <dc:creator>刘显明</dc:creator>
  <cp:lastModifiedBy>微软用户</cp:lastModifiedBy>
  <cp:revision>4</cp:revision>
  <cp:lastPrinted>2019-05-28T06:22:00Z</cp:lastPrinted>
  <dcterms:created xsi:type="dcterms:W3CDTF">2019-05-29T10:23:00Z</dcterms:created>
  <dcterms:modified xsi:type="dcterms:W3CDTF">2019-05-29T23:18:00Z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