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516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特种作业人员安全管理制度</w:t>
      </w:r>
    </w:p>
    <w:p w14:paraId="3F30491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为加强对特种作业人员和特种设备作业人员的管理，规范特种作业人员和特种设备作业人员安全作业，保障安全生产，特制定本规定。</w:t>
      </w:r>
    </w:p>
    <w:p w14:paraId="7C38B54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特种作业人员在独立上岗作业前，必须进行与本工种相适应的、专门的安全技术理论学习和实际操作训练。经有资质的专业培训机构培训与考核合格后，持有相关行政管理机构核发的有效操作证件方能上岗作业。</w:t>
      </w:r>
    </w:p>
    <w:p w14:paraId="31353C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2、特种作业人员应熟知本岗位及工种的安全技术操作规程，严格按照相关规程进行操作。</w:t>
      </w:r>
    </w:p>
    <w:p w14:paraId="431E9EA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3、特种作业人员作业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前须对设备及周围环境进行检查，清除周围影响安全作业的物品，严禁设备没有停稳进行维护、检修、焊接、清扫等违章行为。</w:t>
      </w:r>
    </w:p>
    <w:p w14:paraId="6561594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4、特种作业人员必须正确使用个人防护用品用具，严禁使用有缺陷的防护用品用具。安装、检修、维护等作业时必须严格遵守安全作业技术规程。</w:t>
      </w:r>
    </w:p>
    <w:p w14:paraId="6F93BAB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5、特种作业人员在操作期间，发觉视力障碍，反应迟缓，体力不支，血压上升等身体不适等有危及安全作业的情况时，应立即停止作业，任何人不得强行命令或指挥其进行作业。在工具缺陷、作业环境不良的生产作业环境，且无可靠防护用品和无可靠防范措施情况下，有权拒绝作业。</w:t>
      </w:r>
    </w:p>
    <w:p w14:paraId="439A777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6、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工程部门</w:t>
      </w:r>
      <w:r>
        <w:rPr>
          <w:rFonts w:hint="eastAsia" w:ascii="宋体" w:hAnsi="宋体" w:eastAsia="宋体" w:cs="宋体"/>
          <w:sz w:val="28"/>
          <w:szCs w:val="28"/>
        </w:rPr>
        <w:t>应加强规范化管理，对特种作业人员生产作业过程中出现的违章行为，及时进行纠正和教育。</w:t>
      </w:r>
    </w:p>
    <w:p w14:paraId="7926556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7、安全管理人员、安全员有权对违章从事特种作业工作的行为进行制止和处理。</w:t>
      </w:r>
    </w:p>
    <w:p w14:paraId="075A06C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8、特种作业人员到期复审和新增特种作业人员的初审，由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综合部</w:t>
      </w:r>
      <w:r>
        <w:rPr>
          <w:rFonts w:hint="eastAsia" w:ascii="宋体" w:hAnsi="宋体" w:eastAsia="宋体" w:cs="宋体"/>
          <w:sz w:val="28"/>
          <w:szCs w:val="28"/>
        </w:rPr>
        <w:t>负责组织进行安技培训。健全特种作业人员管理档案，不得随意变动特种作业人员的岗位。</w:t>
      </w:r>
    </w:p>
    <w:p w14:paraId="776E9D9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9、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项目总经办对</w:t>
      </w:r>
      <w:r>
        <w:rPr>
          <w:rFonts w:hint="eastAsia" w:ascii="宋体" w:hAnsi="宋体" w:eastAsia="宋体" w:cs="宋体"/>
          <w:sz w:val="28"/>
          <w:szCs w:val="28"/>
        </w:rPr>
        <w:t>特种作业人员的生产作业活动进行安全监督和指导。</w:t>
      </w:r>
    </w:p>
    <w:p w14:paraId="39FCB252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2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2024-11-21T13:41:39Z</dcterms:created>
  <dc:creator>85071</dc:creator>
  <cp:lastModifiedBy>qzuser</cp:lastModifiedBy>
  <dcterms:modified xsi:type="dcterms:W3CDTF">2024-11-21T13:44:54Z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004C2A58F8364E5CBBD0B0B623D69932_12</vt:lpwstr>
  </property>
</Properties>
</file>