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68" w:firstLineChars="600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安全生产教育培训计划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为进一步提高</w:t>
      </w:r>
      <w:r>
        <w:rPr>
          <w:rFonts w:hint="eastAsia"/>
          <w:sz w:val="30"/>
          <w:szCs w:val="30"/>
          <w:lang w:val="en-US" w:eastAsia="zh-CN"/>
        </w:rPr>
        <w:t>员工</w:t>
      </w:r>
      <w:r>
        <w:rPr>
          <w:rFonts w:hint="eastAsia"/>
          <w:sz w:val="30"/>
          <w:szCs w:val="30"/>
        </w:rPr>
        <w:t>的安全生产管理能力和自我防护能力，提升广大</w:t>
      </w:r>
      <w:r>
        <w:rPr>
          <w:rFonts w:hint="eastAsia"/>
          <w:sz w:val="30"/>
          <w:szCs w:val="30"/>
          <w:lang w:val="en-US" w:eastAsia="zh-CN"/>
        </w:rPr>
        <w:t>员工</w:t>
      </w:r>
      <w:r>
        <w:rPr>
          <w:rFonts w:hint="eastAsia"/>
          <w:sz w:val="30"/>
          <w:szCs w:val="30"/>
        </w:rPr>
        <w:t>对安全生产重要性的认识，不断增强安全生产责任感、使命感。按照“防在前、想在前、做在前”的原则，切实做好安全教育培训工作，保证安全生产工作顺利进行，结合我</w:t>
      </w:r>
      <w:r>
        <w:rPr>
          <w:rFonts w:hint="eastAsia"/>
          <w:sz w:val="30"/>
          <w:szCs w:val="30"/>
          <w:lang w:val="en-US" w:eastAsia="zh-CN"/>
        </w:rPr>
        <w:t>司</w:t>
      </w:r>
      <w:r>
        <w:rPr>
          <w:rFonts w:hint="eastAsia"/>
          <w:sz w:val="30"/>
          <w:szCs w:val="30"/>
        </w:rPr>
        <w:t>实际情况，特制定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年度安全教育培训计划。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以十九大精神为指导，全面落实以人为本的科学发展观，坚持安全发展、和谐发展，切实贯彻“安全第一、预防为主、综合治理”的安全生产工作方针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年培训的总体目标是:通过培训，力争实现两个“明显提高”，即安全生产管理水平明显提高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  <w:lang w:val="en-US" w:eastAsia="zh-CN"/>
        </w:rPr>
        <w:t>员工</w:t>
      </w:r>
      <w:r>
        <w:rPr>
          <w:rFonts w:hint="eastAsia"/>
          <w:sz w:val="30"/>
          <w:szCs w:val="30"/>
        </w:rPr>
        <w:t>的安全生产知识和自我防护能力明显提高。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为确保培训学习工作扎实开展，取得实效，成立安全教育培训领导小组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组长:</w:t>
      </w:r>
      <w:r>
        <w:rPr>
          <w:rFonts w:hint="eastAsia"/>
          <w:sz w:val="30"/>
          <w:szCs w:val="30"/>
          <w:lang w:val="en-US" w:eastAsia="zh-CN"/>
        </w:rPr>
        <w:t>王玉林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副组长:</w:t>
      </w:r>
      <w:r>
        <w:rPr>
          <w:rFonts w:hint="eastAsia"/>
          <w:sz w:val="30"/>
          <w:szCs w:val="30"/>
          <w:lang w:val="en-US" w:eastAsia="zh-CN"/>
        </w:rPr>
        <w:t>秦海英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组员:</w:t>
      </w:r>
      <w:r>
        <w:rPr>
          <w:rFonts w:hint="eastAsia"/>
          <w:sz w:val="30"/>
          <w:szCs w:val="30"/>
          <w:lang w:val="en-US" w:eastAsia="zh-CN"/>
        </w:rPr>
        <w:t>刘军、刘勇、蒲勇、赵国栋、杨永海、青芝琼、袁康本、向志勇、向仕明、李艳等。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1、国家及地方安全生产法律法规标准、新出台政策文件通知;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2、公司安全管理制度、安全操作规程及相关安全通知文件;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3、安全管理方法知识;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4、危险化学品、</w:t>
      </w:r>
      <w:r>
        <w:rPr>
          <w:rFonts w:hint="eastAsia"/>
          <w:sz w:val="30"/>
          <w:szCs w:val="30"/>
          <w:lang w:val="en-US" w:eastAsia="zh-CN"/>
        </w:rPr>
        <w:t>消防设备设施</w:t>
      </w:r>
      <w:r>
        <w:rPr>
          <w:rFonts w:hint="eastAsia"/>
          <w:sz w:val="30"/>
          <w:szCs w:val="30"/>
        </w:rPr>
        <w:t>、电气、防火防爆、安全技术知识;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5、卫生安全防护知识;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6、劳动防护用品器具使用、操作、维护知识;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7、公司事故应急救援知识及事故模拟演练;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8、事故案例分析总结。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四、培训时间安排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安全教育必须做到逢会必讲，每月集中学习2一3次，每次不少于2小时，并做好学习记录和学习笔记。</w:t>
      </w:r>
      <w:r>
        <w:rPr>
          <w:rFonts w:hint="eastAsia"/>
          <w:sz w:val="30"/>
          <w:szCs w:val="30"/>
          <w:lang w:val="en-US" w:eastAsia="zh-CN"/>
        </w:rPr>
        <w:t>培训时间为每周一下午例会，如遇特殊事件</w:t>
      </w:r>
      <w:r>
        <w:rPr>
          <w:rFonts w:hint="eastAsia"/>
          <w:sz w:val="30"/>
          <w:szCs w:val="30"/>
        </w:rPr>
        <w:t>根据</w:t>
      </w:r>
      <w:r>
        <w:rPr>
          <w:rFonts w:hint="eastAsia"/>
          <w:sz w:val="30"/>
          <w:szCs w:val="30"/>
          <w:lang w:val="en-US" w:eastAsia="zh-CN"/>
        </w:rPr>
        <w:t>情况</w:t>
      </w:r>
      <w:r>
        <w:rPr>
          <w:rFonts w:hint="eastAsia"/>
          <w:sz w:val="30"/>
          <w:szCs w:val="30"/>
        </w:rPr>
        <w:t>适时安排</w:t>
      </w:r>
      <w:r>
        <w:rPr>
          <w:rFonts w:hint="eastAsia"/>
          <w:sz w:val="30"/>
          <w:szCs w:val="30"/>
          <w:lang w:val="en-US" w:eastAsia="zh-CN"/>
        </w:rPr>
        <w:t>培训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(一)提高认识，精心组织。对教育培训工作要提起高度重视，要通过培训解决安全认识不到位，安全管理不科学，安全规章不落实等突出问题，从思想上构筑起安全生产的防线。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(二)明确重点，严格监管。要紧紧围绕安全生产工作具体要求，根据我</w:t>
      </w:r>
      <w:r>
        <w:rPr>
          <w:rFonts w:hint="eastAsia"/>
          <w:sz w:val="30"/>
          <w:szCs w:val="30"/>
          <w:lang w:val="en-US" w:eastAsia="zh-CN"/>
        </w:rPr>
        <w:t>司</w:t>
      </w:r>
      <w:r>
        <w:rPr>
          <w:rFonts w:hint="eastAsia"/>
          <w:sz w:val="30"/>
          <w:szCs w:val="30"/>
        </w:rPr>
        <w:t>的具体情况，切实抓好安全隐患的排查和治理，从源头上有效防范，确保安全生产工作上新台阶。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(三)</w:t>
      </w:r>
      <w:r>
        <w:rPr>
          <w:rFonts w:hint="eastAsia"/>
          <w:sz w:val="30"/>
          <w:szCs w:val="30"/>
          <w:lang w:val="en-US" w:eastAsia="zh-CN"/>
        </w:rPr>
        <w:t>工程部</w:t>
      </w:r>
      <w:r>
        <w:rPr>
          <w:rFonts w:hint="eastAsia"/>
          <w:sz w:val="30"/>
          <w:szCs w:val="30"/>
        </w:rPr>
        <w:t>作业人员除加强日常操作安全流程的自学外，要按时参加公司举办的各种培训。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(四)科学规划，狠抓落实。</w:t>
      </w:r>
      <w:r>
        <w:rPr>
          <w:rFonts w:hint="eastAsia"/>
          <w:sz w:val="30"/>
          <w:szCs w:val="30"/>
          <w:lang w:val="en-US" w:eastAsia="zh-CN"/>
        </w:rPr>
        <w:t>物业各部门</w:t>
      </w:r>
      <w:r>
        <w:rPr>
          <w:rFonts w:hint="eastAsia"/>
          <w:sz w:val="30"/>
          <w:szCs w:val="30"/>
        </w:rPr>
        <w:t>要根据培训计划的安排部署，认真负责，集中组织。要求每一位</w:t>
      </w:r>
      <w:r>
        <w:rPr>
          <w:rFonts w:hint="eastAsia"/>
          <w:sz w:val="30"/>
          <w:szCs w:val="30"/>
          <w:lang w:val="en-US" w:eastAsia="zh-CN"/>
        </w:rPr>
        <w:t>员工</w:t>
      </w:r>
      <w:r>
        <w:rPr>
          <w:rFonts w:hint="eastAsia"/>
          <w:sz w:val="30"/>
          <w:szCs w:val="30"/>
        </w:rPr>
        <w:t>详细认真做笔记、勤学习、熟练掌握各种安全操作流程，了解各类安全常识，不断增强安全责任意识、确保培训工作的全面落实，为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我司的</w:t>
      </w:r>
      <w:r>
        <w:rPr>
          <w:rFonts w:hint="eastAsia"/>
          <w:sz w:val="30"/>
          <w:szCs w:val="30"/>
        </w:rPr>
        <w:t>安全工作奠定扎实基础。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0" w:firstLineChars="15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南充众诚物业管理有限公司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6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二〇二四年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  <w:lang w:eastAsia="zh-CN"/>
        </w:rPr>
        <w:t>月七日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FkNzMzOGZhM2U5OWMxMGQzMTIxZTgxNTY0OTAifQ=="/>
  </w:docVars>
  <w:rsids>
    <w:rsidRoot w:val="043E1577"/>
    <w:rsid w:val="043E1577"/>
    <w:rsid w:val="36FF5837"/>
    <w:rsid w:val="52A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2024-02-07T02:51:00Z</dcterms:created>
  <dc:creator>Administrator</dc:creator>
  <cp:lastModifiedBy>Administrator</cp:lastModifiedBy>
  <cp:lastPrinted>2024-02-26T02:22:08Z</cp:lastPrinted>
  <dcterms:modified xsi:type="dcterms:W3CDTF">2024-02-26T02:22:13Z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BF41142CF74E47C8822628F702F07A99_11</vt:lpwstr>
  </property>
</Properties>
</file>