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500" w:lineRule="exact"/>
        <w:jc w:val="center"/>
        <w:rPr>
          <w:rFonts w:hint="eastAsia" w:ascii="仿宋_GB2312" w:hAnsi="仿宋" w:eastAsia="仿宋_GB2312"/>
        </w:rPr>
      </w:pPr>
      <w:r>
        <w:rPr>
          <w:rStyle w:val="5"/>
          <w:rFonts w:hint="eastAsia" w:ascii="仿宋_GB2312" w:hAnsi="仿宋" w:eastAsia="仿宋_GB2312"/>
        </w:rPr>
        <w:t>安全生产工作例会制度</w:t>
      </w:r>
      <w:bookmarkStart w:id="0" w:name="_GoBack"/>
      <w:bookmarkEnd w:id="0"/>
    </w:p>
    <w:p>
      <w:pPr>
        <w:spacing w:line="500" w:lineRule="exact"/>
        <w:ind w:firstLine="560" w:firstLineChars="200"/>
        <w:rPr>
          <w:rStyle w:val="5"/>
          <w:rFonts w:hint="eastAsia" w:ascii="仿宋_GB2312" w:hAnsi="仿宋" w:eastAsia="仿宋_GB2312"/>
          <w:sz w:val="28"/>
          <w:szCs w:val="28"/>
        </w:rPr>
      </w:pPr>
    </w:p>
    <w:p>
      <w:pPr>
        <w:spacing w:line="500" w:lineRule="exact"/>
        <w:ind w:firstLine="560" w:firstLineChars="200"/>
        <w:rPr>
          <w:rStyle w:val="5"/>
          <w:rFonts w:hint="eastAsia" w:ascii="仿宋_GB2312" w:hAnsi="仿宋" w:eastAsia="仿宋_GB2312"/>
          <w:sz w:val="28"/>
          <w:szCs w:val="28"/>
        </w:rPr>
      </w:pPr>
      <w:r>
        <w:rPr>
          <w:rStyle w:val="5"/>
          <w:rFonts w:hint="eastAsia" w:ascii="仿宋_GB2312" w:hAnsi="仿宋" w:eastAsia="仿宋_GB2312"/>
          <w:sz w:val="28"/>
          <w:szCs w:val="28"/>
        </w:rPr>
        <w:t>1、为充分发挥公司及管理处安全生产管理的监督管理作用，做好对管理处安全生产状况的研究分析及重大安全生产问题的对策制订，公司实行安全生产例会制度。</w:t>
      </w:r>
    </w:p>
    <w:p>
      <w:pPr>
        <w:spacing w:line="500" w:lineRule="exact"/>
        <w:ind w:firstLine="560" w:firstLineChars="200"/>
        <w:rPr>
          <w:rStyle w:val="5"/>
          <w:rFonts w:hint="eastAsia" w:ascii="仿宋_GB2312" w:hAnsi="仿宋" w:eastAsia="仿宋_GB2312"/>
          <w:sz w:val="28"/>
          <w:szCs w:val="28"/>
        </w:rPr>
      </w:pPr>
      <w:r>
        <w:rPr>
          <w:rStyle w:val="5"/>
          <w:rFonts w:hint="eastAsia" w:ascii="仿宋_GB2312" w:hAnsi="仿宋" w:eastAsia="仿宋_GB2312"/>
          <w:sz w:val="28"/>
          <w:szCs w:val="28"/>
        </w:rPr>
        <w:t>2、公司每半年组织召开一次安全生产工作会议，对公司半年来的安全生产工作进行总结，对下半年度的安全生产规划及安全生产工作进行部署。</w:t>
      </w:r>
    </w:p>
    <w:p>
      <w:pPr>
        <w:spacing w:line="500" w:lineRule="exact"/>
        <w:ind w:firstLine="560" w:firstLineChars="200"/>
        <w:rPr>
          <w:rStyle w:val="5"/>
          <w:rFonts w:hint="eastAsia" w:ascii="仿宋_GB2312" w:hAnsi="仿宋" w:eastAsia="仿宋_GB2312"/>
          <w:sz w:val="28"/>
          <w:szCs w:val="28"/>
        </w:rPr>
      </w:pPr>
      <w:r>
        <w:rPr>
          <w:rStyle w:val="5"/>
          <w:rFonts w:hint="eastAsia" w:ascii="仿宋_GB2312" w:hAnsi="仿宋" w:eastAsia="仿宋_GB2312"/>
          <w:sz w:val="28"/>
          <w:szCs w:val="28"/>
        </w:rPr>
        <w:t>3、公司安全生产办公室每季度组织召开一次安全生产会议，对公司本季度的安全生产形势进行分析，研究、统筹、协调、指导重大安全生产问题。</w:t>
      </w:r>
    </w:p>
    <w:p>
      <w:pPr>
        <w:spacing w:line="500" w:lineRule="exact"/>
        <w:ind w:firstLine="560" w:firstLineChars="200"/>
        <w:rPr>
          <w:rStyle w:val="5"/>
          <w:rFonts w:hint="eastAsia" w:ascii="仿宋_GB2312" w:hAnsi="仿宋" w:eastAsia="仿宋_GB2312"/>
          <w:sz w:val="28"/>
          <w:szCs w:val="28"/>
        </w:rPr>
      </w:pPr>
      <w:r>
        <w:rPr>
          <w:rStyle w:val="5"/>
          <w:rFonts w:hint="eastAsia" w:ascii="仿宋_GB2312" w:hAnsi="仿宋" w:eastAsia="仿宋_GB2312"/>
          <w:sz w:val="28"/>
          <w:szCs w:val="28"/>
        </w:rPr>
        <w:t>4、公司必须坚持使安全生产例会制度化，并认真做好会议记录，确保使每次会议都有一定的实质内容，都能解决一定的实质问题。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MzBlMTY2NmI4NjhhYTc5OThhMDEzM2E4OTk2NDkifQ=="/>
  </w:docVars>
  <w:rsids>
    <w:rsidRoot w:val="5450063E"/>
    <w:rsid w:val="5450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楷体_GB2312"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2"/>
    <w:basedOn w:val="1"/>
    <w:next w:val="1"/>
    <w:uiPriority w:val="0"/>
    <w:pPr>
      <w:keepNext/>
      <w:keepLines/>
      <w:spacing w:before="260" w:after="260" w:line="413" w:lineRule="auto"/>
      <w:jc w:val="both"/>
      <w:textAlignment w:val="baseline"/>
    </w:pPr>
    <w:rPr>
      <w:rFonts w:ascii="Arial" w:hAnsi="Arial" w:eastAsia="楷体_GB2312"/>
      <w:b/>
      <w:kern w:val="2"/>
      <w:sz w:val="32"/>
      <w:szCs w:val="24"/>
      <w:lang w:val="en-US" w:eastAsia="zh-CN" w:bidi="ar-SA"/>
    </w:rPr>
  </w:style>
  <w:style w:type="character" w:customStyle="1" w:styleId="5">
    <w:name w:val="NormalCharacter"/>
    <w:semiHidden/>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2024-06-20T03:09:00Z</dcterms:created>
  <dc:creator>妮</dc:creator>
  <cp:lastModifiedBy>妮</cp:lastModifiedBy>
  <dcterms:modified xsi:type="dcterms:W3CDTF">2024-06-20T03:10:27Z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0F2E27CBF7B74E56A5C5D29C04D749B2_11</vt:lpwstr>
  </property>
</Properties>
</file>