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bookmarkStart w:id="0" w:name="_GoBack"/>
      <w:r>
        <w:rPr>
          <w:rFonts w:hint="eastAsia"/>
          <w:sz w:val="28"/>
          <w:szCs w:val="28"/>
        </w:rPr>
        <w:t>物业事故隐患排查治理制度</w:t>
      </w:r>
    </w:p>
    <w:p>
      <w:pPr>
        <w:rPr>
          <w:rFonts w:hint="eastAsia"/>
          <w:sz w:val="28"/>
          <w:szCs w:val="28"/>
        </w:rPr>
      </w:pPr>
      <w:r>
        <w:rPr>
          <w:rFonts w:hint="eastAsia"/>
          <w:sz w:val="28"/>
          <w:szCs w:val="28"/>
        </w:rPr>
        <w:t>一、隐患排查制度</w:t>
      </w:r>
    </w:p>
    <w:p>
      <w:pPr>
        <w:rPr>
          <w:rFonts w:hint="eastAsia"/>
          <w:sz w:val="28"/>
          <w:szCs w:val="28"/>
        </w:rPr>
      </w:pPr>
      <w:r>
        <w:rPr>
          <w:rFonts w:hint="eastAsia"/>
          <w:sz w:val="28"/>
          <w:szCs w:val="28"/>
        </w:rPr>
        <w:t>(一)公司安全管理部门是安全检查管理的职能部门，负责公司</w:t>
      </w:r>
    </w:p>
    <w:p>
      <w:pPr>
        <w:rPr>
          <w:rFonts w:hint="eastAsia"/>
          <w:sz w:val="28"/>
          <w:szCs w:val="28"/>
        </w:rPr>
      </w:pPr>
      <w:r>
        <w:rPr>
          <w:rFonts w:hint="eastAsia"/>
          <w:sz w:val="28"/>
          <w:szCs w:val="28"/>
        </w:rPr>
        <w:t>事故隐患安全检查管理工作。</w:t>
      </w:r>
    </w:p>
    <w:p>
      <w:pPr>
        <w:rPr>
          <w:rFonts w:hint="eastAsia"/>
          <w:sz w:val="28"/>
          <w:szCs w:val="28"/>
        </w:rPr>
      </w:pPr>
      <w:r>
        <w:rPr>
          <w:rFonts w:hint="eastAsia"/>
          <w:sz w:val="28"/>
          <w:szCs w:val="28"/>
        </w:rPr>
        <w:t>(二)由公司安全管理部门组织安全管理人员进行事故隐患排查每周检查一次。检查需填写《安全隐患检查记录》</w:t>
      </w:r>
    </w:p>
    <w:p>
      <w:pPr>
        <w:rPr>
          <w:rFonts w:hint="eastAsia"/>
          <w:sz w:val="28"/>
          <w:szCs w:val="28"/>
        </w:rPr>
      </w:pPr>
      <w:r>
        <w:rPr>
          <w:rFonts w:hint="eastAsia"/>
          <w:sz w:val="28"/>
          <w:szCs w:val="28"/>
        </w:rPr>
        <w:t>(三)日常安全隐患检查以查违章、查隐患、查管理为主要内容。(四)季节性安全隐患检查:</w:t>
      </w:r>
    </w:p>
    <w:p>
      <w:pPr>
        <w:rPr>
          <w:rFonts w:hint="eastAsia"/>
          <w:sz w:val="28"/>
          <w:szCs w:val="28"/>
        </w:rPr>
      </w:pPr>
      <w:r>
        <w:rPr>
          <w:rFonts w:hint="eastAsia"/>
          <w:sz w:val="28"/>
          <w:szCs w:val="28"/>
        </w:rPr>
        <w:t>(1)春季安全检查，以防雷、防跑冒滴漏及防火为重点检查内容:</w:t>
      </w:r>
    </w:p>
    <w:p>
      <w:pPr>
        <w:rPr>
          <w:rFonts w:hint="eastAsia"/>
          <w:sz w:val="28"/>
          <w:szCs w:val="28"/>
        </w:rPr>
      </w:pPr>
      <w:r>
        <w:rPr>
          <w:rFonts w:hint="eastAsia"/>
          <w:sz w:val="28"/>
          <w:szCs w:val="28"/>
        </w:rPr>
        <w:t>(2)夏季安全检查，以防汛、防暑、防人身伤害为重点检查内容;</w:t>
      </w:r>
    </w:p>
    <w:p>
      <w:pPr>
        <w:rPr>
          <w:rFonts w:hint="eastAsia"/>
          <w:sz w:val="28"/>
          <w:szCs w:val="28"/>
        </w:rPr>
      </w:pPr>
      <w:r>
        <w:rPr>
          <w:rFonts w:hint="eastAsia"/>
          <w:sz w:val="28"/>
          <w:szCs w:val="28"/>
        </w:rPr>
        <w:t>(3)秋季安全检查，以防火为重点检查内容;</w:t>
      </w:r>
    </w:p>
    <w:p>
      <w:pPr>
        <w:rPr>
          <w:rFonts w:hint="eastAsia"/>
          <w:sz w:val="28"/>
          <w:szCs w:val="28"/>
        </w:rPr>
      </w:pPr>
      <w:r>
        <w:rPr>
          <w:rFonts w:hint="eastAsia"/>
          <w:sz w:val="28"/>
          <w:szCs w:val="28"/>
        </w:rPr>
        <w:t>(4)冬季安全检查，以防火、防冻为检查内容;</w:t>
      </w:r>
    </w:p>
    <w:p>
      <w:pPr>
        <w:rPr>
          <w:rFonts w:hint="eastAsia"/>
          <w:sz w:val="28"/>
          <w:szCs w:val="28"/>
        </w:rPr>
      </w:pPr>
      <w:r>
        <w:rPr>
          <w:rFonts w:hint="eastAsia"/>
          <w:sz w:val="28"/>
          <w:szCs w:val="28"/>
        </w:rPr>
        <w:t>(5)季节性安全检查由安全管理部门组织技术人员、安全员进行检查。</w:t>
      </w:r>
    </w:p>
    <w:p>
      <w:pPr>
        <w:rPr>
          <w:rFonts w:hint="eastAsia"/>
          <w:sz w:val="28"/>
          <w:szCs w:val="28"/>
        </w:rPr>
      </w:pPr>
      <w:r>
        <w:rPr>
          <w:rFonts w:hint="eastAsia"/>
          <w:sz w:val="28"/>
          <w:szCs w:val="28"/>
        </w:rPr>
        <w:t>(五)专业性安全隐患检查</w:t>
      </w:r>
    </w:p>
    <w:p>
      <w:pPr>
        <w:rPr>
          <w:rFonts w:hint="eastAsia"/>
          <w:sz w:val="28"/>
          <w:szCs w:val="28"/>
        </w:rPr>
      </w:pPr>
      <w:r>
        <w:rPr>
          <w:rFonts w:hint="eastAsia"/>
          <w:sz w:val="28"/>
          <w:szCs w:val="28"/>
        </w:rPr>
        <w:t>(1)检查防火、防爆、用火管理及消防设施;</w:t>
      </w:r>
    </w:p>
    <w:p>
      <w:pPr>
        <w:rPr>
          <w:rFonts w:hint="eastAsia"/>
          <w:sz w:val="28"/>
          <w:szCs w:val="28"/>
        </w:rPr>
      </w:pPr>
      <w:r>
        <w:rPr>
          <w:rFonts w:hint="eastAsia"/>
          <w:sz w:val="28"/>
          <w:szCs w:val="28"/>
        </w:rPr>
        <w:t>(2)检查安全设施、人身安全、劳动保护器具、通风、声等;</w:t>
      </w:r>
    </w:p>
    <w:p>
      <w:pPr>
        <w:rPr>
          <w:rFonts w:hint="eastAsia"/>
          <w:sz w:val="28"/>
          <w:szCs w:val="28"/>
        </w:rPr>
      </w:pPr>
      <w:r>
        <w:rPr>
          <w:rFonts w:hint="eastAsia"/>
          <w:sz w:val="28"/>
          <w:szCs w:val="28"/>
        </w:rPr>
        <w:t>(3)检查防爆、防触电、防雷接地等</w:t>
      </w:r>
    </w:p>
    <w:p>
      <w:pPr>
        <w:rPr>
          <w:rFonts w:hint="eastAsia"/>
          <w:sz w:val="28"/>
          <w:szCs w:val="28"/>
        </w:rPr>
      </w:pPr>
      <w:r>
        <w:rPr>
          <w:rFonts w:hint="eastAsia"/>
          <w:sz w:val="28"/>
          <w:szCs w:val="28"/>
        </w:rPr>
        <w:t>8)专业性安全隐惠检查由安全管理部门组织公司主要领导进行联合大检查，每月检查一次。</w:t>
      </w:r>
    </w:p>
    <w:p>
      <w:pPr>
        <w:rPr>
          <w:rFonts w:hint="eastAsia"/>
          <w:sz w:val="28"/>
          <w:szCs w:val="28"/>
        </w:rPr>
      </w:pPr>
      <w:r>
        <w:rPr>
          <w:rFonts w:hint="eastAsia"/>
          <w:sz w:val="28"/>
          <w:szCs w:val="28"/>
        </w:rPr>
        <w:t>(六)节假日安全隐患检查</w:t>
      </w:r>
    </w:p>
    <w:p>
      <w:pPr>
        <w:rPr>
          <w:rFonts w:hint="eastAsia"/>
          <w:sz w:val="28"/>
          <w:szCs w:val="28"/>
        </w:rPr>
      </w:pPr>
      <w:r>
        <w:rPr>
          <w:rFonts w:hint="eastAsia"/>
          <w:sz w:val="28"/>
          <w:szCs w:val="28"/>
        </w:rPr>
        <w:t>(1)重要节假日(如:元旦、春节、五一、十一等)前，为保证节假日期间的安全生产，应进行安全隐患检查:</w:t>
      </w:r>
    </w:p>
    <w:p>
      <w:pPr>
        <w:rPr>
          <w:rFonts w:hint="eastAsia"/>
          <w:sz w:val="28"/>
          <w:szCs w:val="28"/>
        </w:rPr>
      </w:pPr>
      <w:r>
        <w:rPr>
          <w:rFonts w:hint="eastAsia"/>
          <w:sz w:val="28"/>
          <w:szCs w:val="28"/>
        </w:rPr>
        <w:t>(2)节假日安全隐患检查由安全管理部门组织人员进行自查并做好记录;</w:t>
      </w:r>
    </w:p>
    <w:p>
      <w:pPr>
        <w:rPr>
          <w:rFonts w:hint="eastAsia"/>
          <w:sz w:val="28"/>
          <w:szCs w:val="28"/>
        </w:rPr>
      </w:pPr>
      <w:r>
        <w:rPr>
          <w:rFonts w:hint="eastAsia"/>
          <w:sz w:val="28"/>
          <w:szCs w:val="28"/>
        </w:rPr>
        <w:t>(3)节日前需认真检查下列情况:</w:t>
      </w:r>
    </w:p>
    <w:p>
      <w:pPr>
        <w:rPr>
          <w:rFonts w:hint="eastAsia"/>
          <w:sz w:val="28"/>
          <w:szCs w:val="28"/>
        </w:rPr>
      </w:pPr>
      <w:r>
        <w:rPr>
          <w:rFonts w:hint="eastAsia"/>
          <w:sz w:val="28"/>
          <w:szCs w:val="28"/>
        </w:rPr>
        <w:t>1、易燃易爆物品的存放和普通物品存放保管情况:</w:t>
      </w:r>
    </w:p>
    <w:p>
      <w:pPr>
        <w:rPr>
          <w:rFonts w:hint="eastAsia"/>
          <w:sz w:val="28"/>
          <w:szCs w:val="28"/>
        </w:rPr>
      </w:pPr>
      <w:r>
        <w:rPr>
          <w:rFonts w:hint="eastAsia"/>
          <w:sz w:val="28"/>
          <w:szCs w:val="28"/>
        </w:rPr>
        <w:t>2、假日生产安全措施的安排落实情况;</w:t>
      </w:r>
    </w:p>
    <w:p>
      <w:pPr>
        <w:rPr>
          <w:rFonts w:hint="eastAsia"/>
          <w:sz w:val="28"/>
          <w:szCs w:val="28"/>
        </w:rPr>
      </w:pPr>
      <w:r>
        <w:rPr>
          <w:rFonts w:hint="eastAsia"/>
          <w:sz w:val="28"/>
          <w:szCs w:val="28"/>
        </w:rPr>
        <w:t>3、劳动纪律、操作规程的执行以及节前安全教育情况;</w:t>
      </w:r>
    </w:p>
    <w:p>
      <w:pPr>
        <w:rPr>
          <w:rFonts w:hint="eastAsia"/>
          <w:sz w:val="28"/>
          <w:szCs w:val="28"/>
        </w:rPr>
      </w:pPr>
      <w:r>
        <w:rPr>
          <w:rFonts w:hint="eastAsia"/>
          <w:sz w:val="28"/>
          <w:szCs w:val="28"/>
        </w:rPr>
        <w:t>4、各类设备的安全运行以及隐患整改情况;</w:t>
      </w:r>
    </w:p>
    <w:p>
      <w:pPr>
        <w:rPr>
          <w:rFonts w:hint="eastAsia"/>
          <w:sz w:val="28"/>
          <w:szCs w:val="28"/>
        </w:rPr>
      </w:pPr>
      <w:r>
        <w:rPr>
          <w:rFonts w:hint="eastAsia"/>
          <w:sz w:val="28"/>
          <w:szCs w:val="28"/>
        </w:rPr>
        <w:t>5、节假日值班人员的落实情况。</w:t>
      </w:r>
    </w:p>
    <w:p>
      <w:pPr>
        <w:rPr>
          <w:rFonts w:hint="eastAsia"/>
          <w:sz w:val="28"/>
          <w:szCs w:val="28"/>
        </w:rPr>
      </w:pPr>
      <w:r>
        <w:rPr>
          <w:rFonts w:hint="eastAsia"/>
          <w:sz w:val="28"/>
          <w:szCs w:val="28"/>
        </w:rPr>
        <w:t>(七)不定期安全隐患检查</w:t>
      </w:r>
    </w:p>
    <w:p>
      <w:pPr>
        <w:rPr>
          <w:rFonts w:hint="eastAsia"/>
          <w:sz w:val="28"/>
          <w:szCs w:val="28"/>
        </w:rPr>
      </w:pPr>
      <w:r>
        <w:rPr>
          <w:rFonts w:hint="eastAsia"/>
          <w:sz w:val="28"/>
          <w:szCs w:val="28"/>
        </w:rPr>
        <w:t>临时性专业检查及生产出现问题必须进行安全隐患检查。</w:t>
      </w:r>
    </w:p>
    <w:p>
      <w:pPr>
        <w:rPr>
          <w:rFonts w:hint="eastAsia"/>
          <w:sz w:val="28"/>
          <w:szCs w:val="28"/>
        </w:rPr>
      </w:pPr>
      <w:r>
        <w:rPr>
          <w:rFonts w:hint="eastAsia"/>
          <w:sz w:val="28"/>
          <w:szCs w:val="28"/>
        </w:rPr>
        <w:t>(八)各级隐患安全检查，必须认真做好记录。</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YmUxYTNmMzZjODEwMzc5NDE2Yjg5NGM4NjljMDIifQ=="/>
  </w:docVars>
  <w:rsids>
    <w:rsidRoot w:val="00000000"/>
    <w:rsid w:val="548D5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2024-06-18T08:13:22Z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050B88F09E254D7EA95772E405FD545A_12</vt:lpwstr>
  </property>
</Properties>
</file>