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FE" w:rsidRDefault="003750FE" w:rsidP="00FC709E">
      <w:pPr>
        <w:pStyle w:val="1"/>
        <w:spacing w:line="560" w:lineRule="exact"/>
        <w:rPr>
          <w:sz w:val="32"/>
          <w:szCs w:val="32"/>
        </w:rPr>
      </w:pPr>
      <w:r w:rsidRPr="003750FE">
        <w:rPr>
          <w:rFonts w:hint="eastAsia"/>
          <w:sz w:val="32"/>
          <w:szCs w:val="32"/>
        </w:rPr>
        <w:t>阆中明阳建材有限公司</w:t>
      </w:r>
    </w:p>
    <w:p w:rsidR="00CC5AB4" w:rsidRPr="00FC709E" w:rsidRDefault="00CC5AB4" w:rsidP="00FC709E">
      <w:pPr>
        <w:pStyle w:val="1"/>
        <w:spacing w:line="560" w:lineRule="exact"/>
        <w:rPr>
          <w:sz w:val="48"/>
          <w:szCs w:val="32"/>
        </w:rPr>
      </w:pPr>
      <w:bookmarkStart w:id="0" w:name="_GoBack"/>
      <w:bookmarkEnd w:id="0"/>
      <w:r w:rsidRPr="00FC709E">
        <w:rPr>
          <w:rFonts w:hint="eastAsia"/>
          <w:sz w:val="48"/>
          <w:szCs w:val="32"/>
        </w:rPr>
        <w:t>安全会议制度</w:t>
      </w:r>
    </w:p>
    <w:p w:rsidR="00CC5AB4" w:rsidRPr="0062542E" w:rsidRDefault="00CC5AB4" w:rsidP="00CC5AB4">
      <w:pPr>
        <w:spacing w:line="360" w:lineRule="exact"/>
        <w:rPr>
          <w:rFonts w:ascii="宋体" w:hAnsi="宋体"/>
          <w:b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一</w:t>
      </w:r>
      <w:proofErr w:type="gramEnd"/>
      <w:r w:rsidRPr="0062542E">
        <w:rPr>
          <w:rFonts w:ascii="宋体" w:hAnsi="宋体" w:hint="eastAsia"/>
          <w:b/>
          <w:sz w:val="24"/>
        </w:rPr>
        <w:t xml:space="preserve"> 总则</w:t>
      </w:r>
    </w:p>
    <w:p w:rsidR="00CC5AB4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001DB2">
        <w:rPr>
          <w:rFonts w:ascii="宋体" w:hAnsi="宋体"/>
          <w:sz w:val="24"/>
        </w:rPr>
        <w:t>为了更好的学习、贯彻国家安全生产法律、法规和上级主管部门有关安全生产的文件、会议精神，制定</w:t>
      </w:r>
      <w:r>
        <w:rPr>
          <w:rFonts w:ascii="宋体" w:hAnsi="宋体"/>
          <w:sz w:val="24"/>
        </w:rPr>
        <w:t>本砖厂</w:t>
      </w:r>
      <w:r w:rsidRPr="00001DB2">
        <w:rPr>
          <w:rFonts w:ascii="宋体" w:hAnsi="宋体"/>
          <w:sz w:val="24"/>
        </w:rPr>
        <w:t>安全生产管理政策、规定，有针对性的解决安全生产工作中出现的问题，不断改进和完善安全生产管理工作，根据本矿实际情况，特制定安全会议制度。</w:t>
      </w:r>
    </w:p>
    <w:p w:rsidR="00CC5AB4" w:rsidRPr="0062542E" w:rsidRDefault="00CC5AB4" w:rsidP="00CC5AB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 w:rsidRPr="0062542E">
        <w:rPr>
          <w:rFonts w:ascii="宋体" w:hAnsi="宋体" w:hint="eastAsia"/>
          <w:b/>
          <w:sz w:val="24"/>
        </w:rPr>
        <w:t xml:space="preserve"> 引用/应用标准</w:t>
      </w:r>
    </w:p>
    <w:p w:rsidR="00CC5AB4" w:rsidRDefault="00CC5AB4" w:rsidP="00CC5AB4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《中华人民共和国安全生产法》</w:t>
      </w:r>
    </w:p>
    <w:p w:rsidR="00CC5AB4" w:rsidRDefault="00CC5AB4" w:rsidP="00CC5AB4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《金属非金属矿山安全规程》</w:t>
      </w:r>
    </w:p>
    <w:p w:rsidR="00CC5AB4" w:rsidRDefault="00CC5AB4" w:rsidP="00CC5AB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Pr="0062542E">
        <w:rPr>
          <w:rFonts w:ascii="宋体" w:hAnsi="宋体" w:hint="eastAsia"/>
          <w:b/>
          <w:sz w:val="24"/>
        </w:rPr>
        <w:t xml:space="preserve"> 管理内容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 </w:t>
      </w:r>
      <w:r w:rsidRPr="00001DB2">
        <w:rPr>
          <w:rFonts w:ascii="宋体" w:hAnsi="宋体"/>
          <w:sz w:val="24"/>
        </w:rPr>
        <w:t>每季度召开一次，定于每季度的最后一天由安委会主任主持，全体成员参加。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 </w:t>
      </w:r>
      <w:r w:rsidRPr="00001DB2">
        <w:rPr>
          <w:rFonts w:ascii="宋体" w:hAnsi="宋体"/>
          <w:sz w:val="24"/>
        </w:rPr>
        <w:t>安全会议前要做好充分准备，会议要抓住重点，有议有决，讲求实效，其内容包括：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001DB2">
        <w:rPr>
          <w:rFonts w:ascii="宋体" w:hAnsi="宋体"/>
          <w:sz w:val="24"/>
        </w:rPr>
        <w:t>学习贯彻有关安全生产方针、政策、规定、指示。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001DB2">
        <w:rPr>
          <w:rFonts w:ascii="宋体" w:hAnsi="宋体"/>
          <w:sz w:val="24"/>
        </w:rPr>
        <w:t>听取有关</w:t>
      </w:r>
      <w:r>
        <w:rPr>
          <w:rFonts w:ascii="宋体" w:hAnsi="宋体" w:hint="eastAsia"/>
          <w:sz w:val="24"/>
        </w:rPr>
        <w:t>班组</w:t>
      </w:r>
      <w:r w:rsidRPr="00001DB2">
        <w:rPr>
          <w:rFonts w:ascii="宋体" w:hAnsi="宋体"/>
          <w:sz w:val="24"/>
        </w:rPr>
        <w:t>落实安全技术措施和安全管理，安全监察情况季度汇报。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001DB2">
        <w:rPr>
          <w:rFonts w:ascii="宋体" w:hAnsi="宋体"/>
          <w:sz w:val="24"/>
        </w:rPr>
        <w:t>研究分析本季度存在的问题和安全隐患，提出下一季度解决的措施方法，工作布置、有关人员的落实等。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 w:rsidRPr="00001DB2">
        <w:rPr>
          <w:rFonts w:ascii="宋体" w:hAnsi="宋体"/>
          <w:sz w:val="24"/>
        </w:rPr>
        <w:t>对发生的事故进行分析，讨论处理事故责任者和严重违章人员，吸取教训，制定防范措施，防止类似事故发生。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</w:t>
      </w:r>
      <w:r w:rsidRPr="00001DB2">
        <w:rPr>
          <w:rFonts w:ascii="宋体" w:hAnsi="宋体"/>
          <w:sz w:val="24"/>
        </w:rPr>
        <w:t>表彰本季度在安全生产中的优秀各科室、班组及个人.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 </w:t>
      </w:r>
      <w:r w:rsidRPr="00001DB2">
        <w:rPr>
          <w:rFonts w:ascii="宋体" w:hAnsi="宋体"/>
          <w:sz w:val="24"/>
        </w:rPr>
        <w:t>必须认真做好《安全会议记录》,存档备案,必要时对决定的事项写出会议纪要上报下发。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 </w:t>
      </w:r>
      <w:r w:rsidRPr="00001DB2">
        <w:rPr>
          <w:rFonts w:ascii="宋体" w:hAnsi="宋体"/>
          <w:sz w:val="24"/>
        </w:rPr>
        <w:t>每次会议应填写会议签到表，统计到会人数。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5 </w:t>
      </w:r>
      <w:r w:rsidRPr="00001DB2">
        <w:rPr>
          <w:rFonts w:ascii="宋体" w:hAnsi="宋体"/>
          <w:sz w:val="24"/>
        </w:rPr>
        <w:t>按时参加会议，遇有紧急情况不能参加会议或中途需要处理的，必须得到主持人的同意，不得无故缺席</w:t>
      </w:r>
      <w:r>
        <w:rPr>
          <w:rFonts w:ascii="宋体" w:hAnsi="宋体" w:hint="eastAsia"/>
          <w:sz w:val="24"/>
        </w:rPr>
        <w:t>。</w:t>
      </w:r>
    </w:p>
    <w:p w:rsidR="00CC5AB4" w:rsidRDefault="00CC5AB4" w:rsidP="00CC5AB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Pr="003A1150">
        <w:rPr>
          <w:rFonts w:ascii="宋体" w:hAnsi="宋体" w:hint="eastAsia"/>
          <w:b/>
          <w:sz w:val="24"/>
        </w:rPr>
        <w:t xml:space="preserve"> 附则</w:t>
      </w:r>
    </w:p>
    <w:p w:rsidR="00CC5AB4" w:rsidRPr="00330EBE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330EBE">
        <w:rPr>
          <w:rFonts w:ascii="宋体" w:hAnsi="宋体" w:hint="eastAsia"/>
          <w:sz w:val="24"/>
        </w:rPr>
        <w:t>1 本制度由</w:t>
      </w:r>
      <w:r>
        <w:rPr>
          <w:rFonts w:ascii="宋体" w:hAnsi="宋体" w:hint="eastAsia"/>
          <w:sz w:val="24"/>
        </w:rPr>
        <w:t>安全科</w:t>
      </w:r>
      <w:r w:rsidRPr="00330EBE">
        <w:rPr>
          <w:rFonts w:ascii="宋体" w:hAnsi="宋体" w:hint="eastAsia"/>
          <w:sz w:val="24"/>
        </w:rPr>
        <w:t>负责解释。</w:t>
      </w:r>
    </w:p>
    <w:p w:rsidR="00CC5AB4" w:rsidRPr="00330EBE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330EBE">
        <w:rPr>
          <w:rFonts w:ascii="宋体" w:hAnsi="宋体" w:hint="eastAsia"/>
          <w:sz w:val="24"/>
        </w:rPr>
        <w:t>2 本制度从发布之日起正式实施。</w:t>
      </w:r>
    </w:p>
    <w:p w:rsidR="00CC5AB4" w:rsidRPr="00CC5AB4" w:rsidRDefault="00CC5AB4" w:rsidP="00CC5AB4">
      <w:pPr>
        <w:jc w:val="left"/>
        <w:rPr>
          <w:sz w:val="44"/>
          <w:szCs w:val="44"/>
        </w:rPr>
      </w:pPr>
    </w:p>
    <w:sectPr w:rsidR="00CC5AB4" w:rsidRPr="00CC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B4"/>
    <w:rsid w:val="002E30E0"/>
    <w:rsid w:val="003750FE"/>
    <w:rsid w:val="0092217C"/>
    <w:rsid w:val="00AB36CE"/>
    <w:rsid w:val="00B56F1A"/>
    <w:rsid w:val="00CC5AB4"/>
    <w:rsid w:val="00F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4190B-5A46-4AF1-B601-6C4EBAD2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C5AB4"/>
    <w:pPr>
      <w:keepNext/>
      <w:keepLines/>
      <w:spacing w:before="340" w:after="330" w:line="360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C5AB4"/>
    <w:rPr>
      <w:rFonts w:ascii="Times New Roman" w:eastAsia="宋体" w:hAnsi="Times New Roman" w:cs="Times New Roman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Organization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2024-05-14T05:09:00Z</dcterms:created>
  <dcterms:modified xsi:type="dcterms:W3CDTF">2024-05-25T02:33:00Z</dcterms:modified>
</cp:coreProperties>
</file>