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72" w:rsidRDefault="00077872" w:rsidP="00DC4BCD">
      <w:pPr>
        <w:jc w:val="center"/>
        <w:rPr>
          <w:sz w:val="36"/>
          <w:szCs w:val="36"/>
        </w:rPr>
      </w:pPr>
      <w:r w:rsidRPr="00077872">
        <w:rPr>
          <w:rFonts w:hint="eastAsia"/>
          <w:sz w:val="36"/>
          <w:szCs w:val="36"/>
        </w:rPr>
        <w:t>阆中</w:t>
      </w:r>
      <w:proofErr w:type="gramStart"/>
      <w:r w:rsidRPr="00077872">
        <w:rPr>
          <w:rFonts w:hint="eastAsia"/>
          <w:sz w:val="36"/>
          <w:szCs w:val="36"/>
        </w:rPr>
        <w:t>千佛镇五</w:t>
      </w:r>
      <w:proofErr w:type="gramEnd"/>
      <w:r w:rsidRPr="00077872">
        <w:rPr>
          <w:rFonts w:hint="eastAsia"/>
          <w:sz w:val="36"/>
          <w:szCs w:val="36"/>
        </w:rPr>
        <w:t>郎</w:t>
      </w:r>
      <w:proofErr w:type="gramStart"/>
      <w:r w:rsidRPr="00077872">
        <w:rPr>
          <w:rFonts w:hint="eastAsia"/>
          <w:sz w:val="36"/>
          <w:szCs w:val="36"/>
        </w:rPr>
        <w:t>垭页岩机</w:t>
      </w:r>
      <w:proofErr w:type="gramEnd"/>
      <w:r w:rsidRPr="00077872">
        <w:rPr>
          <w:rFonts w:hint="eastAsia"/>
          <w:sz w:val="36"/>
          <w:szCs w:val="36"/>
        </w:rPr>
        <w:t>砖厂</w:t>
      </w:r>
    </w:p>
    <w:p w:rsidR="00DC4BCD" w:rsidRPr="00DC4BCD" w:rsidRDefault="00DC4BCD" w:rsidP="00DC4BCD">
      <w:pPr>
        <w:jc w:val="center"/>
        <w:rPr>
          <w:sz w:val="36"/>
          <w:szCs w:val="36"/>
        </w:rPr>
      </w:pPr>
      <w:bookmarkStart w:id="0" w:name="_GoBack"/>
      <w:bookmarkEnd w:id="0"/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077872"/>
    <w:rsid w:val="0014120C"/>
    <w:rsid w:val="00C86420"/>
    <w:rsid w:val="00D23F6A"/>
    <w:rsid w:val="00DC4BCD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Organization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2024-05-14T07:04:00Z</dcterms:created>
  <dcterms:modified xsi:type="dcterms:W3CDTF">2024-05-23T00:51:00Z</dcterms:modified>
</cp:coreProperties>
</file>