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38" w:rsidRPr="00543238" w:rsidRDefault="00543238" w:rsidP="00543238">
      <w:pPr>
        <w:spacing w:line="276" w:lineRule="auto"/>
        <w:jc w:val="center"/>
        <w:rPr>
          <w:rFonts w:hint="eastAsia"/>
          <w:sz w:val="28"/>
          <w:szCs w:val="28"/>
        </w:rPr>
      </w:pPr>
      <w:r w:rsidRPr="00543238">
        <w:rPr>
          <w:rFonts w:hint="eastAsia"/>
          <w:sz w:val="28"/>
          <w:szCs w:val="28"/>
        </w:rPr>
        <w:t>安全生产事故管理制度</w:t>
      </w:r>
    </w:p>
    <w:p w:rsidR="004540F3" w:rsidRDefault="00543238" w:rsidP="00543238">
      <w:pPr>
        <w:spacing w:line="276" w:lineRule="auto"/>
        <w:rPr>
          <w:rFonts w:hint="eastAsia"/>
        </w:rPr>
      </w:pPr>
      <w:r>
        <w:rPr>
          <w:rFonts w:hint="eastAsia"/>
        </w:rPr>
        <w:t>为严格事故管理，及时掌握事故发生情况，总结经验教训，采取防范措施，减少或杜绝各类事故发生，确保职工生命和企业财产的安全，促进生产的顺利进行，特制定本制度。</w:t>
      </w:r>
    </w:p>
    <w:p w:rsidR="0022154D" w:rsidRDefault="0022154D" w:rsidP="0022154D">
      <w:pPr>
        <w:spacing w:line="276" w:lineRule="auto"/>
        <w:rPr>
          <w:rFonts w:hint="eastAsia"/>
        </w:rPr>
      </w:pPr>
      <w:r>
        <w:rPr>
          <w:rFonts w:hint="eastAsia"/>
        </w:rPr>
        <w:t>1</w:t>
      </w:r>
      <w:r>
        <w:rPr>
          <w:rFonts w:hint="eastAsia"/>
        </w:rPr>
        <w:t>、事故的分类</w:t>
      </w:r>
    </w:p>
    <w:p w:rsidR="0022154D" w:rsidRDefault="0022154D" w:rsidP="0022154D">
      <w:pPr>
        <w:spacing w:line="276" w:lineRule="auto"/>
        <w:rPr>
          <w:rFonts w:hint="eastAsia"/>
        </w:rPr>
      </w:pPr>
      <w:r>
        <w:rPr>
          <w:rFonts w:hint="eastAsia"/>
        </w:rPr>
        <w:t>(</w:t>
      </w:r>
      <w:r>
        <w:rPr>
          <w:rFonts w:hint="eastAsia"/>
        </w:rPr>
        <w:t>一</w:t>
      </w:r>
      <w:r>
        <w:rPr>
          <w:rFonts w:hint="eastAsia"/>
        </w:rPr>
        <w:t>)</w:t>
      </w:r>
      <w:r>
        <w:rPr>
          <w:rFonts w:hint="eastAsia"/>
        </w:rPr>
        <w:t>特别重大事故，是指造成</w:t>
      </w:r>
      <w:r>
        <w:rPr>
          <w:rFonts w:hint="eastAsia"/>
        </w:rPr>
        <w:t>30</w:t>
      </w:r>
      <w:r>
        <w:rPr>
          <w:rFonts w:hint="eastAsia"/>
        </w:rPr>
        <w:t>人以上死亡，或者</w:t>
      </w:r>
      <w:r>
        <w:rPr>
          <w:rFonts w:hint="eastAsia"/>
        </w:rPr>
        <w:t>100</w:t>
      </w:r>
      <w:r>
        <w:rPr>
          <w:rFonts w:hint="eastAsia"/>
        </w:rPr>
        <w:t>人以上重伤</w:t>
      </w:r>
      <w:r>
        <w:rPr>
          <w:rFonts w:hint="eastAsia"/>
        </w:rPr>
        <w:t>(</w:t>
      </w:r>
      <w:r>
        <w:rPr>
          <w:rFonts w:hint="eastAsia"/>
        </w:rPr>
        <w:t>包括急性工业中毒，下同</w:t>
      </w:r>
      <w:r>
        <w:rPr>
          <w:rFonts w:hint="eastAsia"/>
        </w:rPr>
        <w:t>)</w:t>
      </w:r>
      <w:r>
        <w:rPr>
          <w:rFonts w:hint="eastAsia"/>
        </w:rPr>
        <w:t>，或者</w:t>
      </w:r>
      <w:r>
        <w:rPr>
          <w:rFonts w:hint="eastAsia"/>
        </w:rPr>
        <w:t>1</w:t>
      </w:r>
      <w:r>
        <w:rPr>
          <w:rFonts w:hint="eastAsia"/>
        </w:rPr>
        <w:t>亿元以上直接经济损失的事故</w:t>
      </w:r>
      <w:r>
        <w:rPr>
          <w:rFonts w:hint="eastAsia"/>
        </w:rPr>
        <w:t>:</w:t>
      </w:r>
    </w:p>
    <w:p w:rsidR="0022154D" w:rsidRDefault="0022154D" w:rsidP="0022154D">
      <w:pPr>
        <w:spacing w:line="276" w:lineRule="auto"/>
        <w:rPr>
          <w:rFonts w:hint="eastAsia"/>
        </w:rPr>
      </w:pPr>
      <w:r>
        <w:rPr>
          <w:rFonts w:hint="eastAsia"/>
        </w:rPr>
        <w:t>(</w:t>
      </w:r>
      <w:r>
        <w:rPr>
          <w:rFonts w:hint="eastAsia"/>
        </w:rPr>
        <w:t>二</w:t>
      </w:r>
      <w:r>
        <w:rPr>
          <w:rFonts w:hint="eastAsia"/>
        </w:rPr>
        <w:t>)</w:t>
      </w:r>
      <w:r>
        <w:rPr>
          <w:rFonts w:hint="eastAsia"/>
        </w:rPr>
        <w:t>重大事故，是指造成</w:t>
      </w:r>
      <w:r>
        <w:rPr>
          <w:rFonts w:hint="eastAsia"/>
        </w:rPr>
        <w:t>10</w:t>
      </w:r>
      <w:r>
        <w:rPr>
          <w:rFonts w:hint="eastAsia"/>
        </w:rPr>
        <w:t>人以上</w:t>
      </w:r>
      <w:r>
        <w:rPr>
          <w:rFonts w:hint="eastAsia"/>
        </w:rPr>
        <w:t>30</w:t>
      </w:r>
      <w:r>
        <w:rPr>
          <w:rFonts w:hint="eastAsia"/>
        </w:rPr>
        <w:t>人以下死亡，或者</w:t>
      </w:r>
      <w:r>
        <w:rPr>
          <w:rFonts w:hint="eastAsia"/>
        </w:rPr>
        <w:t>50</w:t>
      </w:r>
      <w:r>
        <w:rPr>
          <w:rFonts w:hint="eastAsia"/>
        </w:rPr>
        <w:t>人以上</w:t>
      </w:r>
      <w:r>
        <w:rPr>
          <w:rFonts w:hint="eastAsia"/>
        </w:rPr>
        <w:t>100</w:t>
      </w:r>
      <w:r>
        <w:rPr>
          <w:rFonts w:hint="eastAsia"/>
        </w:rPr>
        <w:t>人以下重伤，或者</w:t>
      </w:r>
      <w:r>
        <w:rPr>
          <w:rFonts w:hint="eastAsia"/>
        </w:rPr>
        <w:t xml:space="preserve"> 5000</w:t>
      </w:r>
      <w:r>
        <w:rPr>
          <w:rFonts w:hint="eastAsia"/>
        </w:rPr>
        <w:t>万元以上</w:t>
      </w:r>
      <w:r>
        <w:rPr>
          <w:rFonts w:hint="eastAsia"/>
        </w:rPr>
        <w:t>1</w:t>
      </w:r>
      <w:r>
        <w:rPr>
          <w:rFonts w:hint="eastAsia"/>
        </w:rPr>
        <w:t>亿元以下直接经济损失的事故</w:t>
      </w:r>
      <w:r>
        <w:rPr>
          <w:rFonts w:hint="eastAsia"/>
        </w:rPr>
        <w:t>;</w:t>
      </w:r>
    </w:p>
    <w:p w:rsidR="0022154D" w:rsidRDefault="0022154D" w:rsidP="0022154D">
      <w:pPr>
        <w:spacing w:line="276" w:lineRule="auto"/>
        <w:rPr>
          <w:rFonts w:hint="eastAsia"/>
        </w:rPr>
      </w:pPr>
      <w:r>
        <w:rPr>
          <w:rFonts w:hint="eastAsia"/>
        </w:rPr>
        <w:t>(</w:t>
      </w:r>
      <w:r>
        <w:rPr>
          <w:rFonts w:hint="eastAsia"/>
        </w:rPr>
        <w:t>三</w:t>
      </w:r>
      <w:r>
        <w:rPr>
          <w:rFonts w:hint="eastAsia"/>
        </w:rPr>
        <w:t>)</w:t>
      </w:r>
      <w:r>
        <w:rPr>
          <w:rFonts w:hint="eastAsia"/>
        </w:rPr>
        <w:t>较大事故，是指造成</w:t>
      </w:r>
      <w:r>
        <w:rPr>
          <w:rFonts w:hint="eastAsia"/>
        </w:rPr>
        <w:t>3</w:t>
      </w:r>
      <w:r>
        <w:rPr>
          <w:rFonts w:hint="eastAsia"/>
        </w:rPr>
        <w:t>人以上</w:t>
      </w:r>
      <w:r>
        <w:rPr>
          <w:rFonts w:hint="eastAsia"/>
        </w:rPr>
        <w:t>10</w:t>
      </w:r>
      <w:r>
        <w:rPr>
          <w:rFonts w:hint="eastAsia"/>
        </w:rPr>
        <w:t>人以下死亡，或者</w:t>
      </w:r>
      <w:r>
        <w:rPr>
          <w:rFonts w:hint="eastAsia"/>
        </w:rPr>
        <w:t>10</w:t>
      </w:r>
      <w:r>
        <w:rPr>
          <w:rFonts w:hint="eastAsia"/>
        </w:rPr>
        <w:t>人以上</w:t>
      </w:r>
      <w:r>
        <w:rPr>
          <w:rFonts w:hint="eastAsia"/>
        </w:rPr>
        <w:t>50</w:t>
      </w:r>
      <w:r>
        <w:rPr>
          <w:rFonts w:hint="eastAsia"/>
        </w:rPr>
        <w:t>人以下重伤，或者</w:t>
      </w:r>
      <w:r>
        <w:rPr>
          <w:rFonts w:hint="eastAsia"/>
        </w:rPr>
        <w:t>1000</w:t>
      </w:r>
      <w:r>
        <w:rPr>
          <w:rFonts w:hint="eastAsia"/>
        </w:rPr>
        <w:t>万元以上</w:t>
      </w:r>
      <w:r>
        <w:rPr>
          <w:rFonts w:hint="eastAsia"/>
        </w:rPr>
        <w:t>5000</w:t>
      </w:r>
      <w:r>
        <w:rPr>
          <w:rFonts w:hint="eastAsia"/>
        </w:rPr>
        <w:t>万元以下直接经济损失的事故</w:t>
      </w:r>
      <w:r>
        <w:rPr>
          <w:rFonts w:hint="eastAsia"/>
        </w:rPr>
        <w:t>;</w:t>
      </w:r>
    </w:p>
    <w:p w:rsidR="0022154D" w:rsidRDefault="0022154D" w:rsidP="0022154D">
      <w:pPr>
        <w:spacing w:line="276" w:lineRule="auto"/>
        <w:rPr>
          <w:rFonts w:hint="eastAsia"/>
        </w:rPr>
      </w:pPr>
      <w:r>
        <w:rPr>
          <w:rFonts w:hint="eastAsia"/>
        </w:rPr>
        <w:t>(</w:t>
      </w:r>
      <w:r>
        <w:rPr>
          <w:rFonts w:hint="eastAsia"/>
        </w:rPr>
        <w:t>四</w:t>
      </w:r>
      <w:r>
        <w:rPr>
          <w:rFonts w:hint="eastAsia"/>
        </w:rPr>
        <w:t>)</w:t>
      </w:r>
      <w:r>
        <w:rPr>
          <w:rFonts w:hint="eastAsia"/>
        </w:rPr>
        <w:t>一般事故，是指造成</w:t>
      </w:r>
      <w:r>
        <w:rPr>
          <w:rFonts w:hint="eastAsia"/>
        </w:rPr>
        <w:t>3</w:t>
      </w:r>
      <w:r>
        <w:rPr>
          <w:rFonts w:hint="eastAsia"/>
        </w:rPr>
        <w:t>人以下死亡，或者</w:t>
      </w:r>
      <w:r>
        <w:rPr>
          <w:rFonts w:hint="eastAsia"/>
        </w:rPr>
        <w:t>10</w:t>
      </w:r>
      <w:r>
        <w:rPr>
          <w:rFonts w:hint="eastAsia"/>
        </w:rPr>
        <w:t>人以下重伤，或者</w:t>
      </w:r>
      <w:r>
        <w:rPr>
          <w:rFonts w:hint="eastAsia"/>
        </w:rPr>
        <w:t>1000</w:t>
      </w:r>
      <w:r>
        <w:rPr>
          <w:rFonts w:hint="eastAsia"/>
        </w:rPr>
        <w:t>万元以下直接经济损失的事故。</w:t>
      </w:r>
    </w:p>
    <w:p w:rsidR="00543238" w:rsidRDefault="0022154D" w:rsidP="00543238">
      <w:pPr>
        <w:spacing w:line="276" w:lineRule="auto"/>
        <w:rPr>
          <w:rFonts w:hint="eastAsia"/>
        </w:rPr>
      </w:pPr>
      <w:r>
        <w:rPr>
          <w:rFonts w:hint="eastAsia"/>
        </w:rPr>
        <w:t>2</w:t>
      </w:r>
      <w:r w:rsidR="00543238">
        <w:rPr>
          <w:rFonts w:hint="eastAsia"/>
        </w:rPr>
        <w:t>、事故报告</w:t>
      </w:r>
    </w:p>
    <w:p w:rsidR="00543238" w:rsidRDefault="00543238" w:rsidP="00543238">
      <w:pPr>
        <w:spacing w:line="276" w:lineRule="auto"/>
        <w:rPr>
          <w:rFonts w:hint="eastAsia"/>
        </w:rPr>
      </w:pPr>
      <w:r>
        <w:rPr>
          <w:rFonts w:hint="eastAsia"/>
        </w:rPr>
        <w:t>(</w:t>
      </w:r>
      <w:r>
        <w:rPr>
          <w:rFonts w:hint="eastAsia"/>
        </w:rPr>
        <w:t>一</w:t>
      </w:r>
      <w:r>
        <w:rPr>
          <w:rFonts w:hint="eastAsia"/>
        </w:rPr>
        <w:t>)</w:t>
      </w:r>
      <w:r>
        <w:rPr>
          <w:rFonts w:hint="eastAsia"/>
        </w:rPr>
        <w:t>事故报告应当及时、准确、完整，任何单位和个人对事故不得迟报、漏报、谎报或者瞒报。</w:t>
      </w:r>
    </w:p>
    <w:p w:rsidR="00543238" w:rsidRDefault="00543238" w:rsidP="00543238">
      <w:pPr>
        <w:spacing w:line="276" w:lineRule="auto"/>
        <w:rPr>
          <w:rFonts w:hint="eastAsia"/>
        </w:rPr>
      </w:pPr>
      <w:r>
        <w:rPr>
          <w:rFonts w:hint="eastAsia"/>
        </w:rPr>
        <w:t>(</w:t>
      </w:r>
      <w:r>
        <w:rPr>
          <w:rFonts w:hint="eastAsia"/>
        </w:rPr>
        <w:t>二</w:t>
      </w:r>
      <w:r>
        <w:rPr>
          <w:rFonts w:hint="eastAsia"/>
        </w:rPr>
        <w:t>)</w:t>
      </w:r>
      <w:r>
        <w:rPr>
          <w:rFonts w:hint="eastAsia"/>
        </w:rPr>
        <w:t>事故发生后，事故现场有关人员应当立即向本单位负责人报告</w:t>
      </w:r>
      <w:r>
        <w:rPr>
          <w:rFonts w:hint="eastAsia"/>
        </w:rPr>
        <w:t>:</w:t>
      </w:r>
      <w:r>
        <w:rPr>
          <w:rFonts w:hint="eastAsia"/>
        </w:rPr>
        <w:t>单位负责人接到报告后，应当于</w:t>
      </w:r>
      <w:r>
        <w:rPr>
          <w:rFonts w:hint="eastAsia"/>
        </w:rPr>
        <w:t>1</w:t>
      </w:r>
      <w:r>
        <w:rPr>
          <w:rFonts w:hint="eastAsia"/>
        </w:rPr>
        <w:t>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p w:rsidR="00543238" w:rsidRDefault="00543238" w:rsidP="00543238">
      <w:pPr>
        <w:spacing w:line="276" w:lineRule="auto"/>
        <w:rPr>
          <w:rFonts w:hint="eastAsia"/>
        </w:rPr>
      </w:pPr>
      <w:r>
        <w:rPr>
          <w:rFonts w:hint="eastAsia"/>
        </w:rPr>
        <w:t>(</w:t>
      </w:r>
      <w:r>
        <w:rPr>
          <w:rFonts w:hint="eastAsia"/>
        </w:rPr>
        <w:t>三</w:t>
      </w:r>
      <w:r>
        <w:rPr>
          <w:rFonts w:hint="eastAsia"/>
        </w:rPr>
        <w:t>)</w:t>
      </w:r>
      <w:r>
        <w:rPr>
          <w:rFonts w:hint="eastAsia"/>
        </w:rPr>
        <w:t>必要时，安全生产监督管理部门和负有安全生产监督管理职责的有关部门可以越级上报事故情况，安全生产监督管理部门和负有安全生产监督管理职责的有关部门逐级上报事故情况，每级上报的时间不得超过</w:t>
      </w:r>
      <w:r>
        <w:rPr>
          <w:rFonts w:hint="eastAsia"/>
        </w:rPr>
        <w:t>2</w:t>
      </w:r>
      <w:r>
        <w:rPr>
          <w:rFonts w:hint="eastAsia"/>
        </w:rPr>
        <w:t>小时。</w:t>
      </w:r>
    </w:p>
    <w:p w:rsidR="00543238" w:rsidRDefault="00543238" w:rsidP="00543238">
      <w:pPr>
        <w:spacing w:line="276" w:lineRule="auto"/>
        <w:rPr>
          <w:rFonts w:hint="eastAsia"/>
        </w:rPr>
      </w:pPr>
      <w:r>
        <w:rPr>
          <w:rFonts w:hint="eastAsia"/>
        </w:rPr>
        <w:t>(</w:t>
      </w:r>
      <w:r>
        <w:rPr>
          <w:rFonts w:hint="eastAsia"/>
        </w:rPr>
        <w:t>四</w:t>
      </w:r>
      <w:r>
        <w:rPr>
          <w:rFonts w:hint="eastAsia"/>
        </w:rPr>
        <w:t>)</w:t>
      </w:r>
      <w:r>
        <w:rPr>
          <w:rFonts w:hint="eastAsia"/>
        </w:rPr>
        <w:t>报告事故应当包括下列内容</w:t>
      </w:r>
      <w:r>
        <w:rPr>
          <w:rFonts w:hint="eastAsia"/>
        </w:rPr>
        <w:t>:</w:t>
      </w:r>
    </w:p>
    <w:p w:rsidR="00543238" w:rsidRDefault="00543238" w:rsidP="00543238">
      <w:pPr>
        <w:spacing w:line="276" w:lineRule="auto"/>
        <w:rPr>
          <w:rFonts w:hint="eastAsia"/>
        </w:rPr>
      </w:pPr>
      <w:r>
        <w:rPr>
          <w:rFonts w:hint="eastAsia"/>
        </w:rPr>
        <w:t>(1)</w:t>
      </w:r>
      <w:r>
        <w:rPr>
          <w:rFonts w:hint="eastAsia"/>
        </w:rPr>
        <w:t>事故发生单位概况</w:t>
      </w:r>
      <w:r>
        <w:rPr>
          <w:rFonts w:hint="eastAsia"/>
        </w:rPr>
        <w:t>:</w:t>
      </w:r>
    </w:p>
    <w:p w:rsidR="00543238" w:rsidRDefault="00543238" w:rsidP="00543238">
      <w:pPr>
        <w:spacing w:line="276" w:lineRule="auto"/>
        <w:rPr>
          <w:rFonts w:hint="eastAsia"/>
        </w:rPr>
      </w:pPr>
      <w:r>
        <w:rPr>
          <w:rFonts w:hint="eastAsia"/>
        </w:rPr>
        <w:t>(2)</w:t>
      </w:r>
      <w:r>
        <w:rPr>
          <w:rFonts w:hint="eastAsia"/>
        </w:rPr>
        <w:t>事故发生的时间、地点以及事故现场情况</w:t>
      </w:r>
      <w:r>
        <w:rPr>
          <w:rFonts w:hint="eastAsia"/>
        </w:rPr>
        <w:t>:</w:t>
      </w:r>
    </w:p>
    <w:p w:rsidR="00543238" w:rsidRDefault="00543238" w:rsidP="00543238">
      <w:pPr>
        <w:spacing w:line="276" w:lineRule="auto"/>
        <w:rPr>
          <w:rFonts w:hint="eastAsia"/>
        </w:rPr>
      </w:pPr>
      <w:r>
        <w:rPr>
          <w:rFonts w:hint="eastAsia"/>
        </w:rPr>
        <w:t>(3)</w:t>
      </w:r>
      <w:r>
        <w:rPr>
          <w:rFonts w:hint="eastAsia"/>
        </w:rPr>
        <w:t>事故的简要经过</w:t>
      </w:r>
      <w:r>
        <w:rPr>
          <w:rFonts w:hint="eastAsia"/>
        </w:rPr>
        <w:t>:</w:t>
      </w:r>
    </w:p>
    <w:p w:rsidR="00543238" w:rsidRDefault="00543238" w:rsidP="00543238">
      <w:pPr>
        <w:spacing w:line="276" w:lineRule="auto"/>
        <w:rPr>
          <w:rFonts w:hint="eastAsia"/>
        </w:rPr>
      </w:pPr>
      <w:r>
        <w:rPr>
          <w:rFonts w:hint="eastAsia"/>
        </w:rPr>
        <w:t>(4)</w:t>
      </w:r>
      <w:r>
        <w:rPr>
          <w:rFonts w:hint="eastAsia"/>
        </w:rPr>
        <w:t>事故已经造成或者可能造成的伤亡人数</w:t>
      </w:r>
      <w:r>
        <w:rPr>
          <w:rFonts w:hint="eastAsia"/>
        </w:rPr>
        <w:t>(</w:t>
      </w:r>
      <w:r>
        <w:rPr>
          <w:rFonts w:hint="eastAsia"/>
        </w:rPr>
        <w:t>包括下落不明的人数</w:t>
      </w:r>
      <w:r>
        <w:rPr>
          <w:rFonts w:hint="eastAsia"/>
        </w:rPr>
        <w:t>)</w:t>
      </w:r>
      <w:r>
        <w:rPr>
          <w:rFonts w:hint="eastAsia"/>
        </w:rPr>
        <w:t>和初步估计的直接经济损失</w:t>
      </w:r>
      <w:r>
        <w:rPr>
          <w:rFonts w:hint="eastAsia"/>
        </w:rPr>
        <w:t>:</w:t>
      </w:r>
    </w:p>
    <w:p w:rsidR="00543238" w:rsidRDefault="00543238" w:rsidP="00543238">
      <w:pPr>
        <w:spacing w:line="276" w:lineRule="auto"/>
        <w:rPr>
          <w:rFonts w:hint="eastAsia"/>
        </w:rPr>
      </w:pPr>
      <w:r>
        <w:rPr>
          <w:rFonts w:hint="eastAsia"/>
        </w:rPr>
        <w:t>(5)</w:t>
      </w:r>
      <w:r>
        <w:rPr>
          <w:rFonts w:hint="eastAsia"/>
        </w:rPr>
        <w:t>已经采取的措施</w:t>
      </w:r>
      <w:r>
        <w:rPr>
          <w:rFonts w:hint="eastAsia"/>
        </w:rPr>
        <w:t>:</w:t>
      </w:r>
    </w:p>
    <w:p w:rsidR="00543238" w:rsidRDefault="00543238" w:rsidP="00543238">
      <w:pPr>
        <w:spacing w:line="276" w:lineRule="auto"/>
        <w:rPr>
          <w:rFonts w:hint="eastAsia"/>
        </w:rPr>
      </w:pPr>
      <w:r>
        <w:rPr>
          <w:rFonts w:hint="eastAsia"/>
        </w:rPr>
        <w:t>(6)</w:t>
      </w:r>
      <w:r>
        <w:rPr>
          <w:rFonts w:hint="eastAsia"/>
        </w:rPr>
        <w:t>其他应当报告的情况。</w:t>
      </w:r>
    </w:p>
    <w:p w:rsidR="00543238" w:rsidRDefault="00543238" w:rsidP="00543238">
      <w:pPr>
        <w:spacing w:line="276" w:lineRule="auto"/>
        <w:rPr>
          <w:rFonts w:hint="eastAsia"/>
        </w:rPr>
      </w:pPr>
      <w:r>
        <w:rPr>
          <w:rFonts w:hint="eastAsia"/>
        </w:rPr>
        <w:t>(</w:t>
      </w:r>
      <w:r>
        <w:rPr>
          <w:rFonts w:hint="eastAsia"/>
        </w:rPr>
        <w:t>五</w:t>
      </w:r>
      <w:r>
        <w:rPr>
          <w:rFonts w:hint="eastAsia"/>
        </w:rPr>
        <w:t xml:space="preserve">) </w:t>
      </w:r>
      <w:r>
        <w:rPr>
          <w:rFonts w:hint="eastAsia"/>
        </w:rPr>
        <w:t>事故报告后出现新情况的，应当及时补报。</w:t>
      </w:r>
    </w:p>
    <w:p w:rsidR="00543238" w:rsidRDefault="0022154D" w:rsidP="00543238">
      <w:pPr>
        <w:spacing w:line="276" w:lineRule="auto"/>
        <w:rPr>
          <w:rFonts w:hint="eastAsia"/>
        </w:rPr>
      </w:pPr>
      <w:r>
        <w:rPr>
          <w:rFonts w:hint="eastAsia"/>
        </w:rPr>
        <w:t>3</w:t>
      </w:r>
      <w:r w:rsidR="00543238">
        <w:rPr>
          <w:rFonts w:hint="eastAsia"/>
        </w:rPr>
        <w:t>、事故应急处理</w:t>
      </w:r>
    </w:p>
    <w:p w:rsidR="00543238" w:rsidRDefault="00543238" w:rsidP="00543238">
      <w:pPr>
        <w:spacing w:line="276" w:lineRule="auto"/>
        <w:rPr>
          <w:rFonts w:hint="eastAsia"/>
        </w:rPr>
      </w:pPr>
      <w:r>
        <w:rPr>
          <w:rFonts w:hint="eastAsia"/>
        </w:rPr>
        <w:t>(</w:t>
      </w:r>
      <w:r>
        <w:rPr>
          <w:rFonts w:hint="eastAsia"/>
        </w:rPr>
        <w:t>一</w:t>
      </w:r>
      <w:r>
        <w:rPr>
          <w:rFonts w:hint="eastAsia"/>
        </w:rPr>
        <w:t>)</w:t>
      </w:r>
      <w:r>
        <w:rPr>
          <w:rFonts w:hint="eastAsia"/>
        </w:rPr>
        <w:t>建立事故应急指挥系统，实行分级管理</w:t>
      </w:r>
      <w:r>
        <w:rPr>
          <w:rFonts w:hint="eastAsia"/>
        </w:rPr>
        <w:t>(</w:t>
      </w:r>
      <w:r>
        <w:rPr>
          <w:rFonts w:hint="eastAsia"/>
        </w:rPr>
        <w:t>公司级、车间级</w:t>
      </w:r>
      <w:r>
        <w:rPr>
          <w:rFonts w:hint="eastAsia"/>
        </w:rPr>
        <w:t>):</w:t>
      </w:r>
    </w:p>
    <w:p w:rsidR="00543238" w:rsidRDefault="00543238" w:rsidP="00543238">
      <w:pPr>
        <w:spacing w:line="276" w:lineRule="auto"/>
        <w:rPr>
          <w:rFonts w:hint="eastAsia"/>
        </w:rPr>
      </w:pPr>
      <w:r>
        <w:rPr>
          <w:rFonts w:hint="eastAsia"/>
        </w:rPr>
        <w:t>(</w:t>
      </w:r>
      <w:r>
        <w:rPr>
          <w:rFonts w:hint="eastAsia"/>
        </w:rPr>
        <w:t>二</w:t>
      </w:r>
      <w:r>
        <w:rPr>
          <w:rFonts w:hint="eastAsia"/>
        </w:rPr>
        <w:t>)</w:t>
      </w:r>
      <w:r>
        <w:rPr>
          <w:rFonts w:hint="eastAsia"/>
        </w:rPr>
        <w:t>建立应急救援队伍</w:t>
      </w:r>
      <w:r>
        <w:rPr>
          <w:rFonts w:hint="eastAsia"/>
        </w:rPr>
        <w:t>:</w:t>
      </w:r>
    </w:p>
    <w:p w:rsidR="00543238" w:rsidRDefault="00543238" w:rsidP="00543238">
      <w:pPr>
        <w:spacing w:line="276" w:lineRule="auto"/>
        <w:rPr>
          <w:rFonts w:hint="eastAsia"/>
        </w:rPr>
      </w:pPr>
      <w:r>
        <w:rPr>
          <w:rFonts w:hint="eastAsia"/>
        </w:rPr>
        <w:t>(</w:t>
      </w:r>
      <w:r>
        <w:rPr>
          <w:rFonts w:hint="eastAsia"/>
        </w:rPr>
        <w:t>三</w:t>
      </w:r>
      <w:r>
        <w:rPr>
          <w:rFonts w:hint="eastAsia"/>
        </w:rPr>
        <w:t>)</w:t>
      </w:r>
      <w:r>
        <w:rPr>
          <w:rFonts w:hint="eastAsia"/>
        </w:rPr>
        <w:t>各级应急指挥系统和应急救援人员应明确各自职责</w:t>
      </w:r>
      <w:r>
        <w:rPr>
          <w:rFonts w:hint="eastAsia"/>
        </w:rPr>
        <w:t>:</w:t>
      </w:r>
    </w:p>
    <w:p w:rsidR="00543238" w:rsidRDefault="00543238" w:rsidP="00543238">
      <w:pPr>
        <w:spacing w:line="276" w:lineRule="auto"/>
        <w:rPr>
          <w:rFonts w:hint="eastAsia"/>
        </w:rPr>
      </w:pPr>
      <w:r>
        <w:rPr>
          <w:rFonts w:hint="eastAsia"/>
        </w:rPr>
        <w:t>(</w:t>
      </w:r>
      <w:r>
        <w:rPr>
          <w:rFonts w:hint="eastAsia"/>
        </w:rPr>
        <w:t>四</w:t>
      </w:r>
      <w:r>
        <w:rPr>
          <w:rFonts w:hint="eastAsia"/>
        </w:rPr>
        <w:t>)</w:t>
      </w:r>
      <w:r>
        <w:rPr>
          <w:rFonts w:hint="eastAsia"/>
        </w:rPr>
        <w:t>配备足够的应急救援器材、防护救护器材</w:t>
      </w:r>
      <w:r>
        <w:rPr>
          <w:rFonts w:hint="eastAsia"/>
        </w:rPr>
        <w:t>.</w:t>
      </w:r>
    </w:p>
    <w:p w:rsidR="00543238" w:rsidRDefault="00543238" w:rsidP="00543238">
      <w:pPr>
        <w:spacing w:line="276" w:lineRule="auto"/>
        <w:rPr>
          <w:rFonts w:hint="eastAsia"/>
        </w:rPr>
      </w:pPr>
      <w:r>
        <w:rPr>
          <w:rFonts w:hint="eastAsia"/>
        </w:rPr>
        <w:t>(</w:t>
      </w:r>
      <w:r>
        <w:rPr>
          <w:rFonts w:hint="eastAsia"/>
        </w:rPr>
        <w:t>五</w:t>
      </w:r>
      <w:r>
        <w:rPr>
          <w:rFonts w:hint="eastAsia"/>
        </w:rPr>
        <w:t>)</w:t>
      </w:r>
      <w:r>
        <w:rPr>
          <w:rFonts w:hint="eastAsia"/>
        </w:rPr>
        <w:t>建立应急救援通讯网络，保证</w:t>
      </w:r>
      <w:r>
        <w:rPr>
          <w:rFonts w:hint="eastAsia"/>
        </w:rPr>
        <w:t>24</w:t>
      </w:r>
      <w:r>
        <w:rPr>
          <w:rFonts w:hint="eastAsia"/>
        </w:rPr>
        <w:t>小时畅通，各部门人员应明确各相关部门人员的连络电话</w:t>
      </w:r>
      <w:r>
        <w:rPr>
          <w:rFonts w:hint="eastAsia"/>
        </w:rPr>
        <w:t>:</w:t>
      </w:r>
    </w:p>
    <w:p w:rsidR="00543238" w:rsidRDefault="00543238" w:rsidP="00543238">
      <w:pPr>
        <w:spacing w:line="276" w:lineRule="auto"/>
        <w:rPr>
          <w:rFonts w:hint="eastAsia"/>
        </w:rPr>
      </w:pPr>
      <w:r>
        <w:rPr>
          <w:rFonts w:hint="eastAsia"/>
        </w:rPr>
        <w:lastRenderedPageBreak/>
        <w:t>(</w:t>
      </w:r>
      <w:r>
        <w:rPr>
          <w:rFonts w:hint="eastAsia"/>
        </w:rPr>
        <w:t>六</w:t>
      </w:r>
      <w:r>
        <w:rPr>
          <w:rFonts w:hint="eastAsia"/>
        </w:rPr>
        <w:t>)</w:t>
      </w:r>
      <w:r>
        <w:rPr>
          <w:rFonts w:hint="eastAsia"/>
        </w:rPr>
        <w:t>编制《事故应急救援预案》，定期进行《事故应急救援预案》的演练</w:t>
      </w:r>
      <w:r>
        <w:rPr>
          <w:rFonts w:hint="eastAsia"/>
        </w:rPr>
        <w:t>(</w:t>
      </w:r>
      <w:r>
        <w:rPr>
          <w:rFonts w:hint="eastAsia"/>
        </w:rPr>
        <w:t>每年两次</w:t>
      </w:r>
      <w:r>
        <w:rPr>
          <w:rFonts w:hint="eastAsia"/>
        </w:rPr>
        <w:t>)</w:t>
      </w:r>
      <w:r>
        <w:rPr>
          <w:rFonts w:hint="eastAsia"/>
        </w:rPr>
        <w:t>和演练效果评价，并至少三年对《事故应急救援预案》进行一次评审修订</w:t>
      </w:r>
      <w:r>
        <w:rPr>
          <w:rFonts w:hint="eastAsia"/>
        </w:rPr>
        <w:t>:</w:t>
      </w:r>
    </w:p>
    <w:p w:rsidR="00543238" w:rsidRDefault="00543238" w:rsidP="00543238">
      <w:pPr>
        <w:spacing w:line="276" w:lineRule="auto"/>
        <w:rPr>
          <w:rFonts w:hint="eastAsia"/>
        </w:rPr>
      </w:pPr>
      <w:r>
        <w:rPr>
          <w:rFonts w:hint="eastAsia"/>
        </w:rPr>
        <w:t>(</w:t>
      </w:r>
      <w:r>
        <w:rPr>
          <w:rFonts w:hint="eastAsia"/>
        </w:rPr>
        <w:t>七</w:t>
      </w:r>
      <w:r>
        <w:rPr>
          <w:rFonts w:hint="eastAsia"/>
        </w:rPr>
        <w:t>)</w:t>
      </w:r>
      <w:r>
        <w:rPr>
          <w:rFonts w:hint="eastAsia"/>
        </w:rPr>
        <w:t>事故发生后应迅速启动应急救援预案，各体系应积极响应，对事故进行正确施救。</w:t>
      </w:r>
    </w:p>
    <w:p w:rsidR="00543238" w:rsidRDefault="0022154D" w:rsidP="00543238">
      <w:pPr>
        <w:spacing w:line="276" w:lineRule="auto"/>
        <w:rPr>
          <w:rFonts w:hint="eastAsia"/>
        </w:rPr>
      </w:pPr>
      <w:r>
        <w:rPr>
          <w:rFonts w:hint="eastAsia"/>
        </w:rPr>
        <w:t>4</w:t>
      </w:r>
      <w:r w:rsidR="00543238">
        <w:rPr>
          <w:rFonts w:hint="eastAsia"/>
        </w:rPr>
        <w:t>、事故现场的保护</w:t>
      </w:r>
    </w:p>
    <w:p w:rsidR="00543238" w:rsidRDefault="00543238" w:rsidP="00543238">
      <w:pPr>
        <w:spacing w:line="276" w:lineRule="auto"/>
        <w:rPr>
          <w:rFonts w:hint="eastAsia"/>
        </w:rPr>
      </w:pPr>
      <w:r>
        <w:rPr>
          <w:rFonts w:hint="eastAsia"/>
        </w:rPr>
        <w:t>公司发生死亡、重大死亡事故时，应当保护事故现场，并迅速采取必要措施抢救人员</w:t>
      </w:r>
    </w:p>
    <w:p w:rsidR="00543238" w:rsidRDefault="00543238" w:rsidP="00543238">
      <w:pPr>
        <w:spacing w:line="276" w:lineRule="auto"/>
        <w:rPr>
          <w:rFonts w:hint="eastAsia"/>
        </w:rPr>
      </w:pPr>
      <w:r>
        <w:rPr>
          <w:rFonts w:hint="eastAsia"/>
        </w:rPr>
        <w:t>和财产，防止事故扩大。</w:t>
      </w:r>
    </w:p>
    <w:p w:rsidR="00543238" w:rsidRDefault="0022154D" w:rsidP="00543238">
      <w:pPr>
        <w:spacing w:line="276" w:lineRule="auto"/>
        <w:rPr>
          <w:rFonts w:hint="eastAsia"/>
        </w:rPr>
      </w:pPr>
      <w:r>
        <w:rPr>
          <w:rFonts w:hint="eastAsia"/>
        </w:rPr>
        <w:t>5</w:t>
      </w:r>
      <w:r w:rsidR="00543238">
        <w:rPr>
          <w:rFonts w:hint="eastAsia"/>
        </w:rPr>
        <w:t>、事故调查和处理</w:t>
      </w:r>
    </w:p>
    <w:p w:rsidR="00543238" w:rsidRDefault="00543238" w:rsidP="00543238">
      <w:pPr>
        <w:spacing w:line="276" w:lineRule="auto"/>
        <w:rPr>
          <w:rFonts w:hint="eastAsia"/>
        </w:rPr>
      </w:pPr>
      <w:r>
        <w:rPr>
          <w:rFonts w:hint="eastAsia"/>
        </w:rPr>
        <w:t>重大事故、较大事故、一般事故分别由事故发生地省级人民政府、设区的市级人民政府、</w:t>
      </w:r>
    </w:p>
    <w:p w:rsidR="00543238" w:rsidRDefault="00543238" w:rsidP="00543238">
      <w:pPr>
        <w:spacing w:line="276" w:lineRule="auto"/>
        <w:rPr>
          <w:rFonts w:hint="eastAsia"/>
        </w:rPr>
      </w:pPr>
      <w:r>
        <w:rPr>
          <w:rFonts w:hint="eastAsia"/>
        </w:rPr>
        <w:t>县级人民政府负责调查。省级人民政府、设区的市级人民政府、县级人民政府可以直接组</w:t>
      </w:r>
    </w:p>
    <w:p w:rsidR="00543238" w:rsidRDefault="00543238" w:rsidP="00543238">
      <w:pPr>
        <w:spacing w:line="276" w:lineRule="auto"/>
        <w:rPr>
          <w:rFonts w:hint="eastAsia"/>
        </w:rPr>
      </w:pPr>
      <w:r>
        <w:rPr>
          <w:rFonts w:hint="eastAsia"/>
        </w:rPr>
        <w:t>织事故调查组进行调查，也可以授权或者委托有关部门组织事故调查组进行调查。未造成</w:t>
      </w:r>
    </w:p>
    <w:p w:rsidR="00543238" w:rsidRDefault="00543238" w:rsidP="00543238">
      <w:pPr>
        <w:spacing w:line="276" w:lineRule="auto"/>
        <w:rPr>
          <w:rFonts w:hint="eastAsia"/>
        </w:rPr>
      </w:pPr>
      <w:r>
        <w:rPr>
          <w:rFonts w:hint="eastAsia"/>
        </w:rPr>
        <w:t>人员伤亡的一般事故，县级人民政府也可以委托事故发生单位组织事故调查组进行调查。</w:t>
      </w:r>
    </w:p>
    <w:p w:rsidR="00543238" w:rsidRDefault="00543238" w:rsidP="00543238">
      <w:pPr>
        <w:spacing w:line="276" w:lineRule="auto"/>
        <w:rPr>
          <w:rFonts w:hint="eastAsia"/>
        </w:rPr>
      </w:pPr>
      <w:r>
        <w:rPr>
          <w:rFonts w:hint="eastAsia"/>
        </w:rPr>
        <w:t>(1)</w:t>
      </w:r>
      <w:r>
        <w:rPr>
          <w:rFonts w:hint="eastAsia"/>
        </w:rPr>
        <w:t>事故发生后，公司立即组建事故调查组，进行事故调查或配合上级部门的事故调查。</w:t>
      </w:r>
    </w:p>
    <w:p w:rsidR="00543238" w:rsidRDefault="00543238" w:rsidP="00543238">
      <w:pPr>
        <w:spacing w:line="276" w:lineRule="auto"/>
        <w:rPr>
          <w:rFonts w:hint="eastAsia"/>
        </w:rPr>
      </w:pPr>
      <w:r>
        <w:rPr>
          <w:rFonts w:hint="eastAsia"/>
        </w:rPr>
        <w:t>(2)</w:t>
      </w:r>
      <w:r>
        <w:rPr>
          <w:rFonts w:hint="eastAsia"/>
        </w:rPr>
        <w:t>事故调查组成员应符合下列条件</w:t>
      </w:r>
      <w:r>
        <w:rPr>
          <w:rFonts w:hint="eastAsia"/>
        </w:rPr>
        <w:t>:</w:t>
      </w:r>
    </w:p>
    <w:p w:rsidR="00543238" w:rsidRDefault="00543238" w:rsidP="00543238">
      <w:pPr>
        <w:spacing w:line="276" w:lineRule="auto"/>
        <w:rPr>
          <w:rFonts w:hint="eastAsia"/>
        </w:rPr>
      </w:pPr>
      <w:r>
        <w:rPr>
          <w:rFonts w:hint="eastAsia"/>
        </w:rPr>
        <w:t>a</w:t>
      </w:r>
      <w:r>
        <w:rPr>
          <w:rFonts w:hint="eastAsia"/>
        </w:rPr>
        <w:t>、具有事故调查所需要的某一方面的专长</w:t>
      </w:r>
      <w:r>
        <w:rPr>
          <w:rFonts w:hint="eastAsia"/>
        </w:rPr>
        <w:t>:</w:t>
      </w:r>
    </w:p>
    <w:p w:rsidR="00543238" w:rsidRDefault="00543238" w:rsidP="00543238">
      <w:pPr>
        <w:spacing w:line="276" w:lineRule="auto"/>
        <w:rPr>
          <w:rFonts w:hint="eastAsia"/>
        </w:rPr>
      </w:pPr>
      <w:r>
        <w:rPr>
          <w:rFonts w:hint="eastAsia"/>
        </w:rPr>
        <w:t>b</w:t>
      </w:r>
      <w:r>
        <w:rPr>
          <w:rFonts w:hint="eastAsia"/>
        </w:rPr>
        <w:t>、与所发生事故没有直接利害关系</w:t>
      </w:r>
      <w:r>
        <w:rPr>
          <w:rFonts w:hint="eastAsia"/>
        </w:rPr>
        <w:t>:</w:t>
      </w:r>
    </w:p>
    <w:p w:rsidR="00543238" w:rsidRDefault="00543238" w:rsidP="00543238">
      <w:pPr>
        <w:spacing w:line="276" w:lineRule="auto"/>
        <w:rPr>
          <w:rFonts w:hint="eastAsia"/>
        </w:rPr>
      </w:pPr>
      <w:r>
        <w:rPr>
          <w:rFonts w:hint="eastAsia"/>
        </w:rPr>
        <w:t>c</w:t>
      </w:r>
      <w:r>
        <w:rPr>
          <w:rFonts w:hint="eastAsia"/>
        </w:rPr>
        <w:t>、实事求是、认真负责、坚持原则。</w:t>
      </w:r>
    </w:p>
    <w:p w:rsidR="00543238" w:rsidRDefault="00543238" w:rsidP="00543238">
      <w:pPr>
        <w:spacing w:line="276" w:lineRule="auto"/>
        <w:rPr>
          <w:rFonts w:hint="eastAsia"/>
        </w:rPr>
      </w:pPr>
      <w:r>
        <w:rPr>
          <w:rFonts w:hint="eastAsia"/>
        </w:rPr>
        <w:t>(3)</w:t>
      </w:r>
      <w:r>
        <w:rPr>
          <w:rFonts w:hint="eastAsia"/>
        </w:rPr>
        <w:t>事故调查组的职责</w:t>
      </w:r>
      <w:r>
        <w:rPr>
          <w:rFonts w:hint="eastAsia"/>
        </w:rPr>
        <w:t>:</w:t>
      </w:r>
    </w:p>
    <w:p w:rsidR="00543238" w:rsidRDefault="00543238" w:rsidP="00543238">
      <w:pPr>
        <w:spacing w:line="276" w:lineRule="auto"/>
        <w:rPr>
          <w:rFonts w:hint="eastAsia"/>
        </w:rPr>
      </w:pPr>
      <w:r>
        <w:rPr>
          <w:rFonts w:hint="eastAsia"/>
        </w:rPr>
        <w:t>a</w:t>
      </w:r>
      <w:r>
        <w:rPr>
          <w:rFonts w:hint="eastAsia"/>
        </w:rPr>
        <w:t>、查明事故发生原因、过程和人员伤亡、经济损失情况</w:t>
      </w:r>
      <w:r>
        <w:rPr>
          <w:rFonts w:hint="eastAsia"/>
        </w:rPr>
        <w:t>:</w:t>
      </w:r>
    </w:p>
    <w:p w:rsidR="00543238" w:rsidRDefault="00543238" w:rsidP="00543238">
      <w:pPr>
        <w:spacing w:line="276" w:lineRule="auto"/>
        <w:rPr>
          <w:rFonts w:hint="eastAsia"/>
        </w:rPr>
      </w:pPr>
      <w:r>
        <w:rPr>
          <w:rFonts w:hint="eastAsia"/>
        </w:rPr>
        <w:t>b</w:t>
      </w:r>
      <w:r>
        <w:rPr>
          <w:rFonts w:hint="eastAsia"/>
        </w:rPr>
        <w:t>、确定事故责任者</w:t>
      </w:r>
      <w:r>
        <w:rPr>
          <w:rFonts w:hint="eastAsia"/>
        </w:rPr>
        <w:t>:</w:t>
      </w:r>
    </w:p>
    <w:p w:rsidR="00543238" w:rsidRDefault="00543238" w:rsidP="00543238">
      <w:pPr>
        <w:spacing w:line="276" w:lineRule="auto"/>
        <w:rPr>
          <w:rFonts w:hint="eastAsia"/>
        </w:rPr>
      </w:pPr>
      <w:r>
        <w:rPr>
          <w:rFonts w:hint="eastAsia"/>
        </w:rPr>
        <w:t>c</w:t>
      </w:r>
      <w:r>
        <w:rPr>
          <w:rFonts w:hint="eastAsia"/>
        </w:rPr>
        <w:t>、提出事故处理意见、防范措施和建议</w:t>
      </w:r>
      <w:r>
        <w:rPr>
          <w:rFonts w:hint="eastAsia"/>
        </w:rPr>
        <w:t>:</w:t>
      </w:r>
    </w:p>
    <w:p w:rsidR="00543238" w:rsidRDefault="00543238" w:rsidP="00543238">
      <w:pPr>
        <w:spacing w:line="276" w:lineRule="auto"/>
        <w:rPr>
          <w:rFonts w:hint="eastAsia"/>
        </w:rPr>
      </w:pPr>
      <w:r>
        <w:rPr>
          <w:rFonts w:hint="eastAsia"/>
        </w:rPr>
        <w:t>d</w:t>
      </w:r>
      <w:r>
        <w:rPr>
          <w:rFonts w:hint="eastAsia"/>
        </w:rPr>
        <w:t>、写出事故调查报告。</w:t>
      </w:r>
    </w:p>
    <w:p w:rsidR="00543238" w:rsidRDefault="00543238" w:rsidP="00543238">
      <w:pPr>
        <w:spacing w:line="276" w:lineRule="auto"/>
        <w:rPr>
          <w:rFonts w:hint="eastAsia"/>
        </w:rPr>
      </w:pPr>
      <w:r>
        <w:rPr>
          <w:rFonts w:hint="eastAsia"/>
        </w:rPr>
        <w:t>b</w:t>
      </w:r>
      <w:r>
        <w:rPr>
          <w:rFonts w:hint="eastAsia"/>
        </w:rPr>
        <w:t>、确定事故责任者</w:t>
      </w:r>
      <w:r>
        <w:rPr>
          <w:rFonts w:hint="eastAsia"/>
        </w:rPr>
        <w:t>:</w:t>
      </w:r>
    </w:p>
    <w:p w:rsidR="00543238" w:rsidRDefault="00543238" w:rsidP="00543238">
      <w:pPr>
        <w:spacing w:line="276" w:lineRule="auto"/>
        <w:rPr>
          <w:rFonts w:hint="eastAsia"/>
        </w:rPr>
      </w:pPr>
      <w:r>
        <w:rPr>
          <w:rFonts w:hint="eastAsia"/>
        </w:rPr>
        <w:t>c</w:t>
      </w:r>
      <w:r>
        <w:rPr>
          <w:rFonts w:hint="eastAsia"/>
        </w:rPr>
        <w:t>、提出事故处理意见、防范措施和建议</w:t>
      </w:r>
      <w:r>
        <w:rPr>
          <w:rFonts w:hint="eastAsia"/>
        </w:rPr>
        <w:t>:</w:t>
      </w:r>
    </w:p>
    <w:p w:rsidR="00543238" w:rsidRDefault="00543238" w:rsidP="00543238">
      <w:pPr>
        <w:spacing w:line="276" w:lineRule="auto"/>
        <w:rPr>
          <w:rFonts w:hint="eastAsia"/>
        </w:rPr>
      </w:pPr>
      <w:r>
        <w:rPr>
          <w:rFonts w:hint="eastAsia"/>
        </w:rPr>
        <w:t>d</w:t>
      </w:r>
      <w:r>
        <w:rPr>
          <w:rFonts w:hint="eastAsia"/>
        </w:rPr>
        <w:t>、写出事故调查报告。</w:t>
      </w:r>
    </w:p>
    <w:p w:rsidR="00543238" w:rsidRDefault="00543238" w:rsidP="00543238">
      <w:pPr>
        <w:spacing w:line="276" w:lineRule="auto"/>
        <w:rPr>
          <w:rFonts w:hint="eastAsia"/>
        </w:rPr>
      </w:pPr>
      <w:r>
        <w:rPr>
          <w:rFonts w:hint="eastAsia"/>
        </w:rPr>
        <w:t>(4)</w:t>
      </w:r>
      <w:r>
        <w:rPr>
          <w:rFonts w:hint="eastAsia"/>
        </w:rPr>
        <w:t>事故调查组有权向公司的相关部门、相关人员了解有关情况和索取有关资料，任何</w:t>
      </w:r>
    </w:p>
    <w:p w:rsidR="00543238" w:rsidRDefault="00543238" w:rsidP="00543238">
      <w:pPr>
        <w:spacing w:line="276" w:lineRule="auto"/>
        <w:rPr>
          <w:rFonts w:hint="eastAsia"/>
        </w:rPr>
      </w:pPr>
      <w:r>
        <w:rPr>
          <w:rFonts w:hint="eastAsia"/>
        </w:rPr>
        <w:t>部门和个人不得拒绝。</w:t>
      </w:r>
    </w:p>
    <w:p w:rsidR="00543238" w:rsidRDefault="00543238" w:rsidP="00543238">
      <w:pPr>
        <w:spacing w:line="276" w:lineRule="auto"/>
        <w:rPr>
          <w:rFonts w:hint="eastAsia"/>
        </w:rPr>
      </w:pPr>
      <w:r>
        <w:rPr>
          <w:rFonts w:hint="eastAsia"/>
        </w:rPr>
        <w:t>(5)</w:t>
      </w:r>
      <w:r>
        <w:rPr>
          <w:rFonts w:hint="eastAsia"/>
        </w:rPr>
        <w:t>任何部门和个人不得阻碍、干涉事故调查组的正常工作。</w:t>
      </w:r>
    </w:p>
    <w:p w:rsidR="00543238" w:rsidRDefault="00543238" w:rsidP="00543238">
      <w:pPr>
        <w:spacing w:line="276" w:lineRule="auto"/>
        <w:rPr>
          <w:rFonts w:hint="eastAsia"/>
        </w:rPr>
      </w:pPr>
      <w:r>
        <w:rPr>
          <w:rFonts w:hint="eastAsia"/>
        </w:rPr>
        <w:t>(6)</w:t>
      </w:r>
      <w:r>
        <w:rPr>
          <w:rFonts w:hint="eastAsia"/>
        </w:rPr>
        <w:t>事故处理要坚持“四不放过”的原则，即事故原因未查清不放过、责任人员未处理</w:t>
      </w:r>
    </w:p>
    <w:p w:rsidR="00543238" w:rsidRDefault="00543238" w:rsidP="00543238">
      <w:pPr>
        <w:spacing w:line="276" w:lineRule="auto"/>
        <w:rPr>
          <w:rFonts w:hint="eastAsia"/>
        </w:rPr>
      </w:pPr>
      <w:r>
        <w:rPr>
          <w:rFonts w:hint="eastAsia"/>
        </w:rPr>
        <w:t>不放过、整改措施未落实不放过、有关人员未受到教育不放过。</w:t>
      </w:r>
    </w:p>
    <w:p w:rsidR="00543238" w:rsidRDefault="0022154D" w:rsidP="00543238">
      <w:pPr>
        <w:spacing w:line="276" w:lineRule="auto"/>
        <w:rPr>
          <w:rFonts w:hint="eastAsia"/>
        </w:rPr>
      </w:pPr>
      <w:r>
        <w:rPr>
          <w:rFonts w:hint="eastAsia"/>
        </w:rPr>
        <w:t>6</w:t>
      </w:r>
      <w:r w:rsidR="00543238">
        <w:rPr>
          <w:rFonts w:hint="eastAsia"/>
        </w:rPr>
        <w:t>、事故防范</w:t>
      </w:r>
    </w:p>
    <w:p w:rsidR="00543238" w:rsidRDefault="00543238" w:rsidP="00543238">
      <w:pPr>
        <w:spacing w:line="276" w:lineRule="auto"/>
        <w:rPr>
          <w:rFonts w:hint="eastAsia"/>
        </w:rPr>
      </w:pPr>
      <w:r>
        <w:rPr>
          <w:rFonts w:hint="eastAsia"/>
        </w:rPr>
        <w:t>(1)</w:t>
      </w:r>
      <w:r>
        <w:rPr>
          <w:rFonts w:hint="eastAsia"/>
        </w:rPr>
        <w:t>通过事故的分析，总结经验教训，制定并落实具体的，有针对性和可操作性的事故</w:t>
      </w:r>
    </w:p>
    <w:p w:rsidR="00543238" w:rsidRDefault="00543238" w:rsidP="00543238">
      <w:pPr>
        <w:spacing w:line="276" w:lineRule="auto"/>
        <w:rPr>
          <w:rFonts w:hint="eastAsia"/>
        </w:rPr>
      </w:pPr>
      <w:r>
        <w:rPr>
          <w:rFonts w:hint="eastAsia"/>
        </w:rPr>
        <w:t>整改和预防措施</w:t>
      </w:r>
      <w:r>
        <w:rPr>
          <w:rFonts w:hint="eastAsia"/>
        </w:rPr>
        <w:t>:</w:t>
      </w:r>
    </w:p>
    <w:p w:rsidR="00543238" w:rsidRDefault="00543238" w:rsidP="00543238">
      <w:pPr>
        <w:spacing w:line="276" w:lineRule="auto"/>
        <w:rPr>
          <w:rFonts w:hint="eastAsia"/>
        </w:rPr>
      </w:pPr>
      <w:r>
        <w:rPr>
          <w:rFonts w:hint="eastAsia"/>
        </w:rPr>
        <w:t>(2)</w:t>
      </w:r>
      <w:r>
        <w:rPr>
          <w:rFonts w:hint="eastAsia"/>
        </w:rPr>
        <w:t>建立事故应急救援预案并定期进行演练</w:t>
      </w:r>
      <w:r>
        <w:rPr>
          <w:rFonts w:hint="eastAsia"/>
        </w:rPr>
        <w:t>;</w:t>
      </w:r>
    </w:p>
    <w:p w:rsidR="00543238" w:rsidRDefault="00543238" w:rsidP="00543238">
      <w:pPr>
        <w:spacing w:line="276" w:lineRule="auto"/>
        <w:rPr>
          <w:rFonts w:hint="eastAsia"/>
        </w:rPr>
      </w:pPr>
      <w:r>
        <w:rPr>
          <w:rFonts w:hint="eastAsia"/>
        </w:rPr>
        <w:t>(3)</w:t>
      </w:r>
      <w:r>
        <w:rPr>
          <w:rFonts w:hint="eastAsia"/>
        </w:rPr>
        <w:t>随时检查事故整改情况和预防措施落实情况。</w:t>
      </w:r>
    </w:p>
    <w:p w:rsidR="00543238" w:rsidRDefault="0022154D" w:rsidP="00543238">
      <w:pPr>
        <w:spacing w:line="276" w:lineRule="auto"/>
        <w:rPr>
          <w:rFonts w:hint="eastAsia"/>
        </w:rPr>
      </w:pPr>
      <w:r>
        <w:rPr>
          <w:rFonts w:hint="eastAsia"/>
        </w:rPr>
        <w:t>7</w:t>
      </w:r>
      <w:r w:rsidR="00543238">
        <w:rPr>
          <w:rFonts w:hint="eastAsia"/>
        </w:rPr>
        <w:t>、文件</w:t>
      </w:r>
      <w:r w:rsidR="00543238">
        <w:rPr>
          <w:rFonts w:hint="eastAsia"/>
        </w:rPr>
        <w:t>/</w:t>
      </w:r>
      <w:r w:rsidR="00543238">
        <w:rPr>
          <w:rFonts w:hint="eastAsia"/>
        </w:rPr>
        <w:t>记录</w:t>
      </w:r>
    </w:p>
    <w:p w:rsidR="00543238" w:rsidRDefault="00543238" w:rsidP="00543238">
      <w:pPr>
        <w:spacing w:line="276" w:lineRule="auto"/>
        <w:rPr>
          <w:rFonts w:hint="eastAsia"/>
        </w:rPr>
      </w:pPr>
      <w:r>
        <w:rPr>
          <w:rFonts w:hint="eastAsia"/>
        </w:rPr>
        <w:t>(1)</w:t>
      </w:r>
      <w:r>
        <w:rPr>
          <w:rFonts w:hint="eastAsia"/>
        </w:rPr>
        <w:t>事故隐患台账</w:t>
      </w:r>
    </w:p>
    <w:p w:rsidR="00543238" w:rsidRDefault="00543238" w:rsidP="00543238">
      <w:pPr>
        <w:spacing w:line="276" w:lineRule="auto"/>
        <w:rPr>
          <w:rFonts w:hint="eastAsia"/>
        </w:rPr>
      </w:pPr>
      <w:r>
        <w:rPr>
          <w:rFonts w:hint="eastAsia"/>
        </w:rPr>
        <w:t>(2)</w:t>
      </w:r>
      <w:r>
        <w:rPr>
          <w:rFonts w:hint="eastAsia"/>
        </w:rPr>
        <w:t>事故台账</w:t>
      </w:r>
    </w:p>
    <w:p w:rsidR="00543238" w:rsidRDefault="0022154D" w:rsidP="00543238">
      <w:pPr>
        <w:spacing w:line="276" w:lineRule="auto"/>
        <w:rPr>
          <w:rFonts w:hint="eastAsia"/>
        </w:rPr>
      </w:pPr>
      <w:r>
        <w:rPr>
          <w:rFonts w:hint="eastAsia"/>
        </w:rPr>
        <w:t>8</w:t>
      </w:r>
      <w:r w:rsidR="00543238">
        <w:rPr>
          <w:rFonts w:hint="eastAsia"/>
        </w:rPr>
        <w:t>、评审修订</w:t>
      </w:r>
    </w:p>
    <w:p w:rsidR="00543238" w:rsidRDefault="00543238" w:rsidP="00543238">
      <w:pPr>
        <w:spacing w:line="276" w:lineRule="auto"/>
      </w:pPr>
      <w:r>
        <w:rPr>
          <w:rFonts w:hint="eastAsia"/>
        </w:rPr>
        <w:t>本制度一年评审修订一次</w:t>
      </w:r>
    </w:p>
    <w:sectPr w:rsidR="00543238" w:rsidSect="004540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3238"/>
    <w:rsid w:val="0022154D"/>
    <w:rsid w:val="004540F3"/>
    <w:rsid w:val="00543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2024-05-18T01:00:00Z</dcterms:created>
  <dcterms:modified xsi:type="dcterms:W3CDTF">2024-05-18T01:14:00Z</dcterms:modified>
</cp:coreProperties>
</file>