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223" w:rsidRDefault="00C96223" w:rsidP="00C96223">
      <w:pPr>
        <w:ind w:firstLineChars="700" w:firstLine="2520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江山多娇会议记录</w:t>
      </w:r>
    </w:p>
    <w:p w:rsidR="00C96223" w:rsidRDefault="00C96223" w:rsidP="00C96223">
      <w:pPr>
        <w:ind w:left="285"/>
        <w:rPr>
          <w:rFonts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时间：</w:t>
      </w:r>
      <w:r>
        <w:rPr>
          <w:rFonts w:hint="eastAsia"/>
          <w:sz w:val="30"/>
          <w:szCs w:val="30"/>
        </w:rPr>
        <w:t>2024.2.22</w:t>
      </w:r>
    </w:p>
    <w:p w:rsidR="00C96223" w:rsidRDefault="00C96223" w:rsidP="00C96223">
      <w:pPr>
        <w:ind w:left="285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地点：工程部办公室</w:t>
      </w:r>
    </w:p>
    <w:p w:rsidR="00C96223" w:rsidRDefault="00C96223" w:rsidP="00C96223">
      <w:pPr>
        <w:ind w:left="285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主持人： 廖由刚  </w:t>
      </w:r>
    </w:p>
    <w:p w:rsidR="00C96223" w:rsidRDefault="00C96223" w:rsidP="00C96223">
      <w:pPr>
        <w:ind w:left="285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出席人员：全体保洁人员</w:t>
      </w:r>
    </w:p>
    <w:p w:rsidR="00C96223" w:rsidRDefault="00C96223" w:rsidP="00C96223">
      <w:pPr>
        <w:ind w:left="285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内容：</w:t>
      </w:r>
    </w:p>
    <w:p w:rsidR="00C96223" w:rsidRDefault="00C96223" w:rsidP="00C96223">
      <w:pPr>
        <w:numPr>
          <w:ilvl w:val="0"/>
          <w:numId w:val="1"/>
        </w:numPr>
        <w:ind w:left="285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工作期间着工作服。</w:t>
      </w:r>
    </w:p>
    <w:p w:rsidR="00C96223" w:rsidRDefault="00C96223" w:rsidP="00C96223">
      <w:pPr>
        <w:numPr>
          <w:ilvl w:val="0"/>
          <w:numId w:val="1"/>
        </w:numPr>
        <w:ind w:left="285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每周上楼三次：清扫</w:t>
      </w:r>
      <w:r>
        <w:rPr>
          <w:rFonts w:hint="eastAsia"/>
          <w:sz w:val="30"/>
          <w:szCs w:val="30"/>
        </w:rPr>
        <w:t>2</w:t>
      </w:r>
      <w:r>
        <w:rPr>
          <w:rFonts w:ascii="宋体" w:hAnsi="宋体" w:hint="eastAsia"/>
          <w:sz w:val="30"/>
          <w:szCs w:val="30"/>
        </w:rPr>
        <w:t>次（打扫时注意楼梯间电表箱、消防栓上面）、拖地</w:t>
      </w:r>
      <w:r>
        <w:rPr>
          <w:rFonts w:hint="eastAsia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次（拖地必须拖到顶楼，擦干净扶手），若遇节假日人员增多，保证各自区域的卫生。特别注意</w:t>
      </w:r>
      <w:r>
        <w:rPr>
          <w:rFonts w:hint="eastAsia"/>
          <w:sz w:val="30"/>
          <w:szCs w:val="30"/>
        </w:rPr>
        <w:t>16B-4</w:t>
      </w:r>
      <w:r>
        <w:rPr>
          <w:rFonts w:ascii="宋体" w:hAnsi="宋体" w:hint="eastAsia"/>
          <w:sz w:val="30"/>
          <w:szCs w:val="30"/>
        </w:rPr>
        <w:t>单元</w:t>
      </w:r>
      <w:r>
        <w:rPr>
          <w:rFonts w:hint="eastAsia"/>
          <w:sz w:val="30"/>
          <w:szCs w:val="30"/>
        </w:rPr>
        <w:t>3</w:t>
      </w:r>
      <w:r>
        <w:rPr>
          <w:rFonts w:ascii="宋体" w:hAnsi="宋体" w:hint="eastAsia"/>
          <w:sz w:val="30"/>
          <w:szCs w:val="30"/>
        </w:rPr>
        <w:t>楼的卫生。</w:t>
      </w:r>
    </w:p>
    <w:p w:rsidR="00C96223" w:rsidRDefault="00C96223" w:rsidP="00C96223">
      <w:pPr>
        <w:numPr>
          <w:ilvl w:val="0"/>
          <w:numId w:val="1"/>
        </w:numPr>
        <w:ind w:left="285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若遇特殊天气（头一晚吹大风），各保洁人员第二天必须上楼清扫。</w:t>
      </w:r>
    </w:p>
    <w:p w:rsidR="00C96223" w:rsidRDefault="00C96223" w:rsidP="00C96223">
      <w:pPr>
        <w:numPr>
          <w:ilvl w:val="0"/>
          <w:numId w:val="1"/>
        </w:numPr>
        <w:ind w:left="285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打扫地下车库时，通知办公室人员拍照留底</w:t>
      </w:r>
      <w:r>
        <w:rPr>
          <w:rFonts w:hint="eastAsia"/>
          <w:sz w:val="30"/>
          <w:szCs w:val="30"/>
        </w:rPr>
        <w:t>.</w:t>
      </w:r>
    </w:p>
    <w:p w:rsidR="00C96223" w:rsidRDefault="00C96223" w:rsidP="00C96223">
      <w:pPr>
        <w:rPr>
          <w:rFonts w:ascii="宋体" w:hAnsi="宋体" w:hint="eastAsia"/>
          <w:sz w:val="30"/>
          <w:szCs w:val="30"/>
        </w:rPr>
      </w:pPr>
      <w:r>
        <w:rPr>
          <w:noProof/>
        </w:rPr>
        <w:lastRenderedPageBreak/>
        <w:drawing>
          <wp:inline distT="0" distB="0" distL="0" distR="0">
            <wp:extent cx="4733925" cy="3648075"/>
            <wp:effectExtent l="19050" t="0" r="9525" b="0"/>
            <wp:docPr id="1" name="图片 1" descr="C:\Users\ADMINI~1\AppData\Local\Temp\ksohtml2328\w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ksohtml2328\wps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30"/>
          <w:szCs w:val="30"/>
        </w:rPr>
        <w:t xml:space="preserve"> </w:t>
      </w:r>
    </w:p>
    <w:p w:rsidR="008D687C" w:rsidRDefault="008D687C"/>
    <w:sectPr w:rsidR="008D687C" w:rsidSect="008D6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237E2"/>
    <w:multiLevelType w:val="multilevel"/>
    <w:tmpl w:val="179E8CB0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6223"/>
    <w:rsid w:val="008D687C"/>
    <w:rsid w:val="00C96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23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9622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96223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2024-05-15T09:32:00Z</dcterms:created>
  <dcterms:modified xsi:type="dcterms:W3CDTF">2024-05-15T09:33:00Z</dcterms:modified>
</cp:coreProperties>
</file>