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tLeast"/>
        <w:jc w:val="center"/>
        <w:rPr>
          <w:rFonts w:ascii="Arial" w:hAnsi="Arial" w:cs="Arial"/>
          <w:color w:val="333333"/>
          <w:sz w:val="24"/>
          <w:szCs w:val="24"/>
          <w:shd w:val="clear" w:fill="FFFFFF"/>
        </w:rPr>
      </w:pPr>
      <w:r>
        <w:rPr>
          <w:rFonts w:hint="eastAsia" w:ascii="Arial" w:hAnsi="Arial" w:cs="Arial"/>
          <w:b/>
          <w:bCs/>
          <w:color w:val="333333"/>
          <w:sz w:val="52"/>
          <w:szCs w:val="52"/>
          <w:shd w:val="clear" w:fill="FFFFFF"/>
          <w:lang w:val="en-US" w:eastAsia="zh-CN"/>
        </w:rPr>
        <w:t>消防安全知识宣传及教育培训</w:t>
      </w:r>
    </w:p>
    <w:p>
      <w:pPr>
        <w:pStyle w:val="2"/>
        <w:keepNext w:val="0"/>
        <w:keepLines w:val="0"/>
        <w:widowControl/>
        <w:suppressLineNumbers w:val="0"/>
        <w:spacing w:line="360" w:lineRule="atLeast"/>
        <w:ind w:firstLine="560" w:firstLineChars="200"/>
        <w:jc w:val="both"/>
        <w:rPr>
          <w:rFonts w:ascii="Arial" w:hAnsi="Arial" w:cs="Arial"/>
          <w:color w:val="333333"/>
          <w:sz w:val="28"/>
          <w:szCs w:val="28"/>
          <w:shd w:val="clear" w:fill="FFFFFF"/>
        </w:rPr>
      </w:pPr>
      <w:r>
        <w:rPr>
          <w:rFonts w:ascii="Arial" w:hAnsi="Arial" w:cs="Arial"/>
          <w:color w:val="333333"/>
          <w:sz w:val="28"/>
          <w:szCs w:val="28"/>
          <w:shd w:val="clear" w:fill="FFFFFF"/>
        </w:rPr>
        <w:t>为切实加强消防安全管理，普及消防安全知识，进一步提高</w:t>
      </w:r>
      <w:r>
        <w:rPr>
          <w:rFonts w:hint="eastAsia" w:ascii="Arial" w:hAnsi="Arial" w:cs="Arial"/>
          <w:color w:val="333333"/>
          <w:sz w:val="28"/>
          <w:szCs w:val="28"/>
          <w:shd w:val="clear" w:fill="FFFFFF"/>
          <w:lang w:eastAsia="zh-CN"/>
        </w:rPr>
        <w:t>员工</w:t>
      </w:r>
      <w:r>
        <w:rPr>
          <w:rFonts w:ascii="Arial" w:hAnsi="Arial" w:cs="Arial"/>
          <w:color w:val="333333"/>
          <w:sz w:val="28"/>
          <w:szCs w:val="28"/>
          <w:shd w:val="clear" w:fill="FFFFFF"/>
        </w:rPr>
        <w:t>的消防安全意识和消防安全技能，</w:t>
      </w:r>
      <w:r>
        <w:rPr>
          <w:rFonts w:hint="eastAsia" w:ascii="Arial" w:hAnsi="Arial" w:cs="Arial"/>
          <w:color w:val="333333"/>
          <w:sz w:val="28"/>
          <w:szCs w:val="28"/>
          <w:shd w:val="clear" w:fill="FFFFFF"/>
          <w:lang w:val="en-US" w:eastAsia="zh-CN"/>
        </w:rPr>
        <w:t>4</w:t>
      </w:r>
      <w:r>
        <w:rPr>
          <w:rFonts w:ascii="Arial" w:hAnsi="Arial" w:cs="Arial"/>
          <w:color w:val="333333"/>
          <w:sz w:val="28"/>
          <w:szCs w:val="28"/>
          <w:shd w:val="clear" w:fill="FFFFFF"/>
        </w:rPr>
        <w:t>月</w:t>
      </w:r>
      <w:r>
        <w:rPr>
          <w:rFonts w:hint="eastAsia" w:ascii="Arial" w:hAnsi="Arial" w:cs="Arial"/>
          <w:color w:val="333333"/>
          <w:sz w:val="28"/>
          <w:szCs w:val="28"/>
          <w:shd w:val="clear" w:fill="FFFFFF"/>
          <w:lang w:val="en-US" w:eastAsia="zh-CN"/>
        </w:rPr>
        <w:t>2</w:t>
      </w:r>
      <w:r>
        <w:rPr>
          <w:rFonts w:ascii="Arial" w:hAnsi="Arial" w:cs="Arial"/>
          <w:color w:val="333333"/>
          <w:sz w:val="28"/>
          <w:szCs w:val="28"/>
          <w:shd w:val="clear" w:fill="FFFFFF"/>
        </w:rPr>
        <w:t>日</w:t>
      </w:r>
      <w:r>
        <w:rPr>
          <w:rFonts w:hint="eastAsia" w:ascii="Arial" w:hAnsi="Arial" w:cs="Arial"/>
          <w:color w:val="333333"/>
          <w:sz w:val="28"/>
          <w:szCs w:val="28"/>
          <w:shd w:val="clear" w:fill="FFFFFF"/>
          <w:lang w:eastAsia="zh-CN"/>
        </w:rPr>
        <w:t>下</w:t>
      </w:r>
      <w:r>
        <w:rPr>
          <w:rFonts w:ascii="Arial" w:hAnsi="Arial" w:cs="Arial"/>
          <w:color w:val="333333"/>
          <w:sz w:val="28"/>
          <w:szCs w:val="28"/>
          <w:shd w:val="clear" w:fill="FFFFFF"/>
        </w:rPr>
        <w:t>午，</w:t>
      </w:r>
      <w:r>
        <w:rPr>
          <w:rFonts w:hint="eastAsia" w:ascii="Arial" w:hAnsi="Arial" w:cs="Arial"/>
          <w:color w:val="333333"/>
          <w:sz w:val="28"/>
          <w:szCs w:val="28"/>
          <w:shd w:val="clear" w:fill="FFFFFF"/>
          <w:lang w:eastAsia="zh-CN"/>
        </w:rPr>
        <w:t>阆中华济医养中心</w:t>
      </w:r>
      <w:r>
        <w:rPr>
          <w:rFonts w:ascii="Arial" w:hAnsi="Arial" w:cs="Arial"/>
          <w:color w:val="333333"/>
          <w:sz w:val="28"/>
          <w:szCs w:val="28"/>
          <w:shd w:val="clear" w:fill="FFFFFF"/>
        </w:rPr>
        <w:t>邀请</w:t>
      </w:r>
      <w:r>
        <w:rPr>
          <w:rFonts w:hint="eastAsia" w:ascii="Arial" w:hAnsi="Arial" w:cs="Arial"/>
          <w:color w:val="333333"/>
          <w:sz w:val="28"/>
          <w:szCs w:val="28"/>
          <w:shd w:val="clear" w:fill="FFFFFF"/>
          <w:lang w:eastAsia="zh-CN"/>
        </w:rPr>
        <w:t>政安</w:t>
      </w:r>
      <w:r>
        <w:rPr>
          <w:rFonts w:ascii="Arial" w:hAnsi="Arial" w:cs="Arial"/>
          <w:color w:val="333333"/>
          <w:sz w:val="28"/>
          <w:szCs w:val="28"/>
          <w:shd w:val="clear" w:fill="FFFFFF"/>
        </w:rPr>
        <w:t>消防宣传中心讲师为我公司</w:t>
      </w:r>
      <w:r>
        <w:rPr>
          <w:rFonts w:hint="eastAsia" w:ascii="Arial" w:hAnsi="Arial" w:cs="Arial"/>
          <w:color w:val="333333"/>
          <w:sz w:val="28"/>
          <w:szCs w:val="28"/>
          <w:shd w:val="clear" w:fill="FFFFFF"/>
          <w:lang w:eastAsia="zh-CN"/>
        </w:rPr>
        <w:t>员工</w:t>
      </w:r>
      <w:r>
        <w:rPr>
          <w:rFonts w:ascii="Arial" w:hAnsi="Arial" w:cs="Arial"/>
          <w:color w:val="333333"/>
          <w:sz w:val="28"/>
          <w:szCs w:val="28"/>
          <w:shd w:val="clear" w:fill="FFFFFF"/>
        </w:rPr>
        <w:t>进行20</w:t>
      </w:r>
      <w:r>
        <w:rPr>
          <w:rFonts w:hint="eastAsia" w:ascii="Arial" w:hAnsi="Arial" w:cs="Arial"/>
          <w:color w:val="333333"/>
          <w:sz w:val="28"/>
          <w:szCs w:val="28"/>
          <w:shd w:val="clear" w:fill="FFFFFF"/>
          <w:lang w:val="en-US" w:eastAsia="zh-CN"/>
        </w:rPr>
        <w:t>24</w:t>
      </w:r>
      <w:bookmarkStart w:id="0" w:name="_GoBack"/>
      <w:bookmarkEnd w:id="0"/>
      <w:r>
        <w:rPr>
          <w:rFonts w:ascii="Arial" w:hAnsi="Arial" w:cs="Arial"/>
          <w:color w:val="333333"/>
          <w:sz w:val="28"/>
          <w:szCs w:val="28"/>
          <w:shd w:val="clear" w:fill="FFFFFF"/>
        </w:rPr>
        <w:t>年消防安全知识培训。</w:t>
      </w:r>
    </w:p>
    <w:p>
      <w:pPr>
        <w:pStyle w:val="2"/>
        <w:keepNext w:val="0"/>
        <w:keepLines w:val="0"/>
        <w:widowControl/>
        <w:suppressLineNumbers w:val="0"/>
        <w:spacing w:line="360" w:lineRule="atLeast"/>
        <w:jc w:val="both"/>
        <w:rPr>
          <w:rFonts w:hint="eastAsia" w:ascii="Arial" w:hAnsi="Arial" w:cs="Arial" w:eastAsiaTheme="minorEastAsia"/>
          <w:color w:val="333333"/>
          <w:sz w:val="28"/>
          <w:szCs w:val="28"/>
          <w:shd w:val="clear" w:fill="FFFFFF"/>
          <w:lang w:eastAsia="zh-CN"/>
        </w:rPr>
      </w:pPr>
      <w:r>
        <w:rPr>
          <w:rFonts w:hint="eastAsia" w:ascii="Arial" w:hAnsi="Arial" w:cs="Arial" w:eastAsiaTheme="minorEastAsia"/>
          <w:color w:val="333333"/>
          <w:sz w:val="28"/>
          <w:szCs w:val="28"/>
          <w:shd w:val="clear" w:fill="FFFFFF"/>
          <w:lang w:eastAsia="zh-CN"/>
        </w:rPr>
        <w:drawing>
          <wp:inline distT="0" distB="0" distL="114300" distR="114300">
            <wp:extent cx="2563495" cy="1923415"/>
            <wp:effectExtent l="0" t="0" r="8255" b="635"/>
            <wp:docPr id="2" name="图片 2" descr="微信图片_2019090111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1115406"/>
                    <pic:cNvPicPr>
                      <a:picLocks noChangeAspect="1"/>
                    </pic:cNvPicPr>
                  </pic:nvPicPr>
                  <pic:blipFill>
                    <a:blip r:embed="rId4"/>
                    <a:stretch>
                      <a:fillRect/>
                    </a:stretch>
                  </pic:blipFill>
                  <pic:spPr>
                    <a:xfrm>
                      <a:off x="0" y="0"/>
                      <a:ext cx="2563495" cy="1923415"/>
                    </a:xfrm>
                    <a:prstGeom prst="rect">
                      <a:avLst/>
                    </a:prstGeom>
                  </pic:spPr>
                </pic:pic>
              </a:graphicData>
            </a:graphic>
          </wp:inline>
        </w:drawing>
      </w:r>
      <w:r>
        <w:rPr>
          <w:rFonts w:hint="eastAsia" w:ascii="Arial" w:hAnsi="Arial" w:cs="Arial" w:eastAsiaTheme="minorEastAsia"/>
          <w:color w:val="333333"/>
          <w:sz w:val="28"/>
          <w:szCs w:val="28"/>
          <w:shd w:val="clear" w:fill="FFFFFF"/>
          <w:lang w:eastAsia="zh-CN"/>
        </w:rPr>
        <w:drawing>
          <wp:inline distT="0" distB="0" distL="114300" distR="114300">
            <wp:extent cx="2622550" cy="1967230"/>
            <wp:effectExtent l="0" t="0" r="6350" b="13970"/>
            <wp:docPr id="3" name="图片 3" descr="微信图片_20190901115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1115426"/>
                    <pic:cNvPicPr>
                      <a:picLocks noChangeAspect="1"/>
                    </pic:cNvPicPr>
                  </pic:nvPicPr>
                  <pic:blipFill>
                    <a:blip r:embed="rId5"/>
                    <a:stretch>
                      <a:fillRect/>
                    </a:stretch>
                  </pic:blipFill>
                  <pic:spPr>
                    <a:xfrm>
                      <a:off x="0" y="0"/>
                      <a:ext cx="2622550" cy="1967230"/>
                    </a:xfrm>
                    <a:prstGeom prst="rect">
                      <a:avLst/>
                    </a:prstGeom>
                  </pic:spPr>
                </pic:pic>
              </a:graphicData>
            </a:graphic>
          </wp:inline>
        </w:drawing>
      </w:r>
    </w:p>
    <w:p>
      <w:pPr>
        <w:pStyle w:val="2"/>
        <w:keepNext w:val="0"/>
        <w:keepLines w:val="0"/>
        <w:widowControl/>
        <w:suppressLineNumbers w:val="0"/>
        <w:spacing w:line="360" w:lineRule="atLeast"/>
        <w:jc w:val="both"/>
        <w:rPr>
          <w:rFonts w:hint="eastAsia" w:ascii="Arial" w:hAnsi="Arial" w:cs="Arial" w:eastAsiaTheme="minorEastAsia"/>
          <w:color w:val="333333"/>
          <w:sz w:val="28"/>
          <w:szCs w:val="28"/>
          <w:shd w:val="clear" w:fill="FFFFFF"/>
          <w:lang w:eastAsia="zh-CN"/>
        </w:rPr>
      </w:pPr>
      <w:r>
        <w:rPr>
          <w:rFonts w:hint="eastAsia" w:ascii="Arial" w:hAnsi="Arial" w:cs="Arial" w:eastAsiaTheme="minorEastAsia"/>
          <w:color w:val="333333"/>
          <w:sz w:val="28"/>
          <w:szCs w:val="28"/>
          <w:shd w:val="clear" w:fill="FFFFFF"/>
          <w:lang w:eastAsia="zh-CN"/>
        </w:rPr>
        <w:t>培训内容:</w:t>
      </w:r>
    </w:p>
    <w:p>
      <w:pPr>
        <w:pStyle w:val="2"/>
        <w:keepNext w:val="0"/>
        <w:keepLines w:val="0"/>
        <w:widowControl/>
        <w:suppressLineNumbers w:val="0"/>
        <w:spacing w:line="360" w:lineRule="atLeast"/>
        <w:jc w:val="both"/>
        <w:rPr>
          <w:rFonts w:hint="eastAsia" w:ascii="Arial" w:hAnsi="Arial" w:cs="Arial" w:eastAsiaTheme="minorEastAsia"/>
          <w:b/>
          <w:bCs/>
          <w:color w:val="333333"/>
          <w:sz w:val="28"/>
          <w:szCs w:val="28"/>
          <w:shd w:val="clear" w:fill="FFFFFF"/>
          <w:lang w:eastAsia="zh-CN"/>
        </w:rPr>
      </w:pPr>
      <w:r>
        <w:rPr>
          <w:rFonts w:hint="eastAsia" w:ascii="Arial" w:hAnsi="Arial" w:cs="Arial" w:eastAsiaTheme="minorEastAsia"/>
          <w:b/>
          <w:bCs/>
          <w:color w:val="333333"/>
          <w:sz w:val="28"/>
          <w:szCs w:val="28"/>
          <w:shd w:val="clear" w:fill="FFFFFF"/>
          <w:lang w:eastAsia="zh-CN"/>
        </w:rPr>
        <w:t>一 消防基础知识</w:t>
      </w:r>
    </w:p>
    <w:p>
      <w:pPr>
        <w:pStyle w:val="2"/>
        <w:keepNext w:val="0"/>
        <w:keepLines w:val="0"/>
        <w:widowControl/>
        <w:suppressLineNumbers w:val="0"/>
        <w:spacing w:line="360" w:lineRule="atLeast"/>
        <w:ind w:firstLine="560" w:firstLineChars="200"/>
        <w:jc w:val="both"/>
        <w:rPr>
          <w:rFonts w:hint="eastAsia" w:ascii="Arial" w:hAnsi="Arial" w:cs="Arial" w:eastAsiaTheme="minorEastAsia"/>
          <w:color w:val="333333"/>
          <w:sz w:val="28"/>
          <w:szCs w:val="28"/>
          <w:shd w:val="clear" w:fill="FFFFFF"/>
          <w:lang w:eastAsia="zh-CN"/>
        </w:rPr>
      </w:pPr>
      <w:r>
        <w:rPr>
          <w:rFonts w:hint="eastAsia" w:ascii="Arial" w:hAnsi="Arial" w:cs="Arial" w:eastAsiaTheme="minorEastAsia"/>
          <w:color w:val="333333"/>
          <w:sz w:val="28"/>
          <w:szCs w:val="28"/>
          <w:shd w:val="clear" w:fill="FFFFFF"/>
          <w:lang w:eastAsia="zh-CN"/>
        </w:rPr>
        <w:t>1.消防工作的基本方针:预防为至防消结合”。</w:t>
      </w:r>
    </w:p>
    <w:p>
      <w:pPr>
        <w:pStyle w:val="2"/>
        <w:keepNext w:val="0"/>
        <w:keepLines w:val="0"/>
        <w:widowControl/>
        <w:suppressLineNumbers w:val="0"/>
        <w:spacing w:line="360" w:lineRule="atLeast"/>
        <w:ind w:firstLine="560" w:firstLineChars="200"/>
        <w:jc w:val="both"/>
        <w:rPr>
          <w:rFonts w:hint="eastAsia" w:ascii="Arial" w:hAnsi="Arial" w:cs="Arial" w:eastAsiaTheme="minorEastAsia"/>
          <w:color w:val="333333"/>
          <w:sz w:val="28"/>
          <w:szCs w:val="28"/>
          <w:shd w:val="clear" w:fill="FFFFFF"/>
          <w:lang w:eastAsia="zh-CN"/>
        </w:rPr>
      </w:pPr>
      <w:r>
        <w:rPr>
          <w:rFonts w:hint="eastAsia" w:ascii="Arial" w:hAnsi="Arial" w:cs="Arial" w:eastAsiaTheme="minorEastAsia"/>
          <w:color w:val="333333"/>
          <w:sz w:val="28"/>
          <w:szCs w:val="28"/>
          <w:shd w:val="clear" w:fill="FFFFFF"/>
          <w:lang w:eastAsia="zh-CN"/>
        </w:rPr>
        <w:t>2</w:t>
      </w:r>
      <w:r>
        <w:rPr>
          <w:rFonts w:hint="eastAsia" w:ascii="Arial" w:hAnsi="Arial" w:cs="Arial"/>
          <w:color w:val="333333"/>
          <w:sz w:val="28"/>
          <w:szCs w:val="28"/>
          <w:shd w:val="clear" w:fill="FFFFFF"/>
          <w:lang w:val="en-US" w:eastAsia="zh-CN"/>
        </w:rPr>
        <w:t>.</w:t>
      </w:r>
      <w:r>
        <w:rPr>
          <w:rFonts w:hint="eastAsia" w:ascii="Arial" w:hAnsi="Arial" w:cs="Arial" w:eastAsiaTheme="minorEastAsia"/>
          <w:color w:val="333333"/>
          <w:sz w:val="28"/>
          <w:szCs w:val="28"/>
          <w:shd w:val="clear" w:fill="FFFFFF"/>
          <w:lang w:eastAsia="zh-CN"/>
        </w:rPr>
        <w:t>消防工作的综旨: A.人人必须遵守消防规</w:t>
      </w:r>
      <w:r>
        <w:rPr>
          <w:rFonts w:hint="eastAsia" w:ascii="Arial" w:hAnsi="Arial" w:cs="Arial"/>
          <w:color w:val="333333"/>
          <w:sz w:val="28"/>
          <w:szCs w:val="28"/>
          <w:shd w:val="clear" w:fill="FFFFFF"/>
          <w:lang w:eastAsia="zh-CN"/>
        </w:rPr>
        <w:t>章</w:t>
      </w:r>
      <w:r>
        <w:rPr>
          <w:rFonts w:hint="eastAsia" w:ascii="Arial" w:hAnsi="Arial" w:cs="Arial" w:eastAsiaTheme="minorEastAsia"/>
          <w:color w:val="333333"/>
          <w:sz w:val="28"/>
          <w:szCs w:val="28"/>
          <w:shd w:val="clear" w:fill="FFFFFF"/>
          <w:lang w:eastAsia="zh-CN"/>
        </w:rPr>
        <w:t>制度</w:t>
      </w:r>
      <w:r>
        <w:rPr>
          <w:rFonts w:hint="eastAsia" w:ascii="Arial" w:hAnsi="Arial" w:cs="Arial"/>
          <w:color w:val="333333"/>
          <w:sz w:val="28"/>
          <w:szCs w:val="28"/>
          <w:shd w:val="clear" w:fill="FFFFFF"/>
          <w:lang w:eastAsia="zh-CN"/>
        </w:rPr>
        <w:t>。</w:t>
      </w:r>
      <w:r>
        <w:rPr>
          <w:rFonts w:hint="eastAsia" w:ascii="Arial" w:hAnsi="Arial" w:cs="Arial" w:eastAsiaTheme="minorEastAsia"/>
          <w:color w:val="333333"/>
          <w:sz w:val="28"/>
          <w:szCs w:val="28"/>
          <w:shd w:val="clear" w:fill="FFFFFF"/>
          <w:lang w:eastAsia="zh-CN"/>
        </w:rPr>
        <w:t>B.爱</w:t>
      </w:r>
      <w:r>
        <w:rPr>
          <w:rFonts w:hint="eastAsia" w:ascii="Arial" w:hAnsi="Arial" w:cs="Arial"/>
          <w:color w:val="333333"/>
          <w:sz w:val="28"/>
          <w:szCs w:val="28"/>
          <w:shd w:val="clear" w:fill="FFFFFF"/>
          <w:lang w:eastAsia="zh-CN"/>
        </w:rPr>
        <w:t>护</w:t>
      </w:r>
      <w:r>
        <w:rPr>
          <w:rFonts w:hint="eastAsia" w:ascii="Arial" w:hAnsi="Arial" w:cs="Arial" w:eastAsiaTheme="minorEastAsia"/>
          <w:color w:val="333333"/>
          <w:sz w:val="28"/>
          <w:szCs w:val="28"/>
          <w:shd w:val="clear" w:fill="FFFFFF"/>
          <w:lang w:eastAsia="zh-CN"/>
        </w:rPr>
        <w:t>消防</w:t>
      </w:r>
      <w:r>
        <w:rPr>
          <w:rFonts w:hint="eastAsia" w:ascii="Arial" w:hAnsi="Arial" w:cs="Arial"/>
          <w:color w:val="333333"/>
          <w:sz w:val="28"/>
          <w:szCs w:val="28"/>
          <w:shd w:val="clear" w:fill="FFFFFF"/>
          <w:lang w:eastAsia="zh-CN"/>
        </w:rPr>
        <w:t>设施</w:t>
      </w:r>
      <w:r>
        <w:rPr>
          <w:rFonts w:hint="eastAsia" w:ascii="Arial" w:hAnsi="Arial" w:cs="Arial" w:eastAsiaTheme="minorEastAsia"/>
          <w:color w:val="333333"/>
          <w:sz w:val="28"/>
          <w:szCs w:val="28"/>
          <w:shd w:val="clear" w:fill="FFFFFF"/>
          <w:lang w:eastAsia="zh-CN"/>
        </w:rPr>
        <w:t>和器材,学会灭火器的使用</w:t>
      </w:r>
      <w:r>
        <w:rPr>
          <w:rFonts w:hint="eastAsia" w:ascii="Arial" w:hAnsi="Arial" w:cs="Arial"/>
          <w:color w:val="333333"/>
          <w:sz w:val="28"/>
          <w:szCs w:val="28"/>
          <w:shd w:val="clear" w:fill="FFFFFF"/>
          <w:lang w:eastAsia="zh-CN"/>
        </w:rPr>
        <w:t>。</w:t>
      </w:r>
      <w:r>
        <w:rPr>
          <w:rFonts w:hint="eastAsia" w:ascii="Arial" w:hAnsi="Arial" w:cs="Arial" w:eastAsiaTheme="minorEastAsia"/>
          <w:color w:val="333333"/>
          <w:sz w:val="28"/>
          <w:szCs w:val="28"/>
          <w:shd w:val="clear" w:fill="FFFFFF"/>
          <w:lang w:eastAsia="zh-CN"/>
        </w:rPr>
        <w:t>C.把消防工作与</w:t>
      </w:r>
      <w:r>
        <w:rPr>
          <w:rFonts w:hint="eastAsia" w:ascii="Arial" w:hAnsi="Arial" w:cs="Arial"/>
          <w:color w:val="333333"/>
          <w:sz w:val="28"/>
          <w:szCs w:val="28"/>
          <w:shd w:val="clear" w:fill="FFFFFF"/>
          <w:lang w:eastAsia="zh-CN"/>
        </w:rPr>
        <w:t>本</w:t>
      </w:r>
      <w:r>
        <w:rPr>
          <w:rFonts w:hint="eastAsia" w:ascii="Arial" w:hAnsi="Arial" w:cs="Arial" w:eastAsiaTheme="minorEastAsia"/>
          <w:color w:val="333333"/>
          <w:sz w:val="28"/>
          <w:szCs w:val="28"/>
          <w:shd w:val="clear" w:fill="FFFFFF"/>
          <w:lang w:eastAsia="zh-CN"/>
        </w:rPr>
        <w:t>职工作</w:t>
      </w:r>
      <w:r>
        <w:rPr>
          <w:rFonts w:hint="eastAsia" w:ascii="Arial" w:hAnsi="Arial" w:cs="Arial"/>
          <w:color w:val="333333"/>
          <w:sz w:val="28"/>
          <w:szCs w:val="28"/>
          <w:shd w:val="clear" w:fill="FFFFFF"/>
          <w:lang w:eastAsia="zh-CN"/>
        </w:rPr>
        <w:t>放</w:t>
      </w:r>
      <w:r>
        <w:rPr>
          <w:rFonts w:hint="eastAsia" w:ascii="Arial" w:hAnsi="Arial" w:cs="Arial" w:eastAsiaTheme="minorEastAsia"/>
          <w:color w:val="333333"/>
          <w:sz w:val="28"/>
          <w:szCs w:val="28"/>
          <w:shd w:val="clear" w:fill="FFFFFF"/>
          <w:lang w:eastAsia="zh-CN"/>
        </w:rPr>
        <w:t>在同等重要位置</w:t>
      </w:r>
      <w:r>
        <w:rPr>
          <w:rFonts w:hint="eastAsia" w:ascii="Arial" w:hAnsi="Arial" w:cs="Arial"/>
          <w:color w:val="333333"/>
          <w:sz w:val="28"/>
          <w:szCs w:val="28"/>
          <w:shd w:val="clear" w:fill="FFFFFF"/>
          <w:lang w:eastAsia="zh-CN"/>
        </w:rPr>
        <w:t>。</w:t>
      </w:r>
      <w:r>
        <w:rPr>
          <w:rFonts w:hint="eastAsia" w:ascii="Arial" w:hAnsi="Arial" w:cs="Arial"/>
          <w:color w:val="333333"/>
          <w:sz w:val="28"/>
          <w:szCs w:val="28"/>
          <w:shd w:val="clear" w:fill="FFFFFF"/>
          <w:lang w:val="en-US" w:eastAsia="zh-CN"/>
        </w:rPr>
        <w:t>D</w:t>
      </w:r>
      <w:r>
        <w:rPr>
          <w:rFonts w:hint="eastAsia" w:ascii="Arial" w:hAnsi="Arial" w:cs="Arial" w:eastAsiaTheme="minorEastAsia"/>
          <w:color w:val="333333"/>
          <w:sz w:val="28"/>
          <w:szCs w:val="28"/>
          <w:shd w:val="clear" w:fill="FFFFFF"/>
          <w:lang w:eastAsia="zh-CN"/>
        </w:rPr>
        <w:t>强消防意识,时刻保持格惕</w:t>
      </w:r>
      <w:r>
        <w:rPr>
          <w:rFonts w:hint="eastAsia" w:ascii="Arial" w:hAnsi="Arial" w:cs="Arial"/>
          <w:color w:val="333333"/>
          <w:sz w:val="28"/>
          <w:szCs w:val="28"/>
          <w:shd w:val="clear" w:fill="FFFFFF"/>
          <w:lang w:eastAsia="zh-CN"/>
        </w:rPr>
        <w:t>。</w:t>
      </w:r>
      <w:r>
        <w:rPr>
          <w:rFonts w:hint="eastAsia" w:ascii="Arial" w:hAnsi="Arial" w:cs="Arial" w:eastAsiaTheme="minorEastAsia"/>
          <w:color w:val="333333"/>
          <w:sz w:val="28"/>
          <w:szCs w:val="28"/>
          <w:shd w:val="clear" w:fill="FFFFFF"/>
          <w:lang w:eastAsia="zh-CN"/>
        </w:rPr>
        <w:t>E预防为王。</w:t>
      </w:r>
    </w:p>
    <w:p>
      <w:pPr>
        <w:pStyle w:val="2"/>
        <w:keepNext w:val="0"/>
        <w:keepLines w:val="0"/>
        <w:widowControl/>
        <w:suppressLineNumbers w:val="0"/>
        <w:spacing w:line="360" w:lineRule="atLeast"/>
        <w:ind w:firstLine="560" w:firstLineChars="200"/>
        <w:jc w:val="both"/>
        <w:rPr>
          <w:rFonts w:hint="eastAsia" w:ascii="Arial" w:hAnsi="Arial" w:cs="Arial" w:eastAsiaTheme="minorEastAsia"/>
          <w:color w:val="333333"/>
          <w:sz w:val="28"/>
          <w:szCs w:val="28"/>
          <w:shd w:val="clear" w:fill="FFFFFF"/>
          <w:lang w:eastAsia="zh-CN"/>
        </w:rPr>
      </w:pPr>
      <w:r>
        <w:rPr>
          <w:rFonts w:hint="eastAsia" w:ascii="Arial" w:hAnsi="Arial" w:cs="Arial" w:eastAsiaTheme="minorEastAsia"/>
          <w:color w:val="333333"/>
          <w:sz w:val="28"/>
          <w:szCs w:val="28"/>
          <w:shd w:val="clear" w:fill="FFFFFF"/>
          <w:lang w:eastAsia="zh-CN"/>
        </w:rPr>
        <w:t>3</w:t>
      </w:r>
      <w:r>
        <w:rPr>
          <w:rFonts w:hint="eastAsia" w:ascii="Arial" w:hAnsi="Arial" w:cs="Arial"/>
          <w:color w:val="333333"/>
          <w:sz w:val="28"/>
          <w:szCs w:val="28"/>
          <w:shd w:val="clear" w:fill="FFFFFF"/>
          <w:lang w:val="en-US" w:eastAsia="zh-CN"/>
        </w:rPr>
        <w:t>.</w:t>
      </w:r>
      <w:r>
        <w:rPr>
          <w:rFonts w:hint="eastAsia" w:ascii="Arial" w:hAnsi="Arial" w:cs="Arial" w:eastAsiaTheme="minorEastAsia"/>
          <w:color w:val="333333"/>
          <w:sz w:val="28"/>
          <w:szCs w:val="28"/>
          <w:shd w:val="clear" w:fill="FFFFFF"/>
          <w:lang w:eastAsia="zh-CN"/>
        </w:rPr>
        <w:t>消防工作的基本原则:“谁主</w:t>
      </w:r>
      <w:r>
        <w:rPr>
          <w:rFonts w:hint="eastAsia" w:ascii="Arial" w:hAnsi="Arial" w:cs="Arial"/>
          <w:color w:val="333333"/>
          <w:sz w:val="28"/>
          <w:szCs w:val="28"/>
          <w:shd w:val="clear" w:fill="FFFFFF"/>
          <w:lang w:eastAsia="zh-CN"/>
        </w:rPr>
        <w:t>管</w:t>
      </w:r>
      <w:r>
        <w:rPr>
          <w:rFonts w:hint="eastAsia" w:ascii="Arial" w:hAnsi="Arial" w:cs="Arial" w:eastAsiaTheme="minorEastAsia"/>
          <w:color w:val="333333"/>
          <w:sz w:val="28"/>
          <w:szCs w:val="28"/>
          <w:shd w:val="clear" w:fill="FFFFFF"/>
          <w:lang w:eastAsia="zh-CN"/>
        </w:rPr>
        <w:t>谁负责”。</w:t>
      </w:r>
    </w:p>
    <w:p>
      <w:pPr>
        <w:pStyle w:val="2"/>
        <w:keepNext w:val="0"/>
        <w:keepLines w:val="0"/>
        <w:widowControl/>
        <w:suppressLineNumbers w:val="0"/>
        <w:spacing w:line="360" w:lineRule="atLeast"/>
        <w:ind w:firstLine="560" w:firstLineChars="200"/>
        <w:jc w:val="both"/>
        <w:rPr>
          <w:rFonts w:hint="eastAsia" w:ascii="Arial" w:hAnsi="Arial" w:cs="Arial" w:eastAsiaTheme="minorEastAsia"/>
          <w:color w:val="333333"/>
          <w:sz w:val="28"/>
          <w:szCs w:val="28"/>
          <w:shd w:val="clear" w:fill="FFFFFF"/>
          <w:lang w:eastAsia="zh-CN"/>
        </w:rPr>
      </w:pPr>
      <w:r>
        <w:rPr>
          <w:rFonts w:hint="eastAsia" w:ascii="Arial" w:hAnsi="Arial" w:cs="Arial" w:eastAsiaTheme="minorEastAsia"/>
          <w:color w:val="333333"/>
          <w:sz w:val="28"/>
          <w:szCs w:val="28"/>
          <w:shd w:val="clear" w:fill="FFFFFF"/>
          <w:lang w:eastAsia="zh-CN"/>
        </w:rPr>
        <w:t>4.</w:t>
      </w:r>
      <w:r>
        <w:rPr>
          <w:rFonts w:hint="eastAsia" w:ascii="Arial" w:hAnsi="Arial" w:cs="Arial"/>
          <w:color w:val="333333"/>
          <w:sz w:val="28"/>
          <w:szCs w:val="28"/>
          <w:shd w:val="clear" w:fill="FFFFFF"/>
          <w:lang w:eastAsia="zh-CN"/>
        </w:rPr>
        <w:t>“</w:t>
      </w:r>
      <w:r>
        <w:rPr>
          <w:rFonts w:hint="eastAsia" w:ascii="Arial" w:hAnsi="Arial" w:cs="Arial" w:eastAsiaTheme="minorEastAsia"/>
          <w:color w:val="333333"/>
          <w:sz w:val="28"/>
          <w:szCs w:val="28"/>
          <w:shd w:val="clear" w:fill="FFFFFF"/>
          <w:lang w:eastAsia="zh-CN"/>
        </w:rPr>
        <w:t>两会</w:t>
      </w:r>
      <w:r>
        <w:rPr>
          <w:rFonts w:hint="eastAsia" w:ascii="Arial" w:hAnsi="Arial" w:cs="Arial"/>
          <w:color w:val="333333"/>
          <w:sz w:val="28"/>
          <w:szCs w:val="28"/>
          <w:shd w:val="clear" w:fill="FFFFFF"/>
          <w:lang w:eastAsia="zh-CN"/>
        </w:rPr>
        <w:t>一</w:t>
      </w:r>
      <w:r>
        <w:rPr>
          <w:rFonts w:hint="eastAsia" w:ascii="Arial" w:hAnsi="Arial" w:cs="Arial" w:eastAsiaTheme="minorEastAsia"/>
          <w:color w:val="333333"/>
          <w:sz w:val="28"/>
          <w:szCs w:val="28"/>
          <w:shd w:val="clear" w:fill="FFFFFF"/>
          <w:lang w:eastAsia="zh-CN"/>
        </w:rPr>
        <w:t>知”。即在发生火</w:t>
      </w:r>
      <w:r>
        <w:rPr>
          <w:rFonts w:hint="eastAsia" w:ascii="Arial" w:hAnsi="Arial" w:cs="Arial"/>
          <w:color w:val="333333"/>
          <w:sz w:val="28"/>
          <w:szCs w:val="28"/>
          <w:shd w:val="clear" w:fill="FFFFFF"/>
          <w:lang w:eastAsia="zh-CN"/>
        </w:rPr>
        <w:t>险</w:t>
      </w:r>
      <w:r>
        <w:rPr>
          <w:rFonts w:hint="eastAsia" w:ascii="Arial" w:hAnsi="Arial" w:cs="Arial" w:eastAsiaTheme="minorEastAsia"/>
          <w:color w:val="333333"/>
          <w:sz w:val="28"/>
          <w:szCs w:val="28"/>
          <w:shd w:val="clear" w:fill="FFFFFF"/>
          <w:lang w:eastAsia="zh-CN"/>
        </w:rPr>
        <w:t>时</w:t>
      </w:r>
      <w:r>
        <w:rPr>
          <w:rFonts w:hint="eastAsia" w:ascii="Arial" w:hAnsi="Arial" w:cs="Arial"/>
          <w:color w:val="333333"/>
          <w:sz w:val="28"/>
          <w:szCs w:val="28"/>
          <w:shd w:val="clear" w:fill="FFFFFF"/>
          <w:lang w:eastAsia="zh-CN"/>
        </w:rPr>
        <w:t>，</w:t>
      </w:r>
      <w:r>
        <w:rPr>
          <w:rFonts w:hint="eastAsia" w:ascii="Arial" w:hAnsi="Arial" w:cs="Arial" w:eastAsiaTheme="minorEastAsia"/>
          <w:color w:val="333333"/>
          <w:sz w:val="28"/>
          <w:szCs w:val="28"/>
          <w:shd w:val="clear" w:fill="FFFFFF"/>
          <w:lang w:eastAsia="zh-CN"/>
        </w:rPr>
        <w:t>每位</w:t>
      </w:r>
      <w:r>
        <w:rPr>
          <w:rFonts w:hint="eastAsia" w:ascii="Arial" w:hAnsi="Arial" w:cs="Arial"/>
          <w:color w:val="333333"/>
          <w:sz w:val="28"/>
          <w:szCs w:val="28"/>
          <w:shd w:val="clear" w:fill="FFFFFF"/>
          <w:lang w:eastAsia="zh-CN"/>
        </w:rPr>
        <w:t>员</w:t>
      </w:r>
      <w:r>
        <w:rPr>
          <w:rFonts w:hint="eastAsia" w:ascii="Arial" w:hAnsi="Arial" w:cs="Arial" w:eastAsiaTheme="minorEastAsia"/>
          <w:color w:val="333333"/>
          <w:sz w:val="28"/>
          <w:szCs w:val="28"/>
          <w:shd w:val="clear" w:fill="FFFFFF"/>
          <w:lang w:eastAsia="zh-CN"/>
        </w:rPr>
        <w:t>工会使用</w:t>
      </w:r>
      <w:r>
        <w:rPr>
          <w:rFonts w:hint="eastAsia" w:ascii="Arial" w:hAnsi="Arial" w:cs="Arial"/>
          <w:color w:val="333333"/>
          <w:sz w:val="28"/>
          <w:szCs w:val="28"/>
          <w:shd w:val="clear" w:fill="FFFFFF"/>
          <w:lang w:eastAsia="zh-CN"/>
        </w:rPr>
        <w:t>灭火器</w:t>
      </w:r>
      <w:r>
        <w:rPr>
          <w:rFonts w:hint="eastAsia" w:ascii="Arial" w:hAnsi="Arial" w:cs="Arial" w:eastAsiaTheme="minorEastAsia"/>
          <w:color w:val="333333"/>
          <w:sz w:val="28"/>
          <w:szCs w:val="28"/>
          <w:shd w:val="clear" w:fill="FFFFFF"/>
          <w:lang w:eastAsia="zh-CN"/>
        </w:rPr>
        <w:t>材,</w:t>
      </w:r>
      <w:r>
        <w:rPr>
          <w:rFonts w:hint="eastAsia" w:ascii="Arial" w:hAnsi="Arial" w:cs="Arial"/>
          <w:color w:val="333333"/>
          <w:sz w:val="28"/>
          <w:szCs w:val="28"/>
          <w:shd w:val="clear" w:fill="FFFFFF"/>
          <w:lang w:eastAsia="zh-CN"/>
        </w:rPr>
        <w:t>会逃生自救，知道火警电话</w:t>
      </w:r>
      <w:r>
        <w:rPr>
          <w:rFonts w:hint="eastAsia" w:ascii="Arial" w:hAnsi="Arial" w:cs="Arial" w:eastAsiaTheme="minorEastAsia"/>
          <w:color w:val="333333"/>
          <w:sz w:val="28"/>
          <w:szCs w:val="28"/>
          <w:shd w:val="clear" w:fill="FFFFFF"/>
          <w:lang w:eastAsia="zh-CN"/>
        </w:rPr>
        <w:t>。</w:t>
      </w:r>
    </w:p>
    <w:p>
      <w:pPr>
        <w:pStyle w:val="2"/>
        <w:keepNext w:val="0"/>
        <w:keepLines w:val="0"/>
        <w:widowControl/>
        <w:suppressLineNumbers w:val="0"/>
        <w:spacing w:line="360" w:lineRule="atLeast"/>
        <w:jc w:val="both"/>
        <w:rPr>
          <w:rFonts w:hint="eastAsia" w:ascii="Arial" w:hAnsi="Arial" w:cs="Arial"/>
          <w:b/>
          <w:bCs/>
          <w:color w:val="333333"/>
          <w:sz w:val="28"/>
          <w:szCs w:val="28"/>
          <w:shd w:val="clear" w:fill="FFFFFF"/>
          <w:lang w:eastAsia="zh-CN"/>
        </w:rPr>
      </w:pPr>
      <w:r>
        <w:rPr>
          <w:rFonts w:hint="eastAsia" w:ascii="Arial" w:hAnsi="Arial" w:cs="Arial" w:eastAsiaTheme="minorEastAsia"/>
          <w:b/>
          <w:bCs/>
          <w:color w:val="333333"/>
          <w:sz w:val="28"/>
          <w:szCs w:val="28"/>
          <w:shd w:val="clear" w:fill="FFFFFF"/>
          <w:lang w:eastAsia="zh-CN"/>
        </w:rPr>
        <w:t>二.引起大灾的主要原</w:t>
      </w:r>
      <w:r>
        <w:rPr>
          <w:rFonts w:hint="eastAsia" w:ascii="Arial" w:hAnsi="Arial" w:cs="Arial"/>
          <w:b/>
          <w:bCs/>
          <w:color w:val="333333"/>
          <w:sz w:val="28"/>
          <w:szCs w:val="28"/>
          <w:shd w:val="clear" w:fill="FFFFFF"/>
          <w:lang w:eastAsia="zh-CN"/>
        </w:rPr>
        <w:t>因</w:t>
      </w:r>
    </w:p>
    <w:p>
      <w:pPr>
        <w:pStyle w:val="2"/>
        <w:keepNext w:val="0"/>
        <w:keepLines w:val="0"/>
        <w:widowControl/>
        <w:suppressLineNumbers w:val="0"/>
        <w:spacing w:line="360" w:lineRule="atLeast"/>
        <w:ind w:firstLine="280" w:firstLineChars="100"/>
        <w:jc w:val="both"/>
        <w:rPr>
          <w:rFonts w:hint="eastAsia" w:ascii="Arial" w:hAnsi="Arial" w:cs="Arial" w:eastAsiaTheme="minorEastAsia"/>
          <w:color w:val="333333"/>
          <w:sz w:val="28"/>
          <w:szCs w:val="28"/>
          <w:shd w:val="clear" w:fill="FFFFFF"/>
          <w:lang w:eastAsia="zh-CN"/>
        </w:rPr>
      </w:pPr>
      <w:r>
        <w:rPr>
          <w:rFonts w:hint="eastAsia" w:ascii="Arial" w:hAnsi="Arial" w:cs="Arial" w:eastAsiaTheme="minorEastAsia"/>
          <w:color w:val="333333"/>
          <w:sz w:val="28"/>
          <w:szCs w:val="28"/>
          <w:shd w:val="clear" w:fill="FFFFFF"/>
          <w:lang w:eastAsia="zh-CN"/>
        </w:rPr>
        <w:t>1</w:t>
      </w:r>
      <w:r>
        <w:rPr>
          <w:rFonts w:hint="eastAsia" w:ascii="Arial" w:hAnsi="Arial" w:cs="Arial"/>
          <w:color w:val="333333"/>
          <w:sz w:val="28"/>
          <w:szCs w:val="28"/>
          <w:shd w:val="clear" w:fill="FFFFFF"/>
          <w:lang w:eastAsia="zh-CN"/>
        </w:rPr>
        <w:t>.</w:t>
      </w:r>
      <w:r>
        <w:rPr>
          <w:rFonts w:hint="eastAsia" w:ascii="Arial" w:hAnsi="Arial" w:cs="Arial" w:eastAsiaTheme="minorEastAsia"/>
          <w:color w:val="333333"/>
          <w:sz w:val="28"/>
          <w:szCs w:val="28"/>
          <w:shd w:val="clear" w:fill="FFFFFF"/>
          <w:lang w:eastAsia="zh-CN"/>
        </w:rPr>
        <w:t>电气</w:t>
      </w:r>
      <w:r>
        <w:rPr>
          <w:rFonts w:hint="eastAsia" w:ascii="Arial" w:hAnsi="Arial" w:cs="Arial"/>
          <w:color w:val="333333"/>
          <w:sz w:val="28"/>
          <w:szCs w:val="28"/>
          <w:shd w:val="clear" w:fill="FFFFFF"/>
          <w:lang w:eastAsia="zh-CN"/>
        </w:rPr>
        <w:t>设备引导起火灾</w:t>
      </w:r>
      <w:r>
        <w:rPr>
          <w:rFonts w:hint="eastAsia" w:ascii="Arial" w:hAnsi="Arial" w:cs="Arial" w:eastAsiaTheme="minorEastAsia"/>
          <w:color w:val="333333"/>
          <w:sz w:val="28"/>
          <w:szCs w:val="28"/>
          <w:shd w:val="clear" w:fill="FFFFFF"/>
          <w:lang w:eastAsia="zh-CN"/>
        </w:rPr>
        <w:t>。</w:t>
      </w:r>
    </w:p>
    <w:p>
      <w:pPr>
        <w:pStyle w:val="2"/>
        <w:keepNext w:val="0"/>
        <w:keepLines w:val="0"/>
        <w:widowControl/>
        <w:suppressLineNumbers w:val="0"/>
        <w:spacing w:line="360" w:lineRule="atLeast"/>
        <w:jc w:val="both"/>
        <w:rPr>
          <w:rFonts w:hint="eastAsia" w:ascii="Arial" w:hAnsi="Arial" w:cs="Arial" w:eastAsiaTheme="minorEastAsia"/>
          <w:color w:val="333333"/>
          <w:sz w:val="28"/>
          <w:szCs w:val="28"/>
          <w:shd w:val="clear" w:fill="FFFFFF"/>
          <w:lang w:eastAsia="zh-CN"/>
        </w:rPr>
      </w:pPr>
      <w:r>
        <w:rPr>
          <w:rFonts w:hint="eastAsia" w:ascii="Arial" w:hAnsi="Arial" w:cs="Arial" w:eastAsiaTheme="minorEastAsia"/>
          <w:color w:val="333333"/>
          <w:sz w:val="28"/>
          <w:szCs w:val="28"/>
          <w:shd w:val="clear" w:fill="FFFFFF"/>
          <w:lang w:eastAsia="zh-CN"/>
        </w:rPr>
        <w:t xml:space="preserve"> </w:t>
      </w:r>
      <w:r>
        <w:rPr>
          <w:rFonts w:hint="eastAsia" w:ascii="Arial" w:hAnsi="Arial" w:cs="Arial"/>
          <w:color w:val="333333"/>
          <w:sz w:val="28"/>
          <w:szCs w:val="28"/>
          <w:shd w:val="clear" w:fill="FFFFFF"/>
          <w:lang w:val="en-US" w:eastAsia="zh-CN"/>
        </w:rPr>
        <w:t xml:space="preserve"> </w:t>
      </w:r>
      <w:r>
        <w:rPr>
          <w:rFonts w:hint="eastAsia" w:ascii="Arial" w:hAnsi="Arial" w:cs="Arial" w:eastAsiaTheme="minorEastAsia"/>
          <w:color w:val="333333"/>
          <w:sz w:val="28"/>
          <w:szCs w:val="28"/>
          <w:shd w:val="clear" w:fill="FFFFFF"/>
          <w:lang w:eastAsia="zh-CN"/>
        </w:rPr>
        <w:t>2.</w:t>
      </w:r>
      <w:r>
        <w:rPr>
          <w:rFonts w:hint="eastAsia" w:ascii="Arial" w:hAnsi="Arial" w:cs="Arial"/>
          <w:color w:val="333333"/>
          <w:sz w:val="28"/>
          <w:szCs w:val="28"/>
          <w:shd w:val="clear" w:fill="FFFFFF"/>
          <w:lang w:eastAsia="zh-CN"/>
        </w:rPr>
        <w:t>乱扔烟头或是火柴梗，也是造成火灾的主要原因</w:t>
      </w:r>
      <w:r>
        <w:rPr>
          <w:rFonts w:hint="eastAsia" w:ascii="Arial" w:hAnsi="Arial" w:cs="Arial" w:eastAsiaTheme="minorEastAsia"/>
          <w:color w:val="333333"/>
          <w:sz w:val="28"/>
          <w:szCs w:val="28"/>
          <w:shd w:val="clear" w:fill="FFFFFF"/>
          <w:lang w:eastAsia="zh-CN"/>
        </w:rPr>
        <w:t>。</w:t>
      </w:r>
    </w:p>
    <w:p>
      <w:pPr>
        <w:pStyle w:val="2"/>
        <w:keepNext w:val="0"/>
        <w:keepLines w:val="0"/>
        <w:widowControl/>
        <w:suppressLineNumbers w:val="0"/>
        <w:spacing w:line="360" w:lineRule="atLeast"/>
        <w:ind w:firstLine="280" w:firstLineChars="100"/>
        <w:jc w:val="both"/>
        <w:rPr>
          <w:rFonts w:hint="eastAsia" w:ascii="Arial" w:hAnsi="Arial" w:cs="Arial" w:eastAsiaTheme="minorEastAsia"/>
          <w:color w:val="333333"/>
          <w:sz w:val="28"/>
          <w:szCs w:val="28"/>
          <w:shd w:val="clear" w:fill="FFFFFF"/>
          <w:lang w:eastAsia="zh-CN"/>
        </w:rPr>
      </w:pPr>
      <w:r>
        <w:rPr>
          <w:rFonts w:hint="eastAsia" w:ascii="Arial" w:hAnsi="Arial" w:cs="Arial" w:eastAsiaTheme="minorEastAsia"/>
          <w:color w:val="333333"/>
          <w:sz w:val="28"/>
          <w:szCs w:val="28"/>
          <w:shd w:val="clear" w:fill="FFFFFF"/>
          <w:lang w:eastAsia="zh-CN"/>
        </w:rPr>
        <w:t>3.</w:t>
      </w:r>
      <w:r>
        <w:rPr>
          <w:rFonts w:hint="eastAsia" w:ascii="Arial" w:hAnsi="Arial" w:cs="Arial"/>
          <w:color w:val="333333"/>
          <w:sz w:val="28"/>
          <w:szCs w:val="28"/>
          <w:shd w:val="clear" w:fill="FFFFFF"/>
          <w:lang w:eastAsia="zh-CN"/>
        </w:rPr>
        <w:t>使用打火机点蚊香，</w:t>
      </w:r>
      <w:r>
        <w:rPr>
          <w:rFonts w:hint="eastAsia" w:ascii="Arial" w:hAnsi="Arial" w:cs="Arial" w:eastAsiaTheme="minorEastAsia"/>
          <w:color w:val="333333"/>
          <w:sz w:val="28"/>
          <w:szCs w:val="28"/>
          <w:shd w:val="clear" w:fill="FFFFFF"/>
          <w:lang w:eastAsia="zh-CN"/>
        </w:rPr>
        <w:t>没远离可燃物引起</w:t>
      </w:r>
      <w:r>
        <w:rPr>
          <w:rFonts w:hint="eastAsia" w:ascii="Arial" w:hAnsi="Arial" w:cs="Arial"/>
          <w:color w:val="333333"/>
          <w:sz w:val="28"/>
          <w:szCs w:val="28"/>
          <w:shd w:val="clear" w:fill="FFFFFF"/>
          <w:lang w:eastAsia="zh-CN"/>
        </w:rPr>
        <w:t>火灾</w:t>
      </w:r>
      <w:r>
        <w:rPr>
          <w:rFonts w:hint="eastAsia" w:ascii="Arial" w:hAnsi="Arial" w:cs="Arial" w:eastAsiaTheme="minorEastAsia"/>
          <w:color w:val="333333"/>
          <w:sz w:val="28"/>
          <w:szCs w:val="28"/>
          <w:shd w:val="clear" w:fill="FFFFFF"/>
          <w:lang w:eastAsia="zh-CN"/>
        </w:rPr>
        <w:t>。</w:t>
      </w:r>
    </w:p>
    <w:p>
      <w:pPr>
        <w:pStyle w:val="2"/>
        <w:keepNext w:val="0"/>
        <w:keepLines w:val="0"/>
        <w:widowControl/>
        <w:suppressLineNumbers w:val="0"/>
        <w:spacing w:line="360" w:lineRule="atLeast"/>
        <w:jc w:val="both"/>
        <w:rPr>
          <w:rFonts w:hint="eastAsia" w:ascii="Arial" w:hAnsi="Arial" w:cs="Arial" w:eastAsiaTheme="minorEastAsia"/>
          <w:b/>
          <w:bCs/>
          <w:color w:val="333333"/>
          <w:sz w:val="28"/>
          <w:szCs w:val="28"/>
          <w:shd w:val="clear" w:fill="FFFFFF"/>
          <w:lang w:eastAsia="zh-CN"/>
        </w:rPr>
      </w:pPr>
      <w:r>
        <w:rPr>
          <w:rFonts w:hint="eastAsia" w:ascii="Arial" w:hAnsi="Arial" w:cs="Arial" w:eastAsiaTheme="minorEastAsia"/>
          <w:b/>
          <w:bCs/>
          <w:color w:val="333333"/>
          <w:sz w:val="28"/>
          <w:szCs w:val="28"/>
          <w:shd w:val="clear" w:fill="FFFFFF"/>
          <w:lang w:eastAsia="zh-CN"/>
        </w:rPr>
        <w:t>三</w:t>
      </w:r>
      <w:r>
        <w:rPr>
          <w:rFonts w:hint="eastAsia" w:ascii="Arial" w:hAnsi="Arial" w:cs="Arial"/>
          <w:b/>
          <w:bCs/>
          <w:color w:val="333333"/>
          <w:sz w:val="28"/>
          <w:szCs w:val="28"/>
          <w:shd w:val="clear" w:fill="FFFFFF"/>
          <w:lang w:eastAsia="zh-CN"/>
        </w:rPr>
        <w:t>、火</w:t>
      </w:r>
      <w:r>
        <w:rPr>
          <w:rFonts w:hint="eastAsia" w:ascii="Arial" w:hAnsi="Arial" w:cs="Arial" w:eastAsiaTheme="minorEastAsia"/>
          <w:b/>
          <w:bCs/>
          <w:color w:val="333333"/>
          <w:sz w:val="28"/>
          <w:szCs w:val="28"/>
          <w:shd w:val="clear" w:fill="FFFFFF"/>
          <w:lang w:eastAsia="zh-CN"/>
        </w:rPr>
        <w:t>灾的预防</w:t>
      </w:r>
    </w:p>
    <w:p>
      <w:pPr>
        <w:pStyle w:val="2"/>
        <w:keepNext w:val="0"/>
        <w:keepLines w:val="0"/>
        <w:widowControl/>
        <w:suppressLineNumbers w:val="0"/>
        <w:spacing w:line="360" w:lineRule="atLeast"/>
        <w:ind w:firstLine="560" w:firstLineChars="200"/>
        <w:jc w:val="both"/>
        <w:rPr>
          <w:rFonts w:hint="eastAsia" w:ascii="Arial" w:hAnsi="Arial" w:cs="Arial"/>
          <w:color w:val="333333"/>
          <w:sz w:val="28"/>
          <w:szCs w:val="28"/>
          <w:shd w:val="clear" w:fill="FFFFFF"/>
          <w:lang w:val="en-US" w:eastAsia="zh-CN"/>
        </w:rPr>
      </w:pPr>
      <w:r>
        <w:rPr>
          <w:rFonts w:hint="eastAsia" w:ascii="Arial" w:hAnsi="Arial" w:cs="Arial"/>
          <w:color w:val="333333"/>
          <w:sz w:val="28"/>
          <w:szCs w:val="28"/>
          <w:shd w:val="clear" w:fill="FFFFFF"/>
          <w:lang w:val="en-US" w:eastAsia="zh-CN"/>
        </w:rPr>
        <w:t>1、保持消防通道畅通，消防门不能上锁，员工要记清楚每层楼的安全通道出口。</w:t>
      </w:r>
    </w:p>
    <w:p>
      <w:pPr>
        <w:pStyle w:val="2"/>
        <w:keepNext w:val="0"/>
        <w:keepLines w:val="0"/>
        <w:widowControl/>
        <w:suppressLineNumbers w:val="0"/>
        <w:spacing w:line="360" w:lineRule="atLeast"/>
        <w:ind w:firstLine="560" w:firstLineChars="200"/>
        <w:jc w:val="both"/>
        <w:rPr>
          <w:rFonts w:hint="eastAsia" w:ascii="Arial" w:hAnsi="Arial" w:cs="Arial"/>
          <w:color w:val="333333"/>
          <w:sz w:val="28"/>
          <w:szCs w:val="28"/>
          <w:shd w:val="clear" w:fill="FFFFFF"/>
          <w:lang w:eastAsia="zh-CN"/>
        </w:rPr>
      </w:pPr>
      <w:r>
        <w:rPr>
          <w:rFonts w:hint="eastAsia" w:ascii="Arial" w:hAnsi="Arial" w:cs="Arial" w:eastAsiaTheme="minorEastAsia"/>
          <w:color w:val="333333"/>
          <w:sz w:val="28"/>
          <w:szCs w:val="28"/>
          <w:shd w:val="clear" w:fill="FFFFFF"/>
          <w:lang w:eastAsia="zh-CN"/>
        </w:rPr>
        <w:t>2.</w:t>
      </w:r>
      <w:r>
        <w:rPr>
          <w:rFonts w:hint="eastAsia" w:ascii="Arial" w:hAnsi="Arial" w:cs="Arial"/>
          <w:color w:val="333333"/>
          <w:sz w:val="28"/>
          <w:szCs w:val="28"/>
          <w:shd w:val="clear" w:fill="FFFFFF"/>
          <w:lang w:eastAsia="zh-CN"/>
        </w:rPr>
        <w:t>不乱拉接电线，对电路要经常检查，发现问题及时更换。</w:t>
      </w:r>
    </w:p>
    <w:p>
      <w:pPr>
        <w:pStyle w:val="2"/>
        <w:keepNext w:val="0"/>
        <w:keepLines w:val="0"/>
        <w:widowControl/>
        <w:suppressLineNumbers w:val="0"/>
        <w:spacing w:line="360" w:lineRule="atLeast"/>
        <w:ind w:firstLine="560" w:firstLineChars="200"/>
        <w:jc w:val="both"/>
        <w:rPr>
          <w:rFonts w:hint="eastAsia" w:ascii="Arial" w:hAnsi="Arial" w:cs="Arial"/>
          <w:color w:val="333333"/>
          <w:sz w:val="28"/>
          <w:szCs w:val="28"/>
          <w:shd w:val="clear" w:fill="FFFFFF"/>
          <w:lang w:eastAsia="zh-CN"/>
        </w:rPr>
      </w:pPr>
      <w:r>
        <w:rPr>
          <w:rFonts w:hint="eastAsia" w:ascii="Arial" w:hAnsi="Arial" w:cs="Arial" w:eastAsiaTheme="minorEastAsia"/>
          <w:color w:val="333333"/>
          <w:sz w:val="28"/>
          <w:szCs w:val="28"/>
          <w:shd w:val="clear" w:fill="FFFFFF"/>
          <w:lang w:eastAsia="zh-CN"/>
        </w:rPr>
        <w:t>3</w:t>
      </w:r>
      <w:r>
        <w:rPr>
          <w:rFonts w:hint="eastAsia" w:ascii="Arial" w:hAnsi="Arial" w:cs="Arial"/>
          <w:color w:val="333333"/>
          <w:sz w:val="28"/>
          <w:szCs w:val="28"/>
          <w:shd w:val="clear" w:fill="FFFFFF"/>
          <w:lang w:eastAsia="zh-CN"/>
        </w:rPr>
        <w:t>.爱护消防设施：如消火栓、灭火器、消防池一定要保证有充足的蓄水。</w:t>
      </w:r>
    </w:p>
    <w:p>
      <w:pPr>
        <w:keepNext w:val="0"/>
        <w:keepLines w:val="0"/>
        <w:widowControl/>
        <w:suppressLineNumbers w:val="0"/>
        <w:jc w:val="both"/>
        <w:rPr>
          <w:rFonts w:hint="eastAsia" w:ascii="宋体" w:hAnsi="宋体" w:eastAsia="宋体" w:cs="宋体"/>
          <w:b/>
          <w:bCs/>
          <w:kern w:val="0"/>
          <w:sz w:val="28"/>
          <w:szCs w:val="28"/>
          <w:lang w:val="en-US" w:eastAsia="zh-CN" w:bidi="ar"/>
        </w:rPr>
      </w:pPr>
      <w:r>
        <w:rPr>
          <w:rFonts w:hint="eastAsia" w:ascii="Arial" w:hAnsi="Arial" w:cs="Arial"/>
          <w:b/>
          <w:bCs/>
          <w:color w:val="333333"/>
          <w:sz w:val="28"/>
          <w:szCs w:val="28"/>
          <w:shd w:val="clear" w:fill="FFFFFF"/>
          <w:lang w:eastAsia="zh-CN"/>
        </w:rPr>
        <w:t>四、</w:t>
      </w:r>
      <w:r>
        <w:rPr>
          <w:rFonts w:ascii="宋体" w:hAnsi="宋体" w:eastAsia="宋体" w:cs="宋体"/>
          <w:b/>
          <w:bCs/>
          <w:kern w:val="0"/>
          <w:sz w:val="28"/>
          <w:szCs w:val="28"/>
          <w:lang w:val="en-US" w:eastAsia="zh-CN" w:bidi="ar"/>
        </w:rPr>
        <w:t>火场自救</w:t>
      </w:r>
      <w:r>
        <w:rPr>
          <w:rFonts w:hint="eastAsia" w:ascii="宋体" w:hAnsi="宋体" w:eastAsia="宋体" w:cs="宋体"/>
          <w:b/>
          <w:bCs/>
          <w:kern w:val="0"/>
          <w:sz w:val="28"/>
          <w:szCs w:val="28"/>
          <w:lang w:val="en-US" w:eastAsia="zh-CN" w:bidi="ar"/>
        </w:rPr>
        <w:t>及逃生常识</w:t>
      </w:r>
    </w:p>
    <w:p>
      <w:pPr>
        <w:keepNext w:val="0"/>
        <w:keepLines w:val="0"/>
        <w:widowControl/>
        <w:suppressLineNumbers w:val="0"/>
        <w:ind w:firstLine="281" w:firstLineChars="100"/>
        <w:jc w:val="both"/>
        <w:rPr>
          <w:rFonts w:ascii="宋体" w:hAnsi="宋体" w:eastAsia="宋体" w:cs="宋体"/>
          <w:kern w:val="0"/>
          <w:sz w:val="28"/>
          <w:szCs w:val="28"/>
          <w:lang w:val="en-US" w:eastAsia="zh-CN" w:bidi="ar"/>
        </w:rPr>
      </w:pPr>
      <w:r>
        <w:rPr>
          <w:rFonts w:hint="eastAsia" w:ascii="宋体" w:hAnsi="宋体" w:eastAsia="宋体" w:cs="宋体"/>
          <w:b/>
          <w:bCs/>
          <w:kern w:val="0"/>
          <w:sz w:val="28"/>
          <w:szCs w:val="28"/>
          <w:lang w:val="en-US" w:eastAsia="zh-CN" w:bidi="ar"/>
        </w:rPr>
        <w:t>火场自救</w:t>
      </w:r>
      <w:r>
        <w:rPr>
          <w:rFonts w:ascii="宋体" w:hAnsi="宋体" w:eastAsia="宋体" w:cs="宋体"/>
          <w:b/>
          <w:bCs/>
          <w:kern w:val="0"/>
          <w:sz w:val="28"/>
          <w:szCs w:val="28"/>
          <w:lang w:val="en-US" w:eastAsia="zh-CN" w:bidi="ar"/>
        </w:rPr>
        <w:br w:type="textWrapping"/>
      </w:r>
      <w:r>
        <w:rPr>
          <w:rFonts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1、</w:t>
      </w:r>
      <w:r>
        <w:rPr>
          <w:rFonts w:ascii="宋体" w:hAnsi="宋体" w:eastAsia="宋体" w:cs="宋体"/>
          <w:kern w:val="0"/>
          <w:sz w:val="28"/>
          <w:szCs w:val="28"/>
          <w:lang w:val="en-US" w:eastAsia="zh-CN" w:bidi="ar"/>
        </w:rPr>
        <w:t>疏散时不要乘坐电梯,防止电梯因停电被困其中。逃离有烟气火场时,最好用折叠多层的湿毛巾捂住口鼻,压低身体,防止过量吸入</w:t>
      </w:r>
      <w:r>
        <w:rPr>
          <w:rFonts w:ascii="宋体" w:hAnsi="宋体" w:eastAsia="宋体" w:cs="宋体"/>
          <w:color w:val="000000" w:themeColor="text1"/>
          <w:kern w:val="0"/>
          <w:sz w:val="28"/>
          <w:szCs w:val="28"/>
          <w:lang w:val="en-US" w:eastAsia="zh-CN" w:bidi="ar"/>
          <w14:textFill>
            <w14:solidFill>
              <w14:schemeClr w14:val="tx1"/>
            </w14:solidFill>
          </w14:textFill>
        </w:rPr>
        <w:fldChar w:fldCharType="begin"/>
      </w:r>
      <w:r>
        <w:rPr>
          <w:rFonts w:ascii="宋体" w:hAnsi="宋体" w:eastAsia="宋体" w:cs="宋体"/>
          <w:color w:val="000000" w:themeColor="text1"/>
          <w:kern w:val="0"/>
          <w:sz w:val="28"/>
          <w:szCs w:val="28"/>
          <w:lang w:val="en-US" w:eastAsia="zh-CN" w:bidi="ar"/>
          <w14:textFill>
            <w14:solidFill>
              <w14:schemeClr w14:val="tx1"/>
            </w14:solidFill>
          </w14:textFill>
        </w:rPr>
        <w:instrText xml:space="preserve"> HYPERLINK "https://www.baidu.com/s?wd=%E6%9C%89%E6%AF%92%E6%B0%94%E4%BD%93&amp;tn=SE_PcZhidaonwhc_ngpagmjz&amp;rsv_dl=gh_pc_zhidao" \t "https://zhidao.baidu.com/question/_blank" </w:instrText>
      </w:r>
      <w:r>
        <w:rPr>
          <w:rFonts w:ascii="宋体" w:hAnsi="宋体" w:eastAsia="宋体" w:cs="宋体"/>
          <w:color w:val="000000" w:themeColor="text1"/>
          <w:kern w:val="0"/>
          <w:sz w:val="28"/>
          <w:szCs w:val="28"/>
          <w:lang w:val="en-US" w:eastAsia="zh-CN" w:bidi="ar"/>
          <w14:textFill>
            <w14:solidFill>
              <w14:schemeClr w14:val="tx1"/>
            </w14:solidFill>
          </w14:textFill>
        </w:rPr>
        <w:fldChar w:fldCharType="separate"/>
      </w:r>
      <w:r>
        <w:rPr>
          <w:rStyle w:val="7"/>
          <w:rFonts w:ascii="宋体" w:hAnsi="宋体" w:eastAsia="宋体" w:cs="宋体"/>
          <w:color w:val="000000" w:themeColor="text1"/>
          <w:sz w:val="28"/>
          <w:szCs w:val="28"/>
          <w14:textFill>
            <w14:solidFill>
              <w14:schemeClr w14:val="tx1"/>
            </w14:solidFill>
          </w14:textFill>
        </w:rPr>
        <w:t>有毒气体</w:t>
      </w:r>
      <w:r>
        <w:rPr>
          <w:rFonts w:ascii="宋体" w:hAnsi="宋体" w:eastAsia="宋体" w:cs="宋体"/>
          <w:color w:val="000000" w:themeColor="text1"/>
          <w:kern w:val="0"/>
          <w:sz w:val="28"/>
          <w:szCs w:val="28"/>
          <w:lang w:val="en-US" w:eastAsia="zh-CN" w:bidi="ar"/>
          <w14:textFill>
            <w14:solidFill>
              <w14:schemeClr w14:val="tx1"/>
            </w14:solidFill>
          </w14:textFill>
        </w:rPr>
        <w:fldChar w:fldCharType="end"/>
      </w:r>
      <w:r>
        <w:rPr>
          <w:rFonts w:ascii="宋体" w:hAnsi="宋体" w:eastAsia="宋体" w:cs="宋体"/>
          <w:kern w:val="0"/>
          <w:sz w:val="28"/>
          <w:szCs w:val="28"/>
          <w:lang w:val="en-US" w:eastAsia="zh-CN" w:bidi="ar"/>
        </w:rPr>
        <w:t>。</w:t>
      </w:r>
    </w:p>
    <w:p>
      <w:pPr>
        <w:pStyle w:val="2"/>
        <w:keepNext w:val="0"/>
        <w:keepLines w:val="0"/>
        <w:widowControl/>
        <w:numPr>
          <w:ilvl w:val="0"/>
          <w:numId w:val="1"/>
        </w:numPr>
        <w:suppressLineNumbers w:val="0"/>
        <w:spacing w:line="360" w:lineRule="atLeast"/>
        <w:ind w:firstLine="560" w:firstLineChars="200"/>
        <w:jc w:val="both"/>
        <w:rPr>
          <w:rFonts w:hint="eastAsia"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一旦发生火灾,立即实施组织扑救,及时疏散被困人员。当大火封门,无法逃离时,应关紧房门,用湿棉织物品堵塞房门缝隙,同时不间断向上泼水降温,防止烟气侵入。</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3、</w:t>
      </w:r>
      <w:r>
        <w:rPr>
          <w:rFonts w:ascii="宋体" w:hAnsi="宋体" w:eastAsia="宋体" w:cs="宋体"/>
          <w:kern w:val="0"/>
          <w:sz w:val="28"/>
          <w:szCs w:val="28"/>
          <w:lang w:val="en-US" w:eastAsia="zh-CN" w:bidi="ar"/>
        </w:rPr>
        <w:t>被大火围困千万不可慌张,立即采取呼喊、摇摆衣物等方式到阳台窗口呼救。</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4、</w:t>
      </w:r>
      <w:r>
        <w:rPr>
          <w:rFonts w:ascii="宋体" w:hAnsi="宋体" w:eastAsia="宋体" w:cs="宋体"/>
          <w:kern w:val="0"/>
          <w:sz w:val="28"/>
          <w:szCs w:val="28"/>
          <w:lang w:val="en-US" w:eastAsia="zh-CN" w:bidi="ar"/>
        </w:rPr>
        <w:t>逃离途中有火焰且不十分猛烈时,可将衣服、鞋帽淋湿,穿出火区。</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5、</w:t>
      </w:r>
      <w:r>
        <w:rPr>
          <w:rFonts w:ascii="宋体" w:hAnsi="宋体" w:eastAsia="宋体" w:cs="宋体"/>
          <w:kern w:val="0"/>
          <w:sz w:val="28"/>
          <w:szCs w:val="28"/>
          <w:lang w:val="en-US" w:eastAsia="zh-CN" w:bidi="ar"/>
        </w:rPr>
        <w:t>如果建筑物内火势和烟气较大难以通过时,可考虑从窗口逃脱。将绳索或用窗帘被单等临时结成的绳索滑下。</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　</w:t>
      </w:r>
      <w:r>
        <w:rPr>
          <w:rFonts w:ascii="宋体" w:hAnsi="宋体" w:eastAsia="宋体" w:cs="宋体"/>
          <w:b/>
          <w:bCs/>
          <w:kern w:val="0"/>
          <w:sz w:val="28"/>
          <w:szCs w:val="28"/>
          <w:lang w:val="en-US" w:eastAsia="zh-CN" w:bidi="ar"/>
        </w:rPr>
        <w:t>逃生常识</w:t>
      </w:r>
      <w:r>
        <w:rPr>
          <w:rFonts w:ascii="宋体" w:hAnsi="宋体" w:eastAsia="宋体" w:cs="宋体"/>
          <w:b/>
          <w:bCs/>
          <w:kern w:val="0"/>
          <w:sz w:val="28"/>
          <w:szCs w:val="28"/>
          <w:lang w:val="en-US" w:eastAsia="zh-CN" w:bidi="ar"/>
        </w:rPr>
        <w:br w:type="textWrapping"/>
      </w:r>
      <w:r>
        <w:rPr>
          <w:rFonts w:ascii="宋体" w:hAnsi="宋体" w:eastAsia="宋体" w:cs="宋体"/>
          <w:kern w:val="0"/>
          <w:sz w:val="28"/>
          <w:szCs w:val="28"/>
          <w:lang w:val="en-US" w:eastAsia="zh-CN" w:bidi="ar"/>
        </w:rPr>
        <w:t>　　1、火灾袭来时要迅速逃生,不要贪恋财物。</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　　2、</w:t>
      </w:r>
      <w:r>
        <w:rPr>
          <w:rFonts w:hint="eastAsia" w:ascii="宋体" w:hAnsi="宋体" w:eastAsia="宋体" w:cs="宋体"/>
          <w:kern w:val="0"/>
          <w:sz w:val="28"/>
          <w:szCs w:val="28"/>
          <w:lang w:val="en-US" w:eastAsia="zh-CN" w:bidi="ar"/>
        </w:rPr>
        <w:t>工作人员</w:t>
      </w:r>
      <w:r>
        <w:rPr>
          <w:rFonts w:ascii="宋体" w:hAnsi="宋体" w:eastAsia="宋体" w:cs="宋体"/>
          <w:kern w:val="0"/>
          <w:sz w:val="28"/>
          <w:szCs w:val="28"/>
          <w:lang w:val="en-US" w:eastAsia="zh-CN" w:bidi="ar"/>
        </w:rPr>
        <w:t>平时就要了解掌握火灾逃生的基本方法,熟悉几条逃生路线。</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　　3、受到火势威胁时,要当机立断披上浸湿的衣物、被褥等向安全出口方向冲出去。</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4</w:t>
      </w:r>
      <w:r>
        <w:rPr>
          <w:rFonts w:ascii="宋体" w:hAnsi="宋体" w:eastAsia="宋体" w:cs="宋体"/>
          <w:kern w:val="0"/>
          <w:sz w:val="28"/>
          <w:szCs w:val="28"/>
          <w:lang w:val="en-US" w:eastAsia="zh-CN" w:bidi="ar"/>
        </w:rPr>
        <w:t>、身上着火,千万不要奔跑,可就地打滚或用厚重的衣物来压灭火苗。</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5</w:t>
      </w:r>
      <w:r>
        <w:rPr>
          <w:rFonts w:ascii="宋体" w:hAnsi="宋体" w:eastAsia="宋体" w:cs="宋体"/>
          <w:kern w:val="0"/>
          <w:sz w:val="28"/>
          <w:szCs w:val="28"/>
          <w:lang w:val="en-US" w:eastAsia="zh-CN" w:bidi="ar"/>
        </w:rPr>
        <w:t>、遇火灾不可乘坐电梯,要向安全出口方向逃生。</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6</w:t>
      </w:r>
      <w:r>
        <w:rPr>
          <w:rFonts w:ascii="宋体" w:hAnsi="宋体" w:eastAsia="宋体" w:cs="宋体"/>
          <w:kern w:val="0"/>
          <w:sz w:val="28"/>
          <w:szCs w:val="28"/>
          <w:lang w:val="en-US" w:eastAsia="zh-CN" w:bidi="ar"/>
        </w:rPr>
        <w:t>、室外着火,门已发烫,千万不要开门,以防大火蹿入室内,要用浸湿折被褥、衣物等堵塞门窗缝,并泼水降温。</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7</w:t>
      </w:r>
      <w:r>
        <w:rPr>
          <w:rFonts w:ascii="宋体" w:hAnsi="宋体" w:eastAsia="宋体" w:cs="宋体"/>
          <w:kern w:val="0"/>
          <w:sz w:val="28"/>
          <w:szCs w:val="28"/>
          <w:lang w:val="en-US" w:eastAsia="zh-CN" w:bidi="ar"/>
        </w:rPr>
        <w:t>、若所在逃生线路被大火封锁,要立即退回室内,用打手电筒、挥舞衣物、呼叫等方法向窗外发送求救信号,等待救援。</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8</w:t>
      </w:r>
      <w:r>
        <w:rPr>
          <w:rFonts w:ascii="宋体" w:hAnsi="宋体" w:eastAsia="宋体" w:cs="宋体"/>
          <w:kern w:val="0"/>
          <w:sz w:val="28"/>
          <w:szCs w:val="28"/>
          <w:lang w:val="en-US" w:eastAsia="zh-CN" w:bidi="ar"/>
        </w:rPr>
        <w:t>、千万不要盲目跳楼,</w:t>
      </w:r>
      <w:r>
        <w:rPr>
          <w:rFonts w:ascii="宋体" w:hAnsi="宋体" w:eastAsia="宋体" w:cs="宋体"/>
          <w:color w:val="000000" w:themeColor="text1"/>
          <w:kern w:val="0"/>
          <w:sz w:val="28"/>
          <w:szCs w:val="28"/>
          <w:lang w:val="en-US" w:eastAsia="zh-CN" w:bidi="ar"/>
          <w14:textFill>
            <w14:solidFill>
              <w14:schemeClr w14:val="tx1"/>
            </w14:solidFill>
          </w14:textFill>
        </w:rPr>
        <w:t>可利用</w:t>
      </w:r>
      <w:r>
        <w:rPr>
          <w:rFonts w:ascii="宋体" w:hAnsi="宋体" w:eastAsia="宋体" w:cs="宋体"/>
          <w:color w:val="000000" w:themeColor="text1"/>
          <w:kern w:val="0"/>
          <w:sz w:val="28"/>
          <w:szCs w:val="28"/>
          <w:lang w:val="en-US" w:eastAsia="zh-CN" w:bidi="ar"/>
          <w14:textFill>
            <w14:solidFill>
              <w14:schemeClr w14:val="tx1"/>
            </w14:solidFill>
          </w14:textFill>
        </w:rPr>
        <w:fldChar w:fldCharType="begin"/>
      </w:r>
      <w:r>
        <w:rPr>
          <w:rFonts w:ascii="宋体" w:hAnsi="宋体" w:eastAsia="宋体" w:cs="宋体"/>
          <w:color w:val="000000" w:themeColor="text1"/>
          <w:kern w:val="0"/>
          <w:sz w:val="28"/>
          <w:szCs w:val="28"/>
          <w:lang w:val="en-US" w:eastAsia="zh-CN" w:bidi="ar"/>
          <w14:textFill>
            <w14:solidFill>
              <w14:schemeClr w14:val="tx1"/>
            </w14:solidFill>
          </w14:textFill>
        </w:rPr>
        <w:instrText xml:space="preserve"> HYPERLINK "https://www.baidu.com/s?wd=%E7%96%8F%E6%95%A3%E6%A5%BC%E6%A2%AF&amp;tn=SE_PcZhidaonwhc_ngpagmjz&amp;rsv_dl=gh_pc_zhidao" \t "https://zhidao.baidu.com/question/_blank" </w:instrText>
      </w:r>
      <w:r>
        <w:rPr>
          <w:rFonts w:ascii="宋体" w:hAnsi="宋体" w:eastAsia="宋体" w:cs="宋体"/>
          <w:color w:val="000000" w:themeColor="text1"/>
          <w:kern w:val="0"/>
          <w:sz w:val="28"/>
          <w:szCs w:val="28"/>
          <w:lang w:val="en-US" w:eastAsia="zh-CN" w:bidi="ar"/>
          <w14:textFill>
            <w14:solidFill>
              <w14:schemeClr w14:val="tx1"/>
            </w14:solidFill>
          </w14:textFill>
        </w:rPr>
        <w:fldChar w:fldCharType="separate"/>
      </w:r>
      <w:r>
        <w:rPr>
          <w:rStyle w:val="7"/>
          <w:rFonts w:ascii="宋体" w:hAnsi="宋体" w:eastAsia="宋体" w:cs="宋体"/>
          <w:color w:val="000000" w:themeColor="text1"/>
          <w:sz w:val="28"/>
          <w:szCs w:val="28"/>
          <w14:textFill>
            <w14:solidFill>
              <w14:schemeClr w14:val="tx1"/>
            </w14:solidFill>
          </w14:textFill>
        </w:rPr>
        <w:t>疏散楼梯</w:t>
      </w:r>
      <w:r>
        <w:rPr>
          <w:rFonts w:ascii="宋体" w:hAnsi="宋体" w:eastAsia="宋体" w:cs="宋体"/>
          <w:color w:val="000000" w:themeColor="text1"/>
          <w:kern w:val="0"/>
          <w:sz w:val="28"/>
          <w:szCs w:val="28"/>
          <w:lang w:val="en-US" w:eastAsia="zh-CN" w:bidi="ar"/>
          <w14:textFill>
            <w14:solidFill>
              <w14:schemeClr w14:val="tx1"/>
            </w14:solidFill>
          </w14:textFill>
        </w:rPr>
        <w:fldChar w:fldCharType="end"/>
      </w:r>
      <w:r>
        <w:rPr>
          <w:rFonts w:ascii="宋体" w:hAnsi="宋体" w:eastAsia="宋体" w:cs="宋体"/>
          <w:color w:val="000000" w:themeColor="text1"/>
          <w:kern w:val="0"/>
          <w:sz w:val="28"/>
          <w:szCs w:val="28"/>
          <w:lang w:val="en-US" w:eastAsia="zh-CN" w:bidi="ar"/>
          <w14:textFill>
            <w14:solidFill>
              <w14:schemeClr w14:val="tx1"/>
            </w14:solidFill>
          </w14:textFill>
        </w:rPr>
        <w:t>、</w:t>
      </w:r>
      <w:r>
        <w:rPr>
          <w:rFonts w:ascii="宋体" w:hAnsi="宋体" w:eastAsia="宋体" w:cs="宋体"/>
          <w:kern w:val="0"/>
          <w:sz w:val="28"/>
          <w:szCs w:val="28"/>
          <w:lang w:val="en-US" w:eastAsia="zh-CN" w:bidi="ar"/>
        </w:rPr>
        <w:t>阳台、落水管等逃生自救。也可用绳子,可把床单、被套撕成条状连成绳索,紧栓在窗框、暖气管、铁栏杆等固定物上,用毛巾、布条等保护手心,顺绳滑下,或下到未着火的楼层脱离险境</w:t>
      </w:r>
      <w:r>
        <w:rPr>
          <w:rFonts w:hint="eastAsia" w:ascii="宋体" w:hAnsi="宋体" w:eastAsia="宋体" w:cs="宋体"/>
          <w:kern w:val="0"/>
          <w:sz w:val="28"/>
          <w:szCs w:val="28"/>
          <w:lang w:val="en-US" w:eastAsia="zh-CN" w:bidi="ar"/>
        </w:rPr>
        <w:t>。</w:t>
      </w:r>
    </w:p>
    <w:p>
      <w:pPr>
        <w:pStyle w:val="2"/>
        <w:keepNext w:val="0"/>
        <w:keepLines w:val="0"/>
        <w:widowControl/>
        <w:numPr>
          <w:ilvl w:val="0"/>
          <w:numId w:val="0"/>
        </w:numPr>
        <w:suppressLineNumbers w:val="0"/>
        <w:spacing w:line="360" w:lineRule="atLeast"/>
        <w:ind w:right="0" w:rightChars="0" w:firstLine="560" w:firstLineChars="2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通过此次消防知识宣传活动进一步强化了员工们的消防常识和消防安全防范意识，提高了火灾防范和火场逃生的自我保护能力，对华济医养中心认真落实各项消防安全制度和措施、创建平安和谐养老院具有重要的现实意义。</w:t>
      </w:r>
    </w:p>
    <w:p>
      <w:pPr>
        <w:pStyle w:val="2"/>
        <w:keepNext w:val="0"/>
        <w:keepLines w:val="0"/>
        <w:widowControl/>
        <w:suppressLineNumbers w:val="0"/>
        <w:spacing w:line="360" w:lineRule="atLeast"/>
        <w:jc w:val="both"/>
        <w:rPr>
          <w:rFonts w:hint="eastAsia" w:ascii="Arial" w:hAnsi="Arial" w:cs="Arial" w:eastAsiaTheme="minorEastAsia"/>
          <w:color w:val="333333"/>
          <w:sz w:val="28"/>
          <w:szCs w:val="28"/>
          <w:shd w:val="clear" w:fill="FFFFFF"/>
          <w:lang w:eastAsia="zh-CN"/>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58637"/>
    <w:multiLevelType w:val="singleLevel"/>
    <w:tmpl w:val="6105863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ZGY3MTI2MDIxMTdlOTY4MzcxZTc4ODRkNTgzNDAifQ=="/>
  </w:docVars>
  <w:rsids>
    <w:rsidRoot w:val="3D13210D"/>
    <w:rsid w:val="05304679"/>
    <w:rsid w:val="30E06BEB"/>
    <w:rsid w:val="37DF516E"/>
    <w:rsid w:val="3D13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Emphasis"/>
    <w:basedOn w:val="4"/>
    <w:qFormat/>
    <w:uiPriority w:val="0"/>
  </w:style>
  <w:style w:type="character" w:styleId="7">
    <w:name w:val="Hyperlink"/>
    <w:basedOn w:val="4"/>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1174</Words>
  <Characters>1190</Characters>
  <Lines>0</Lines>
  <Paragraphs>0</Paragraphs>
  <TotalTime>7</TotalTime>
  <ScaleCrop>false</ScaleCrop>
  <LinksUpToDate>false</LinksUpToDate>
  <CharactersWithSpaces>1220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2019-09-01T07:09:00Z</dcterms:created>
  <dc:creator>Administrator</dc:creator>
  <cp:lastModifiedBy>My晨轩</cp:lastModifiedBy>
  <dcterms:modified xsi:type="dcterms:W3CDTF">2024-04-04T08:59:00Z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DB0A198AC45645DF99846C2D9DB2DD39_12</vt:lpwstr>
  </property>
</Properties>
</file>