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安全例会管理制度</w:t>
      </w: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rPr>
          <w:rFonts w:asciiTheme="minorEastAsia" w:hAnsiTheme="minorEastAsia"/>
          <w:kern w:val="20"/>
          <w:sz w:val="24"/>
          <w:szCs w:val="24"/>
        </w:rPr>
      </w:pPr>
      <w:r>
        <w:rPr>
          <w:rFonts w:hint="eastAsia" w:asciiTheme="minorEastAsia" w:hAnsiTheme="minorEastAsia"/>
          <w:kern w:val="20"/>
          <w:sz w:val="24"/>
          <w:szCs w:val="24"/>
        </w:rPr>
        <w:t>1、项目公司每月组织本购物中心各部门负责人召开安全例会；</w:t>
      </w:r>
    </w:p>
    <w:p>
      <w:pPr>
        <w:spacing w:line="360" w:lineRule="auto"/>
        <w:rPr>
          <w:rFonts w:asciiTheme="minorEastAsia" w:hAnsiTheme="minorEastAsia"/>
          <w:kern w:val="20"/>
          <w:sz w:val="24"/>
          <w:szCs w:val="24"/>
        </w:rPr>
      </w:pPr>
      <w:r>
        <w:rPr>
          <w:rFonts w:hint="eastAsia" w:asciiTheme="minorEastAsia" w:hAnsiTheme="minorEastAsia"/>
          <w:kern w:val="20"/>
          <w:sz w:val="24"/>
          <w:szCs w:val="24"/>
        </w:rPr>
        <w:t>2、项目公司总经理负责主持召开本项目安全例会；</w:t>
      </w:r>
    </w:p>
    <w:p>
      <w:pPr>
        <w:spacing w:line="360" w:lineRule="auto"/>
        <w:rPr>
          <w:rFonts w:asciiTheme="minorEastAsia" w:hAnsiTheme="minorEastAsia"/>
          <w:kern w:val="20"/>
          <w:sz w:val="24"/>
          <w:szCs w:val="24"/>
        </w:rPr>
      </w:pPr>
      <w:r>
        <w:rPr>
          <w:rFonts w:hint="eastAsia" w:asciiTheme="minorEastAsia" w:hAnsiTheme="minorEastAsia"/>
          <w:kern w:val="20"/>
          <w:sz w:val="24"/>
          <w:szCs w:val="24"/>
        </w:rPr>
        <w:t>3、物业副总经理负责跟进、监督、解决本项目存在的重大安全问题；</w:t>
      </w:r>
    </w:p>
    <w:p>
      <w:pPr>
        <w:spacing w:line="360" w:lineRule="auto"/>
        <w:rPr>
          <w:rFonts w:asciiTheme="minorEastAsia" w:hAnsiTheme="minorEastAsia"/>
          <w:kern w:val="20"/>
          <w:sz w:val="24"/>
          <w:szCs w:val="24"/>
        </w:rPr>
      </w:pPr>
      <w:r>
        <w:rPr>
          <w:rFonts w:hint="eastAsia" w:asciiTheme="minorEastAsia" w:hAnsiTheme="minorEastAsia"/>
          <w:kern w:val="20"/>
          <w:sz w:val="24"/>
          <w:szCs w:val="24"/>
        </w:rPr>
        <w:t>4、安保部每月通报本项目安全运行状态及需协调解决安全事项；</w:t>
      </w:r>
    </w:p>
    <w:p>
      <w:pPr>
        <w:spacing w:line="360" w:lineRule="auto"/>
        <w:rPr>
          <w:rFonts w:asciiTheme="minorEastAsia" w:hAnsiTheme="minorEastAsia"/>
          <w:kern w:val="20"/>
          <w:sz w:val="24"/>
          <w:szCs w:val="24"/>
        </w:rPr>
      </w:pPr>
      <w:r>
        <w:rPr>
          <w:rFonts w:hint="eastAsia" w:asciiTheme="minorEastAsia" w:hAnsiTheme="minorEastAsia"/>
          <w:kern w:val="20"/>
          <w:sz w:val="24"/>
          <w:szCs w:val="24"/>
        </w:rPr>
        <w:t xml:space="preserve">5、安全例会形成会议纪要、会议图片、签到表，归档存储； </w:t>
      </w:r>
    </w:p>
    <w:p>
      <w:pPr>
        <w:spacing w:line="360" w:lineRule="auto"/>
        <w:rPr>
          <w:rFonts w:asciiTheme="minorEastAsia" w:hAnsiTheme="minorEastAsia"/>
          <w:kern w:val="20"/>
          <w:sz w:val="24"/>
          <w:szCs w:val="24"/>
        </w:rPr>
      </w:pPr>
      <w:r>
        <w:rPr>
          <w:rFonts w:hint="eastAsia" w:asciiTheme="minorEastAsia" w:hAnsiTheme="minorEastAsia"/>
          <w:kern w:val="20"/>
          <w:sz w:val="24"/>
          <w:szCs w:val="24"/>
        </w:rPr>
        <w:t>6、项目公司根据本购物中心实际情况组织跟进遗留安全隐患整改、突发事件处理、重大促销活动等专项安全会议，根据安全工作安排，责任落实到人；</w:t>
      </w:r>
    </w:p>
    <w:p>
      <w:pPr>
        <w:spacing w:line="360" w:lineRule="auto"/>
        <w:rPr>
          <w:rFonts w:asciiTheme="minorEastAsia" w:hAnsiTheme="minorEastAsia"/>
          <w:kern w:val="20"/>
          <w:sz w:val="24"/>
          <w:szCs w:val="24"/>
        </w:rPr>
      </w:pPr>
      <w:r>
        <w:rPr>
          <w:rFonts w:hint="eastAsia" w:asciiTheme="minorEastAsia" w:hAnsiTheme="minorEastAsia"/>
          <w:kern w:val="20"/>
          <w:sz w:val="24"/>
          <w:szCs w:val="24"/>
        </w:rPr>
        <w:t>7、安保部每月组织2次本部门人员召开安全例会；</w:t>
      </w:r>
    </w:p>
    <w:p>
      <w:pPr>
        <w:spacing w:line="360" w:lineRule="auto"/>
        <w:rPr>
          <w:rFonts w:asciiTheme="minorEastAsia" w:hAnsiTheme="minorEastAsia"/>
          <w:kern w:val="20"/>
          <w:sz w:val="24"/>
          <w:szCs w:val="24"/>
        </w:rPr>
      </w:pPr>
      <w:r>
        <w:rPr>
          <w:rFonts w:hint="eastAsia"/>
          <w:sz w:val="24"/>
          <w:szCs w:val="24"/>
        </w:rPr>
        <w:t>8、</w:t>
      </w:r>
      <w:r>
        <w:rPr>
          <w:rFonts w:hint="eastAsia" w:asciiTheme="minorEastAsia" w:hAnsiTheme="minorEastAsia"/>
          <w:kern w:val="20"/>
          <w:sz w:val="24"/>
          <w:szCs w:val="24"/>
        </w:rPr>
        <w:t>项目组织各部门经理及安保部主管参与总部召开的视频、电话会议；</w:t>
      </w:r>
    </w:p>
    <w:p>
      <w:pPr>
        <w:spacing w:line="360" w:lineRule="auto"/>
        <w:rPr>
          <w:rFonts w:asciiTheme="minorEastAsia" w:hAnsiTheme="minorEastAsia"/>
          <w:kern w:val="20"/>
          <w:sz w:val="24"/>
          <w:szCs w:val="24"/>
        </w:rPr>
      </w:pPr>
      <w:r>
        <w:rPr>
          <w:rFonts w:hint="eastAsia"/>
          <w:sz w:val="24"/>
          <w:szCs w:val="24"/>
        </w:rPr>
        <w:t>9、组织</w:t>
      </w:r>
      <w:r>
        <w:rPr>
          <w:rFonts w:hint="eastAsia" w:asciiTheme="minorEastAsia" w:hAnsiTheme="minorEastAsia"/>
          <w:kern w:val="20"/>
          <w:sz w:val="24"/>
          <w:szCs w:val="24"/>
        </w:rPr>
        <w:t>学习或参与地方涉及安全（消防、公安、安全生产监督）等政府部门工作会议。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4153948"/>
      <w:docPartObj>
        <w:docPartGallery w:val="autotext"/>
      </w:docPartObj>
    </w:sdtPr>
    <w:sdtContent>
      <w:p>
        <w:pPr>
          <w:pStyle w:val="2"/>
          <w:jc w:val="center"/>
        </w:pPr>
        <w: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t>页</w:t>
        </w:r>
        <w:r>
          <w:rPr>
            <w:rFonts w:hint="eastAsia"/>
          </w:rPr>
          <w:t xml:space="preserve"> 共1页</w:t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6300" w:firstLineChars="3000"/>
      <w:jc w:val="left"/>
      <w:rPr>
        <w:rFonts w:hint="default" w:ascii="宋体" w:hAnsi="宋体" w:eastAsiaTheme="minorEastAsia"/>
        <w:sz w:val="18"/>
        <w:szCs w:val="18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-62230</wp:posOffset>
          </wp:positionV>
          <wp:extent cx="1571625" cy="352425"/>
          <wp:effectExtent l="0" t="0" r="9525" b="9525"/>
          <wp:wrapNone/>
          <wp:docPr id="1" name="图片 1" descr="E:\2018年王府井购物中心\VI\标识比例调整横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2018年王府井购物中心\VI\标识比例调整横版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  <w:sz w:val="18"/>
        <w:szCs w:val="18"/>
      </w:rPr>
      <w:t>文件编号：</w:t>
    </w:r>
    <w:r>
      <w:rPr>
        <w:rFonts w:hint="eastAsia" w:ascii="宋体" w:hAnsi="宋体"/>
        <w:sz w:val="18"/>
        <w:szCs w:val="18"/>
        <w:lang w:val="en-US" w:eastAsia="zh-CN"/>
      </w:rPr>
      <w:t>WYAB</w:t>
    </w:r>
    <w:r>
      <w:rPr>
        <w:rFonts w:ascii="宋体" w:hAnsi="宋体"/>
        <w:sz w:val="18"/>
        <w:szCs w:val="18"/>
      </w:rPr>
      <w:t>-</w:t>
    </w:r>
    <w:r>
      <w:rPr>
        <w:rFonts w:hint="eastAsia" w:ascii="宋体" w:hAnsi="宋体"/>
        <w:sz w:val="18"/>
        <w:szCs w:val="18"/>
        <w:lang w:val="en-US" w:eastAsia="zh-CN"/>
      </w:rPr>
      <w:t>WI</w:t>
    </w:r>
    <w:r>
      <w:rPr>
        <w:rFonts w:ascii="宋体" w:hAnsi="宋体"/>
        <w:sz w:val="18"/>
        <w:szCs w:val="18"/>
      </w:rPr>
      <w:t>-</w:t>
    </w:r>
    <w:r>
      <w:rPr>
        <w:rFonts w:hint="eastAsia" w:ascii="宋体" w:hAnsi="宋体"/>
        <w:sz w:val="18"/>
        <w:szCs w:val="18"/>
        <w:lang w:val="en-US" w:eastAsia="zh-CN"/>
      </w:rPr>
      <w:t>07</w:t>
    </w:r>
  </w:p>
  <w:p>
    <w:pPr>
      <w:pBdr>
        <w:bottom w:val="single" w:color="auto" w:sz="4" w:space="0"/>
      </w:pBdr>
      <w:ind w:firstLine="6300" w:firstLineChars="3500"/>
      <w:jc w:val="left"/>
    </w:pPr>
    <w:r>
      <w:rPr>
        <w:rFonts w:hint="eastAsia" w:ascii="宋体" w:hAnsi="宋体"/>
        <w:sz w:val="18"/>
        <w:szCs w:val="18"/>
      </w:rPr>
      <w:t>版本状态：</w:t>
    </w:r>
    <w:r>
      <w:rPr>
        <w:rFonts w:hint="eastAsia" w:ascii="宋体" w:hAnsi="宋体"/>
        <w:sz w:val="18"/>
        <w:szCs w:val="18"/>
        <w:lang w:val="en-US" w:eastAsia="zh-CN"/>
      </w:rPr>
      <w:t>A/0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3NGZjOTdiNjBiNjIyNTU1N2FjYmQ5ZDE3Y2RmM2IifQ=="/>
  </w:docVars>
  <w:rsids>
    <w:rsidRoot w:val="00E53F21"/>
    <w:rsid w:val="00160788"/>
    <w:rsid w:val="001821EA"/>
    <w:rsid w:val="001C5633"/>
    <w:rsid w:val="00202542"/>
    <w:rsid w:val="0023691A"/>
    <w:rsid w:val="00267C9A"/>
    <w:rsid w:val="00540F8B"/>
    <w:rsid w:val="0057769F"/>
    <w:rsid w:val="0058244A"/>
    <w:rsid w:val="005A5D2A"/>
    <w:rsid w:val="0062647D"/>
    <w:rsid w:val="00810258"/>
    <w:rsid w:val="009D7E75"/>
    <w:rsid w:val="00A21379"/>
    <w:rsid w:val="00B349AB"/>
    <w:rsid w:val="00E53F21"/>
    <w:rsid w:val="00FA6C35"/>
    <w:rsid w:val="3576643B"/>
    <w:rsid w:val="3B7323DF"/>
    <w:rsid w:val="79B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307</Words>
  <Characters>307</Characters>
  <Lines>2</Lines>
  <Paragraphs>1</Paragraphs>
  <TotalTime>1</TotalTime>
  <ScaleCrop>false</ScaleCrop>
  <LinksUpToDate>false</LinksUpToDate>
  <CharactersWithSpaces>308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2016-08-22T03:20:00Z</dcterms:created>
  <dc:creator>lenovo</dc:creator>
  <cp:lastModifiedBy>庞跃</cp:lastModifiedBy>
  <dcterms:modified xsi:type="dcterms:W3CDTF">2022-12-22T06:55:37Z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A34AE919A7B9495DBF51D3704B0F5A2E</vt:lpwstr>
  </property>
</Properties>
</file>